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851" w:rsidRDefault="000E2851">
      <w:pPr>
        <w:pStyle w:val="ConsPlusTitlePage"/>
      </w:pPr>
      <w:bookmarkStart w:id="0" w:name="_GoBack"/>
      <w:bookmarkEnd w:id="0"/>
      <w:r>
        <w:br/>
      </w:r>
    </w:p>
    <w:p w:rsidR="000E2851" w:rsidRDefault="000E2851">
      <w:pPr>
        <w:pStyle w:val="ConsPlusNormal"/>
        <w:jc w:val="both"/>
        <w:outlineLvl w:val="0"/>
      </w:pPr>
    </w:p>
    <w:p w:rsidR="000E2851" w:rsidRDefault="000E2851">
      <w:pPr>
        <w:pStyle w:val="ConsPlusTitle"/>
        <w:jc w:val="center"/>
        <w:outlineLvl w:val="0"/>
      </w:pPr>
      <w:r>
        <w:t>АДМИНИСТРАЦИЯ ГОРОДА ОРЕНБУРГА</w:t>
      </w:r>
    </w:p>
    <w:p w:rsidR="000E2851" w:rsidRDefault="000E2851">
      <w:pPr>
        <w:pStyle w:val="ConsPlusTitle"/>
        <w:jc w:val="both"/>
      </w:pPr>
    </w:p>
    <w:p w:rsidR="000E2851" w:rsidRDefault="000E2851">
      <w:pPr>
        <w:pStyle w:val="ConsPlusTitle"/>
        <w:jc w:val="center"/>
      </w:pPr>
      <w:r>
        <w:t>ПОСТАНОВЛЕНИЕ</w:t>
      </w:r>
    </w:p>
    <w:p w:rsidR="000E2851" w:rsidRDefault="000E2851">
      <w:pPr>
        <w:pStyle w:val="ConsPlusTitle"/>
        <w:jc w:val="center"/>
      </w:pPr>
      <w:r>
        <w:t>от 24 августа 2021 г. N 1663-п</w:t>
      </w:r>
    </w:p>
    <w:p w:rsidR="000E2851" w:rsidRDefault="000E2851">
      <w:pPr>
        <w:pStyle w:val="ConsPlusTitle"/>
        <w:jc w:val="both"/>
      </w:pPr>
    </w:p>
    <w:p w:rsidR="000E2851" w:rsidRDefault="000E2851">
      <w:pPr>
        <w:pStyle w:val="ConsPlusTitle"/>
        <w:jc w:val="center"/>
      </w:pPr>
      <w:r>
        <w:t>Об утверждении административного регламента предоставления</w:t>
      </w:r>
    </w:p>
    <w:p w:rsidR="000E2851" w:rsidRDefault="000E2851">
      <w:pPr>
        <w:pStyle w:val="ConsPlusTitle"/>
        <w:jc w:val="center"/>
      </w:pPr>
      <w:r>
        <w:t>муниципальной услуги "Предоставление в собственность,</w:t>
      </w:r>
    </w:p>
    <w:p w:rsidR="000E2851" w:rsidRDefault="000E2851">
      <w:pPr>
        <w:pStyle w:val="ConsPlusTitle"/>
        <w:jc w:val="center"/>
      </w:pPr>
      <w:r>
        <w:t>постоянное (бессрочное) пользование, в безвозмездное</w:t>
      </w:r>
    </w:p>
    <w:p w:rsidR="000E2851" w:rsidRDefault="000E2851">
      <w:pPr>
        <w:pStyle w:val="ConsPlusTitle"/>
        <w:jc w:val="center"/>
      </w:pPr>
      <w:r>
        <w:t>пользование, аренду земельных участков, находящихся</w:t>
      </w:r>
    </w:p>
    <w:p w:rsidR="000E2851" w:rsidRDefault="000E2851">
      <w:pPr>
        <w:pStyle w:val="ConsPlusTitle"/>
        <w:jc w:val="center"/>
      </w:pPr>
      <w:r>
        <w:t>в собственности муниципального образования, и земельных</w:t>
      </w:r>
    </w:p>
    <w:p w:rsidR="000E2851" w:rsidRDefault="000E2851">
      <w:pPr>
        <w:pStyle w:val="ConsPlusTitle"/>
        <w:jc w:val="center"/>
      </w:pPr>
      <w:r>
        <w:t>участков из состава земель, государственная собственность</w:t>
      </w:r>
    </w:p>
    <w:p w:rsidR="000E2851" w:rsidRDefault="000E2851">
      <w:pPr>
        <w:pStyle w:val="ConsPlusTitle"/>
        <w:jc w:val="center"/>
      </w:pPr>
      <w:r>
        <w:t>на которые не разграничена, юридическим лицам и гражданам"</w:t>
      </w:r>
    </w:p>
    <w:p w:rsidR="000E2851" w:rsidRDefault="000E28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28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851" w:rsidRDefault="000E28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2851" w:rsidRDefault="000E28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2851" w:rsidRDefault="000E2851">
            <w:pPr>
              <w:pStyle w:val="ConsPlusNormal"/>
              <w:jc w:val="center"/>
            </w:pPr>
            <w:r>
              <w:rPr>
                <w:color w:val="392C69"/>
              </w:rPr>
              <w:t>Список изменяющих документов</w:t>
            </w:r>
          </w:p>
          <w:p w:rsidR="000E2851" w:rsidRDefault="000E2851">
            <w:pPr>
              <w:pStyle w:val="ConsPlusNormal"/>
              <w:jc w:val="center"/>
            </w:pPr>
            <w:r>
              <w:rPr>
                <w:color w:val="392C69"/>
              </w:rPr>
              <w:t xml:space="preserve">(в ред. Постановлений Администрации города Оренбурга от 14.09.2022 </w:t>
            </w:r>
            <w:hyperlink r:id="rId5">
              <w:r>
                <w:rPr>
                  <w:color w:val="0000FF"/>
                </w:rPr>
                <w:t>N 1640-п</w:t>
              </w:r>
            </w:hyperlink>
            <w:r>
              <w:rPr>
                <w:color w:val="392C69"/>
              </w:rPr>
              <w:t>,</w:t>
            </w:r>
          </w:p>
          <w:p w:rsidR="000E2851" w:rsidRDefault="000E2851">
            <w:pPr>
              <w:pStyle w:val="ConsPlusNormal"/>
              <w:jc w:val="center"/>
            </w:pPr>
            <w:r>
              <w:rPr>
                <w:color w:val="392C69"/>
              </w:rPr>
              <w:t xml:space="preserve">от 28.05.2024 </w:t>
            </w:r>
            <w:hyperlink r:id="rId6">
              <w:r>
                <w:rPr>
                  <w:color w:val="0000FF"/>
                </w:rPr>
                <w:t>N 935-п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851" w:rsidRDefault="000E2851">
            <w:pPr>
              <w:pStyle w:val="ConsPlusNormal"/>
            </w:pPr>
          </w:p>
        </w:tc>
      </w:tr>
    </w:tbl>
    <w:p w:rsidR="000E2851" w:rsidRDefault="000E2851">
      <w:pPr>
        <w:pStyle w:val="ConsPlusNormal"/>
        <w:jc w:val="both"/>
      </w:pPr>
    </w:p>
    <w:p w:rsidR="000E2851" w:rsidRDefault="000E2851">
      <w:pPr>
        <w:pStyle w:val="ConsPlusNormal"/>
        <w:ind w:firstLine="540"/>
        <w:jc w:val="both"/>
      </w:pPr>
      <w:r>
        <w:t xml:space="preserve">В соответствии со </w:t>
      </w:r>
      <w:hyperlink r:id="rId7">
        <w:r>
          <w:rPr>
            <w:color w:val="0000FF"/>
          </w:rPr>
          <w:t>статьями 39.3</w:t>
        </w:r>
      </w:hyperlink>
      <w:r>
        <w:t xml:space="preserve">, </w:t>
      </w:r>
      <w:hyperlink r:id="rId8">
        <w:r>
          <w:rPr>
            <w:color w:val="0000FF"/>
          </w:rPr>
          <w:t>39.5</w:t>
        </w:r>
      </w:hyperlink>
      <w:r>
        <w:t xml:space="preserve">, </w:t>
      </w:r>
      <w:hyperlink r:id="rId9">
        <w:r>
          <w:rPr>
            <w:color w:val="0000FF"/>
          </w:rPr>
          <w:t>39.6</w:t>
        </w:r>
      </w:hyperlink>
      <w:r>
        <w:t xml:space="preserve">, </w:t>
      </w:r>
      <w:hyperlink r:id="rId10">
        <w:r>
          <w:rPr>
            <w:color w:val="0000FF"/>
          </w:rPr>
          <w:t>39.9</w:t>
        </w:r>
      </w:hyperlink>
      <w:r>
        <w:t xml:space="preserve"> - </w:t>
      </w:r>
      <w:hyperlink r:id="rId11">
        <w:r>
          <w:rPr>
            <w:color w:val="0000FF"/>
          </w:rPr>
          <w:t>39.12</w:t>
        </w:r>
      </w:hyperlink>
      <w:r>
        <w:t xml:space="preserve">, </w:t>
      </w:r>
      <w:hyperlink r:id="rId12">
        <w:r>
          <w:rPr>
            <w:color w:val="0000FF"/>
          </w:rPr>
          <w:t>39.14</w:t>
        </w:r>
      </w:hyperlink>
      <w:r>
        <w:t xml:space="preserve"> - </w:t>
      </w:r>
      <w:hyperlink r:id="rId13">
        <w:r>
          <w:rPr>
            <w:color w:val="0000FF"/>
          </w:rPr>
          <w:t>39.18</w:t>
        </w:r>
      </w:hyperlink>
      <w:r>
        <w:t xml:space="preserve"> Земельного кодекса Российской Федерации, </w:t>
      </w:r>
      <w:hyperlink r:id="rId14">
        <w:r>
          <w:rPr>
            <w:color w:val="0000FF"/>
          </w:rPr>
          <w:t>статьями 12</w:t>
        </w:r>
      </w:hyperlink>
      <w:r>
        <w:t xml:space="preserve">, </w:t>
      </w:r>
      <w:hyperlink r:id="rId15">
        <w:r>
          <w:rPr>
            <w:color w:val="0000FF"/>
          </w:rPr>
          <w:t>13</w:t>
        </w:r>
      </w:hyperlink>
      <w:r>
        <w:t xml:space="preserve"> Федерального закона от 27.07.2010 N 210-ФЗ "Об организации предоставления государственных и муниципальных услуг", </w:t>
      </w:r>
      <w:hyperlink r:id="rId16">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w:t>
      </w:r>
      <w:hyperlink r:id="rId17">
        <w:r>
          <w:rPr>
            <w:color w:val="0000FF"/>
          </w:rPr>
          <w:t>постановлением</w:t>
        </w:r>
      </w:hyperlink>
      <w:r>
        <w:t xml:space="preserve">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административным регламентом предоставления типовой муниципальной услуги "Предоставление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 утвержденным протоколом заседания комиссии по цифровому развитию и использованию информационных технологий в Оренбургской области от 15.08.2019 N 1-пр, </w:t>
      </w:r>
      <w:hyperlink r:id="rId18">
        <w:r>
          <w:rPr>
            <w:color w:val="0000FF"/>
          </w:rPr>
          <w:t>пунктом 4 части 1 статьи 33</w:t>
        </w:r>
      </w:hyperlink>
      <w:r>
        <w:t xml:space="preserve">, </w:t>
      </w:r>
      <w:hyperlink r:id="rId19">
        <w:r>
          <w:rPr>
            <w:color w:val="0000FF"/>
          </w:rPr>
          <w:t>пунктом 2 части 20 статьи 35</w:t>
        </w:r>
      </w:hyperlink>
      <w:r>
        <w:t xml:space="preserve"> Устава муниципального образования "город Оренбург", принятого </w:t>
      </w:r>
      <w:hyperlink r:id="rId20">
        <w:r>
          <w:rPr>
            <w:color w:val="0000FF"/>
          </w:rPr>
          <w:t>решением</w:t>
        </w:r>
      </w:hyperlink>
      <w:r>
        <w:t xml:space="preserve"> Оренбургского городского Совета от 28.04.2015 N 1015, </w:t>
      </w:r>
      <w:hyperlink r:id="rId21">
        <w:r>
          <w:rPr>
            <w:color w:val="0000FF"/>
          </w:rPr>
          <w:t>решением</w:t>
        </w:r>
      </w:hyperlink>
      <w:r>
        <w:t xml:space="preserve"> Оренбургского городского Совета от 28.04.2015 N 1035 "Об утверждении Положения о реализации полномочий по управлению и предоставлению земельных участков, расположенных на территории муниципального образования "город Оренбург":</w:t>
      </w:r>
    </w:p>
    <w:p w:rsidR="000E2851" w:rsidRDefault="000E2851">
      <w:pPr>
        <w:pStyle w:val="ConsPlusNormal"/>
        <w:jc w:val="both"/>
      </w:pPr>
    </w:p>
    <w:p w:rsidR="000E2851" w:rsidRDefault="000E2851">
      <w:pPr>
        <w:pStyle w:val="ConsPlusNormal"/>
        <w:ind w:firstLine="540"/>
        <w:jc w:val="both"/>
      </w:pPr>
      <w:r>
        <w:t xml:space="preserve">1. Утвердить административный </w:t>
      </w:r>
      <w:hyperlink w:anchor="P42">
        <w:r>
          <w:rPr>
            <w:color w:val="0000FF"/>
          </w:rPr>
          <w:t>регламент</w:t>
        </w:r>
      </w:hyperlink>
      <w:r>
        <w:t xml:space="preserve"> предоставления муниципальной услуги "Предоставление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 согласно приложению.</w:t>
      </w:r>
    </w:p>
    <w:p w:rsidR="000E2851" w:rsidRDefault="000E2851">
      <w:pPr>
        <w:pStyle w:val="ConsPlusNormal"/>
        <w:jc w:val="both"/>
      </w:pPr>
    </w:p>
    <w:p w:rsidR="000E2851" w:rsidRDefault="000E2851">
      <w:pPr>
        <w:pStyle w:val="ConsPlusNormal"/>
        <w:ind w:firstLine="540"/>
        <w:jc w:val="both"/>
      </w:pPr>
      <w:r>
        <w:t>2. Настоящее постановление подлежит:</w:t>
      </w:r>
    </w:p>
    <w:p w:rsidR="000E2851" w:rsidRDefault="000E2851">
      <w:pPr>
        <w:pStyle w:val="ConsPlusNormal"/>
        <w:spacing w:before="220"/>
        <w:ind w:firstLine="540"/>
        <w:jc w:val="both"/>
      </w:pPr>
      <w:r>
        <w:t>размещению на официальном интернет-портале города Оренбурга;</w:t>
      </w:r>
    </w:p>
    <w:p w:rsidR="000E2851" w:rsidRDefault="000E2851">
      <w:pPr>
        <w:pStyle w:val="ConsPlusNormal"/>
        <w:spacing w:before="220"/>
        <w:ind w:firstLine="540"/>
        <w:jc w:val="both"/>
      </w:pPr>
      <w:r>
        <w:t>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rsidR="000E2851" w:rsidRDefault="000E2851">
      <w:pPr>
        <w:pStyle w:val="ConsPlusNormal"/>
        <w:jc w:val="both"/>
      </w:pPr>
    </w:p>
    <w:p w:rsidR="000E2851" w:rsidRDefault="000E2851">
      <w:pPr>
        <w:pStyle w:val="ConsPlusNormal"/>
        <w:ind w:firstLine="540"/>
        <w:jc w:val="both"/>
      </w:pPr>
      <w:r>
        <w:t xml:space="preserve">3. Поручить организацию исполнения настоящего постановления заместителю Главы города </w:t>
      </w:r>
      <w:r>
        <w:lastRenderedPageBreak/>
        <w:t>Оренбурга по градостроительству, земельным вопросам и дорожному хозяйству.</w:t>
      </w:r>
    </w:p>
    <w:p w:rsidR="000E2851" w:rsidRDefault="000E2851">
      <w:pPr>
        <w:pStyle w:val="ConsPlusNormal"/>
        <w:jc w:val="both"/>
      </w:pPr>
    </w:p>
    <w:p w:rsidR="000E2851" w:rsidRDefault="000E2851">
      <w:pPr>
        <w:pStyle w:val="ConsPlusNormal"/>
        <w:ind w:firstLine="540"/>
        <w:jc w:val="both"/>
      </w:pPr>
      <w:r>
        <w:t>4. Настоящее постановление вступает в силу после его официального опубликования в газете "Вечерний Оренбург".</w:t>
      </w:r>
    </w:p>
    <w:p w:rsidR="000E2851" w:rsidRDefault="000E2851">
      <w:pPr>
        <w:pStyle w:val="ConsPlusNormal"/>
        <w:jc w:val="both"/>
      </w:pPr>
    </w:p>
    <w:p w:rsidR="000E2851" w:rsidRDefault="000E2851">
      <w:pPr>
        <w:pStyle w:val="ConsPlusNormal"/>
        <w:jc w:val="right"/>
      </w:pPr>
      <w:r>
        <w:t>Первый заместитель</w:t>
      </w:r>
    </w:p>
    <w:p w:rsidR="000E2851" w:rsidRDefault="000E2851">
      <w:pPr>
        <w:pStyle w:val="ConsPlusNormal"/>
        <w:jc w:val="right"/>
      </w:pPr>
      <w:r>
        <w:t>Главы города Оренбурга</w:t>
      </w:r>
    </w:p>
    <w:p w:rsidR="000E2851" w:rsidRDefault="000E2851">
      <w:pPr>
        <w:pStyle w:val="ConsPlusNormal"/>
        <w:jc w:val="right"/>
      </w:pPr>
      <w:r>
        <w:t>С.А.САЛМИН</w:t>
      </w:r>
    </w:p>
    <w:p w:rsidR="000E2851" w:rsidRDefault="000E2851">
      <w:pPr>
        <w:pStyle w:val="ConsPlusNormal"/>
        <w:jc w:val="both"/>
      </w:pPr>
    </w:p>
    <w:p w:rsidR="000E2851" w:rsidRDefault="000E2851">
      <w:pPr>
        <w:pStyle w:val="ConsPlusNormal"/>
        <w:jc w:val="both"/>
      </w:pPr>
    </w:p>
    <w:p w:rsidR="000E2851" w:rsidRDefault="000E2851">
      <w:pPr>
        <w:pStyle w:val="ConsPlusNormal"/>
        <w:jc w:val="both"/>
      </w:pPr>
    </w:p>
    <w:p w:rsidR="000E2851" w:rsidRDefault="000E2851">
      <w:pPr>
        <w:pStyle w:val="ConsPlusNormal"/>
        <w:jc w:val="both"/>
      </w:pPr>
    </w:p>
    <w:p w:rsidR="000E2851" w:rsidRDefault="000E2851">
      <w:pPr>
        <w:pStyle w:val="ConsPlusNormal"/>
        <w:jc w:val="both"/>
      </w:pPr>
    </w:p>
    <w:p w:rsidR="000E2851" w:rsidRDefault="000E2851">
      <w:pPr>
        <w:pStyle w:val="ConsPlusNormal"/>
        <w:jc w:val="right"/>
        <w:outlineLvl w:val="0"/>
      </w:pPr>
      <w:r>
        <w:t>Приложение</w:t>
      </w:r>
    </w:p>
    <w:p w:rsidR="000E2851" w:rsidRDefault="000E2851">
      <w:pPr>
        <w:pStyle w:val="ConsPlusNormal"/>
        <w:jc w:val="right"/>
      </w:pPr>
      <w:r>
        <w:t>к постановлению</w:t>
      </w:r>
    </w:p>
    <w:p w:rsidR="000E2851" w:rsidRDefault="000E2851">
      <w:pPr>
        <w:pStyle w:val="ConsPlusNormal"/>
        <w:jc w:val="right"/>
      </w:pPr>
      <w:r>
        <w:t>Администрации города Оренбурга</w:t>
      </w:r>
    </w:p>
    <w:p w:rsidR="000E2851" w:rsidRDefault="000E2851">
      <w:pPr>
        <w:pStyle w:val="ConsPlusNormal"/>
        <w:jc w:val="right"/>
      </w:pPr>
      <w:r>
        <w:t>от 24 августа 2021 г. N 1663-п</w:t>
      </w:r>
    </w:p>
    <w:p w:rsidR="000E2851" w:rsidRDefault="000E2851">
      <w:pPr>
        <w:pStyle w:val="ConsPlusNormal"/>
        <w:jc w:val="both"/>
      </w:pPr>
    </w:p>
    <w:p w:rsidR="000E2851" w:rsidRDefault="000E2851">
      <w:pPr>
        <w:pStyle w:val="ConsPlusTitle"/>
        <w:jc w:val="center"/>
      </w:pPr>
      <w:bookmarkStart w:id="1" w:name="P42"/>
      <w:bookmarkEnd w:id="1"/>
      <w:r>
        <w:t>АДМИНИСТРАТИВНЫЙ РЕГЛАМЕНТ</w:t>
      </w:r>
    </w:p>
    <w:p w:rsidR="000E2851" w:rsidRDefault="000E2851">
      <w:pPr>
        <w:pStyle w:val="ConsPlusTitle"/>
        <w:jc w:val="center"/>
      </w:pPr>
      <w:r>
        <w:t>предоставления муниципальной услуги</w:t>
      </w:r>
    </w:p>
    <w:p w:rsidR="000E2851" w:rsidRDefault="000E2851">
      <w:pPr>
        <w:pStyle w:val="ConsPlusTitle"/>
        <w:jc w:val="center"/>
      </w:pPr>
      <w:r>
        <w:t>"Предоставление в собственность, постоянное (бессрочное)</w:t>
      </w:r>
    </w:p>
    <w:p w:rsidR="000E2851" w:rsidRDefault="000E2851">
      <w:pPr>
        <w:pStyle w:val="ConsPlusTitle"/>
        <w:jc w:val="center"/>
      </w:pPr>
      <w:r>
        <w:t>пользование, в безвозмездное пользование, аренду земельных</w:t>
      </w:r>
    </w:p>
    <w:p w:rsidR="000E2851" w:rsidRDefault="000E2851">
      <w:pPr>
        <w:pStyle w:val="ConsPlusTitle"/>
        <w:jc w:val="center"/>
      </w:pPr>
      <w:r>
        <w:t>участков, находящихся в собственности муниципального</w:t>
      </w:r>
    </w:p>
    <w:p w:rsidR="000E2851" w:rsidRDefault="000E2851">
      <w:pPr>
        <w:pStyle w:val="ConsPlusTitle"/>
        <w:jc w:val="center"/>
      </w:pPr>
      <w:r>
        <w:t>образования, и земельных участков из состава земель,</w:t>
      </w:r>
    </w:p>
    <w:p w:rsidR="000E2851" w:rsidRDefault="000E2851">
      <w:pPr>
        <w:pStyle w:val="ConsPlusTitle"/>
        <w:jc w:val="center"/>
      </w:pPr>
      <w:r>
        <w:t>государственная собственность на которые не разграничена,</w:t>
      </w:r>
    </w:p>
    <w:p w:rsidR="000E2851" w:rsidRDefault="000E2851">
      <w:pPr>
        <w:pStyle w:val="ConsPlusTitle"/>
        <w:jc w:val="center"/>
      </w:pPr>
      <w:r>
        <w:t>юридическим лицам и гражданам"</w:t>
      </w:r>
    </w:p>
    <w:p w:rsidR="000E2851" w:rsidRDefault="000E28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28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851" w:rsidRDefault="000E28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2851" w:rsidRDefault="000E28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2851" w:rsidRDefault="000E2851">
            <w:pPr>
              <w:pStyle w:val="ConsPlusNormal"/>
              <w:jc w:val="center"/>
            </w:pPr>
            <w:r>
              <w:rPr>
                <w:color w:val="392C69"/>
              </w:rPr>
              <w:t>Список изменяющих документов</w:t>
            </w:r>
          </w:p>
          <w:p w:rsidR="000E2851" w:rsidRDefault="000E2851">
            <w:pPr>
              <w:pStyle w:val="ConsPlusNormal"/>
              <w:jc w:val="center"/>
            </w:pPr>
            <w:r>
              <w:rPr>
                <w:color w:val="392C69"/>
              </w:rPr>
              <w:t xml:space="preserve">(в ред. Постановлений Администрации города Оренбурга от 14.09.2022 </w:t>
            </w:r>
            <w:hyperlink r:id="rId22">
              <w:r>
                <w:rPr>
                  <w:color w:val="0000FF"/>
                </w:rPr>
                <w:t>N 1640-п</w:t>
              </w:r>
            </w:hyperlink>
            <w:r>
              <w:rPr>
                <w:color w:val="392C69"/>
              </w:rPr>
              <w:t>,</w:t>
            </w:r>
          </w:p>
          <w:p w:rsidR="000E2851" w:rsidRDefault="000E2851">
            <w:pPr>
              <w:pStyle w:val="ConsPlusNormal"/>
              <w:jc w:val="center"/>
            </w:pPr>
            <w:r>
              <w:rPr>
                <w:color w:val="392C69"/>
              </w:rPr>
              <w:t xml:space="preserve">от 28.05.2024 </w:t>
            </w:r>
            <w:hyperlink r:id="rId23">
              <w:r>
                <w:rPr>
                  <w:color w:val="0000FF"/>
                </w:rPr>
                <w:t>N 935-п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851" w:rsidRDefault="000E2851">
            <w:pPr>
              <w:pStyle w:val="ConsPlusNormal"/>
            </w:pPr>
          </w:p>
        </w:tc>
      </w:tr>
    </w:tbl>
    <w:p w:rsidR="000E2851" w:rsidRDefault="000E2851">
      <w:pPr>
        <w:pStyle w:val="ConsPlusNormal"/>
        <w:jc w:val="both"/>
      </w:pPr>
    </w:p>
    <w:p w:rsidR="000E2851" w:rsidRDefault="000E2851">
      <w:pPr>
        <w:pStyle w:val="ConsPlusTitle"/>
        <w:jc w:val="center"/>
        <w:outlineLvl w:val="1"/>
      </w:pPr>
      <w:r>
        <w:t>I. Общие положения</w:t>
      </w:r>
    </w:p>
    <w:p w:rsidR="000E2851" w:rsidRDefault="000E2851">
      <w:pPr>
        <w:pStyle w:val="ConsPlusNormal"/>
        <w:jc w:val="both"/>
      </w:pPr>
    </w:p>
    <w:p w:rsidR="000E2851" w:rsidRDefault="000E2851">
      <w:pPr>
        <w:pStyle w:val="ConsPlusTitle"/>
        <w:jc w:val="center"/>
        <w:outlineLvl w:val="2"/>
      </w:pPr>
      <w:r>
        <w:t>1.1. Предмет регулирования регламента</w:t>
      </w:r>
    </w:p>
    <w:p w:rsidR="000E2851" w:rsidRDefault="000E2851">
      <w:pPr>
        <w:pStyle w:val="ConsPlusNormal"/>
        <w:jc w:val="both"/>
      </w:pPr>
    </w:p>
    <w:p w:rsidR="000E2851" w:rsidRDefault="000E2851">
      <w:pPr>
        <w:pStyle w:val="ConsPlusNormal"/>
        <w:ind w:firstLine="540"/>
        <w:jc w:val="both"/>
      </w:pPr>
      <w:r>
        <w:t>Административный регламент предоставления муниципальной услуги "Предоставление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 (далее - Административный регламент) устанавливает сроки и последовательность административных процедур (действий) департамента градостроительства и земельных отношений администрации города Оренбурга, предоставляющего муниципальную услугу (далее - ДГиЗО), по запросу физического или юридического лица либо их уполномоченных представителей (далее - заявители), порядок взаимодействия ДГиЗО, его ответственных лиц с заявителями, иными органами государственной власти и органами местного самоуправления, учреждениями и организациями при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 (далее - муниципальная услуга).</w:t>
      </w:r>
    </w:p>
    <w:p w:rsidR="000E2851" w:rsidRDefault="000E2851">
      <w:pPr>
        <w:pStyle w:val="ConsPlusNormal"/>
        <w:spacing w:before="220"/>
        <w:ind w:firstLine="540"/>
        <w:jc w:val="both"/>
      </w:pPr>
      <w:r>
        <w:t>Настоящий Административный регламент подлежит применению при осуществлении ДГиЗО следующих процедур в сфере жилищного строительства:</w:t>
      </w:r>
    </w:p>
    <w:p w:rsidR="000E2851" w:rsidRDefault="000E2851">
      <w:pPr>
        <w:pStyle w:val="ConsPlusNormal"/>
        <w:jc w:val="both"/>
      </w:pPr>
      <w:r>
        <w:lastRenderedPageBreak/>
        <w:t xml:space="preserve">(в ред. </w:t>
      </w:r>
      <w:hyperlink r:id="rId24">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организация и проведение аукциона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25">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26">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заключение договора купли-продажи или аренды земельного участка, предназначенного для жилищного и иного строительства в соответствии с видами разрешенного использования в границах земельного участка, ранее предоставленного для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такого земельного участка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27">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принятие решения о предоставлении бесплатно в собственность земельного участка для строительства в границах застроенной территории, в отношении которой принято решение о развитии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28">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заключение договора аренды земельного участка в границах застроенной территории, в отношении которой принято решение о развитии, который находится в муниципальной собственности или государственная собственность на который не разграничена и который не предоставлен в пользование и (или) во владение гражданам и юридическим лицам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29">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организация и проведение аукциона по продаже земельных участков из земельных участков, находящихся в государственной или муниципальной собственности, либо права на заключение договоров аренды земельных участков из земель, находящихся в государственной или муниципальной собственности, для жилищного строительства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30">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заключение договора купли-продажи или аренды земельного участка по результатам аукциона по продаже земельного участка из земель, находящихся в государственной или муниципальной собственности, либо права на заключение договора аренды земельного участка из земель, находящихся в государственной или муниципальной собственности, для жилищного строительства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31">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принятие решения о предоставлении земельного участка для индивидуального жилищного строительства в аренду гражданину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32">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lastRenderedPageBreak/>
        <w:t>заключение договора аренды земельного участка, предоставленного для индивидуального жилищного строительства гражданину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33">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 (применяется в случаях, предусмотренных нормативными правовыми актами Российской Федерации).</w:t>
      </w:r>
    </w:p>
    <w:p w:rsidR="000E2851" w:rsidRDefault="000E2851">
      <w:pPr>
        <w:pStyle w:val="ConsPlusNormal"/>
        <w:jc w:val="both"/>
      </w:pPr>
      <w:r>
        <w:t xml:space="preserve">(в ред. </w:t>
      </w:r>
      <w:hyperlink r:id="rId34">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 xml:space="preserve">Предоставление земельных участков гражданам для индивидуального жилищного строительства, ведения личного подсобного хозяйства в границах муниципального образования "город Оренбург",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r:id="rId35">
        <w:r>
          <w:rPr>
            <w:color w:val="0000FF"/>
          </w:rPr>
          <w:t>статьей 39.18</w:t>
        </w:r>
      </w:hyperlink>
      <w:r>
        <w:t xml:space="preserve"> Земельного кодекса Российской Федерации.</w:t>
      </w:r>
    </w:p>
    <w:p w:rsidR="000E2851" w:rsidRDefault="000E2851">
      <w:pPr>
        <w:pStyle w:val="ConsPlusNormal"/>
        <w:jc w:val="both"/>
      </w:pPr>
    </w:p>
    <w:p w:rsidR="000E2851" w:rsidRDefault="000E2851">
      <w:pPr>
        <w:pStyle w:val="ConsPlusTitle"/>
        <w:jc w:val="center"/>
        <w:outlineLvl w:val="2"/>
      </w:pPr>
      <w:r>
        <w:t>1.2. Круг заявителей</w:t>
      </w:r>
    </w:p>
    <w:p w:rsidR="000E2851" w:rsidRDefault="000E2851">
      <w:pPr>
        <w:pStyle w:val="ConsPlusNormal"/>
        <w:jc w:val="both"/>
      </w:pPr>
    </w:p>
    <w:p w:rsidR="000E2851" w:rsidRDefault="000E2851">
      <w:pPr>
        <w:pStyle w:val="ConsPlusNormal"/>
        <w:ind w:firstLine="540"/>
        <w:jc w:val="both"/>
      </w:pPr>
      <w:r>
        <w:t>Заявителями являются граждане и юридические лица, заинтересованные в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(далее - земельные участки), либо их уполномоченные представители, обратившиеся в ДГиЗО или многофункциональный центр предоставления государственных и муниципальных услуг (далее - МФЦ) с запросом о предоставлении муниципальной услуги.</w:t>
      </w:r>
    </w:p>
    <w:p w:rsidR="000E2851" w:rsidRDefault="000E2851">
      <w:pPr>
        <w:pStyle w:val="ConsPlusNormal"/>
        <w:jc w:val="both"/>
      </w:pPr>
    </w:p>
    <w:p w:rsidR="000E2851" w:rsidRDefault="000E2851">
      <w:pPr>
        <w:pStyle w:val="ConsPlusTitle"/>
        <w:jc w:val="center"/>
        <w:outlineLvl w:val="2"/>
      </w:pPr>
      <w:r>
        <w:t>1.3. Требования к порядку информирования о предоставлении</w:t>
      </w:r>
    </w:p>
    <w:p w:rsidR="000E2851" w:rsidRDefault="000E2851">
      <w:pPr>
        <w:pStyle w:val="ConsPlusTitle"/>
        <w:jc w:val="center"/>
      </w:pPr>
      <w:r>
        <w:t>муниципальной услуги</w:t>
      </w:r>
    </w:p>
    <w:p w:rsidR="000E2851" w:rsidRDefault="000E2851">
      <w:pPr>
        <w:pStyle w:val="ConsPlusNormal"/>
        <w:jc w:val="both"/>
      </w:pPr>
    </w:p>
    <w:p w:rsidR="000E2851" w:rsidRDefault="000E2851">
      <w:pPr>
        <w:pStyle w:val="ConsPlusNormal"/>
        <w:ind w:firstLine="540"/>
        <w:jc w:val="both"/>
      </w:pPr>
      <w:r>
        <w:t>Информация по вопросам предоставления муниципальной услуги, о ходе предоставления муниципальной услуги может быть получена на официальном сайте ДГиЗО dgzo.orenburg.ru (далее - официальный сайт), а также в электронной форме через Единый портал государственных и муниципальных услуг (функций) Оренбургской области (www.gosuslugi.ru) (далее - Портал).</w:t>
      </w:r>
    </w:p>
    <w:p w:rsidR="000E2851" w:rsidRDefault="000E2851">
      <w:pPr>
        <w:pStyle w:val="ConsPlusNormal"/>
        <w:spacing w:before="220"/>
        <w:ind w:firstLine="540"/>
        <w:jc w:val="both"/>
      </w:pPr>
      <w:r>
        <w:t>Справочная информация о местонахождении, графике работы, контактных телефонах МФЦ, участвующих в предоставлении муниципальной услуги (при наличии соглашений о взаимодействии, заключенных между МФЦ и Администрацией города Оренбурга (далее - соглашение о взаимодействии)),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0E2851" w:rsidRDefault="000E2851">
      <w:pPr>
        <w:pStyle w:val="ConsPlusNormal"/>
        <w:jc w:val="both"/>
      </w:pPr>
    </w:p>
    <w:p w:rsidR="000E2851" w:rsidRDefault="000E2851">
      <w:pPr>
        <w:pStyle w:val="ConsPlusTitle"/>
        <w:jc w:val="center"/>
        <w:outlineLvl w:val="1"/>
      </w:pPr>
      <w:r>
        <w:t>II. Стандарт предоставления муниципальной услуги</w:t>
      </w:r>
    </w:p>
    <w:p w:rsidR="000E2851" w:rsidRDefault="000E2851">
      <w:pPr>
        <w:pStyle w:val="ConsPlusNormal"/>
        <w:jc w:val="both"/>
      </w:pPr>
    </w:p>
    <w:p w:rsidR="000E2851" w:rsidRDefault="000E2851">
      <w:pPr>
        <w:pStyle w:val="ConsPlusTitle"/>
        <w:jc w:val="center"/>
        <w:outlineLvl w:val="2"/>
      </w:pPr>
      <w:r>
        <w:t>2.1. Наименование муниципальной услуги</w:t>
      </w:r>
    </w:p>
    <w:p w:rsidR="000E2851" w:rsidRDefault="000E2851">
      <w:pPr>
        <w:pStyle w:val="ConsPlusNormal"/>
        <w:jc w:val="both"/>
      </w:pPr>
    </w:p>
    <w:p w:rsidR="000E2851" w:rsidRDefault="000E2851">
      <w:pPr>
        <w:pStyle w:val="ConsPlusNormal"/>
        <w:ind w:firstLine="540"/>
        <w:jc w:val="both"/>
      </w:pPr>
      <w: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w:t>
      </w:r>
    </w:p>
    <w:p w:rsidR="000E2851" w:rsidRDefault="000E2851">
      <w:pPr>
        <w:pStyle w:val="ConsPlusNormal"/>
        <w:spacing w:before="220"/>
        <w:ind w:firstLine="540"/>
        <w:jc w:val="both"/>
      </w:pPr>
      <w:r>
        <w:t>Муниципальная услуга носит заявительный порядок обращения.</w:t>
      </w:r>
    </w:p>
    <w:p w:rsidR="000E2851" w:rsidRDefault="000E2851">
      <w:pPr>
        <w:pStyle w:val="ConsPlusNormal"/>
        <w:jc w:val="both"/>
      </w:pPr>
    </w:p>
    <w:p w:rsidR="000E2851" w:rsidRDefault="000E2851">
      <w:pPr>
        <w:pStyle w:val="ConsPlusTitle"/>
        <w:jc w:val="center"/>
        <w:outlineLvl w:val="2"/>
      </w:pPr>
      <w:r>
        <w:t>2.2. Наименование органа, предоставляющего</w:t>
      </w:r>
    </w:p>
    <w:p w:rsidR="000E2851" w:rsidRDefault="000E2851">
      <w:pPr>
        <w:pStyle w:val="ConsPlusTitle"/>
        <w:jc w:val="center"/>
      </w:pPr>
      <w:r>
        <w:t>муниципальную услугу</w:t>
      </w:r>
    </w:p>
    <w:p w:rsidR="000E2851" w:rsidRDefault="000E2851">
      <w:pPr>
        <w:pStyle w:val="ConsPlusNormal"/>
        <w:jc w:val="both"/>
      </w:pPr>
    </w:p>
    <w:p w:rsidR="000E2851" w:rsidRDefault="000E2851">
      <w:pPr>
        <w:pStyle w:val="ConsPlusNormal"/>
        <w:ind w:firstLine="540"/>
        <w:jc w:val="both"/>
      </w:pPr>
      <w:r>
        <w:t>Муниципальную услугу предоставляет ДГиЗО.</w:t>
      </w:r>
    </w:p>
    <w:p w:rsidR="000E2851" w:rsidRDefault="000E2851">
      <w:pPr>
        <w:pStyle w:val="ConsPlusNormal"/>
        <w:spacing w:before="220"/>
        <w:ind w:firstLine="540"/>
        <w:jc w:val="both"/>
      </w:pPr>
      <w:r>
        <w:t xml:space="preserve">Выполнение административных процедур, предусмотренных </w:t>
      </w:r>
      <w:hyperlink w:anchor="P777">
        <w:r>
          <w:rPr>
            <w:color w:val="0000FF"/>
          </w:rPr>
          <w:t>подпунктами 3.2.2</w:t>
        </w:r>
      </w:hyperlink>
      <w:r>
        <w:t xml:space="preserve">, </w:t>
      </w:r>
      <w:hyperlink w:anchor="P850">
        <w:r>
          <w:rPr>
            <w:color w:val="0000FF"/>
          </w:rPr>
          <w:t>3.2.3</w:t>
        </w:r>
      </w:hyperlink>
      <w:r>
        <w:t xml:space="preserve"> Административного регламента, связанных с реализацией полномочий организатора аукциона, может быть при необходимости возложено на специализированную организацию, действующую на основании договора с ДГиЗО (при наличии).</w:t>
      </w:r>
    </w:p>
    <w:p w:rsidR="000E2851" w:rsidRDefault="000E2851">
      <w:pPr>
        <w:pStyle w:val="ConsPlusNormal"/>
        <w:spacing w:before="220"/>
        <w:ind w:firstLine="540"/>
        <w:jc w:val="both"/>
      </w:pPr>
      <w:r>
        <w:t>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0E2851" w:rsidRDefault="000E2851">
      <w:pPr>
        <w:pStyle w:val="ConsPlusNormal"/>
        <w:spacing w:before="220"/>
        <w:ind w:firstLine="540"/>
        <w:jc w:val="both"/>
      </w:pPr>
      <w:r>
        <w:t xml:space="preserve">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за исключением документов, указанных в </w:t>
      </w:r>
      <w:hyperlink r:id="rId36">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0E2851" w:rsidRDefault="000E2851">
      <w:pPr>
        <w:pStyle w:val="ConsPlusNormal"/>
        <w:jc w:val="both"/>
      </w:pPr>
    </w:p>
    <w:p w:rsidR="000E2851" w:rsidRDefault="000E2851">
      <w:pPr>
        <w:pStyle w:val="ConsPlusTitle"/>
        <w:jc w:val="center"/>
        <w:outlineLvl w:val="2"/>
      </w:pPr>
      <w:r>
        <w:t>2.3. Результат предоставления муниципальной услуги</w:t>
      </w:r>
    </w:p>
    <w:p w:rsidR="000E2851" w:rsidRDefault="000E2851">
      <w:pPr>
        <w:pStyle w:val="ConsPlusNormal"/>
        <w:jc w:val="both"/>
      </w:pPr>
    </w:p>
    <w:p w:rsidR="000E2851" w:rsidRDefault="000E2851">
      <w:pPr>
        <w:pStyle w:val="ConsPlusNormal"/>
        <w:ind w:firstLine="540"/>
        <w:jc w:val="both"/>
      </w:pPr>
      <w:r>
        <w:t>2.3.1. Результатом предоставления муниципальной услуги является:</w:t>
      </w:r>
    </w:p>
    <w:p w:rsidR="000E2851" w:rsidRDefault="000E2851">
      <w:pPr>
        <w:pStyle w:val="ConsPlusNormal"/>
        <w:spacing w:before="220"/>
        <w:ind w:firstLine="540"/>
        <w:jc w:val="both"/>
      </w:pPr>
      <w:r>
        <w:t xml:space="preserve">1) при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37">
        <w:r>
          <w:rPr>
            <w:color w:val="0000FF"/>
          </w:rPr>
          <w:t>законом</w:t>
        </w:r>
      </w:hyperlink>
      <w:r>
        <w:t xml:space="preserve"> от 13.07.2015 N 218-ФЗ "О государственной регистрации недвижимости"):</w:t>
      </w:r>
    </w:p>
    <w:p w:rsidR="000E2851" w:rsidRDefault="000E2851">
      <w:pPr>
        <w:pStyle w:val="ConsPlusNormal"/>
        <w:spacing w:before="220"/>
        <w:ind w:firstLine="540"/>
        <w:jc w:val="both"/>
      </w:pPr>
      <w:r>
        <w:t>решение о предварительном согласовании предоставления земельного участка;</w:t>
      </w:r>
    </w:p>
    <w:p w:rsidR="000E2851" w:rsidRDefault="000E2851">
      <w:pPr>
        <w:pStyle w:val="ConsPlusNormal"/>
        <w:spacing w:before="220"/>
        <w:ind w:firstLine="540"/>
        <w:jc w:val="both"/>
      </w:pPr>
      <w:r>
        <w:t>решение об отказе в предварительном согласовании предоставления земельного участка или о возврате заявления о предварительном согласовании предоставления земельного участка;</w:t>
      </w:r>
    </w:p>
    <w:p w:rsidR="000E2851" w:rsidRDefault="000E2851">
      <w:pPr>
        <w:pStyle w:val="ConsPlusNormal"/>
        <w:spacing w:before="220"/>
        <w:ind w:firstLine="540"/>
        <w:jc w:val="both"/>
      </w:pPr>
      <w:r>
        <w:t>2) при предоставлении земельного участка без проведения торгов:</w:t>
      </w:r>
    </w:p>
    <w:p w:rsidR="000E2851" w:rsidRDefault="000E2851">
      <w:pPr>
        <w:pStyle w:val="ConsPlusNormal"/>
        <w:spacing w:before="220"/>
        <w:ind w:firstLine="540"/>
        <w:jc w:val="both"/>
      </w:pPr>
      <w:r>
        <w:t>подписанный ДГиЗО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решение о предоставлении земельного участка в собственность бесплатно или в постоянное (бессрочное) пользование;</w:t>
      </w:r>
    </w:p>
    <w:p w:rsidR="000E2851" w:rsidRDefault="000E2851">
      <w:pPr>
        <w:pStyle w:val="ConsPlusNormal"/>
        <w:spacing w:before="220"/>
        <w:ind w:firstLine="540"/>
        <w:jc w:val="both"/>
      </w:pPr>
      <w:r>
        <w:t>решение об отказе в предоставлении земельного участка без проведения торгов или о возврате заявления о предоставлении земельного участка без проведения торгов;</w:t>
      </w:r>
    </w:p>
    <w:p w:rsidR="000E2851" w:rsidRDefault="000E2851">
      <w:pPr>
        <w:pStyle w:val="ConsPlusNormal"/>
        <w:spacing w:before="220"/>
        <w:ind w:firstLine="540"/>
        <w:jc w:val="both"/>
      </w:pPr>
      <w:r>
        <w:t>3) при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E2851" w:rsidRDefault="000E2851">
      <w:pPr>
        <w:pStyle w:val="ConsPlusNormal"/>
        <w:spacing w:before="220"/>
        <w:ind w:firstLine="540"/>
        <w:jc w:val="both"/>
      </w:pPr>
      <w: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w:t>
      </w:r>
    </w:p>
    <w:p w:rsidR="000E2851" w:rsidRDefault="000E2851">
      <w:pPr>
        <w:pStyle w:val="ConsPlusNormal"/>
        <w:spacing w:before="220"/>
        <w:ind w:firstLine="540"/>
        <w:jc w:val="both"/>
      </w:pPr>
      <w:r>
        <w:t>решение об отказе в утверждении схемы расположения земельного участка;</w:t>
      </w:r>
    </w:p>
    <w:p w:rsidR="000E2851" w:rsidRDefault="000E2851">
      <w:pPr>
        <w:pStyle w:val="ConsPlusNormal"/>
        <w:spacing w:before="220"/>
        <w:ind w:firstLine="540"/>
        <w:jc w:val="both"/>
      </w:pPr>
      <w:r>
        <w:lastRenderedPageBreak/>
        <w:t>4) при принятии решения о предоставлении земельного участка на торгах:</w:t>
      </w:r>
    </w:p>
    <w:p w:rsidR="000E2851" w:rsidRDefault="000E2851">
      <w:pPr>
        <w:pStyle w:val="ConsPlusNormal"/>
        <w:spacing w:before="220"/>
        <w:ind w:firstLine="540"/>
        <w:jc w:val="both"/>
      </w:pPr>
      <w:r>
        <w:t>решение о проведении аукциона по продаже земельного участка или аукциона на право заключения договора аренды земельного участка (далее - аукцион);</w:t>
      </w:r>
    </w:p>
    <w:p w:rsidR="000E2851" w:rsidRDefault="000E2851">
      <w:pPr>
        <w:pStyle w:val="ConsPlusNormal"/>
        <w:spacing w:before="220"/>
        <w:ind w:firstLine="540"/>
        <w:jc w:val="both"/>
      </w:pPr>
      <w:r>
        <w:t>решение об отказе в проведении аукциона;</w:t>
      </w:r>
    </w:p>
    <w:p w:rsidR="000E2851" w:rsidRDefault="000E2851">
      <w:pPr>
        <w:pStyle w:val="ConsPlusNormal"/>
        <w:spacing w:before="220"/>
        <w:ind w:firstLine="540"/>
        <w:jc w:val="both"/>
      </w:pPr>
      <w:r>
        <w:t>5) при предоставлении земельного участка на торгах:</w:t>
      </w:r>
    </w:p>
    <w:p w:rsidR="000E2851" w:rsidRDefault="000E2851">
      <w:pPr>
        <w:pStyle w:val="ConsPlusNormal"/>
        <w:spacing w:before="220"/>
        <w:ind w:firstLine="540"/>
        <w:jc w:val="both"/>
      </w:pPr>
      <w:r>
        <w:t>уведомление о принятом решении признать участником аукциона или не допустить к участию в аукционе;</w:t>
      </w:r>
    </w:p>
    <w:p w:rsidR="000E2851" w:rsidRDefault="000E2851">
      <w:pPr>
        <w:pStyle w:val="ConsPlusNormal"/>
        <w:spacing w:before="220"/>
        <w:ind w:firstLine="540"/>
        <w:jc w:val="both"/>
      </w:pPr>
      <w:r>
        <w:t>подписанный ДГиЗО проект договора купли-продажи, договора аренды земельного участка.</w:t>
      </w:r>
    </w:p>
    <w:p w:rsidR="000E2851" w:rsidRDefault="000E2851">
      <w:pPr>
        <w:pStyle w:val="ConsPlusNormal"/>
        <w:spacing w:before="220"/>
        <w:ind w:firstLine="540"/>
        <w:jc w:val="both"/>
      </w:pPr>
      <w:r>
        <w:t>Решение о приостановлении (продлении) срока рассмотрения заявления принимается и направляется заявителю в соответствии с административными процедурами, установленными настоящим Административным регламентом, и не является результатом предоставления муниципальной услуги.</w:t>
      </w:r>
    </w:p>
    <w:p w:rsidR="000E2851" w:rsidRDefault="000E2851">
      <w:pPr>
        <w:pStyle w:val="ConsPlusNormal"/>
        <w:spacing w:before="220"/>
        <w:ind w:firstLine="540"/>
        <w:jc w:val="both"/>
      </w:pPr>
      <w:r>
        <w:t>2.3.2. Заявителю в качестве результата предоставления муниципальной услуги обеспечивается по его выбору возможность получения:</w:t>
      </w:r>
    </w:p>
    <w:p w:rsidR="000E2851" w:rsidRDefault="000E2851">
      <w:pPr>
        <w:pStyle w:val="ConsPlusNormal"/>
        <w:spacing w:before="220"/>
        <w:ind w:firstLine="540"/>
        <w:jc w:val="both"/>
      </w:pPr>
      <w:r>
        <w:t>а) электронного документа, подписанного уполномоченным лицом с использованием усиленной квалифицированной электронной подписи (далее - ЭП);</w:t>
      </w:r>
    </w:p>
    <w:p w:rsidR="000E2851" w:rsidRDefault="000E2851">
      <w:pPr>
        <w:pStyle w:val="ConsPlusNormal"/>
        <w:spacing w:before="220"/>
        <w:ind w:firstLine="540"/>
        <w:jc w:val="both"/>
      </w:pPr>
      <w:r>
        <w:t>б) документа на бумажном носителе, подтверждающего содержание электронного документа, направленного ДГиЗО, в МФЦ;</w:t>
      </w:r>
    </w:p>
    <w:p w:rsidR="000E2851" w:rsidRDefault="000E2851">
      <w:pPr>
        <w:pStyle w:val="ConsPlusNormal"/>
        <w:spacing w:before="220"/>
        <w:ind w:firstLine="540"/>
        <w:jc w:val="both"/>
      </w:pPr>
      <w:r>
        <w:t>в) информации из государственных информационных систем в случаях, предусмотренных законодательством Российской Федерации.</w:t>
      </w:r>
    </w:p>
    <w:p w:rsidR="000E2851" w:rsidRDefault="000E2851">
      <w:pPr>
        <w:pStyle w:val="ConsPlusNormal"/>
        <w:spacing w:before="220"/>
        <w:ind w:firstLine="540"/>
        <w:jc w:val="both"/>
      </w:pPr>
      <w: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лицом с использованием усиленной квалифицированной электронной подписи.</w:t>
      </w:r>
    </w:p>
    <w:p w:rsidR="000E2851" w:rsidRDefault="000E2851">
      <w:pPr>
        <w:pStyle w:val="ConsPlusNormal"/>
        <w:spacing w:before="220"/>
        <w:ind w:firstLine="540"/>
        <w:jc w:val="both"/>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0E2851" w:rsidRDefault="000E2851">
      <w:pPr>
        <w:pStyle w:val="ConsPlusNormal"/>
        <w:spacing w:before="220"/>
        <w:ind w:firstLine="540"/>
        <w:jc w:val="both"/>
      </w:pPr>
      <w:r>
        <w:t>Решение о предварительном согласовании предоставления земельного участка, решение о предоставлении земельного участка в собственность бесплатно или в постоянное (бессрочное) пользование, подписанный ДГиЗО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выдаются (направляются) исключительно в виде документов на бумажном носителе.</w:t>
      </w:r>
    </w:p>
    <w:p w:rsidR="000E2851" w:rsidRDefault="000E2851">
      <w:pPr>
        <w:pStyle w:val="ConsPlusNormal"/>
        <w:jc w:val="both"/>
      </w:pPr>
    </w:p>
    <w:p w:rsidR="000E2851" w:rsidRDefault="000E2851">
      <w:pPr>
        <w:pStyle w:val="ConsPlusTitle"/>
        <w:jc w:val="center"/>
        <w:outlineLvl w:val="2"/>
      </w:pPr>
      <w:r>
        <w:t>2.4. Срок предоставления муниципальной услуги</w:t>
      </w:r>
    </w:p>
    <w:p w:rsidR="000E2851" w:rsidRDefault="000E2851">
      <w:pPr>
        <w:pStyle w:val="ConsPlusNormal"/>
        <w:jc w:val="center"/>
      </w:pPr>
      <w:r>
        <w:t xml:space="preserve">(в ред. </w:t>
      </w:r>
      <w:hyperlink r:id="rId38">
        <w:r>
          <w:rPr>
            <w:color w:val="0000FF"/>
          </w:rPr>
          <w:t>Постановления</w:t>
        </w:r>
      </w:hyperlink>
      <w:r>
        <w:t xml:space="preserve"> Администрации города Оренбурга</w:t>
      </w:r>
    </w:p>
    <w:p w:rsidR="000E2851" w:rsidRDefault="000E2851">
      <w:pPr>
        <w:pStyle w:val="ConsPlusNormal"/>
        <w:jc w:val="center"/>
      </w:pPr>
      <w:r>
        <w:t>от 14.09.2022 N 1640-п)</w:t>
      </w:r>
    </w:p>
    <w:p w:rsidR="000E2851" w:rsidRDefault="000E2851">
      <w:pPr>
        <w:pStyle w:val="ConsPlusNormal"/>
        <w:jc w:val="both"/>
      </w:pPr>
    </w:p>
    <w:p w:rsidR="000E2851" w:rsidRDefault="000E2851">
      <w:pPr>
        <w:pStyle w:val="ConsPlusNormal"/>
        <w:ind w:firstLine="540"/>
        <w:jc w:val="both"/>
      </w:pPr>
      <w:r>
        <w:t>Срок предоставления муниципальной услуги составляет:</w:t>
      </w:r>
    </w:p>
    <w:p w:rsidR="000E2851" w:rsidRDefault="000E2851">
      <w:pPr>
        <w:pStyle w:val="ConsPlusNormal"/>
        <w:spacing w:before="220"/>
        <w:ind w:firstLine="540"/>
        <w:jc w:val="both"/>
      </w:pPr>
      <w:r>
        <w:t>не более чем 14 календарных дней со дня поступления в ДГиЗО заявления о предварительном согласовании предоставления земельного участка, заявления о предоставлении участка без проведения торгов;</w:t>
      </w:r>
    </w:p>
    <w:p w:rsidR="000E2851" w:rsidRDefault="000E2851">
      <w:pPr>
        <w:pStyle w:val="ConsPlusNormal"/>
        <w:spacing w:before="220"/>
        <w:ind w:firstLine="540"/>
        <w:jc w:val="both"/>
      </w:pPr>
      <w:r>
        <w:lastRenderedPageBreak/>
        <w:t>не более чем 14 календарных дней со дня поступления в ДГиЗО заявления об утверждении схемы расположения земельного участка, заявления о проведении аукциона;</w:t>
      </w:r>
    </w:p>
    <w:p w:rsidR="000E2851" w:rsidRDefault="000E2851">
      <w:pPr>
        <w:pStyle w:val="ConsPlusNormal"/>
        <w:spacing w:before="220"/>
        <w:ind w:firstLine="540"/>
        <w:jc w:val="both"/>
      </w:pPr>
      <w:r>
        <w:t>не более чем 10 календарных дней со дня окончания приема ДГиЗО заявлений на участие в аукционе.</w:t>
      </w:r>
    </w:p>
    <w:p w:rsidR="000E2851" w:rsidRDefault="000E2851">
      <w:pPr>
        <w:pStyle w:val="ConsPlusNormal"/>
        <w:spacing w:before="220"/>
        <w:ind w:firstLine="540"/>
        <w:jc w:val="both"/>
      </w:pPr>
      <w:r>
        <w:t>Решение о возврате заявления о предварительном согласовании предоставления земельного участка, о предоставлении участка без проведения торгов должно быть принято в течение 10 календарных дней со дня поступления заявления.</w:t>
      </w:r>
    </w:p>
    <w:p w:rsidR="000E2851" w:rsidRDefault="000E2851">
      <w:pPr>
        <w:pStyle w:val="ConsPlusNormal"/>
        <w:spacing w:before="220"/>
        <w:ind w:firstLine="540"/>
        <w:jc w:val="both"/>
      </w:pPr>
      <w:r>
        <w:t>В срок предоставления муниципальной услуги не включается срок, на который приостанавливается предоставление муниципальной услуги.</w:t>
      </w:r>
    </w:p>
    <w:p w:rsidR="000E2851" w:rsidRDefault="000E2851">
      <w:pPr>
        <w:pStyle w:val="ConsPlusNormal"/>
        <w:spacing w:before="220"/>
        <w:ind w:firstLine="540"/>
        <w:jc w:val="both"/>
      </w:pPr>
      <w:r>
        <w:t xml:space="preserve">Срок предоставления муниципальной услуги по основаниям, указанным в </w:t>
      </w:r>
      <w:hyperlink w:anchor="P379">
        <w:r>
          <w:rPr>
            <w:color w:val="0000FF"/>
          </w:rPr>
          <w:t>пункте 2.10.1</w:t>
        </w:r>
      </w:hyperlink>
      <w:r>
        <w:t xml:space="preserve"> Административного регламента,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E2851" w:rsidRDefault="000E2851">
      <w:pPr>
        <w:pStyle w:val="ConsPlusNormal"/>
        <w:spacing w:before="220"/>
        <w:ind w:firstLine="540"/>
        <w:jc w:val="both"/>
      </w:pPr>
      <w: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9">
        <w:r>
          <w:rPr>
            <w:color w:val="0000FF"/>
          </w:rPr>
          <w:t>статьей 3.5</w:t>
        </w:r>
      </w:hyperlink>
      <w:r>
        <w:t xml:space="preserve"> Федерального закона от 25.10.2001 N 137-ФЗ "О введении в действие Земельного кодекса Российской Федерации", срок, предусмотренный </w:t>
      </w:r>
      <w:hyperlink r:id="rId40">
        <w:r>
          <w:rPr>
            <w:color w:val="0000FF"/>
          </w:rPr>
          <w:t>абзацем первым пункта 2 указанной статьи</w:t>
        </w:r>
      </w:hyperlink>
      <w:r>
        <w:t>, может быть продлен не более чем до 20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ДГиЗО уведомляет заявителя.</w:t>
      </w:r>
    </w:p>
    <w:p w:rsidR="000E2851" w:rsidRDefault="000E2851">
      <w:pPr>
        <w:pStyle w:val="ConsPlusNormal"/>
        <w:spacing w:before="220"/>
        <w:ind w:firstLine="540"/>
        <w:jc w:val="both"/>
      </w:pPr>
      <w:r>
        <w:t>Выдача (направление) документов, являющихся результатом предоставления муниципальной услуги, производится в день их подписания или не позднее следующего рабочего дня.</w:t>
      </w:r>
    </w:p>
    <w:p w:rsidR="000E2851" w:rsidRDefault="000E2851">
      <w:pPr>
        <w:pStyle w:val="ConsPlusNormal"/>
        <w:spacing w:before="220"/>
        <w:ind w:firstLine="540"/>
        <w:jc w:val="both"/>
      </w:pPr>
      <w:r>
        <w:t>Выдача (направление) документов, являющихся результатом предоставления муниципальной услуги, в МФЦ производится в день их получения из ДГиЗО или не позднее следующего рабочего дня.</w:t>
      </w:r>
    </w:p>
    <w:p w:rsidR="000E2851" w:rsidRDefault="000E2851">
      <w:pPr>
        <w:pStyle w:val="ConsPlusNormal"/>
        <w:jc w:val="both"/>
      </w:pPr>
    </w:p>
    <w:p w:rsidR="000E2851" w:rsidRDefault="000E2851">
      <w:pPr>
        <w:pStyle w:val="ConsPlusTitle"/>
        <w:jc w:val="center"/>
        <w:outlineLvl w:val="2"/>
      </w:pPr>
      <w:bookmarkStart w:id="2" w:name="P150"/>
      <w:bookmarkEnd w:id="2"/>
      <w:r>
        <w:t>2.5. Перечень нормативных правовых актов, регулирующих</w:t>
      </w:r>
    </w:p>
    <w:p w:rsidR="000E2851" w:rsidRDefault="000E2851">
      <w:pPr>
        <w:pStyle w:val="ConsPlusTitle"/>
        <w:jc w:val="center"/>
      </w:pPr>
      <w:r>
        <w:t>отношения, возникающие в связи с предоставлением</w:t>
      </w:r>
    </w:p>
    <w:p w:rsidR="000E2851" w:rsidRDefault="000E2851">
      <w:pPr>
        <w:pStyle w:val="ConsPlusTitle"/>
        <w:jc w:val="center"/>
      </w:pPr>
      <w:r>
        <w:t>муниципальной услуги</w:t>
      </w:r>
    </w:p>
    <w:p w:rsidR="000E2851" w:rsidRDefault="000E2851">
      <w:pPr>
        <w:pStyle w:val="ConsPlusNormal"/>
        <w:jc w:val="both"/>
      </w:pPr>
    </w:p>
    <w:p w:rsidR="000E2851" w:rsidRDefault="000E2851">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интернет-портале города Оренбурга в разделе "Муниципальные услуги", в федеральной государственной информационной системе "Федеральный реестр государственных и муниципальных услуг (функций)" и на Портале.</w:t>
      </w:r>
    </w:p>
    <w:p w:rsidR="000E2851" w:rsidRDefault="000E2851">
      <w:pPr>
        <w:pStyle w:val="ConsPlusNormal"/>
        <w:jc w:val="both"/>
      </w:pPr>
    </w:p>
    <w:p w:rsidR="000E2851" w:rsidRDefault="000E2851">
      <w:pPr>
        <w:pStyle w:val="ConsPlusTitle"/>
        <w:jc w:val="center"/>
        <w:outlineLvl w:val="2"/>
      </w:pPr>
      <w:r>
        <w:t>2.6. Исчерпывающий перечень документов, необходимых</w:t>
      </w:r>
    </w:p>
    <w:p w:rsidR="000E2851" w:rsidRDefault="000E2851">
      <w:pPr>
        <w:pStyle w:val="ConsPlusTitle"/>
        <w:jc w:val="center"/>
      </w:pPr>
      <w:r>
        <w:t>в соответствии с нормативными правовыми актами</w:t>
      </w:r>
    </w:p>
    <w:p w:rsidR="000E2851" w:rsidRDefault="000E2851">
      <w:pPr>
        <w:pStyle w:val="ConsPlusTitle"/>
        <w:jc w:val="center"/>
      </w:pPr>
      <w:r>
        <w:t>для предоставления муниципальной услуги, подлежащих</w:t>
      </w:r>
    </w:p>
    <w:p w:rsidR="000E2851" w:rsidRDefault="000E2851">
      <w:pPr>
        <w:pStyle w:val="ConsPlusTitle"/>
        <w:jc w:val="center"/>
      </w:pPr>
      <w:r>
        <w:t>представлению заявителем</w:t>
      </w:r>
    </w:p>
    <w:p w:rsidR="000E2851" w:rsidRDefault="000E2851">
      <w:pPr>
        <w:pStyle w:val="ConsPlusNormal"/>
        <w:jc w:val="both"/>
      </w:pPr>
    </w:p>
    <w:p w:rsidR="000E2851" w:rsidRDefault="000E2851">
      <w:pPr>
        <w:pStyle w:val="ConsPlusNormal"/>
        <w:ind w:firstLine="540"/>
        <w:jc w:val="both"/>
      </w:pPr>
      <w:r>
        <w:t>2.6.1. 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в целях предоставления земельного участка без проведения торгов (</w:t>
      </w:r>
      <w:hyperlink w:anchor="P515">
        <w:r>
          <w:rPr>
            <w:color w:val="0000FF"/>
          </w:rPr>
          <w:t>пункт 1 раздела III</w:t>
        </w:r>
      </w:hyperlink>
      <w:r>
        <w:t xml:space="preserve"> Административного регламента):</w:t>
      </w:r>
    </w:p>
    <w:p w:rsidR="000E2851" w:rsidRDefault="000E2851">
      <w:pPr>
        <w:pStyle w:val="ConsPlusNormal"/>
        <w:spacing w:before="220"/>
        <w:ind w:firstLine="540"/>
        <w:jc w:val="both"/>
      </w:pPr>
      <w:bookmarkStart w:id="3" w:name="P162"/>
      <w:bookmarkEnd w:id="3"/>
      <w:r>
        <w:lastRenderedPageBreak/>
        <w:t xml:space="preserve">2.6.1.1. Заявление о предварительном согласовании предоставления земельного участка (при предварительном согласовании предоставления земельного участка), содержащее информацию, предусмотренную </w:t>
      </w:r>
      <w:hyperlink r:id="rId41">
        <w:r>
          <w:rPr>
            <w:color w:val="0000FF"/>
          </w:rPr>
          <w:t>пунктом 1 статьи 39.15</w:t>
        </w:r>
      </w:hyperlink>
      <w:r>
        <w:t xml:space="preserve"> Земельного кодекса Российской Федерации:</w:t>
      </w:r>
    </w:p>
    <w:p w:rsidR="000E2851" w:rsidRDefault="000E2851">
      <w:pPr>
        <w:pStyle w:val="ConsPlusNormal"/>
        <w:spacing w:before="220"/>
        <w:ind w:firstLine="540"/>
        <w:jc w:val="both"/>
      </w:pPr>
      <w:r>
        <w:t xml:space="preserve">кадастровый номер земельного участка, в предоставлении которого заинтересован заявитель (далее - испрашиваемый земельный участок), в случае если границы такого земельного участка подлежат уточнению в соответствии с Федеральным </w:t>
      </w:r>
      <w:hyperlink r:id="rId42">
        <w:r>
          <w:rPr>
            <w:color w:val="0000FF"/>
          </w:rPr>
          <w:t>законом</w:t>
        </w:r>
      </w:hyperlink>
      <w:r>
        <w:t xml:space="preserve"> от 13.07.2015 N 218-ФЗ "О государственной регистрации недвижимости";</w:t>
      </w:r>
    </w:p>
    <w:p w:rsidR="000E2851" w:rsidRDefault="000E2851">
      <w:pPr>
        <w:pStyle w:val="ConsPlusNormal"/>
        <w:spacing w:before="220"/>
        <w:ind w:firstLine="540"/>
        <w:jc w:val="both"/>
      </w:pPr>
      <w: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E2851" w:rsidRDefault="000E2851">
      <w:pPr>
        <w:pStyle w:val="ConsPlusNormal"/>
        <w:spacing w:before="220"/>
        <w:ind w:firstLine="540"/>
        <w:jc w:val="both"/>
      </w:pP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E2851" w:rsidRDefault="000E2851">
      <w:pPr>
        <w:pStyle w:val="ConsPlusNormal"/>
        <w:spacing w:before="220"/>
        <w:ind w:firstLine="540"/>
        <w:jc w:val="both"/>
      </w:pPr>
      <w:r>
        <w:t xml:space="preserve">основание предоставления земельного участка без проведения торгов из числа предусмотренных </w:t>
      </w:r>
      <w:hyperlink r:id="rId43">
        <w:r>
          <w:rPr>
            <w:color w:val="0000FF"/>
          </w:rPr>
          <w:t>пунктом 2 статьи 39.3</w:t>
        </w:r>
      </w:hyperlink>
      <w:r>
        <w:t xml:space="preserve">, </w:t>
      </w:r>
      <w:hyperlink r:id="rId44">
        <w:r>
          <w:rPr>
            <w:color w:val="0000FF"/>
          </w:rPr>
          <w:t>статьей 39.5</w:t>
        </w:r>
      </w:hyperlink>
      <w:r>
        <w:t xml:space="preserve">, </w:t>
      </w:r>
      <w:hyperlink r:id="rId45">
        <w:r>
          <w:rPr>
            <w:color w:val="0000FF"/>
          </w:rPr>
          <w:t>пунктом 2 статьи 39.6</w:t>
        </w:r>
      </w:hyperlink>
      <w:r>
        <w:t xml:space="preserve">, </w:t>
      </w:r>
      <w:hyperlink r:id="rId46">
        <w:r>
          <w:rPr>
            <w:color w:val="0000FF"/>
          </w:rPr>
          <w:t>пунктом 2 статьи 39.10</w:t>
        </w:r>
      </w:hyperlink>
      <w:r>
        <w:t xml:space="preserve"> Земельного кодекса Российской Федерации, </w:t>
      </w:r>
      <w:hyperlink r:id="rId47">
        <w:r>
          <w:rPr>
            <w:color w:val="0000FF"/>
          </w:rPr>
          <w:t>пунктом 2 статьи 3.8</w:t>
        </w:r>
      </w:hyperlink>
      <w:r>
        <w:t xml:space="preserve"> Федерального закона Российской Федерации от 25.10.2001 N 137-ФЗ "О введении в действие Земельного кодекса Российской Федерации" (далее - ФЗ N 137);</w:t>
      </w:r>
    </w:p>
    <w:p w:rsidR="000E2851" w:rsidRDefault="000E2851">
      <w:pPr>
        <w:pStyle w:val="ConsPlusNormal"/>
        <w:spacing w:before="220"/>
        <w:ind w:firstLine="540"/>
        <w:jc w:val="both"/>
      </w:pP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E2851" w:rsidRDefault="000E2851">
      <w:pPr>
        <w:pStyle w:val="ConsPlusNormal"/>
        <w:spacing w:before="220"/>
        <w:ind w:firstLine="540"/>
        <w:jc w:val="both"/>
      </w:pPr>
      <w:r>
        <w:t>цель использования земельного участка;</w:t>
      </w:r>
    </w:p>
    <w:p w:rsidR="000E2851" w:rsidRDefault="000E2851">
      <w:pPr>
        <w:pStyle w:val="ConsPlusNormal"/>
        <w:spacing w:before="220"/>
        <w:ind w:firstLine="54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E2851" w:rsidRDefault="000E2851">
      <w:pPr>
        <w:pStyle w:val="ConsPlusNormal"/>
        <w:spacing w:before="220"/>
        <w:ind w:firstLine="54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 и (или) проектом.</w:t>
      </w:r>
    </w:p>
    <w:p w:rsidR="000E2851" w:rsidRDefault="000E2851">
      <w:pPr>
        <w:pStyle w:val="ConsPlusNormal"/>
        <w:spacing w:before="220"/>
        <w:ind w:firstLine="540"/>
        <w:jc w:val="both"/>
      </w:pPr>
      <w:r>
        <w:t>К заявлению о предварительном согласовании предоставления земельного участка прилагаются:</w:t>
      </w:r>
    </w:p>
    <w:p w:rsidR="000E2851" w:rsidRDefault="000E2851">
      <w:pPr>
        <w:pStyle w:val="ConsPlusNormal"/>
        <w:spacing w:before="220"/>
        <w:ind w:firstLine="540"/>
        <w:jc w:val="both"/>
      </w:pPr>
      <w: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E2851" w:rsidRDefault="000E2851">
      <w:pPr>
        <w:pStyle w:val="ConsPlusNormal"/>
        <w:spacing w:before="220"/>
        <w:ind w:firstLine="540"/>
        <w:jc w:val="both"/>
      </w:pPr>
      <w:r>
        <w:t>копия документа, подтверждающего полномочия представителя заявителя, если с заявлением обращается представитель заявителя;</w:t>
      </w:r>
    </w:p>
    <w:p w:rsidR="000E2851" w:rsidRDefault="000E2851">
      <w:pPr>
        <w:pStyle w:val="ConsPlusNormal"/>
        <w:spacing w:before="220"/>
        <w:ind w:firstLine="540"/>
        <w:jc w:val="both"/>
      </w:pPr>
      <w:r>
        <w:t xml:space="preserve">документы согласно </w:t>
      </w:r>
      <w:hyperlink r:id="rId48">
        <w:r>
          <w:rPr>
            <w:color w:val="0000FF"/>
          </w:rPr>
          <w:t>Перечню</w:t>
        </w:r>
      </w:hyperlink>
      <w:r>
        <w:t xml:space="preserve"> документов, подтверждающих право заявителя на приобретение земельного участка без проведения торгов, утвержденному приказом Федеральной службы государственной регистрации, кадастра и картографии от 02.09.2020 N П/0321, за исключением документов, которые запрашиваются ДГиЗО в порядке межведомственного информационного взаимодействия;</w:t>
      </w:r>
    </w:p>
    <w:p w:rsidR="000E2851" w:rsidRDefault="000E2851">
      <w:pPr>
        <w:pStyle w:val="ConsPlusNormal"/>
        <w:spacing w:before="220"/>
        <w:ind w:firstLine="540"/>
        <w:jc w:val="both"/>
      </w:pPr>
      <w:r>
        <w:t xml:space="preserve">схема расположения земельного участка или земельных участков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w:t>
      </w:r>
      <w:r>
        <w:lastRenderedPageBreak/>
        <w:t>которой предстоит образовать земельный участок;</w:t>
      </w:r>
    </w:p>
    <w:p w:rsidR="000E2851" w:rsidRDefault="000E2851">
      <w:pPr>
        <w:pStyle w:val="ConsPlusNormal"/>
        <w:spacing w:before="220"/>
        <w:ind w:firstLine="540"/>
        <w:jc w:val="both"/>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E2851" w:rsidRDefault="000E2851">
      <w:pPr>
        <w:pStyle w:val="ConsPlusNormal"/>
        <w:spacing w:before="220"/>
        <w:ind w:firstLine="540"/>
        <w:jc w:val="both"/>
      </w:pPr>
      <w: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E2851" w:rsidRDefault="000E2851">
      <w:pPr>
        <w:pStyle w:val="ConsPlusNormal"/>
        <w:spacing w:before="220"/>
        <w:ind w:firstLine="540"/>
        <w:jc w:val="both"/>
      </w:pPr>
      <w: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E2851" w:rsidRDefault="000E2851">
      <w:pPr>
        <w:pStyle w:val="ConsPlusNormal"/>
        <w:jc w:val="both"/>
      </w:pPr>
      <w:r>
        <w:t xml:space="preserve">(п. 2.6.1.1 в ред. </w:t>
      </w:r>
      <w:hyperlink r:id="rId49">
        <w:r>
          <w:rPr>
            <w:color w:val="0000FF"/>
          </w:rPr>
          <w:t>Постановления</w:t>
        </w:r>
      </w:hyperlink>
      <w:r>
        <w:t xml:space="preserve"> Администрации города Оренбурга от 28.05.2024 N 935-п)</w:t>
      </w:r>
    </w:p>
    <w:p w:rsidR="000E2851" w:rsidRDefault="000E2851">
      <w:pPr>
        <w:pStyle w:val="ConsPlusNormal"/>
        <w:spacing w:before="220"/>
        <w:ind w:firstLine="540"/>
        <w:jc w:val="both"/>
      </w:pPr>
      <w:bookmarkStart w:id="4" w:name="P180"/>
      <w:bookmarkEnd w:id="4"/>
      <w:r>
        <w:t xml:space="preserve">2.6.1.2. В случае подачи заявления по основанию, предусмотренному </w:t>
      </w:r>
      <w:hyperlink r:id="rId50">
        <w:r>
          <w:rPr>
            <w:color w:val="0000FF"/>
          </w:rPr>
          <w:t>пунктом 2 статьи 3.8</w:t>
        </w:r>
      </w:hyperlink>
      <w:r>
        <w:t xml:space="preserve"> ФЗ N 137, в заявлении указывается информация об использовании гражданином для постоянного проживания жилого дома, возведенного до 14.05.1998, расположенного в границах населенного пункта и право собственности на который у гражданина и иных лиц отсутствует.</w:t>
      </w:r>
    </w:p>
    <w:p w:rsidR="000E2851" w:rsidRDefault="000E2851">
      <w:pPr>
        <w:pStyle w:val="ConsPlusNormal"/>
        <w:spacing w:before="220"/>
        <w:ind w:firstLine="540"/>
        <w:jc w:val="both"/>
      </w:pPr>
      <w:r>
        <w:t>К заявлению о предварительном согласовании земельного участка прилагаются:</w:t>
      </w:r>
    </w:p>
    <w:p w:rsidR="000E2851" w:rsidRDefault="000E2851">
      <w:pPr>
        <w:pStyle w:val="ConsPlusNormal"/>
        <w:spacing w:before="220"/>
        <w:ind w:firstLine="540"/>
        <w:jc w:val="both"/>
      </w:pPr>
      <w:r>
        <w:t>схема расположения земельного участка (в случае если земельный участок подлежит образованию);</w:t>
      </w:r>
    </w:p>
    <w:p w:rsidR="000E2851" w:rsidRDefault="000E2851">
      <w:pPr>
        <w:pStyle w:val="ConsPlusNormal"/>
        <w:spacing w:before="22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0E2851" w:rsidRDefault="000E2851">
      <w:pPr>
        <w:pStyle w:val="ConsPlusNormal"/>
        <w:spacing w:before="220"/>
        <w:ind w:firstLine="540"/>
        <w:jc w:val="both"/>
      </w:pPr>
      <w:bookmarkStart w:id="5" w:name="P184"/>
      <w:bookmarkEnd w:id="5"/>
      <w: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0E2851" w:rsidRDefault="000E2851">
      <w:pPr>
        <w:pStyle w:val="ConsPlusNormal"/>
        <w:spacing w:before="220"/>
        <w:ind w:firstLine="540"/>
        <w:jc w:val="both"/>
      </w:pPr>
      <w:r>
        <w:t>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p w:rsidR="000E2851" w:rsidRDefault="000E2851">
      <w:pPr>
        <w:pStyle w:val="ConsPlusNormal"/>
        <w:spacing w:before="220"/>
        <w:ind w:firstLine="540"/>
        <w:jc w:val="both"/>
      </w:pPr>
      <w: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0E2851" w:rsidRDefault="000E2851">
      <w:pPr>
        <w:pStyle w:val="ConsPlusNormal"/>
        <w:spacing w:before="220"/>
        <w:ind w:firstLine="540"/>
        <w:jc w:val="both"/>
      </w:pPr>
      <w:r>
        <w:t>документ, подтверждающий регистрацию заявителя по месту жительства в жилом доме до 14.05.1998;</w:t>
      </w:r>
    </w:p>
    <w:p w:rsidR="000E2851" w:rsidRDefault="000E2851">
      <w:pPr>
        <w:pStyle w:val="ConsPlusNormal"/>
        <w:spacing w:before="220"/>
        <w:ind w:firstLine="540"/>
        <w:jc w:val="both"/>
      </w:pPr>
      <w:r>
        <w:t>выписка из похозяйственной книги или иного документа, в которой содержится информация о жилом доме и его принадлежности заявителю;</w:t>
      </w:r>
    </w:p>
    <w:p w:rsidR="000E2851" w:rsidRDefault="000E2851">
      <w:pPr>
        <w:pStyle w:val="ConsPlusNormal"/>
        <w:spacing w:before="220"/>
        <w:ind w:firstLine="540"/>
        <w:jc w:val="both"/>
      </w:pPr>
      <w:bookmarkStart w:id="6" w:name="P189"/>
      <w:bookmarkEnd w:id="6"/>
      <w:r>
        <w:t>документ, выданный заявителю нотариусом до 14.05.1998 в отношении жилого дома, подтверждающий права заявителя на него.</w:t>
      </w:r>
    </w:p>
    <w:p w:rsidR="000E2851" w:rsidRDefault="000E2851">
      <w:pPr>
        <w:pStyle w:val="ConsPlusNormal"/>
        <w:spacing w:before="220"/>
        <w:ind w:firstLine="540"/>
        <w:jc w:val="both"/>
      </w:pPr>
      <w:r>
        <w:t xml:space="preserve">Заявитель одновременно с заявлением о предварительном согласовании предоставления земельного участка, прилагает все документы, указанные в </w:t>
      </w:r>
      <w:hyperlink w:anchor="P184">
        <w:r>
          <w:rPr>
            <w:color w:val="0000FF"/>
          </w:rPr>
          <w:t>абзацах пятом</w:t>
        </w:r>
      </w:hyperlink>
      <w:r>
        <w:t xml:space="preserve"> - </w:t>
      </w:r>
      <w:hyperlink w:anchor="P189">
        <w:r>
          <w:rPr>
            <w:color w:val="0000FF"/>
          </w:rPr>
          <w:t>десятом</w:t>
        </w:r>
      </w:hyperlink>
      <w:r>
        <w:t xml:space="preserve"> настоящего подпункта Административного регламента,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w:t>
      </w:r>
    </w:p>
    <w:p w:rsidR="000E2851" w:rsidRDefault="000E2851">
      <w:pPr>
        <w:pStyle w:val="ConsPlusNormal"/>
        <w:spacing w:before="220"/>
        <w:ind w:firstLine="540"/>
        <w:jc w:val="both"/>
      </w:pPr>
      <w:r>
        <w:t xml:space="preserve">К заявлению прилагается также технический план жилого дома, расположенного на </w:t>
      </w:r>
      <w:r>
        <w:lastRenderedPageBreak/>
        <w:t>земельном участке, за предоставлением которого обратился заявитель,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0E2851" w:rsidRDefault="000E2851">
      <w:pPr>
        <w:pStyle w:val="ConsPlusNormal"/>
        <w:spacing w:before="220"/>
        <w:ind w:firstLine="540"/>
        <w:jc w:val="both"/>
      </w:pPr>
      <w:r>
        <w:t xml:space="preserve">В случае подачи заявления по основанию, предусмотренному </w:t>
      </w:r>
      <w:hyperlink r:id="rId51">
        <w:r>
          <w:rPr>
            <w:color w:val="0000FF"/>
          </w:rPr>
          <w:t>пунктом 14 статьи 3.8</w:t>
        </w:r>
      </w:hyperlink>
      <w:r>
        <w:t xml:space="preserve"> ФЗ N 137, к заявлению прилагаются выданные наследодателю один или несколько документов, указанных в настоящем подпункте Административного регламента, и свидетельство о праве на наследство, подтверждающее, что заявитель является наследником гражданина, указанного в </w:t>
      </w:r>
      <w:hyperlink r:id="rId52">
        <w:r>
          <w:rPr>
            <w:color w:val="0000FF"/>
          </w:rPr>
          <w:t>пункте 2 статьи 3.8</w:t>
        </w:r>
      </w:hyperlink>
      <w:r>
        <w:t xml:space="preserve"> ФЗ N 137.</w:t>
      </w:r>
    </w:p>
    <w:p w:rsidR="000E2851" w:rsidRDefault="000E2851">
      <w:pPr>
        <w:pStyle w:val="ConsPlusNormal"/>
        <w:spacing w:before="220"/>
        <w:ind w:firstLine="540"/>
        <w:jc w:val="both"/>
      </w:pPr>
      <w:r>
        <w:t xml:space="preserve">2.6.1.3. Заявление о предоставлении земельного участка без проведения торгов (при предоставлении земельного участка без проведения торгов), содержащее информацию, предусмотренную </w:t>
      </w:r>
      <w:hyperlink r:id="rId53">
        <w:r>
          <w:rPr>
            <w:color w:val="0000FF"/>
          </w:rPr>
          <w:t>пунктом 1 статьи 39.17</w:t>
        </w:r>
      </w:hyperlink>
      <w:r>
        <w:t xml:space="preserve"> Земельного кодекса Российской Федерации:</w:t>
      </w:r>
    </w:p>
    <w:p w:rsidR="000E2851" w:rsidRDefault="000E2851">
      <w:pPr>
        <w:pStyle w:val="ConsPlusNormal"/>
        <w:spacing w:before="220"/>
        <w:ind w:firstLine="540"/>
        <w:jc w:val="both"/>
      </w:pPr>
      <w:r>
        <w:t>кадастровый номер испрашиваемого земельного участка;</w:t>
      </w:r>
    </w:p>
    <w:p w:rsidR="000E2851" w:rsidRDefault="000E2851">
      <w:pPr>
        <w:pStyle w:val="ConsPlusNormal"/>
        <w:spacing w:before="220"/>
        <w:ind w:firstLine="540"/>
        <w:jc w:val="both"/>
      </w:pPr>
      <w:r>
        <w:t xml:space="preserve">основание предоставления земельного участка без проведения торгов из числа предусмотренных </w:t>
      </w:r>
      <w:hyperlink r:id="rId54">
        <w:r>
          <w:rPr>
            <w:color w:val="0000FF"/>
          </w:rPr>
          <w:t>пунктом 2 статьи 39.3</w:t>
        </w:r>
      </w:hyperlink>
      <w:r>
        <w:t xml:space="preserve">, </w:t>
      </w:r>
      <w:hyperlink r:id="rId55">
        <w:r>
          <w:rPr>
            <w:color w:val="0000FF"/>
          </w:rPr>
          <w:t>статьей 39.5</w:t>
        </w:r>
      </w:hyperlink>
      <w:r>
        <w:t xml:space="preserve">, </w:t>
      </w:r>
      <w:hyperlink r:id="rId56">
        <w:r>
          <w:rPr>
            <w:color w:val="0000FF"/>
          </w:rPr>
          <w:t>пунктом 2 статьи 39.6</w:t>
        </w:r>
      </w:hyperlink>
      <w:r>
        <w:t xml:space="preserve">, </w:t>
      </w:r>
      <w:hyperlink r:id="rId57">
        <w:r>
          <w:rPr>
            <w:color w:val="0000FF"/>
          </w:rPr>
          <w:t>пунктом 2 статьи 39.10</w:t>
        </w:r>
      </w:hyperlink>
      <w:r>
        <w:t xml:space="preserve"> Земельного кодекса Российской Федерации, </w:t>
      </w:r>
      <w:hyperlink r:id="rId58">
        <w:r>
          <w:rPr>
            <w:color w:val="0000FF"/>
          </w:rPr>
          <w:t>пунктом 2 статьи 3.8</w:t>
        </w:r>
      </w:hyperlink>
      <w:r>
        <w:t xml:space="preserve"> ФЗ N 137 оснований;</w:t>
      </w:r>
    </w:p>
    <w:p w:rsidR="000E2851" w:rsidRDefault="000E2851">
      <w:pPr>
        <w:pStyle w:val="ConsPlusNormal"/>
        <w:spacing w:before="220"/>
        <w:ind w:firstLine="54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E2851" w:rsidRDefault="000E2851">
      <w:pPr>
        <w:pStyle w:val="ConsPlusNormal"/>
        <w:spacing w:before="220"/>
        <w:ind w:firstLine="540"/>
        <w:jc w:val="both"/>
      </w:pPr>
      <w: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E2851" w:rsidRDefault="000E2851">
      <w:pPr>
        <w:pStyle w:val="ConsPlusNormal"/>
        <w:spacing w:before="220"/>
        <w:ind w:firstLine="540"/>
        <w:jc w:val="both"/>
      </w:pPr>
      <w:r>
        <w:t>цель использования земельного участка;</w:t>
      </w:r>
    </w:p>
    <w:p w:rsidR="000E2851" w:rsidRDefault="000E2851">
      <w:pPr>
        <w:pStyle w:val="ConsPlusNormal"/>
        <w:spacing w:before="220"/>
        <w:ind w:firstLine="54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E2851" w:rsidRDefault="000E2851">
      <w:pPr>
        <w:pStyle w:val="ConsPlusNormal"/>
        <w:spacing w:before="220"/>
        <w:ind w:firstLine="540"/>
        <w:jc w:val="both"/>
      </w:pPr>
      <w: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E2851" w:rsidRDefault="000E2851">
      <w:pPr>
        <w:pStyle w:val="ConsPlusNormal"/>
        <w:spacing w:before="220"/>
        <w:ind w:firstLine="540"/>
        <w:jc w:val="both"/>
      </w:pPr>
      <w:r>
        <w:t>К заявлению о предоставлении земельного участка без проведения торгов прилагаются:</w:t>
      </w:r>
    </w:p>
    <w:p w:rsidR="000E2851" w:rsidRDefault="000E2851">
      <w:pPr>
        <w:pStyle w:val="ConsPlusNormal"/>
        <w:spacing w:before="220"/>
        <w:ind w:firstLine="540"/>
        <w:jc w:val="both"/>
      </w:pPr>
      <w: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E2851" w:rsidRDefault="000E2851">
      <w:pPr>
        <w:pStyle w:val="ConsPlusNormal"/>
        <w:spacing w:before="220"/>
        <w:ind w:firstLine="540"/>
        <w:jc w:val="both"/>
      </w:pPr>
      <w:r>
        <w:t>копия документа, подтверждающего полномочия представителя заявителя, если с заявлением обращается представитель заявителя;</w:t>
      </w:r>
    </w:p>
    <w:p w:rsidR="000E2851" w:rsidRDefault="000E2851">
      <w:pPr>
        <w:pStyle w:val="ConsPlusNormal"/>
        <w:spacing w:before="220"/>
        <w:ind w:firstLine="540"/>
        <w:jc w:val="both"/>
      </w:pPr>
      <w:r>
        <w:t xml:space="preserve">документы согласно </w:t>
      </w:r>
      <w:hyperlink r:id="rId59">
        <w:r>
          <w:rPr>
            <w:color w:val="0000FF"/>
          </w:rPr>
          <w:t>Перечню</w:t>
        </w:r>
      </w:hyperlink>
      <w:r>
        <w:t xml:space="preserve"> документов, подтверждающих право заявителя на приобретение земельного участка без проведения торгов, утвержденному приказом Федеральной службы государственной регистрации, кадастра и картографии от 02.09.2020 N П/0321, за исключением документов, которые запрашиваются ДГиЗО в порядке межведомственного информационного взаимодействия;</w:t>
      </w:r>
    </w:p>
    <w:p w:rsidR="000E2851" w:rsidRDefault="000E2851">
      <w:pPr>
        <w:pStyle w:val="ConsPlusNormal"/>
        <w:spacing w:before="220"/>
        <w:ind w:firstLine="540"/>
        <w:jc w:val="both"/>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E2851" w:rsidRDefault="000E2851">
      <w:pPr>
        <w:pStyle w:val="ConsPlusNormal"/>
        <w:spacing w:before="220"/>
        <w:ind w:firstLine="540"/>
        <w:jc w:val="both"/>
      </w:pPr>
      <w:r>
        <w:lastRenderedPageBreak/>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E2851" w:rsidRDefault="000E2851">
      <w:pPr>
        <w:pStyle w:val="ConsPlusNormal"/>
        <w:spacing w:before="220"/>
        <w:ind w:firstLine="540"/>
        <w:jc w:val="both"/>
      </w:pPr>
      <w:r>
        <w:t xml:space="preserve">2.6.1.4. В случае подачи заявления по основанию, предусмотренному </w:t>
      </w:r>
      <w:hyperlink r:id="rId60">
        <w:r>
          <w:rPr>
            <w:color w:val="0000FF"/>
          </w:rPr>
          <w:t>пунктом 2 статьи 3.8</w:t>
        </w:r>
      </w:hyperlink>
      <w:r>
        <w:t xml:space="preserve"> ФЗ N 137, в заявлении указывается информация об использовании гражданином для постоянного проживания жилого дома, возведенного до 14.05.1998, расположенного в границах населенного пункта и право собственности на который у гражданина и иных лиц отсутствует.</w:t>
      </w:r>
    </w:p>
    <w:p w:rsidR="000E2851" w:rsidRDefault="000E2851">
      <w:pPr>
        <w:pStyle w:val="ConsPlusNormal"/>
        <w:spacing w:before="220"/>
        <w:ind w:firstLine="540"/>
        <w:jc w:val="both"/>
      </w:pPr>
      <w:r>
        <w:t>К заявлению о предоставлении земельного участка прилагаются:</w:t>
      </w:r>
    </w:p>
    <w:p w:rsidR="000E2851" w:rsidRDefault="000E2851">
      <w:pPr>
        <w:pStyle w:val="ConsPlusNormal"/>
        <w:spacing w:before="220"/>
        <w:ind w:firstLine="540"/>
        <w:jc w:val="both"/>
      </w:pPr>
      <w:r>
        <w:t>схема расположения земельного участка (в случае если земельный участок подлежит образованию);</w:t>
      </w:r>
    </w:p>
    <w:p w:rsidR="000E2851" w:rsidRDefault="000E2851">
      <w:pPr>
        <w:pStyle w:val="ConsPlusNormal"/>
        <w:spacing w:before="22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0E2851" w:rsidRDefault="000E2851">
      <w:pPr>
        <w:pStyle w:val="ConsPlusNormal"/>
        <w:spacing w:before="220"/>
        <w:ind w:firstLine="540"/>
        <w:jc w:val="both"/>
      </w:pPr>
      <w:bookmarkStart w:id="7" w:name="P211"/>
      <w:bookmarkEnd w:id="7"/>
      <w: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0E2851" w:rsidRDefault="000E2851">
      <w:pPr>
        <w:pStyle w:val="ConsPlusNormal"/>
        <w:spacing w:before="220"/>
        <w:ind w:firstLine="540"/>
        <w:jc w:val="both"/>
      </w:pPr>
      <w:r>
        <w:t>документ, который подтверждает проведение государственного технического учета и (или) технической инвентаризации жилого дома до 01.01.2013 и из которого следует, что заявитель является правообладателем жилого дома либо заказчиком изготовления указанного документа и жилой дом возведен до 14.05.1998;</w:t>
      </w:r>
    </w:p>
    <w:p w:rsidR="000E2851" w:rsidRDefault="000E2851">
      <w:pPr>
        <w:pStyle w:val="ConsPlusNormal"/>
        <w:spacing w:before="220"/>
        <w:ind w:firstLine="540"/>
        <w:jc w:val="both"/>
      </w:pPr>
      <w: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0E2851" w:rsidRDefault="000E2851">
      <w:pPr>
        <w:pStyle w:val="ConsPlusNormal"/>
        <w:spacing w:before="220"/>
        <w:ind w:firstLine="540"/>
        <w:jc w:val="both"/>
      </w:pPr>
      <w:r>
        <w:t>документ, подтверждающий регистрацию заявителя по месту жительства в жилом доме до 14.05.1998;</w:t>
      </w:r>
    </w:p>
    <w:p w:rsidR="000E2851" w:rsidRDefault="000E2851">
      <w:pPr>
        <w:pStyle w:val="ConsPlusNormal"/>
        <w:spacing w:before="220"/>
        <w:ind w:firstLine="540"/>
        <w:jc w:val="both"/>
      </w:pPr>
      <w:r>
        <w:t>выписка из похозяйственной книги или иного документа, в которой содержится информация о жилом доме и его принадлежности заявителю;</w:t>
      </w:r>
    </w:p>
    <w:p w:rsidR="000E2851" w:rsidRDefault="000E2851">
      <w:pPr>
        <w:pStyle w:val="ConsPlusNormal"/>
        <w:spacing w:before="220"/>
        <w:ind w:firstLine="540"/>
        <w:jc w:val="both"/>
      </w:pPr>
      <w:bookmarkStart w:id="8" w:name="P216"/>
      <w:bookmarkEnd w:id="8"/>
      <w:r>
        <w:t>документ, выданный заявителю нотариусом до 14.05.1998 в отношении жилого дома, подтверждающий права заявителя на него.</w:t>
      </w:r>
    </w:p>
    <w:p w:rsidR="000E2851" w:rsidRDefault="000E2851">
      <w:pPr>
        <w:pStyle w:val="ConsPlusNormal"/>
        <w:spacing w:before="220"/>
        <w:ind w:firstLine="540"/>
        <w:jc w:val="both"/>
      </w:pPr>
      <w:r>
        <w:t xml:space="preserve">Заявитель одновременно с заявлением о предоставлении земельного участка, прилагает все документы, указанные в </w:t>
      </w:r>
      <w:hyperlink w:anchor="P211">
        <w:r>
          <w:rPr>
            <w:color w:val="0000FF"/>
          </w:rPr>
          <w:t>абзацах пятом</w:t>
        </w:r>
      </w:hyperlink>
      <w:r>
        <w:t xml:space="preserve"> - </w:t>
      </w:r>
      <w:hyperlink w:anchor="P216">
        <w:r>
          <w:rPr>
            <w:color w:val="0000FF"/>
          </w:rPr>
          <w:t>десятом</w:t>
        </w:r>
      </w:hyperlink>
      <w:r>
        <w:t xml:space="preserve"> настоящего подпункта Административного регламента,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w:t>
      </w:r>
    </w:p>
    <w:p w:rsidR="000E2851" w:rsidRDefault="000E2851">
      <w:pPr>
        <w:pStyle w:val="ConsPlusNormal"/>
        <w:spacing w:before="220"/>
        <w:ind w:firstLine="540"/>
        <w:jc w:val="both"/>
      </w:pPr>
      <w:r>
        <w:t>К заявлению прилагается также технический план жилого дома, расположенного на земельном участке, за предоставлением которого обратился заявитель,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0E2851" w:rsidRDefault="000E2851">
      <w:pPr>
        <w:pStyle w:val="ConsPlusNormal"/>
        <w:spacing w:before="220"/>
        <w:ind w:firstLine="540"/>
        <w:jc w:val="both"/>
      </w:pPr>
      <w:r>
        <w:t xml:space="preserve">В случае подачи заявления по основанию, предусмотренному </w:t>
      </w:r>
      <w:hyperlink r:id="rId61">
        <w:r>
          <w:rPr>
            <w:color w:val="0000FF"/>
          </w:rPr>
          <w:t>пунктом 14 статьи 3.8</w:t>
        </w:r>
      </w:hyperlink>
      <w:r>
        <w:t xml:space="preserve"> ФЗ N 137, к заявлению прилагаются выданные наследодателю один или несколько документов, указанных в настоящем подпункте Административного регламента, и свидетельство о праве на наследство, подтверждающее, что заявитель является наследником гражданина, указанного в </w:t>
      </w:r>
      <w:hyperlink r:id="rId62">
        <w:r>
          <w:rPr>
            <w:color w:val="0000FF"/>
          </w:rPr>
          <w:t>пункте 2 статьи 3.8</w:t>
        </w:r>
      </w:hyperlink>
      <w:r>
        <w:t xml:space="preserve"> ФЗ N 137.</w:t>
      </w:r>
    </w:p>
    <w:p w:rsidR="000E2851" w:rsidRDefault="000E2851">
      <w:pPr>
        <w:pStyle w:val="ConsPlusNormal"/>
        <w:jc w:val="both"/>
      </w:pPr>
      <w:r>
        <w:t xml:space="preserve">(п. 2.6.1 в ред. </w:t>
      </w:r>
      <w:hyperlink r:id="rId63">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lastRenderedPageBreak/>
        <w:t>2.6.2. 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в целях предоставления земельного участка на торгах (</w:t>
      </w:r>
      <w:hyperlink w:anchor="P530">
        <w:r>
          <w:rPr>
            <w:color w:val="0000FF"/>
          </w:rPr>
          <w:t>пункт 2 раздела III</w:t>
        </w:r>
      </w:hyperlink>
      <w:r>
        <w:t xml:space="preserve"> Административного регламента):</w:t>
      </w:r>
    </w:p>
    <w:p w:rsidR="000E2851" w:rsidRDefault="000E2851">
      <w:pPr>
        <w:pStyle w:val="ConsPlusNormal"/>
        <w:spacing w:before="220"/>
        <w:ind w:firstLine="540"/>
        <w:jc w:val="both"/>
      </w:pPr>
      <w:bookmarkStart w:id="9" w:name="P222"/>
      <w:bookmarkEnd w:id="9"/>
      <w:r>
        <w:t>2.6.2.1. Заявление об утверждении схемы расположения земельного участка (при утверждении схемы расположения земельного участка), в котором указываются:</w:t>
      </w:r>
    </w:p>
    <w:p w:rsidR="000E2851" w:rsidRDefault="000E2851">
      <w:pPr>
        <w:pStyle w:val="ConsPlusNormal"/>
        <w:spacing w:before="220"/>
        <w:ind w:firstLine="540"/>
        <w:jc w:val="both"/>
      </w:pPr>
      <w: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E2851" w:rsidRDefault="000E2851">
      <w:pPr>
        <w:pStyle w:val="ConsPlusNormal"/>
        <w:spacing w:before="220"/>
        <w:ind w:firstLine="540"/>
        <w:jc w:val="both"/>
      </w:pPr>
      <w:r>
        <w:t>цель использования земельного участка;</w:t>
      </w:r>
    </w:p>
    <w:p w:rsidR="000E2851" w:rsidRDefault="000E2851">
      <w:pPr>
        <w:pStyle w:val="ConsPlusNormal"/>
        <w:spacing w:before="220"/>
        <w:ind w:firstLine="54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E2851" w:rsidRDefault="000E2851">
      <w:pPr>
        <w:pStyle w:val="ConsPlusNormal"/>
        <w:spacing w:before="220"/>
        <w:ind w:firstLine="540"/>
        <w:jc w:val="both"/>
      </w:pPr>
      <w:r>
        <w:t>К заявлению об утверждении схемы расположения земельного участка прилагаются:</w:t>
      </w:r>
    </w:p>
    <w:p w:rsidR="000E2851" w:rsidRDefault="000E2851">
      <w:pPr>
        <w:pStyle w:val="ConsPlusNormal"/>
        <w:spacing w:before="220"/>
        <w:ind w:firstLine="540"/>
        <w:jc w:val="both"/>
      </w:pPr>
      <w: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E2851" w:rsidRDefault="000E2851">
      <w:pPr>
        <w:pStyle w:val="ConsPlusNormal"/>
        <w:spacing w:before="220"/>
        <w:ind w:firstLine="540"/>
        <w:jc w:val="both"/>
      </w:pPr>
      <w:r>
        <w:t>копия документа, подтверждающего полномочия представителя заявителя, если с заявлением обращается представитель заявителя;</w:t>
      </w:r>
    </w:p>
    <w:p w:rsidR="000E2851" w:rsidRDefault="000E2851">
      <w:pPr>
        <w:pStyle w:val="ConsPlusNormal"/>
        <w:spacing w:before="220"/>
        <w:ind w:firstLine="540"/>
        <w:jc w:val="both"/>
      </w:pPr>
      <w:r>
        <w:t>схема расположения земельного участка.</w:t>
      </w:r>
    </w:p>
    <w:p w:rsidR="000E2851" w:rsidRDefault="000E2851">
      <w:pPr>
        <w:pStyle w:val="ConsPlusNormal"/>
        <w:spacing w:before="220"/>
        <w:ind w:firstLine="540"/>
        <w:jc w:val="both"/>
      </w:pPr>
      <w:bookmarkStart w:id="10" w:name="P230"/>
      <w:bookmarkEnd w:id="10"/>
      <w:r>
        <w:t>2.6.2.2. Заявление о проведении аукциона (при принятии решения о предоставлении земельного участка на торгах), в котором указываются:</w:t>
      </w:r>
    </w:p>
    <w:p w:rsidR="000E2851" w:rsidRDefault="000E2851">
      <w:pPr>
        <w:pStyle w:val="ConsPlusNormal"/>
        <w:spacing w:before="220"/>
        <w:ind w:firstLine="540"/>
        <w:jc w:val="both"/>
      </w:pPr>
      <w:r>
        <w:t>кадастровый номер испрашиваемого земельного участка;</w:t>
      </w:r>
    </w:p>
    <w:p w:rsidR="000E2851" w:rsidRDefault="000E2851">
      <w:pPr>
        <w:pStyle w:val="ConsPlusNormal"/>
        <w:spacing w:before="220"/>
        <w:ind w:firstLine="540"/>
        <w:jc w:val="both"/>
      </w:pPr>
      <w:r>
        <w:t>цель использования земельного участка;</w:t>
      </w:r>
    </w:p>
    <w:p w:rsidR="000E2851" w:rsidRDefault="000E2851">
      <w:pPr>
        <w:pStyle w:val="ConsPlusNormal"/>
        <w:spacing w:before="220"/>
        <w:ind w:firstLine="540"/>
        <w:jc w:val="both"/>
      </w:pPr>
      <w: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E2851" w:rsidRDefault="000E2851">
      <w:pPr>
        <w:pStyle w:val="ConsPlusNormal"/>
        <w:spacing w:before="220"/>
        <w:ind w:firstLine="540"/>
        <w:jc w:val="both"/>
      </w:pPr>
      <w:r>
        <w:t>К заявлению о проведении аукциона прилагаются:</w:t>
      </w:r>
    </w:p>
    <w:p w:rsidR="000E2851" w:rsidRDefault="000E2851">
      <w:pPr>
        <w:pStyle w:val="ConsPlusNormal"/>
        <w:spacing w:before="220"/>
        <w:ind w:firstLine="540"/>
        <w:jc w:val="both"/>
      </w:pPr>
      <w: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E2851" w:rsidRDefault="000E2851">
      <w:pPr>
        <w:pStyle w:val="ConsPlusNormal"/>
        <w:spacing w:before="220"/>
        <w:ind w:firstLine="540"/>
        <w:jc w:val="both"/>
      </w:pPr>
      <w:r>
        <w:t>копия документа, подтверждающего полномочия представителя заявителя, если с заявлением обращается представитель заявителя.</w:t>
      </w:r>
    </w:p>
    <w:p w:rsidR="000E2851" w:rsidRDefault="000E2851">
      <w:pPr>
        <w:pStyle w:val="ConsPlusNormal"/>
        <w:spacing w:before="220"/>
        <w:ind w:firstLine="540"/>
        <w:jc w:val="both"/>
      </w:pPr>
      <w:bookmarkStart w:id="11" w:name="P237"/>
      <w:bookmarkEnd w:id="11"/>
      <w:r>
        <w:t>2.6.2.3. Заявка на участие в аукционе по установленной в извещении о проведении аукциона форме (при предоставлении земельного участка на торгах), в которой указываются:</w:t>
      </w:r>
    </w:p>
    <w:p w:rsidR="000E2851" w:rsidRDefault="000E2851">
      <w:pPr>
        <w:pStyle w:val="ConsPlusNormal"/>
        <w:spacing w:before="220"/>
        <w:ind w:firstLine="540"/>
        <w:jc w:val="both"/>
      </w:pPr>
      <w:r>
        <w:t>кадастровый номер испрашиваемого земельного участка;</w:t>
      </w:r>
    </w:p>
    <w:p w:rsidR="000E2851" w:rsidRDefault="000E2851">
      <w:pPr>
        <w:pStyle w:val="ConsPlusNormal"/>
        <w:spacing w:before="220"/>
        <w:ind w:firstLine="540"/>
        <w:jc w:val="both"/>
      </w:pPr>
      <w:r>
        <w:t>номер извещения о проведении аукциона и номер лота (при наличии нескольких лотов);</w:t>
      </w:r>
    </w:p>
    <w:p w:rsidR="000E2851" w:rsidRDefault="000E2851">
      <w:pPr>
        <w:pStyle w:val="ConsPlusNormal"/>
        <w:spacing w:before="220"/>
        <w:ind w:firstLine="540"/>
        <w:jc w:val="both"/>
      </w:pPr>
      <w:r>
        <w:t>банковские реквизиты счета для возврата задатка.</w:t>
      </w:r>
    </w:p>
    <w:p w:rsidR="000E2851" w:rsidRDefault="000E2851">
      <w:pPr>
        <w:pStyle w:val="ConsPlusNormal"/>
        <w:spacing w:before="220"/>
        <w:ind w:firstLine="540"/>
        <w:jc w:val="both"/>
      </w:pPr>
      <w:r>
        <w:lastRenderedPageBreak/>
        <w:t>К заявке на участие в аукционе прилагаются:</w:t>
      </w:r>
    </w:p>
    <w:p w:rsidR="000E2851" w:rsidRDefault="000E2851">
      <w:pPr>
        <w:pStyle w:val="ConsPlusNormal"/>
        <w:spacing w:before="220"/>
        <w:ind w:firstLine="540"/>
        <w:jc w:val="both"/>
      </w:pPr>
      <w: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E2851" w:rsidRDefault="000E2851">
      <w:pPr>
        <w:pStyle w:val="ConsPlusNormal"/>
        <w:spacing w:before="220"/>
        <w:ind w:firstLine="540"/>
        <w:jc w:val="both"/>
      </w:pPr>
      <w:r>
        <w:t>копия документа, подтверждающего полномочия представителя заявителя, если с заявлением обращается представитель заявителя;</w:t>
      </w:r>
    </w:p>
    <w:p w:rsidR="000E2851" w:rsidRDefault="000E2851">
      <w:pPr>
        <w:pStyle w:val="ConsPlusNormal"/>
        <w:spacing w:before="220"/>
        <w:ind w:firstLine="540"/>
        <w:jc w:val="both"/>
      </w:pPr>
      <w: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E2851" w:rsidRDefault="000E2851">
      <w:pPr>
        <w:pStyle w:val="ConsPlusNormal"/>
        <w:spacing w:before="220"/>
        <w:ind w:firstLine="540"/>
        <w:jc w:val="both"/>
      </w:pPr>
      <w:r>
        <w:t>документы, подтверждающие внесение задатка.</w:t>
      </w:r>
    </w:p>
    <w:p w:rsidR="000E2851" w:rsidRDefault="000E2851">
      <w:pPr>
        <w:pStyle w:val="ConsPlusNormal"/>
        <w:spacing w:before="220"/>
        <w:ind w:firstLine="540"/>
        <w:jc w:val="both"/>
      </w:pPr>
      <w:r>
        <w:t xml:space="preserve">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4">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(далее - ФЗ N 209),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w:t>
      </w:r>
      <w:hyperlink r:id="rId65">
        <w:r>
          <w:rPr>
            <w:color w:val="0000FF"/>
          </w:rPr>
          <w:t>законом</w:t>
        </w:r>
      </w:hyperlink>
      <w:r>
        <w:t xml:space="preserve">, либо заявляют о своем соответствии условиям отнесения к субъектам малого и среднего предпринимательства в соответствии с </w:t>
      </w:r>
      <w:hyperlink r:id="rId66">
        <w:r>
          <w:rPr>
            <w:color w:val="0000FF"/>
          </w:rPr>
          <w:t>частью 5 статьи 4</w:t>
        </w:r>
      </w:hyperlink>
      <w:r>
        <w:t xml:space="preserve"> ФЗ N 209.</w:t>
      </w:r>
    </w:p>
    <w:p w:rsidR="000E2851" w:rsidRDefault="000E2851">
      <w:pPr>
        <w:pStyle w:val="ConsPlusNormal"/>
        <w:jc w:val="both"/>
      </w:pPr>
      <w:r>
        <w:t xml:space="preserve">(п. 2.6.2 в ред. </w:t>
      </w:r>
      <w:hyperlink r:id="rId67">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bookmarkStart w:id="12" w:name="P248"/>
      <w:bookmarkEnd w:id="12"/>
      <w:r>
        <w:t>2.6.3. В заявлениях о предварительном согласовании предоставления земельного участка, о предоставлении земельного участка, об утверждении схемы расположения земельного участка, о проведении аукциона, подаваемых в форме электронных документов (далее - заявление в форме электронного документа), дополнительно указывается:</w:t>
      </w:r>
    </w:p>
    <w:p w:rsidR="000E2851" w:rsidRDefault="000E2851">
      <w:pPr>
        <w:pStyle w:val="ConsPlusNormal"/>
        <w:spacing w:before="220"/>
        <w:ind w:firstLine="540"/>
        <w:jc w:val="both"/>
      </w:pPr>
      <w:bookmarkStart w:id="13" w:name="P249"/>
      <w:bookmarkEnd w:id="13"/>
      <w:r>
        <w:t>1) один из следующих способов предоставления результатов рассмотрения заявления ДГиЗО:</w:t>
      </w:r>
    </w:p>
    <w:p w:rsidR="000E2851" w:rsidRDefault="000E2851">
      <w:pPr>
        <w:pStyle w:val="ConsPlusNormal"/>
        <w:spacing w:before="220"/>
        <w:ind w:firstLine="540"/>
        <w:jc w:val="both"/>
      </w:pPr>
      <w:r>
        <w:t>в виде бумажного документа, который заявитель получает непосредственно при личном обращении в ДГиЗО или МФЦ (в соответствии с соглашением о взаимодействии между МФЦ и Администрацией города Оренбурга);</w:t>
      </w:r>
    </w:p>
    <w:p w:rsidR="000E2851" w:rsidRDefault="000E2851">
      <w:pPr>
        <w:pStyle w:val="ConsPlusNormal"/>
        <w:spacing w:before="220"/>
        <w:ind w:firstLine="540"/>
        <w:jc w:val="both"/>
      </w:pPr>
      <w:r>
        <w:t>в виде бумажного документа, который ДГиЗО направляет заявителю посредством почтового отправления;</w:t>
      </w:r>
    </w:p>
    <w:p w:rsidR="000E2851" w:rsidRDefault="000E2851">
      <w:pPr>
        <w:pStyle w:val="ConsPlusNormal"/>
        <w:spacing w:before="220"/>
        <w:ind w:firstLine="540"/>
        <w:jc w:val="both"/>
      </w:pPr>
      <w:r>
        <w:t>в виде электронного документа, направляемого в личный кабинет заявителя на Портале (кроме случаев, когда результатом рассмотрения заявления является решение о предварительном согласовании предоставления земельного участка; решение о предоставлении земельного участка, подписание со стороны ДГиЗО договора купли-продажи, договора аренды земельного участка, договора безвозмездного пользования земельным участком);</w:t>
      </w:r>
    </w:p>
    <w:p w:rsidR="000E2851" w:rsidRDefault="000E2851">
      <w:pPr>
        <w:pStyle w:val="ConsPlusNormal"/>
        <w:spacing w:before="220"/>
        <w:ind w:firstLine="540"/>
        <w:jc w:val="both"/>
      </w:pPr>
      <w:r>
        <w:t>в виде электронного документа, размещенного на официальном сайте ДГиЗО, ссылка на который направляется ДГиЗО заявителю посредством электронной почты (кроме случаев, когда результатом рассмотрения заявления является решение о предварительном согласовании предоставления земельного участка; решение о предоставлении земельного участка, подписание со стороны ДГиЗО договора купли-продажи, договора аренды земельного участка, договора безвозмездного пользования земельным участком);</w:t>
      </w:r>
    </w:p>
    <w:p w:rsidR="000E2851" w:rsidRDefault="000E2851">
      <w:pPr>
        <w:pStyle w:val="ConsPlusNormal"/>
        <w:spacing w:before="220"/>
        <w:ind w:firstLine="540"/>
        <w:jc w:val="both"/>
      </w:pPr>
      <w:r>
        <w:t xml:space="preserve">в виде электронного документа, который направляется ДГиЗО заявителю посредством электронной почты (кроме случаев, когда результатом рассмотрения заявления является решение </w:t>
      </w:r>
      <w:r>
        <w:lastRenderedPageBreak/>
        <w:t>о предварительном согласовании предоставления земельного участка; решение о предоставлении земельного участка, подписание со стороны ДГиЗО договора купли-продажи, договора аренды земельного участка, договора безвозмездного пользования земельным участком);</w:t>
      </w:r>
    </w:p>
    <w:p w:rsidR="000E2851" w:rsidRDefault="000E2851">
      <w:pPr>
        <w:pStyle w:val="ConsPlusNormal"/>
        <w:spacing w:before="220"/>
        <w:ind w:firstLine="540"/>
        <w:jc w:val="both"/>
      </w:pPr>
      <w:r>
        <w:t>2) по желанию заявителя:</w:t>
      </w:r>
    </w:p>
    <w:p w:rsidR="000E2851" w:rsidRDefault="000E2851">
      <w:pPr>
        <w:pStyle w:val="ConsPlusNormal"/>
        <w:spacing w:before="220"/>
        <w:ind w:firstLine="540"/>
        <w:jc w:val="both"/>
      </w:pPr>
      <w:r>
        <w:t>просьба об информировании заявителя о ходе исполнения услуги через личный кабинет заявителя на Портале по СНИЛС (указывается номер СНИЛС);</w:t>
      </w:r>
    </w:p>
    <w:p w:rsidR="000E2851" w:rsidRDefault="000E2851">
      <w:pPr>
        <w:pStyle w:val="ConsPlusNormal"/>
        <w:spacing w:before="220"/>
        <w:ind w:firstLine="540"/>
        <w:jc w:val="both"/>
      </w:pPr>
      <w:r>
        <w:t>просьба о регистрации заявителя в ЕСИА (только для физических лиц);</w:t>
      </w:r>
    </w:p>
    <w:p w:rsidR="000E2851" w:rsidRDefault="000E2851">
      <w:pPr>
        <w:pStyle w:val="ConsPlusNormal"/>
        <w:spacing w:before="220"/>
        <w:ind w:firstLine="540"/>
        <w:jc w:val="both"/>
      </w:pPr>
      <w:r>
        <w:t>просьба о подтверждении регистрации учетной записи в ЕСИА;</w:t>
      </w:r>
    </w:p>
    <w:p w:rsidR="000E2851" w:rsidRDefault="000E2851">
      <w:pPr>
        <w:pStyle w:val="ConsPlusNormal"/>
        <w:spacing w:before="220"/>
        <w:ind w:firstLine="540"/>
        <w:jc w:val="both"/>
      </w:pPr>
      <w:r>
        <w:t>просьба о восстановлении доступа в ЕСИА.</w:t>
      </w:r>
    </w:p>
    <w:p w:rsidR="000E2851" w:rsidRDefault="000E2851">
      <w:pPr>
        <w:pStyle w:val="ConsPlusNormal"/>
        <w:spacing w:before="220"/>
        <w:ind w:firstLine="540"/>
        <w:jc w:val="both"/>
      </w:pPr>
      <w:r>
        <w:t xml:space="preserve">2.6.4. </w:t>
      </w:r>
      <w:hyperlink w:anchor="P1049">
        <w:r>
          <w:rPr>
            <w:color w:val="0000FF"/>
          </w:rPr>
          <w:t>Форма</w:t>
        </w:r>
      </w:hyperlink>
      <w:r>
        <w:t xml:space="preserve"> заявления на предоставление муниципальной услуги приведена в приложении к Административному регламенту.</w:t>
      </w:r>
    </w:p>
    <w:p w:rsidR="000E2851" w:rsidRDefault="000E2851">
      <w:pPr>
        <w:pStyle w:val="ConsPlusNormal"/>
        <w:spacing w:before="220"/>
        <w:ind w:firstLine="540"/>
        <w:jc w:val="both"/>
      </w:pPr>
      <w:r>
        <w:t>Документы представляются (направляются) в подлиннике (в копиях, если документы являются общедоступными) либо в копиях, заверяемых ответственным лицом ДГиЗО или МФЦ (в соответствии с соглашением о взаимодействии между МФЦ и Администрацией города Оренбурга), осуществляющим прием документов.</w:t>
      </w:r>
    </w:p>
    <w:p w:rsidR="000E2851" w:rsidRDefault="000E2851">
      <w:pPr>
        <w:pStyle w:val="ConsPlusNormal"/>
        <w:spacing w:before="220"/>
        <w:ind w:firstLine="540"/>
        <w:jc w:val="both"/>
      </w:pPr>
      <w:r>
        <w:t>При личном приеме копии документов представляются одновременно с подлинниками. Ответственное лицо ДГиЗО или МФЦ (в соответствии с соглашением о взаимодействии между МФЦ и Администрацией города Оренбурга) сверяет подлинный экземпляр с копией и возвращает подлинник документа заявителю.</w:t>
      </w:r>
    </w:p>
    <w:p w:rsidR="000E2851" w:rsidRDefault="000E2851">
      <w:pPr>
        <w:pStyle w:val="ConsPlusNormal"/>
        <w:spacing w:before="220"/>
        <w:ind w:firstLine="540"/>
        <w:jc w:val="both"/>
      </w:pPr>
      <w:r>
        <w:t>В случае направления заявлений, заявки посредством почтовой связи на бумажном носителе к нему прилагается копия документа, подтверждающего личность заявителя, а в случае направления такого заявления, заявки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E2851" w:rsidRDefault="000E2851">
      <w:pPr>
        <w:pStyle w:val="ConsPlusNormal"/>
        <w:spacing w:before="220"/>
        <w:ind w:firstLine="540"/>
        <w:jc w:val="both"/>
      </w:pPr>
      <w:r>
        <w:t>По желанию заявителя (представителя заявителя) направленные им почтовым отправлением подлинные экземпляры документов возвращаются ему одновременно с выдачей (направлением) результата предоставления муниципальной услуги.</w:t>
      </w:r>
    </w:p>
    <w:p w:rsidR="000E2851" w:rsidRDefault="000E2851">
      <w:pPr>
        <w:pStyle w:val="ConsPlusNormal"/>
        <w:spacing w:before="220"/>
        <w:ind w:firstLine="540"/>
        <w:jc w:val="both"/>
      </w:pPr>
      <w:bookmarkStart w:id="14" w:name="P265"/>
      <w:bookmarkEnd w:id="14"/>
      <w:r>
        <w:t>2.6.5. Заявление в форме электронного документа подписывается по выбору заявителя (если заявителем является физическое лицо):</w:t>
      </w:r>
    </w:p>
    <w:p w:rsidR="000E2851" w:rsidRDefault="000E2851">
      <w:pPr>
        <w:pStyle w:val="ConsPlusNormal"/>
        <w:spacing w:before="220"/>
        <w:ind w:firstLine="540"/>
        <w:jc w:val="both"/>
      </w:pPr>
      <w:r>
        <w:t>электронной подписью заявителя (представителя заявителя);</w:t>
      </w:r>
    </w:p>
    <w:p w:rsidR="000E2851" w:rsidRDefault="000E2851">
      <w:pPr>
        <w:pStyle w:val="ConsPlusNormal"/>
        <w:spacing w:before="220"/>
        <w:ind w:firstLine="540"/>
        <w:jc w:val="both"/>
      </w:pPr>
      <w:r>
        <w:t>усиленной квалифицированной ЭП заявителя (представителя заявителя).</w:t>
      </w:r>
    </w:p>
    <w:p w:rsidR="000E2851" w:rsidRDefault="000E2851">
      <w:pPr>
        <w:pStyle w:val="ConsPlusNormal"/>
        <w:spacing w:before="220"/>
        <w:ind w:firstLine="540"/>
        <w:jc w:val="both"/>
      </w:pPr>
      <w:r>
        <w:t>Заявление в форме электронного документа от имени юридического лица заверяется по выбору заявителя ЭП либо усиленной квалифицированной ЭП (если заявителем является юридическое лицо):</w:t>
      </w:r>
    </w:p>
    <w:p w:rsidR="000E2851" w:rsidRDefault="000E2851">
      <w:pPr>
        <w:pStyle w:val="ConsPlusNormal"/>
        <w:spacing w:before="220"/>
        <w:ind w:firstLine="540"/>
        <w:jc w:val="both"/>
      </w:pPr>
      <w:r>
        <w:t>лица, действующего от имени юридического лица без доверенности;</w:t>
      </w:r>
    </w:p>
    <w:p w:rsidR="000E2851" w:rsidRDefault="000E2851">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0E2851" w:rsidRDefault="000E2851">
      <w:pPr>
        <w:pStyle w:val="ConsPlusNormal"/>
        <w:spacing w:before="220"/>
        <w:ind w:firstLine="540"/>
        <w:jc w:val="both"/>
      </w:pPr>
      <w:r>
        <w:t xml:space="preserve">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w:t>
      </w:r>
      <w:r>
        <w:lastRenderedPageBreak/>
        <w:t>образов документов.</w:t>
      </w:r>
    </w:p>
    <w:p w:rsidR="000E2851" w:rsidRDefault="000E2851">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0E2851" w:rsidRDefault="000E2851">
      <w:pPr>
        <w:pStyle w:val="ConsPlusNormal"/>
        <w:spacing w:before="220"/>
        <w:ind w:firstLine="540"/>
        <w:jc w:val="both"/>
      </w:pPr>
      <w:r>
        <w:t>Представление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усиленной квалифицированной ЭП.</w:t>
      </w:r>
    </w:p>
    <w:p w:rsidR="000E2851" w:rsidRDefault="000E2851">
      <w:pPr>
        <w:pStyle w:val="ConsPlusNormal"/>
        <w:spacing w:before="220"/>
        <w:ind w:firstLine="540"/>
        <w:jc w:val="both"/>
      </w:pPr>
      <w: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68">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0E2851" w:rsidRDefault="000E2851">
      <w:pPr>
        <w:pStyle w:val="ConsPlusNormal"/>
        <w:spacing w:before="220"/>
        <w:ind w:firstLine="540"/>
        <w:jc w:val="both"/>
      </w:pPr>
      <w:r>
        <w:t>2.6.6. Заявления в форме электронного документа предоставляются в ДГиЗО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rsidR="000E2851" w:rsidRDefault="000E2851">
      <w:pPr>
        <w:pStyle w:val="ConsPlusNormal"/>
        <w:spacing w:before="220"/>
        <w:ind w:firstLine="540"/>
        <w:jc w:val="both"/>
      </w:pPr>
      <w:r>
        <w:t>2.6.7.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E2851" w:rsidRDefault="000E2851">
      <w:pPr>
        <w:pStyle w:val="ConsPlusNormal"/>
        <w:spacing w:before="220"/>
        <w:ind w:firstLine="540"/>
        <w:jc w:val="both"/>
      </w:pPr>
      <w:r>
        <w:t>разборчивое написание текста документа шариковой ручкой или при помощи средств электронно-вычислительной техники;</w:t>
      </w:r>
    </w:p>
    <w:p w:rsidR="000E2851" w:rsidRDefault="000E2851">
      <w:pPr>
        <w:pStyle w:val="ConsPlusNormal"/>
        <w:spacing w:before="220"/>
        <w:ind w:firstLine="540"/>
        <w:jc w:val="both"/>
      </w:pPr>
      <w:r>
        <w:t>указание без сокращений фамилии, имени, отчества (наименования) заявителя, его места жительства (места нахождения), телефона;</w:t>
      </w:r>
    </w:p>
    <w:p w:rsidR="000E2851" w:rsidRDefault="000E2851">
      <w:pPr>
        <w:pStyle w:val="ConsPlusNormal"/>
        <w:spacing w:before="220"/>
        <w:ind w:firstLine="540"/>
        <w:jc w:val="both"/>
      </w:pPr>
      <w:r>
        <w:t>отсутствие в документах неоговоренных исправлений.</w:t>
      </w:r>
    </w:p>
    <w:p w:rsidR="000E2851" w:rsidRDefault="000E2851">
      <w:pPr>
        <w:pStyle w:val="ConsPlusNormal"/>
        <w:spacing w:before="220"/>
        <w:ind w:firstLine="540"/>
        <w:jc w:val="both"/>
      </w:pPr>
      <w: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0E2851" w:rsidRDefault="000E2851">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E2851" w:rsidRDefault="000E2851">
      <w:pPr>
        <w:pStyle w:val="ConsPlusNormal"/>
        <w:spacing w:before="220"/>
        <w:ind w:firstLine="540"/>
        <w:jc w:val="both"/>
      </w:pPr>
      <w:r>
        <w:t>В целях представления электронных образов документов сканирование исходных документов на бумажном носителе осуществляется:</w:t>
      </w:r>
    </w:p>
    <w:p w:rsidR="000E2851" w:rsidRDefault="000E2851">
      <w:pPr>
        <w:pStyle w:val="ConsPlusNormal"/>
        <w:spacing w:before="220"/>
        <w:ind w:firstLine="540"/>
        <w:jc w:val="both"/>
      </w:pPr>
      <w:r>
        <w:t>непосредственно с оригинала документа в масштабе 1:1 (не допускается сканирование с копий) с разрешением 300 dpi;</w:t>
      </w:r>
    </w:p>
    <w:p w:rsidR="000E2851" w:rsidRDefault="000E2851">
      <w:pPr>
        <w:pStyle w:val="ConsPlusNormal"/>
        <w:spacing w:before="220"/>
        <w:ind w:firstLine="540"/>
        <w:jc w:val="both"/>
      </w:pPr>
      <w:r>
        <w:t>в черно-белом режиме при отсутствии в документе графических изображений;</w:t>
      </w:r>
    </w:p>
    <w:p w:rsidR="000E2851" w:rsidRDefault="000E2851">
      <w:pPr>
        <w:pStyle w:val="ConsPlusNormal"/>
        <w:spacing w:before="220"/>
        <w:ind w:firstLine="540"/>
        <w:jc w:val="both"/>
      </w:pPr>
      <w:r>
        <w:lastRenderedPageBreak/>
        <w:t>в режиме полной цветопередачи при наличии в документе цветных графических изображений либо цветного текста;</w:t>
      </w:r>
    </w:p>
    <w:p w:rsidR="000E2851" w:rsidRDefault="000E2851">
      <w:pPr>
        <w:pStyle w:val="ConsPlusNormal"/>
        <w:spacing w:before="220"/>
        <w:ind w:firstLine="540"/>
        <w:jc w:val="both"/>
      </w:pPr>
      <w:r>
        <w:t>в режиме "оттенки серого" при наличии в документе изображений, отличных от цветного изображения.</w:t>
      </w:r>
    </w:p>
    <w:p w:rsidR="000E2851" w:rsidRDefault="000E2851">
      <w:pPr>
        <w:pStyle w:val="ConsPlusNormal"/>
        <w:spacing w:before="220"/>
        <w:ind w:firstLine="540"/>
        <w:jc w:val="both"/>
      </w:pPr>
      <w:r>
        <w:t>Наименования электронных документов должны соответствовать наименованиям документов на бумажном носителе.</w:t>
      </w:r>
    </w:p>
    <w:p w:rsidR="000E2851" w:rsidRDefault="000E2851">
      <w:pPr>
        <w:pStyle w:val="ConsPlusNormal"/>
        <w:spacing w:before="220"/>
        <w:ind w:firstLine="540"/>
        <w:jc w:val="both"/>
      </w:pPr>
      <w: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0E2851" w:rsidRDefault="000E2851">
      <w:pPr>
        <w:pStyle w:val="ConsPlusNormal"/>
        <w:spacing w:before="220"/>
        <w:ind w:firstLine="540"/>
        <w:jc w:val="both"/>
      </w:pPr>
      <w:bookmarkStart w:id="15" w:name="P289"/>
      <w:bookmarkEnd w:id="15"/>
      <w:r>
        <w:t>2.6.8. Средства электронной подписи, применяемые при подаче заявлений в форме электронного документа и прилагаемых к заявлению электронных документов, должны быть сертифицированы в соответствии с законодательством Российской Федерации.</w:t>
      </w:r>
    </w:p>
    <w:p w:rsidR="000E2851" w:rsidRDefault="000E2851">
      <w:pPr>
        <w:pStyle w:val="ConsPlusNormal"/>
        <w:spacing w:before="220"/>
        <w:ind w:firstLine="540"/>
        <w:jc w:val="both"/>
      </w:pPr>
      <w:r>
        <w:t>2.6.9.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E2851" w:rsidRDefault="000E2851">
      <w:pPr>
        <w:pStyle w:val="ConsPlusNormal"/>
        <w:jc w:val="both"/>
      </w:pPr>
    </w:p>
    <w:p w:rsidR="000E2851" w:rsidRDefault="000E2851">
      <w:pPr>
        <w:pStyle w:val="ConsPlusTitle"/>
        <w:jc w:val="center"/>
        <w:outlineLvl w:val="2"/>
      </w:pPr>
      <w:r>
        <w:t>2.7. Исчерпывающий перечень документов, необходимых</w:t>
      </w:r>
    </w:p>
    <w:p w:rsidR="000E2851" w:rsidRDefault="000E2851">
      <w:pPr>
        <w:pStyle w:val="ConsPlusTitle"/>
        <w:jc w:val="center"/>
      </w:pPr>
      <w:r>
        <w:t>для предоставления муниципальной услуги, которые находятся</w:t>
      </w:r>
    </w:p>
    <w:p w:rsidR="000E2851" w:rsidRDefault="000E2851">
      <w:pPr>
        <w:pStyle w:val="ConsPlusTitle"/>
        <w:jc w:val="center"/>
      </w:pPr>
      <w:r>
        <w:t>в распоряжении государственных органов и иных органов,</w:t>
      </w:r>
    </w:p>
    <w:p w:rsidR="000E2851" w:rsidRDefault="000E2851">
      <w:pPr>
        <w:pStyle w:val="ConsPlusTitle"/>
        <w:jc w:val="center"/>
      </w:pPr>
      <w:r>
        <w:t>участвующих в предоставлении муниципальной услуги,</w:t>
      </w:r>
    </w:p>
    <w:p w:rsidR="000E2851" w:rsidRDefault="000E2851">
      <w:pPr>
        <w:pStyle w:val="ConsPlusTitle"/>
        <w:jc w:val="center"/>
      </w:pPr>
      <w:r>
        <w:t>и которые заявитель вправе представить в соответствии</w:t>
      </w:r>
    </w:p>
    <w:p w:rsidR="000E2851" w:rsidRDefault="000E2851">
      <w:pPr>
        <w:pStyle w:val="ConsPlusTitle"/>
        <w:jc w:val="center"/>
      </w:pPr>
      <w:r>
        <w:t>с законодательством Российской Федерации, а также способы</w:t>
      </w:r>
    </w:p>
    <w:p w:rsidR="000E2851" w:rsidRDefault="000E2851">
      <w:pPr>
        <w:pStyle w:val="ConsPlusTitle"/>
        <w:jc w:val="center"/>
      </w:pPr>
      <w:r>
        <w:t>их получения заявителем, в том числе в электронной форме,</w:t>
      </w:r>
    </w:p>
    <w:p w:rsidR="000E2851" w:rsidRDefault="000E2851">
      <w:pPr>
        <w:pStyle w:val="ConsPlusTitle"/>
        <w:jc w:val="center"/>
      </w:pPr>
      <w:r>
        <w:t>порядок их представления</w:t>
      </w:r>
    </w:p>
    <w:p w:rsidR="000E2851" w:rsidRDefault="000E2851">
      <w:pPr>
        <w:pStyle w:val="ConsPlusNormal"/>
        <w:jc w:val="both"/>
      </w:pPr>
    </w:p>
    <w:p w:rsidR="000E2851" w:rsidRDefault="000E2851">
      <w:pPr>
        <w:pStyle w:val="ConsPlusNormal"/>
        <w:ind w:firstLine="540"/>
        <w:jc w:val="both"/>
      </w:pPr>
      <w:r>
        <w:t>Для предоставления муниципальной услуги ДГиЗО запрашиваются следующие документы:</w:t>
      </w:r>
    </w:p>
    <w:p w:rsidR="000E2851" w:rsidRDefault="000E2851">
      <w:pPr>
        <w:pStyle w:val="ConsPlusNormal"/>
        <w:spacing w:before="220"/>
        <w:ind w:firstLine="540"/>
        <w:jc w:val="both"/>
      </w:pPr>
      <w:bookmarkStart w:id="16" w:name="P302"/>
      <w:bookmarkEnd w:id="16"/>
      <w:r>
        <w:t>2.7.1. В целях предоставления земельного участка без проведения торгов (</w:t>
      </w:r>
      <w:hyperlink w:anchor="P515">
        <w:r>
          <w:rPr>
            <w:color w:val="0000FF"/>
          </w:rPr>
          <w:t>пункт 1 раздела III</w:t>
        </w:r>
      </w:hyperlink>
      <w:r>
        <w:t xml:space="preserve"> Административного регламента):</w:t>
      </w:r>
    </w:p>
    <w:p w:rsidR="000E2851" w:rsidRDefault="000E28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65"/>
        <w:gridCol w:w="4082"/>
      </w:tblGrid>
      <w:tr w:rsidR="000E2851">
        <w:tc>
          <w:tcPr>
            <w:tcW w:w="624" w:type="dxa"/>
          </w:tcPr>
          <w:p w:rsidR="000E2851" w:rsidRDefault="000E2851">
            <w:pPr>
              <w:pStyle w:val="ConsPlusNormal"/>
              <w:jc w:val="center"/>
            </w:pPr>
            <w:r>
              <w:t>N п/п</w:t>
            </w:r>
          </w:p>
        </w:tc>
        <w:tc>
          <w:tcPr>
            <w:tcW w:w="4365" w:type="dxa"/>
          </w:tcPr>
          <w:p w:rsidR="000E2851" w:rsidRDefault="000E2851">
            <w:pPr>
              <w:pStyle w:val="ConsPlusNormal"/>
              <w:jc w:val="center"/>
            </w:pPr>
            <w:r>
              <w:t>Наименование</w:t>
            </w:r>
          </w:p>
        </w:tc>
        <w:tc>
          <w:tcPr>
            <w:tcW w:w="4082" w:type="dxa"/>
          </w:tcPr>
          <w:p w:rsidR="000E2851" w:rsidRDefault="000E2851">
            <w:pPr>
              <w:pStyle w:val="ConsPlusNormal"/>
              <w:jc w:val="center"/>
            </w:pPr>
            <w:r>
              <w:t>Орган и (или) организации, в распоряжении которых находится запрашиваемый документ</w:t>
            </w:r>
          </w:p>
        </w:tc>
      </w:tr>
      <w:tr w:rsidR="000E2851">
        <w:tc>
          <w:tcPr>
            <w:tcW w:w="624" w:type="dxa"/>
          </w:tcPr>
          <w:p w:rsidR="000E2851" w:rsidRDefault="000E2851">
            <w:pPr>
              <w:pStyle w:val="ConsPlusNormal"/>
            </w:pPr>
            <w:r>
              <w:t>1)</w:t>
            </w:r>
          </w:p>
        </w:tc>
        <w:tc>
          <w:tcPr>
            <w:tcW w:w="4365" w:type="dxa"/>
          </w:tcPr>
          <w:p w:rsidR="000E2851" w:rsidRDefault="000E2851">
            <w:pPr>
              <w:pStyle w:val="ConsPlusNormal"/>
            </w:pPr>
            <w:r>
              <w:t>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 земельном участке)</w:t>
            </w:r>
          </w:p>
        </w:tc>
        <w:tc>
          <w:tcPr>
            <w:tcW w:w="4082" w:type="dxa"/>
          </w:tcPr>
          <w:p w:rsidR="000E2851" w:rsidRDefault="000E2851">
            <w:pPr>
              <w:pStyle w:val="ConsPlusNormal"/>
            </w:pPr>
            <w:r>
              <w:t>Управление Федеральной службы государственной регистрации, кадастра и картографии по Оренбургской области</w:t>
            </w:r>
          </w:p>
        </w:tc>
      </w:tr>
      <w:tr w:rsidR="000E2851">
        <w:tc>
          <w:tcPr>
            <w:tcW w:w="624" w:type="dxa"/>
          </w:tcPr>
          <w:p w:rsidR="000E2851" w:rsidRDefault="000E2851">
            <w:pPr>
              <w:pStyle w:val="ConsPlusNormal"/>
            </w:pPr>
            <w:r>
              <w:t>2)</w:t>
            </w:r>
          </w:p>
        </w:tc>
        <w:tc>
          <w:tcPr>
            <w:tcW w:w="4365" w:type="dxa"/>
          </w:tcPr>
          <w:p w:rsidR="000E2851" w:rsidRDefault="000E2851">
            <w:pPr>
              <w:pStyle w:val="ConsPlusNormal"/>
            </w:pPr>
            <w:r>
              <w:t>кадастровый план территории (при поступлении заявления о предварительном согласовании предоставления земельного участка)</w:t>
            </w:r>
          </w:p>
        </w:tc>
        <w:tc>
          <w:tcPr>
            <w:tcW w:w="4082" w:type="dxa"/>
          </w:tcPr>
          <w:p w:rsidR="000E2851" w:rsidRDefault="000E2851">
            <w:pPr>
              <w:pStyle w:val="ConsPlusNormal"/>
            </w:pPr>
            <w:r>
              <w:t>Управление Федеральной службы государственной регистрации, кадастра и картографии по Оренбургской области</w:t>
            </w:r>
          </w:p>
        </w:tc>
      </w:tr>
      <w:tr w:rsidR="000E2851">
        <w:tc>
          <w:tcPr>
            <w:tcW w:w="624" w:type="dxa"/>
          </w:tcPr>
          <w:p w:rsidR="000E2851" w:rsidRDefault="000E2851">
            <w:pPr>
              <w:pStyle w:val="ConsPlusNormal"/>
            </w:pPr>
            <w:r>
              <w:t>3)</w:t>
            </w:r>
          </w:p>
        </w:tc>
        <w:tc>
          <w:tcPr>
            <w:tcW w:w="4365" w:type="dxa"/>
          </w:tcPr>
          <w:p w:rsidR="000E2851" w:rsidRDefault="000E2851">
            <w:pPr>
              <w:pStyle w:val="ConsPlusNormal"/>
            </w:pPr>
            <w:r>
              <w:t>выписка из Единого государственного реестра юридических лиц или Единого государственного реестра индивидуальных предпринимателей</w:t>
            </w:r>
          </w:p>
        </w:tc>
        <w:tc>
          <w:tcPr>
            <w:tcW w:w="4082" w:type="dxa"/>
          </w:tcPr>
          <w:p w:rsidR="000E2851" w:rsidRDefault="000E2851">
            <w:pPr>
              <w:pStyle w:val="ConsPlusNormal"/>
            </w:pPr>
            <w:r>
              <w:t>Управление Федеральной налоговой службы по Оренбургской области</w:t>
            </w:r>
          </w:p>
        </w:tc>
      </w:tr>
      <w:tr w:rsidR="000E2851">
        <w:tc>
          <w:tcPr>
            <w:tcW w:w="624" w:type="dxa"/>
          </w:tcPr>
          <w:p w:rsidR="000E2851" w:rsidRDefault="000E2851">
            <w:pPr>
              <w:pStyle w:val="ConsPlusNormal"/>
            </w:pPr>
            <w:r>
              <w:t>4)</w:t>
            </w:r>
          </w:p>
        </w:tc>
        <w:tc>
          <w:tcPr>
            <w:tcW w:w="4365" w:type="dxa"/>
          </w:tcPr>
          <w:p w:rsidR="000E2851" w:rsidRDefault="000E2851">
            <w:pPr>
              <w:pStyle w:val="ConsPlusNormal"/>
            </w:pPr>
            <w:r>
              <w:t xml:space="preserve">договор о комплексном освоении </w:t>
            </w:r>
            <w:r>
              <w:lastRenderedPageBreak/>
              <w:t xml:space="preserve">территории (в случае, предусмотренном </w:t>
            </w:r>
            <w:hyperlink r:id="rId69">
              <w:r>
                <w:rPr>
                  <w:color w:val="0000FF"/>
                </w:rPr>
                <w:t>подпунктом 4 пункта 2 статьи 39.3</w:t>
              </w:r>
            </w:hyperlink>
            <w:r>
              <w:t xml:space="preserve"> Земельного кодекса Российской Федерации)</w:t>
            </w:r>
          </w:p>
        </w:tc>
        <w:tc>
          <w:tcPr>
            <w:tcW w:w="4082" w:type="dxa"/>
          </w:tcPr>
          <w:p w:rsidR="000E2851" w:rsidRDefault="000E2851">
            <w:pPr>
              <w:pStyle w:val="ConsPlusNormal"/>
            </w:pPr>
            <w:r>
              <w:lastRenderedPageBreak/>
              <w:t xml:space="preserve">Исполнительный орган государственной </w:t>
            </w:r>
            <w:r>
              <w:lastRenderedPageBreak/>
              <w:t>власти или орган местного самоуправления, уполномоченные на предоставление земельного участка</w:t>
            </w:r>
          </w:p>
        </w:tc>
      </w:tr>
      <w:tr w:rsidR="000E2851">
        <w:tc>
          <w:tcPr>
            <w:tcW w:w="624" w:type="dxa"/>
          </w:tcPr>
          <w:p w:rsidR="000E2851" w:rsidRDefault="000E2851">
            <w:pPr>
              <w:pStyle w:val="ConsPlusNormal"/>
            </w:pPr>
            <w:r>
              <w:lastRenderedPageBreak/>
              <w:t>5)</w:t>
            </w:r>
          </w:p>
        </w:tc>
        <w:tc>
          <w:tcPr>
            <w:tcW w:w="4365" w:type="dxa"/>
          </w:tcPr>
          <w:p w:rsidR="000E2851" w:rsidRDefault="000E2851">
            <w:pPr>
              <w:pStyle w:val="ConsPlusNormal"/>
            </w:pPr>
            <w:r>
              <w:t>утвержденный проект планировки территории,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4082" w:type="dxa"/>
          </w:tcPr>
          <w:p w:rsidR="000E2851" w:rsidRDefault="000E2851">
            <w:pPr>
              <w:pStyle w:val="ConsPlusNormal"/>
            </w:pPr>
            <w:r>
              <w:t>Орган государственной власти или орган местного самоуправления, к компетенции которых отнесены подготовка или утверждение соответствующего вида документации по планировке территории</w:t>
            </w:r>
          </w:p>
        </w:tc>
      </w:tr>
      <w:tr w:rsidR="000E2851">
        <w:tc>
          <w:tcPr>
            <w:tcW w:w="624" w:type="dxa"/>
          </w:tcPr>
          <w:p w:rsidR="000E2851" w:rsidRDefault="000E2851">
            <w:pPr>
              <w:pStyle w:val="ConsPlusNormal"/>
            </w:pPr>
            <w:r>
              <w:t>6)</w:t>
            </w:r>
          </w:p>
        </w:tc>
        <w:tc>
          <w:tcPr>
            <w:tcW w:w="4365" w:type="dxa"/>
          </w:tcPr>
          <w:p w:rsidR="000E2851" w:rsidRDefault="000E2851">
            <w:pPr>
              <w:pStyle w:val="ConsPlusNormal"/>
            </w:pPr>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tc>
        <w:tc>
          <w:tcPr>
            <w:tcW w:w="4082" w:type="dxa"/>
          </w:tcPr>
          <w:p w:rsidR="000E2851" w:rsidRDefault="000E2851">
            <w:pPr>
              <w:pStyle w:val="ConsPlusNormal"/>
            </w:pPr>
            <w:r>
              <w:t>Орган государственной власти или орган местного самоуправления, к компетенции которых отнесены подготовка или утверждение соответствующего документа территориального планирования или документации по планировке территории</w:t>
            </w:r>
          </w:p>
        </w:tc>
      </w:tr>
      <w:tr w:rsidR="000E2851">
        <w:tc>
          <w:tcPr>
            <w:tcW w:w="624" w:type="dxa"/>
          </w:tcPr>
          <w:p w:rsidR="000E2851" w:rsidRDefault="000E2851">
            <w:pPr>
              <w:pStyle w:val="ConsPlusNormal"/>
            </w:pPr>
            <w:r>
              <w:t>7)</w:t>
            </w:r>
          </w:p>
        </w:tc>
        <w:tc>
          <w:tcPr>
            <w:tcW w:w="4365" w:type="dxa"/>
          </w:tcPr>
          <w:p w:rsidR="000E2851" w:rsidRDefault="000E2851">
            <w:pPr>
              <w:pStyle w:val="ConsPlusNormal"/>
            </w:pPr>
            <w:r>
              <w:t>указ или распоряжение Президента Российской Федерации, являющиеся основанием для предоставления земельного участка без проведения торгов</w:t>
            </w:r>
          </w:p>
        </w:tc>
        <w:tc>
          <w:tcPr>
            <w:tcW w:w="4082" w:type="dxa"/>
          </w:tcPr>
          <w:p w:rsidR="000E2851" w:rsidRDefault="000E2851">
            <w:pPr>
              <w:pStyle w:val="ConsPlusNormal"/>
            </w:pPr>
            <w:r>
              <w:t>Администрация Президента Российской Федерации</w:t>
            </w:r>
          </w:p>
        </w:tc>
      </w:tr>
      <w:tr w:rsidR="000E2851">
        <w:tc>
          <w:tcPr>
            <w:tcW w:w="624" w:type="dxa"/>
          </w:tcPr>
          <w:p w:rsidR="000E2851" w:rsidRDefault="000E2851">
            <w:pPr>
              <w:pStyle w:val="ConsPlusNormal"/>
            </w:pPr>
            <w:r>
              <w:t>8)</w:t>
            </w:r>
          </w:p>
        </w:tc>
        <w:tc>
          <w:tcPr>
            <w:tcW w:w="4365" w:type="dxa"/>
          </w:tcPr>
          <w:p w:rsidR="000E2851" w:rsidRDefault="000E2851">
            <w:pPr>
              <w:pStyle w:val="ConsPlusNormal"/>
            </w:pPr>
            <w:r>
              <w:t>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4082" w:type="dxa"/>
          </w:tcPr>
          <w:p w:rsidR="000E2851" w:rsidRDefault="000E2851">
            <w:pPr>
              <w:pStyle w:val="ConsPlusNormal"/>
            </w:pPr>
            <w:r>
              <w:t>Аппарат Правительства Российской Федерации</w:t>
            </w:r>
          </w:p>
        </w:tc>
      </w:tr>
      <w:tr w:rsidR="000E2851">
        <w:tc>
          <w:tcPr>
            <w:tcW w:w="624" w:type="dxa"/>
          </w:tcPr>
          <w:p w:rsidR="000E2851" w:rsidRDefault="000E2851">
            <w:pPr>
              <w:pStyle w:val="ConsPlusNormal"/>
            </w:pPr>
            <w:r>
              <w:t>9)</w:t>
            </w:r>
          </w:p>
        </w:tc>
        <w:tc>
          <w:tcPr>
            <w:tcW w:w="4365" w:type="dxa"/>
          </w:tcPr>
          <w:p w:rsidR="000E2851" w:rsidRDefault="000E2851">
            <w:pPr>
              <w:pStyle w:val="ConsPlusNormal"/>
            </w:pPr>
            <w:r>
              <w:t>распоряжение Губернатора Оренбургской области, являющееся основанием для предоставления земельного участка без проведения торгов</w:t>
            </w:r>
          </w:p>
        </w:tc>
        <w:tc>
          <w:tcPr>
            <w:tcW w:w="4082" w:type="dxa"/>
          </w:tcPr>
          <w:p w:rsidR="000E2851" w:rsidRDefault="000E2851">
            <w:pPr>
              <w:pStyle w:val="ConsPlusNormal"/>
            </w:pPr>
            <w:r>
              <w:t>Аппарат Губернатора и Правительства Оренбургской области</w:t>
            </w:r>
          </w:p>
        </w:tc>
      </w:tr>
    </w:tbl>
    <w:p w:rsidR="000E2851" w:rsidRDefault="000E2851">
      <w:pPr>
        <w:pStyle w:val="ConsPlusNormal"/>
        <w:jc w:val="both"/>
      </w:pPr>
    </w:p>
    <w:p w:rsidR="000E2851" w:rsidRDefault="000E2851">
      <w:pPr>
        <w:pStyle w:val="ConsPlusNormal"/>
        <w:ind w:firstLine="540"/>
        <w:jc w:val="both"/>
      </w:pPr>
      <w:bookmarkStart w:id="17" w:name="P335"/>
      <w:bookmarkEnd w:id="17"/>
      <w:r>
        <w:t>2.7.2. В целях предоставления земельного участка на торгах (</w:t>
      </w:r>
      <w:hyperlink w:anchor="P530">
        <w:r>
          <w:rPr>
            <w:color w:val="0000FF"/>
          </w:rPr>
          <w:t>пункт 2 раздела III</w:t>
        </w:r>
      </w:hyperlink>
      <w:r>
        <w:t xml:space="preserve"> Административного регламента):</w:t>
      </w:r>
    </w:p>
    <w:p w:rsidR="000E2851" w:rsidRDefault="000E28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65"/>
        <w:gridCol w:w="4082"/>
      </w:tblGrid>
      <w:tr w:rsidR="000E2851">
        <w:tc>
          <w:tcPr>
            <w:tcW w:w="624" w:type="dxa"/>
          </w:tcPr>
          <w:p w:rsidR="000E2851" w:rsidRDefault="000E2851">
            <w:pPr>
              <w:pStyle w:val="ConsPlusNormal"/>
              <w:jc w:val="center"/>
            </w:pPr>
            <w:r>
              <w:t>N п/п</w:t>
            </w:r>
          </w:p>
        </w:tc>
        <w:tc>
          <w:tcPr>
            <w:tcW w:w="4365" w:type="dxa"/>
          </w:tcPr>
          <w:p w:rsidR="000E2851" w:rsidRDefault="000E2851">
            <w:pPr>
              <w:pStyle w:val="ConsPlusNormal"/>
              <w:jc w:val="center"/>
            </w:pPr>
            <w:r>
              <w:t>Наименование</w:t>
            </w:r>
          </w:p>
        </w:tc>
        <w:tc>
          <w:tcPr>
            <w:tcW w:w="4082" w:type="dxa"/>
          </w:tcPr>
          <w:p w:rsidR="000E2851" w:rsidRDefault="000E2851">
            <w:pPr>
              <w:pStyle w:val="ConsPlusNormal"/>
              <w:jc w:val="center"/>
            </w:pPr>
            <w:r>
              <w:t>Орган и (или) организации, в распоряжении которых находится запрашиваемый документ</w:t>
            </w:r>
          </w:p>
        </w:tc>
      </w:tr>
      <w:tr w:rsidR="000E2851">
        <w:tc>
          <w:tcPr>
            <w:tcW w:w="624" w:type="dxa"/>
          </w:tcPr>
          <w:p w:rsidR="000E2851" w:rsidRDefault="000E2851">
            <w:pPr>
              <w:pStyle w:val="ConsPlusNormal"/>
            </w:pPr>
            <w:r>
              <w:t>1)</w:t>
            </w:r>
          </w:p>
        </w:tc>
        <w:tc>
          <w:tcPr>
            <w:tcW w:w="4365" w:type="dxa"/>
          </w:tcPr>
          <w:p w:rsidR="000E2851" w:rsidRDefault="000E2851">
            <w:pPr>
              <w:pStyle w:val="ConsPlusNormal"/>
            </w:pPr>
            <w:r>
              <w:t xml:space="preserve">выписка из Единого государственного реестра недвижимости (ЕГРН) об объекте </w:t>
            </w:r>
            <w:r>
              <w:lastRenderedPageBreak/>
              <w:t>недвижимости (здании, сооружении, помещении в здании, сооружении, объекте незавершенного строительства, о земельном участке)</w:t>
            </w:r>
          </w:p>
        </w:tc>
        <w:tc>
          <w:tcPr>
            <w:tcW w:w="4082" w:type="dxa"/>
          </w:tcPr>
          <w:p w:rsidR="000E2851" w:rsidRDefault="000E2851">
            <w:pPr>
              <w:pStyle w:val="ConsPlusNormal"/>
            </w:pPr>
            <w:r>
              <w:lastRenderedPageBreak/>
              <w:t xml:space="preserve">Управление Федеральной службы государственной регистрации, кадастра и </w:t>
            </w:r>
            <w:r>
              <w:lastRenderedPageBreak/>
              <w:t>картографии по Оренбургской области</w:t>
            </w:r>
          </w:p>
        </w:tc>
      </w:tr>
      <w:tr w:rsidR="000E2851">
        <w:tc>
          <w:tcPr>
            <w:tcW w:w="624" w:type="dxa"/>
          </w:tcPr>
          <w:p w:rsidR="000E2851" w:rsidRDefault="000E2851">
            <w:pPr>
              <w:pStyle w:val="ConsPlusNormal"/>
            </w:pPr>
            <w:r>
              <w:lastRenderedPageBreak/>
              <w:t>2)</w:t>
            </w:r>
          </w:p>
        </w:tc>
        <w:tc>
          <w:tcPr>
            <w:tcW w:w="4365" w:type="dxa"/>
          </w:tcPr>
          <w:p w:rsidR="000E2851" w:rsidRDefault="000E2851">
            <w:pPr>
              <w:pStyle w:val="ConsPlusNormal"/>
            </w:pPr>
            <w:r>
              <w:t>кадастровый план территории (при поступлении заявления об утверждении схемы расположения земельного участка)</w:t>
            </w:r>
          </w:p>
        </w:tc>
        <w:tc>
          <w:tcPr>
            <w:tcW w:w="4082" w:type="dxa"/>
          </w:tcPr>
          <w:p w:rsidR="000E2851" w:rsidRDefault="000E2851">
            <w:pPr>
              <w:pStyle w:val="ConsPlusNormal"/>
            </w:pPr>
            <w:r>
              <w:t>Управление Федеральной службы государственной регистрации, кадастра и картографии по Оренбургской области</w:t>
            </w:r>
          </w:p>
        </w:tc>
      </w:tr>
      <w:tr w:rsidR="000E2851">
        <w:tc>
          <w:tcPr>
            <w:tcW w:w="624" w:type="dxa"/>
          </w:tcPr>
          <w:p w:rsidR="000E2851" w:rsidRDefault="000E2851">
            <w:pPr>
              <w:pStyle w:val="ConsPlusNormal"/>
            </w:pPr>
            <w:r>
              <w:t>3)</w:t>
            </w:r>
          </w:p>
        </w:tc>
        <w:tc>
          <w:tcPr>
            <w:tcW w:w="4365" w:type="dxa"/>
          </w:tcPr>
          <w:p w:rsidR="000E2851" w:rsidRDefault="000E2851">
            <w:pPr>
              <w:pStyle w:val="ConsPlusNormal"/>
            </w:pPr>
            <w:r>
              <w:t>выписка из Единого государственного реестра юридических лиц или Единого государственного реестра индивидуальных предпринимателей</w:t>
            </w:r>
          </w:p>
        </w:tc>
        <w:tc>
          <w:tcPr>
            <w:tcW w:w="4082" w:type="dxa"/>
          </w:tcPr>
          <w:p w:rsidR="000E2851" w:rsidRDefault="000E2851">
            <w:pPr>
              <w:pStyle w:val="ConsPlusNormal"/>
            </w:pPr>
            <w:r>
              <w:t>Управление Федеральной налоговой службы по Оренбургской области</w:t>
            </w:r>
          </w:p>
        </w:tc>
      </w:tr>
      <w:tr w:rsidR="000E2851">
        <w:tc>
          <w:tcPr>
            <w:tcW w:w="624" w:type="dxa"/>
          </w:tcPr>
          <w:p w:rsidR="000E2851" w:rsidRDefault="000E2851">
            <w:pPr>
              <w:pStyle w:val="ConsPlusNormal"/>
            </w:pPr>
            <w:r>
              <w:t>4)</w:t>
            </w:r>
          </w:p>
        </w:tc>
        <w:tc>
          <w:tcPr>
            <w:tcW w:w="4365" w:type="dxa"/>
          </w:tcPr>
          <w:p w:rsidR="000E2851" w:rsidRDefault="000E2851">
            <w:pPr>
              <w:pStyle w:val="ConsPlusNormal"/>
            </w:pPr>
            <w:r>
              <w:t>утвержденный проект планировки и утвержденный проект межевания территории или проект организации и застройки территории некоммерческого объединения (в случае отсутствия утвержденного проекта межевания территории)</w:t>
            </w:r>
          </w:p>
        </w:tc>
        <w:tc>
          <w:tcPr>
            <w:tcW w:w="4082" w:type="dxa"/>
          </w:tcPr>
          <w:p w:rsidR="000E2851" w:rsidRDefault="000E2851">
            <w:pPr>
              <w:pStyle w:val="ConsPlusNormal"/>
            </w:pPr>
            <w:r>
              <w:t>Орган государственной власти или орган местного самоуправления, к компетенции которых отнесены подготовка или утверждение соответствующего вида документации по планировке территории</w:t>
            </w:r>
          </w:p>
        </w:tc>
      </w:tr>
    </w:tbl>
    <w:p w:rsidR="000E2851" w:rsidRDefault="000E2851">
      <w:pPr>
        <w:pStyle w:val="ConsPlusNormal"/>
        <w:jc w:val="both"/>
      </w:pPr>
    </w:p>
    <w:p w:rsidR="000E2851" w:rsidRDefault="000E2851">
      <w:pPr>
        <w:pStyle w:val="ConsPlusNormal"/>
        <w:ind w:firstLine="540"/>
        <w:jc w:val="both"/>
      </w:pPr>
      <w:r>
        <w:t xml:space="preserve">2.7.3. Документы, перечисленные в </w:t>
      </w:r>
      <w:hyperlink w:anchor="P302">
        <w:r>
          <w:rPr>
            <w:color w:val="0000FF"/>
          </w:rPr>
          <w:t>подпунктах 2.7.1</w:t>
        </w:r>
      </w:hyperlink>
      <w:r>
        <w:t xml:space="preserve">, </w:t>
      </w:r>
      <w:hyperlink w:anchor="P335">
        <w:r>
          <w:rPr>
            <w:color w:val="0000FF"/>
          </w:rPr>
          <w:t>2.7.2</w:t>
        </w:r>
      </w:hyperlink>
      <w:r>
        <w:t>, могут быть представлены заявителем самостоятельно.</w:t>
      </w:r>
    </w:p>
    <w:p w:rsidR="000E2851" w:rsidRDefault="000E2851">
      <w:pPr>
        <w:pStyle w:val="ConsPlusNormal"/>
        <w:spacing w:before="220"/>
        <w:ind w:firstLine="540"/>
        <w:jc w:val="both"/>
      </w:pPr>
      <w:r>
        <w:t>Если документы (их копии или сведения, содержащиеся в них), указанные в настоящих подпунктах, не представляются заявителем самостоятельно, они запрашиваются уполномоченными лицами в государственных органах и подведомственных государственным органам организациях, в распоряжении которых находятся указанные документы.</w:t>
      </w:r>
    </w:p>
    <w:p w:rsidR="000E2851" w:rsidRDefault="000E2851">
      <w:pPr>
        <w:pStyle w:val="ConsPlusNormal"/>
        <w:spacing w:before="220"/>
        <w:ind w:firstLine="540"/>
        <w:jc w:val="both"/>
      </w:pPr>
      <w: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0E2851" w:rsidRDefault="000E2851">
      <w:pPr>
        <w:pStyle w:val="ConsPlusNormal"/>
        <w:spacing w:before="220"/>
        <w:ind w:firstLine="540"/>
        <w:jc w:val="both"/>
      </w:pPr>
      <w:r>
        <w:t>Непредставление заявителем документов, перечисленных в настоящих подпунктах, не является основанием для отказа в предоставлении муниципальной услуги.</w:t>
      </w:r>
    </w:p>
    <w:p w:rsidR="000E2851" w:rsidRDefault="000E2851">
      <w:pPr>
        <w:pStyle w:val="ConsPlusNormal"/>
        <w:spacing w:before="220"/>
        <w:ind w:firstLine="540"/>
        <w:jc w:val="both"/>
      </w:pPr>
      <w:r>
        <w:t>Выписка из ЕГРН об объекте недвижимости (об испрашиваемом земельном участке) не прилагается к заявлению и не запрашивается ДГиЗО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0E2851" w:rsidRDefault="000E2851">
      <w:pPr>
        <w:pStyle w:val="ConsPlusNormal"/>
        <w:spacing w:before="220"/>
        <w:ind w:firstLine="540"/>
        <w:jc w:val="both"/>
      </w:pPr>
      <w: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ДГиЗО посредством межведомственного информационного взаимодействия.</w:t>
      </w:r>
    </w:p>
    <w:p w:rsidR="000E2851" w:rsidRDefault="000E2851">
      <w:pPr>
        <w:pStyle w:val="ConsPlusNormal"/>
        <w:jc w:val="both"/>
      </w:pPr>
    </w:p>
    <w:p w:rsidR="000E2851" w:rsidRDefault="000E2851">
      <w:pPr>
        <w:pStyle w:val="ConsPlusTitle"/>
        <w:jc w:val="center"/>
        <w:outlineLvl w:val="2"/>
      </w:pPr>
      <w:r>
        <w:t>2.8. Указание на запрет требовать от заявителя</w:t>
      </w:r>
    </w:p>
    <w:p w:rsidR="000E2851" w:rsidRDefault="000E2851">
      <w:pPr>
        <w:pStyle w:val="ConsPlusTitle"/>
        <w:jc w:val="center"/>
      </w:pPr>
      <w:r>
        <w:t>представления документов и информации</w:t>
      </w:r>
    </w:p>
    <w:p w:rsidR="000E2851" w:rsidRDefault="000E2851">
      <w:pPr>
        <w:pStyle w:val="ConsPlusTitle"/>
        <w:jc w:val="center"/>
      </w:pPr>
      <w:r>
        <w:t>или осуществления действий</w:t>
      </w:r>
    </w:p>
    <w:p w:rsidR="000E2851" w:rsidRDefault="000E2851">
      <w:pPr>
        <w:pStyle w:val="ConsPlusNormal"/>
        <w:jc w:val="both"/>
      </w:pPr>
    </w:p>
    <w:p w:rsidR="000E2851" w:rsidRDefault="000E2851">
      <w:pPr>
        <w:pStyle w:val="ConsPlusNormal"/>
        <w:ind w:firstLine="540"/>
        <w:jc w:val="both"/>
      </w:pPr>
      <w:r>
        <w:lastRenderedPageBreak/>
        <w:t>ДГиЗО не вправе требовать от заявителя:</w:t>
      </w:r>
    </w:p>
    <w:p w:rsidR="000E2851" w:rsidRDefault="000E2851">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2851" w:rsidRDefault="000E2851">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ДГиЗО, предоставляющего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Федеральном </w:t>
      </w:r>
      <w:hyperlink r:id="rId70">
        <w:r>
          <w:rPr>
            <w:color w:val="0000FF"/>
          </w:rPr>
          <w:t>законе</w:t>
        </w:r>
      </w:hyperlink>
      <w:r>
        <w:t xml:space="preserve"> от 27.07.2010 N 210-ФЗ "Об организации предоставления государственных и муниципальных услуг";</w:t>
      </w:r>
    </w:p>
    <w:p w:rsidR="000E2851" w:rsidRDefault="000E2851">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установленных </w:t>
      </w:r>
      <w:hyperlink r:id="rId71">
        <w:r>
          <w:rPr>
            <w:color w:val="0000FF"/>
          </w:rPr>
          <w:t>частью 1 статьи 7</w:t>
        </w:r>
      </w:hyperlink>
      <w:r>
        <w:t xml:space="preserve"> Федерального закона от 27.07.2010 N 210-ФЗ "Об организации предоставления государственных и муниципальных услуг".</w:t>
      </w:r>
    </w:p>
    <w:p w:rsidR="000E2851" w:rsidRDefault="000E2851">
      <w:pPr>
        <w:pStyle w:val="ConsPlusNormal"/>
        <w:jc w:val="both"/>
      </w:pPr>
    </w:p>
    <w:p w:rsidR="000E2851" w:rsidRDefault="000E2851">
      <w:pPr>
        <w:pStyle w:val="ConsPlusTitle"/>
        <w:jc w:val="center"/>
        <w:outlineLvl w:val="2"/>
      </w:pPr>
      <w:r>
        <w:t>2.9. Исчерпывающий перечень оснований для отказа</w:t>
      </w:r>
    </w:p>
    <w:p w:rsidR="000E2851" w:rsidRDefault="000E2851">
      <w:pPr>
        <w:pStyle w:val="ConsPlusTitle"/>
        <w:jc w:val="center"/>
      </w:pPr>
      <w:r>
        <w:t>в приеме документов, необходимых для предоставления</w:t>
      </w:r>
    </w:p>
    <w:p w:rsidR="000E2851" w:rsidRDefault="000E2851">
      <w:pPr>
        <w:pStyle w:val="ConsPlusTitle"/>
        <w:jc w:val="center"/>
      </w:pPr>
      <w:r>
        <w:t>муниципальной услуги</w:t>
      </w:r>
    </w:p>
    <w:p w:rsidR="000E2851" w:rsidRDefault="000E2851">
      <w:pPr>
        <w:pStyle w:val="ConsPlusNormal"/>
        <w:jc w:val="both"/>
      </w:pPr>
    </w:p>
    <w:p w:rsidR="000E2851" w:rsidRDefault="000E2851">
      <w:pPr>
        <w:pStyle w:val="ConsPlusNormal"/>
        <w:ind w:firstLine="540"/>
        <w:jc w:val="both"/>
      </w:pPr>
      <w: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0E2851" w:rsidRDefault="000E2851">
      <w:pPr>
        <w:pStyle w:val="ConsPlusNormal"/>
        <w:spacing w:before="220"/>
        <w:ind w:firstLine="540"/>
        <w:jc w:val="both"/>
      </w:pPr>
      <w:r>
        <w:t>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0E2851" w:rsidRDefault="000E2851">
      <w:pPr>
        <w:pStyle w:val="ConsPlusNormal"/>
        <w:jc w:val="both"/>
      </w:pPr>
    </w:p>
    <w:p w:rsidR="000E2851" w:rsidRDefault="000E2851">
      <w:pPr>
        <w:pStyle w:val="ConsPlusTitle"/>
        <w:jc w:val="center"/>
        <w:outlineLvl w:val="2"/>
      </w:pPr>
      <w:bookmarkStart w:id="18" w:name="P376"/>
      <w:bookmarkEnd w:id="18"/>
      <w:r>
        <w:t>2.10. Исчерпывающий перечень оснований для приостановления</w:t>
      </w:r>
    </w:p>
    <w:p w:rsidR="000E2851" w:rsidRDefault="000E2851">
      <w:pPr>
        <w:pStyle w:val="ConsPlusTitle"/>
        <w:jc w:val="center"/>
      </w:pPr>
      <w:r>
        <w:t>или отказа в предоставлении муниципальной услуги</w:t>
      </w:r>
    </w:p>
    <w:p w:rsidR="000E2851" w:rsidRDefault="000E2851">
      <w:pPr>
        <w:pStyle w:val="ConsPlusNormal"/>
        <w:jc w:val="both"/>
      </w:pPr>
    </w:p>
    <w:p w:rsidR="000E2851" w:rsidRDefault="000E2851">
      <w:pPr>
        <w:pStyle w:val="ConsPlusNormal"/>
        <w:ind w:firstLine="540"/>
        <w:jc w:val="both"/>
      </w:pPr>
      <w:bookmarkStart w:id="19" w:name="P379"/>
      <w:bookmarkEnd w:id="19"/>
      <w:r>
        <w:t>2.10.1. Основанием для приостановления срока рассмотрения заявления о предварительном согласовании предоставления земельного участка, об утверждении схемы расположения земельного участка является наличие на дату поступления заявления о предварительном согласовании предоставления земельного участка, об утверждении схемы расположения земельного участка, образование которого предусмотрено приложенной к этому заявлению схемой расположения земельного участка, на рассмотрении ДГиЗО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E2851" w:rsidRDefault="000E2851">
      <w:pPr>
        <w:pStyle w:val="ConsPlusNormal"/>
        <w:spacing w:before="220"/>
        <w:ind w:firstLine="540"/>
        <w:jc w:val="both"/>
      </w:pPr>
      <w: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2">
        <w:r>
          <w:rPr>
            <w:color w:val="0000FF"/>
          </w:rPr>
          <w:t>статьей 3.5</w:t>
        </w:r>
      </w:hyperlink>
      <w:r>
        <w:t xml:space="preserve"> Федерального закона от 25.10.2001 N 137-ФЗ "О введении в действие Земельного кодекса Российской Федерации", срок, предусмотренный </w:t>
      </w:r>
      <w:hyperlink r:id="rId73">
        <w:r>
          <w:rPr>
            <w:color w:val="0000FF"/>
          </w:rPr>
          <w:t>абзацем первым пункта 2</w:t>
        </w:r>
      </w:hyperlink>
      <w:r>
        <w:t xml:space="preserve"> указанной статьи, может быть продлен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ДГиЗО уведомляет заявителя.</w:t>
      </w:r>
    </w:p>
    <w:p w:rsidR="000E2851" w:rsidRDefault="000E2851">
      <w:pPr>
        <w:pStyle w:val="ConsPlusNormal"/>
        <w:spacing w:before="220"/>
        <w:ind w:firstLine="540"/>
        <w:jc w:val="both"/>
      </w:pPr>
      <w:r>
        <w:lastRenderedPageBreak/>
        <w:t>2.10.2. Основания для возврата заявления о предварительном согласовании предоставления земельного участка, о предоставлении земельного участка без проведения торгов:</w:t>
      </w:r>
    </w:p>
    <w:p w:rsidR="000E2851" w:rsidRDefault="000E2851">
      <w:pPr>
        <w:pStyle w:val="ConsPlusNormal"/>
        <w:spacing w:before="220"/>
        <w:ind w:firstLine="540"/>
        <w:jc w:val="both"/>
      </w:pPr>
      <w:r>
        <w:t xml:space="preserve">заявление не соответствует требованиям, установленным Земельным </w:t>
      </w:r>
      <w:hyperlink r:id="rId74">
        <w:r>
          <w:rPr>
            <w:color w:val="0000FF"/>
          </w:rPr>
          <w:t>кодексом</w:t>
        </w:r>
      </w:hyperlink>
      <w:r>
        <w:t xml:space="preserve"> Российской Федерации;</w:t>
      </w:r>
    </w:p>
    <w:p w:rsidR="000E2851" w:rsidRDefault="000E2851">
      <w:pPr>
        <w:pStyle w:val="ConsPlusNormal"/>
        <w:spacing w:before="220"/>
        <w:ind w:firstLine="540"/>
        <w:jc w:val="both"/>
      </w:pPr>
      <w:r>
        <w:t>заявление подано в неуполномоченный орган;</w:t>
      </w:r>
    </w:p>
    <w:p w:rsidR="000E2851" w:rsidRDefault="000E2851">
      <w:pPr>
        <w:pStyle w:val="ConsPlusNormal"/>
        <w:spacing w:before="220"/>
        <w:ind w:firstLine="540"/>
        <w:jc w:val="both"/>
      </w:pPr>
      <w:r>
        <w:t xml:space="preserve">к заявлению не приложены документы, предоставляемые в соответствии с Земельным </w:t>
      </w:r>
      <w:hyperlink r:id="rId75">
        <w:r>
          <w:rPr>
            <w:color w:val="0000FF"/>
          </w:rPr>
          <w:t>кодексом</w:t>
        </w:r>
      </w:hyperlink>
      <w:r>
        <w:t xml:space="preserve"> Российской Федерации.</w:t>
      </w:r>
    </w:p>
    <w:p w:rsidR="000E2851" w:rsidRDefault="000E2851">
      <w:pPr>
        <w:pStyle w:val="ConsPlusNormal"/>
        <w:spacing w:before="220"/>
        <w:ind w:firstLine="540"/>
        <w:jc w:val="both"/>
      </w:pPr>
      <w:bookmarkStart w:id="20" w:name="P385"/>
      <w:bookmarkEnd w:id="20"/>
      <w:r>
        <w:t>2.10.3. Основания для отказа в предоставлении муниципальной услуги в целях предоставления земельного участка без проведения торгов:</w:t>
      </w:r>
    </w:p>
    <w:p w:rsidR="000E2851" w:rsidRDefault="000E2851">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76">
        <w:r>
          <w:rPr>
            <w:color w:val="0000FF"/>
          </w:rPr>
          <w:t>пункте 16 статьи 11.10</w:t>
        </w:r>
      </w:hyperlink>
      <w:r>
        <w:t xml:space="preserve"> Земельного кодекса Российской Федерации (в случае поступления заявления о предварительном согласовании предоставления земельного участка);</w:t>
      </w:r>
    </w:p>
    <w:p w:rsidR="000E2851" w:rsidRDefault="000E2851">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r:id="rId77">
        <w:r>
          <w:rPr>
            <w:color w:val="0000FF"/>
          </w:rPr>
          <w:t>подпунктах 1</w:t>
        </w:r>
      </w:hyperlink>
      <w:r>
        <w:t xml:space="preserve"> - </w:t>
      </w:r>
      <w:hyperlink r:id="rId78">
        <w:r>
          <w:rPr>
            <w:color w:val="0000FF"/>
          </w:rPr>
          <w:t>13</w:t>
        </w:r>
      </w:hyperlink>
      <w:r>
        <w:t xml:space="preserve">, </w:t>
      </w:r>
      <w:hyperlink r:id="rId79">
        <w:r>
          <w:rPr>
            <w:color w:val="0000FF"/>
          </w:rPr>
          <w:t>14.1</w:t>
        </w:r>
      </w:hyperlink>
      <w:r>
        <w:t xml:space="preserve"> - </w:t>
      </w:r>
      <w:hyperlink r:id="rId80">
        <w:r>
          <w:rPr>
            <w:color w:val="0000FF"/>
          </w:rPr>
          <w:t>19</w:t>
        </w:r>
      </w:hyperlink>
      <w:r>
        <w:t xml:space="preserve">, </w:t>
      </w:r>
      <w:hyperlink r:id="rId81">
        <w:r>
          <w:rPr>
            <w:color w:val="0000FF"/>
          </w:rPr>
          <w:t>22</w:t>
        </w:r>
      </w:hyperlink>
      <w:r>
        <w:t xml:space="preserve"> и </w:t>
      </w:r>
      <w:hyperlink r:id="rId82">
        <w:r>
          <w:rPr>
            <w:color w:val="0000FF"/>
          </w:rPr>
          <w:t>23 статьи 39.16</w:t>
        </w:r>
      </w:hyperlink>
      <w:r>
        <w:t xml:space="preserve"> Земельного кодекса Российской Федерации (в случае поступления заявления о предварительном согласовании предоставления земельного участка);</w:t>
      </w:r>
    </w:p>
    <w:p w:rsidR="000E2851" w:rsidRDefault="000E2851">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3">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r:id="rId84">
        <w:r>
          <w:rPr>
            <w:color w:val="0000FF"/>
          </w:rPr>
          <w:t>подпунктах 1</w:t>
        </w:r>
      </w:hyperlink>
      <w:r>
        <w:t xml:space="preserve"> - </w:t>
      </w:r>
      <w:hyperlink r:id="rId85">
        <w:r>
          <w:rPr>
            <w:color w:val="0000FF"/>
          </w:rPr>
          <w:t>23 статьи 39.16</w:t>
        </w:r>
      </w:hyperlink>
      <w:r>
        <w:t xml:space="preserve"> Земельного кодекса Российской Федерации (в случае поступления заявления о предварительном согласовании предоставления земельного участка);</w:t>
      </w:r>
    </w:p>
    <w:p w:rsidR="000E2851" w:rsidRDefault="000E2851">
      <w:pPr>
        <w:pStyle w:val="ConsPlusNormal"/>
        <w:spacing w:before="220"/>
        <w:ind w:firstLine="540"/>
        <w:jc w:val="both"/>
      </w:pPr>
      <w:r>
        <w:t xml:space="preserve">4) наличие хотя бы одного из оснований, указанных в </w:t>
      </w:r>
      <w:hyperlink r:id="rId86">
        <w:r>
          <w:rPr>
            <w:color w:val="0000FF"/>
          </w:rPr>
          <w:t>статье 39.16</w:t>
        </w:r>
      </w:hyperlink>
      <w:r>
        <w:t xml:space="preserve"> Земельного кодекса Российской Федерации (в случае поступления заявления о предоставлении земельного участка);</w:t>
      </w:r>
    </w:p>
    <w:p w:rsidR="000E2851" w:rsidRDefault="000E2851">
      <w:pPr>
        <w:pStyle w:val="ConsPlusNormal"/>
        <w:spacing w:before="220"/>
        <w:ind w:firstLine="540"/>
        <w:jc w:val="both"/>
      </w:pPr>
      <w:r>
        <w:t xml:space="preserve">5) в случае подачи заявления по основанию, предусмотренному </w:t>
      </w:r>
      <w:hyperlink r:id="rId87">
        <w:r>
          <w:rPr>
            <w:color w:val="0000FF"/>
          </w:rPr>
          <w:t>пунктом 2 статьи 3.8</w:t>
        </w:r>
      </w:hyperlink>
      <w:r>
        <w:t xml:space="preserve"> ФЗ N 137, наличие хотя бы одного из оснований, предусмотренных </w:t>
      </w:r>
      <w:hyperlink r:id="rId88">
        <w:r>
          <w:rPr>
            <w:color w:val="0000FF"/>
          </w:rPr>
          <w:t>пунктом 12 статьи 3.8</w:t>
        </w:r>
      </w:hyperlink>
      <w:r>
        <w:t xml:space="preserve"> ФЗ N 137;</w:t>
      </w:r>
    </w:p>
    <w:p w:rsidR="000E2851" w:rsidRDefault="000E2851">
      <w:pPr>
        <w:pStyle w:val="ConsPlusNormal"/>
        <w:spacing w:before="220"/>
        <w:ind w:firstLine="540"/>
        <w:jc w:val="both"/>
      </w:pPr>
      <w:r>
        <w:t>6) в случае если по результатам осмотра жилого дома установлен факт отсутствия жилого дома на испрашиваемом земельном участке.</w:t>
      </w:r>
    </w:p>
    <w:p w:rsidR="000E2851" w:rsidRDefault="000E2851">
      <w:pPr>
        <w:pStyle w:val="ConsPlusNormal"/>
        <w:jc w:val="both"/>
      </w:pPr>
      <w:r>
        <w:t xml:space="preserve">(п. 2.10.3 в ред. </w:t>
      </w:r>
      <w:hyperlink r:id="rId89">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bookmarkStart w:id="21" w:name="P393"/>
      <w:bookmarkEnd w:id="21"/>
      <w:r>
        <w:t>2.10.4. Основания для отказа в предоставлении муниципальной услуги в целях предоставления земельного участка на торгах:</w:t>
      </w:r>
    </w:p>
    <w:p w:rsidR="000E2851" w:rsidRDefault="000E2851">
      <w:pPr>
        <w:pStyle w:val="ConsPlusNormal"/>
        <w:spacing w:before="220"/>
        <w:ind w:firstLine="540"/>
        <w:jc w:val="both"/>
      </w:pPr>
      <w:r>
        <w:t xml:space="preserve">1) схема расположения земельного участка, приложенная к заявлению, не может быть утверждена по основаниям, указанным в </w:t>
      </w:r>
      <w:hyperlink r:id="rId90">
        <w:r>
          <w:rPr>
            <w:color w:val="0000FF"/>
          </w:rPr>
          <w:t>пункте 16 статьи 11.10</w:t>
        </w:r>
      </w:hyperlink>
      <w:r>
        <w:t xml:space="preserve"> Земельного кодекса Российской Федерации (в случае поступления заявления об утверждении схемы расположения земельного участка);</w:t>
      </w:r>
    </w:p>
    <w:p w:rsidR="000E2851" w:rsidRDefault="000E2851">
      <w:pPr>
        <w:pStyle w:val="ConsPlusNormal"/>
        <w:spacing w:before="220"/>
        <w:ind w:firstLine="540"/>
        <w:jc w:val="both"/>
      </w:pPr>
      <w:r>
        <w:t xml:space="preserve">2) земельный участок, который предстоит образовать, не может быть предметом аукциона по основаниям, указанным в </w:t>
      </w:r>
      <w:hyperlink r:id="rId91">
        <w:r>
          <w:rPr>
            <w:color w:val="0000FF"/>
          </w:rPr>
          <w:t>подпунктах 5</w:t>
        </w:r>
      </w:hyperlink>
      <w:r>
        <w:t xml:space="preserve"> - </w:t>
      </w:r>
      <w:hyperlink r:id="rId92">
        <w:r>
          <w:rPr>
            <w:color w:val="0000FF"/>
          </w:rPr>
          <w:t>9</w:t>
        </w:r>
      </w:hyperlink>
      <w:r>
        <w:t xml:space="preserve">, </w:t>
      </w:r>
      <w:hyperlink r:id="rId93">
        <w:r>
          <w:rPr>
            <w:color w:val="0000FF"/>
          </w:rPr>
          <w:t>13</w:t>
        </w:r>
      </w:hyperlink>
      <w:r>
        <w:t xml:space="preserve"> - </w:t>
      </w:r>
      <w:hyperlink r:id="rId94">
        <w:r>
          <w:rPr>
            <w:color w:val="0000FF"/>
          </w:rPr>
          <w:t>19 пункта 8 статьи 39.11</w:t>
        </w:r>
      </w:hyperlink>
      <w:r>
        <w:t xml:space="preserve"> Земельного кодекса Российской Федерации (в случае поступления заявления об утверждении схемы расположения земельного участка);</w:t>
      </w:r>
    </w:p>
    <w:p w:rsidR="000E2851" w:rsidRDefault="000E2851">
      <w:pPr>
        <w:pStyle w:val="ConsPlusNormal"/>
        <w:spacing w:before="220"/>
        <w:ind w:firstLine="540"/>
        <w:jc w:val="both"/>
      </w:pPr>
      <w:r>
        <w:t xml:space="preserve">3) наличие хотя бы одного из оснований, указанных в </w:t>
      </w:r>
      <w:hyperlink r:id="rId95">
        <w:r>
          <w:rPr>
            <w:color w:val="0000FF"/>
          </w:rPr>
          <w:t>пункте 8 статьи 39.11</w:t>
        </w:r>
      </w:hyperlink>
      <w:r>
        <w:t xml:space="preserve"> Земельного кодекса Российской Федерации (в случае поступления заявления о проведении аукциона);</w:t>
      </w:r>
    </w:p>
    <w:p w:rsidR="000E2851" w:rsidRDefault="000E2851">
      <w:pPr>
        <w:pStyle w:val="ConsPlusNormal"/>
        <w:spacing w:before="220"/>
        <w:ind w:firstLine="540"/>
        <w:jc w:val="both"/>
      </w:pPr>
      <w:r>
        <w:lastRenderedPageBreak/>
        <w:t xml:space="preserve">4) наличие хотя бы одного из оснований, предусмотренных </w:t>
      </w:r>
      <w:hyperlink r:id="rId96">
        <w:r>
          <w:rPr>
            <w:color w:val="0000FF"/>
          </w:rPr>
          <w:t>пунктом 8 статьи 39.12</w:t>
        </w:r>
      </w:hyperlink>
      <w:r>
        <w:t xml:space="preserve"> Земельного кодекса Российской Федерации, по которым заявитель не допускается к участию в аукционе (в случае поступления заявки на участие в аукционе).</w:t>
      </w:r>
    </w:p>
    <w:p w:rsidR="000E2851" w:rsidRDefault="000E2851">
      <w:pPr>
        <w:pStyle w:val="ConsPlusNormal"/>
        <w:spacing w:before="220"/>
        <w:ind w:firstLine="540"/>
        <w:jc w:val="both"/>
      </w:pPr>
      <w:r>
        <w:t xml:space="preserve">2.10.5. Не являются основаниями для отказа в предоставлении муниципальной услуги наряду с основаниями, указанными в </w:t>
      </w:r>
      <w:hyperlink w:anchor="P385">
        <w:r>
          <w:rPr>
            <w:color w:val="0000FF"/>
          </w:rPr>
          <w:t>пунктах 2.10.3</w:t>
        </w:r>
      </w:hyperlink>
      <w:r>
        <w:t xml:space="preserve">, </w:t>
      </w:r>
      <w:hyperlink w:anchor="P393">
        <w:r>
          <w:rPr>
            <w:color w:val="0000FF"/>
          </w:rPr>
          <w:t>2.10.4</w:t>
        </w:r>
      </w:hyperlink>
      <w:r>
        <w:t xml:space="preserve"> Административного регламента:</w:t>
      </w:r>
    </w:p>
    <w:p w:rsidR="000E2851" w:rsidRDefault="000E2851">
      <w:pPr>
        <w:pStyle w:val="ConsPlusNormal"/>
        <w:spacing w:before="220"/>
        <w:ind w:firstLine="540"/>
        <w:jc w:val="both"/>
      </w:pPr>
      <w:r>
        <w:t xml:space="preserve">в случае предоставления земельного участка без проведения торгов, наличие оснований, предусмотренных </w:t>
      </w:r>
      <w:hyperlink r:id="rId97">
        <w:r>
          <w:rPr>
            <w:color w:val="0000FF"/>
          </w:rPr>
          <w:t>статьей 9.3</w:t>
        </w:r>
      </w:hyperlink>
      <w:r>
        <w:t xml:space="preserve"> Закона Оренбургской области от 03.07.2015 N 3303/903-V-ОЗ "О порядке управления земельными ресурсами на территории Оренбургской области";</w:t>
      </w:r>
    </w:p>
    <w:p w:rsidR="000E2851" w:rsidRDefault="000E2851">
      <w:pPr>
        <w:pStyle w:val="ConsPlusNormal"/>
        <w:spacing w:before="220"/>
        <w:ind w:firstLine="540"/>
        <w:jc w:val="both"/>
      </w:pPr>
      <w:r>
        <w:t xml:space="preserve">в случае предоставления земельного участка на торгах, наличие оснований, предусмотренных </w:t>
      </w:r>
      <w:hyperlink r:id="rId98">
        <w:r>
          <w:rPr>
            <w:color w:val="0000FF"/>
          </w:rPr>
          <w:t>статьей 9.1</w:t>
        </w:r>
      </w:hyperlink>
      <w:r>
        <w:t xml:space="preserve"> (в случае поступления заявления об утверждении схемы расположения земельного участка), </w:t>
      </w:r>
      <w:hyperlink r:id="rId99">
        <w:r>
          <w:rPr>
            <w:color w:val="0000FF"/>
          </w:rPr>
          <w:t>статьей 9.2</w:t>
        </w:r>
      </w:hyperlink>
      <w:r>
        <w:t xml:space="preserve"> Закона Оренбургской области от 03.07.2015 N 3303/903-V-ОЗ "О порядке управления земельными ресурсами на территории Оренбургской области";</w:t>
      </w:r>
    </w:p>
    <w:p w:rsidR="000E2851" w:rsidRDefault="000E2851">
      <w:pPr>
        <w:pStyle w:val="ConsPlusNormal"/>
        <w:spacing w:before="220"/>
        <w:ind w:firstLine="540"/>
        <w:jc w:val="both"/>
      </w:pPr>
      <w:r>
        <w:t xml:space="preserve">в случае принятия решения о предварительном согласовании предоставления земельного участка по основанию, предусмотренному </w:t>
      </w:r>
      <w:hyperlink r:id="rId100">
        <w:r>
          <w:rPr>
            <w:color w:val="0000FF"/>
          </w:rPr>
          <w:t>пунктом 2 статьи 3.8</w:t>
        </w:r>
      </w:hyperlink>
      <w:r>
        <w:t xml:space="preserve"> ФЗ N 137, наличие оснований, предусмотренных </w:t>
      </w:r>
      <w:hyperlink r:id="rId101">
        <w:r>
          <w:rPr>
            <w:color w:val="0000FF"/>
          </w:rPr>
          <w:t>пунктом 13 статьи 3.8</w:t>
        </w:r>
      </w:hyperlink>
      <w:r>
        <w:t xml:space="preserve"> ФЗ N 137.</w:t>
      </w:r>
    </w:p>
    <w:p w:rsidR="000E2851" w:rsidRDefault="000E2851">
      <w:pPr>
        <w:pStyle w:val="ConsPlusNormal"/>
        <w:jc w:val="both"/>
      </w:pPr>
      <w:r>
        <w:t xml:space="preserve">(п. 2.10.5 в ред. </w:t>
      </w:r>
      <w:hyperlink r:id="rId102">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2.10.6.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E2851" w:rsidRDefault="000E2851">
      <w:pPr>
        <w:pStyle w:val="ConsPlusNormal"/>
        <w:spacing w:before="220"/>
        <w:ind w:firstLine="540"/>
        <w:jc w:val="both"/>
      </w:pPr>
      <w:r>
        <w:t>Срок приостановления исчисляется в календарных днях с даты принятия решения о приостановлении предоставления муниципальной услуги.</w:t>
      </w:r>
    </w:p>
    <w:p w:rsidR="000E2851" w:rsidRDefault="000E2851">
      <w:pPr>
        <w:pStyle w:val="ConsPlusNormal"/>
        <w:spacing w:before="220"/>
        <w:ind w:firstLine="540"/>
        <w:jc w:val="both"/>
      </w:pPr>
      <w:r>
        <w:t>Решение о приостановлении предоставления муниципальной услуги подписывается уполномоченным лицом и выдается заявителю с указанием причин и срока приостановления.</w:t>
      </w:r>
    </w:p>
    <w:p w:rsidR="000E2851" w:rsidRDefault="000E2851">
      <w:pPr>
        <w:pStyle w:val="ConsPlusNormal"/>
        <w:spacing w:before="220"/>
        <w:ind w:firstLine="540"/>
        <w:jc w:val="both"/>
      </w:pPr>
      <w:r>
        <w:t>Решение об отказе в предоставлении муниципальной услуги подписывается уполномоченным лицом и выдается заявителю с указанием причин отказа.</w:t>
      </w:r>
    </w:p>
    <w:p w:rsidR="000E2851" w:rsidRDefault="000E2851">
      <w:pPr>
        <w:pStyle w:val="ConsPlusNormal"/>
        <w:spacing w:before="220"/>
        <w:ind w:firstLine="540"/>
        <w:jc w:val="both"/>
      </w:pPr>
      <w:r>
        <w:t>Решение о приостановлении или отказе в предоставлении муниципальной услуги выдается (направляется) заявителю не позднее следующего рабочего дня с даты принятия такого решения.</w:t>
      </w:r>
    </w:p>
    <w:p w:rsidR="000E2851" w:rsidRDefault="000E2851">
      <w:pPr>
        <w:pStyle w:val="ConsPlusNormal"/>
        <w:spacing w:before="220"/>
        <w:ind w:firstLine="540"/>
        <w:jc w:val="both"/>
      </w:pPr>
      <w:r>
        <w:t>Решение о приостановлении или отказе в предоставлении муниципальной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0E2851" w:rsidRDefault="000E2851">
      <w:pPr>
        <w:pStyle w:val="ConsPlusNormal"/>
        <w:spacing w:before="220"/>
        <w:ind w:firstLine="540"/>
        <w:jc w:val="both"/>
      </w:pPr>
      <w:r>
        <w:t>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0E2851" w:rsidRDefault="000E2851">
      <w:pPr>
        <w:pStyle w:val="ConsPlusNormal"/>
        <w:jc w:val="both"/>
      </w:pPr>
    </w:p>
    <w:p w:rsidR="000E2851" w:rsidRDefault="000E2851">
      <w:pPr>
        <w:pStyle w:val="ConsPlusTitle"/>
        <w:jc w:val="center"/>
        <w:outlineLvl w:val="2"/>
      </w:pPr>
      <w:r>
        <w:t>2.11. Перечень услуг, которые являются необходимыми</w:t>
      </w:r>
    </w:p>
    <w:p w:rsidR="000E2851" w:rsidRDefault="000E2851">
      <w:pPr>
        <w:pStyle w:val="ConsPlusTitle"/>
        <w:jc w:val="center"/>
      </w:pPr>
      <w:r>
        <w:t>и обязательными для предоставления муниципальной услуги,</w:t>
      </w:r>
    </w:p>
    <w:p w:rsidR="000E2851" w:rsidRDefault="000E2851">
      <w:pPr>
        <w:pStyle w:val="ConsPlusTitle"/>
        <w:jc w:val="center"/>
      </w:pPr>
      <w:r>
        <w:t>в том числе сведения о документе (документах), выдаваемом</w:t>
      </w:r>
    </w:p>
    <w:p w:rsidR="000E2851" w:rsidRDefault="000E2851">
      <w:pPr>
        <w:pStyle w:val="ConsPlusTitle"/>
        <w:jc w:val="center"/>
      </w:pPr>
      <w:r>
        <w:t>(выдаваемых) организациями, участвующими в предоставлении</w:t>
      </w:r>
    </w:p>
    <w:p w:rsidR="000E2851" w:rsidRDefault="000E2851">
      <w:pPr>
        <w:pStyle w:val="ConsPlusTitle"/>
        <w:jc w:val="center"/>
      </w:pPr>
      <w:r>
        <w:t>муниципальной услуги</w:t>
      </w:r>
    </w:p>
    <w:p w:rsidR="000E2851" w:rsidRDefault="000E2851">
      <w:pPr>
        <w:pStyle w:val="ConsPlusNormal"/>
        <w:jc w:val="both"/>
      </w:pPr>
    </w:p>
    <w:p w:rsidR="000E2851" w:rsidRDefault="000E2851">
      <w:pPr>
        <w:pStyle w:val="ConsPlusNormal"/>
        <w:ind w:firstLine="540"/>
        <w:jc w:val="both"/>
      </w:pPr>
      <w: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rsidR="000E2851" w:rsidRDefault="000E2851">
      <w:pPr>
        <w:pStyle w:val="ConsPlusNormal"/>
        <w:jc w:val="both"/>
      </w:pPr>
    </w:p>
    <w:p w:rsidR="000E2851" w:rsidRDefault="000E2851">
      <w:pPr>
        <w:pStyle w:val="ConsPlusTitle"/>
        <w:jc w:val="center"/>
        <w:outlineLvl w:val="2"/>
      </w:pPr>
      <w:r>
        <w:t>2.12. Размер и основания взимания государственной пошлины</w:t>
      </w:r>
    </w:p>
    <w:p w:rsidR="000E2851" w:rsidRDefault="000E2851">
      <w:pPr>
        <w:pStyle w:val="ConsPlusTitle"/>
        <w:jc w:val="center"/>
      </w:pPr>
      <w:r>
        <w:t>или иной платы, взимаемой с заявителя за предоставление</w:t>
      </w:r>
    </w:p>
    <w:p w:rsidR="000E2851" w:rsidRDefault="000E2851">
      <w:pPr>
        <w:pStyle w:val="ConsPlusTitle"/>
        <w:jc w:val="center"/>
      </w:pPr>
      <w:r>
        <w:t>муниципальной услуги, порядок, размер и основания взимания</w:t>
      </w:r>
    </w:p>
    <w:p w:rsidR="000E2851" w:rsidRDefault="000E2851">
      <w:pPr>
        <w:pStyle w:val="ConsPlusTitle"/>
        <w:jc w:val="center"/>
      </w:pPr>
      <w:r>
        <w:t>платы за предоставление муниципальной услуги, услуг,</w:t>
      </w:r>
    </w:p>
    <w:p w:rsidR="000E2851" w:rsidRDefault="000E2851">
      <w:pPr>
        <w:pStyle w:val="ConsPlusTitle"/>
        <w:jc w:val="center"/>
      </w:pPr>
      <w:r>
        <w:t>которые являются необходимыми и обязательными</w:t>
      </w:r>
    </w:p>
    <w:p w:rsidR="000E2851" w:rsidRDefault="000E2851">
      <w:pPr>
        <w:pStyle w:val="ConsPlusTitle"/>
        <w:jc w:val="center"/>
      </w:pPr>
      <w:r>
        <w:t>для предоставления муниципальной услуги,</w:t>
      </w:r>
    </w:p>
    <w:p w:rsidR="000E2851" w:rsidRDefault="000E2851">
      <w:pPr>
        <w:pStyle w:val="ConsPlusTitle"/>
        <w:jc w:val="center"/>
      </w:pPr>
      <w:r>
        <w:t>включая информацию о методике расчета размера</w:t>
      </w:r>
    </w:p>
    <w:p w:rsidR="000E2851" w:rsidRDefault="000E2851">
      <w:pPr>
        <w:pStyle w:val="ConsPlusTitle"/>
        <w:jc w:val="center"/>
      </w:pPr>
      <w:r>
        <w:t>такой платы</w:t>
      </w:r>
    </w:p>
    <w:p w:rsidR="000E2851" w:rsidRDefault="000E2851">
      <w:pPr>
        <w:pStyle w:val="ConsPlusNormal"/>
        <w:jc w:val="both"/>
      </w:pPr>
    </w:p>
    <w:p w:rsidR="000E2851" w:rsidRDefault="000E2851">
      <w:pPr>
        <w:pStyle w:val="ConsPlusNormal"/>
        <w:ind w:firstLine="540"/>
        <w:jc w:val="both"/>
      </w:pPr>
      <w:r>
        <w:t>Муниципальная услуга предоставляется без взимания государственной пошлины или иной платы.</w:t>
      </w:r>
    </w:p>
    <w:p w:rsidR="000E2851" w:rsidRDefault="000E2851">
      <w:pPr>
        <w:pStyle w:val="ConsPlusNormal"/>
        <w:spacing w:before="220"/>
        <w:ind w:firstLine="540"/>
        <w:jc w:val="both"/>
      </w:pPr>
      <w: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0E2851" w:rsidRDefault="000E2851">
      <w:pPr>
        <w:pStyle w:val="ConsPlusNormal"/>
        <w:jc w:val="both"/>
      </w:pPr>
    </w:p>
    <w:p w:rsidR="000E2851" w:rsidRDefault="000E2851">
      <w:pPr>
        <w:pStyle w:val="ConsPlusTitle"/>
        <w:jc w:val="center"/>
        <w:outlineLvl w:val="2"/>
      </w:pPr>
      <w:r>
        <w:t>2.13. Максимальный срок ожидания в очереди при подаче</w:t>
      </w:r>
    </w:p>
    <w:p w:rsidR="000E2851" w:rsidRDefault="000E2851">
      <w:pPr>
        <w:pStyle w:val="ConsPlusTitle"/>
        <w:jc w:val="center"/>
      </w:pPr>
      <w:r>
        <w:t>запроса о предоставлении муниципальной услуги</w:t>
      </w:r>
    </w:p>
    <w:p w:rsidR="000E2851" w:rsidRDefault="000E2851">
      <w:pPr>
        <w:pStyle w:val="ConsPlusTitle"/>
        <w:jc w:val="center"/>
      </w:pPr>
      <w:r>
        <w:t>и при получении результата предоставления</w:t>
      </w:r>
    </w:p>
    <w:p w:rsidR="000E2851" w:rsidRDefault="000E2851">
      <w:pPr>
        <w:pStyle w:val="ConsPlusTitle"/>
        <w:jc w:val="center"/>
      </w:pPr>
      <w:r>
        <w:t>муниципальной услуги</w:t>
      </w:r>
    </w:p>
    <w:p w:rsidR="000E2851" w:rsidRDefault="000E2851">
      <w:pPr>
        <w:pStyle w:val="ConsPlusNormal"/>
        <w:jc w:val="both"/>
      </w:pPr>
    </w:p>
    <w:p w:rsidR="000E2851" w:rsidRDefault="000E2851">
      <w:pPr>
        <w:pStyle w:val="ConsPlusNormal"/>
        <w:ind w:firstLine="540"/>
        <w:jc w:val="both"/>
      </w:pPr>
      <w: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 минут.</w:t>
      </w:r>
    </w:p>
    <w:p w:rsidR="000E2851" w:rsidRDefault="000E2851">
      <w:pPr>
        <w:pStyle w:val="ConsPlusNormal"/>
        <w:spacing w:before="220"/>
        <w:ind w:firstLine="540"/>
        <w:jc w:val="both"/>
      </w:pPr>
      <w:r>
        <w:t>Запись на прием в МФЦ для подачи запроса заявителя может осуществляться с использованием Портала, при этом заявителю обеспечивается возможность:</w:t>
      </w:r>
    </w:p>
    <w:p w:rsidR="000E2851" w:rsidRDefault="000E2851">
      <w:pPr>
        <w:pStyle w:val="ConsPlusNormal"/>
        <w:spacing w:before="220"/>
        <w:ind w:firstLine="540"/>
        <w:jc w:val="both"/>
      </w:pPr>
      <w:r>
        <w:t>а) ознакомления с режимом работы МФЦ, а также с доступными для записи на прием датами и интервалами времени приема;</w:t>
      </w:r>
    </w:p>
    <w:p w:rsidR="000E2851" w:rsidRDefault="000E2851">
      <w:pPr>
        <w:pStyle w:val="ConsPlusNormal"/>
        <w:spacing w:before="220"/>
        <w:ind w:firstLine="540"/>
        <w:jc w:val="both"/>
      </w:pPr>
      <w:r>
        <w:t>б) записи в любые свободные для приема дату и время в пределах установленного в МФЦ графика приема заявителей.</w:t>
      </w:r>
    </w:p>
    <w:p w:rsidR="000E2851" w:rsidRDefault="000E2851">
      <w:pPr>
        <w:pStyle w:val="ConsPlusNormal"/>
        <w:spacing w:before="220"/>
        <w:ind w:firstLine="540"/>
        <w:jc w:val="both"/>
      </w:pPr>
      <w: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E2851" w:rsidRDefault="000E2851">
      <w:pPr>
        <w:pStyle w:val="ConsPlusNormal"/>
        <w:spacing w:before="220"/>
        <w:ind w:firstLine="540"/>
        <w:jc w:val="both"/>
      </w:pPr>
      <w:r>
        <w:t>Запись на прием может осуществляться посредством информационной системы МФЦ, которая обеспечивает возможность интеграции с Порталом.</w:t>
      </w:r>
    </w:p>
    <w:p w:rsidR="000E2851" w:rsidRDefault="000E2851">
      <w:pPr>
        <w:pStyle w:val="ConsPlusNormal"/>
        <w:jc w:val="both"/>
      </w:pPr>
    </w:p>
    <w:p w:rsidR="000E2851" w:rsidRDefault="000E2851">
      <w:pPr>
        <w:pStyle w:val="ConsPlusTitle"/>
        <w:jc w:val="center"/>
        <w:outlineLvl w:val="2"/>
      </w:pPr>
      <w:r>
        <w:t>2.14. Срок регистрации заявления</w:t>
      </w:r>
    </w:p>
    <w:p w:rsidR="000E2851" w:rsidRDefault="000E2851">
      <w:pPr>
        <w:pStyle w:val="ConsPlusTitle"/>
        <w:jc w:val="center"/>
      </w:pPr>
      <w:r>
        <w:t>о предоставлении муниципальной услуги</w:t>
      </w:r>
    </w:p>
    <w:p w:rsidR="000E2851" w:rsidRDefault="000E2851">
      <w:pPr>
        <w:pStyle w:val="ConsPlusNormal"/>
        <w:jc w:val="both"/>
      </w:pPr>
    </w:p>
    <w:p w:rsidR="000E2851" w:rsidRDefault="000E2851">
      <w:pPr>
        <w:pStyle w:val="ConsPlusNormal"/>
        <w:ind w:firstLine="540"/>
        <w:jc w:val="both"/>
      </w:pPr>
      <w:r>
        <w:t>Регистрация заявления о предоставлении муниципальной услуги осуществляется ответственным лицом ДГиЗО в порядке, установленном соответствующими актами по делопроизводству. Поступающий запрос регистрируется в день поступления.</w:t>
      </w:r>
    </w:p>
    <w:p w:rsidR="000E2851" w:rsidRDefault="000E2851">
      <w:pPr>
        <w:pStyle w:val="ConsPlusNormal"/>
        <w:spacing w:before="220"/>
        <w:ind w:firstLine="540"/>
        <w:jc w:val="both"/>
      </w:pPr>
      <w:r>
        <w:t>ДГиЗО обеспечивает прием документов, необходимых для предоставления муниципальной услуги, поданных с использованием Портала,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0E2851" w:rsidRDefault="000E2851">
      <w:pPr>
        <w:pStyle w:val="ConsPlusNormal"/>
        <w:jc w:val="both"/>
      </w:pPr>
    </w:p>
    <w:p w:rsidR="000E2851" w:rsidRDefault="000E2851">
      <w:pPr>
        <w:pStyle w:val="ConsPlusTitle"/>
        <w:jc w:val="center"/>
        <w:outlineLvl w:val="2"/>
      </w:pPr>
      <w:r>
        <w:lastRenderedPageBreak/>
        <w:t>2.15. Требования к помещениям, в которых предоставляется</w:t>
      </w:r>
    </w:p>
    <w:p w:rsidR="000E2851" w:rsidRDefault="000E2851">
      <w:pPr>
        <w:pStyle w:val="ConsPlusTitle"/>
        <w:jc w:val="center"/>
      </w:pPr>
      <w:r>
        <w:t>муниципальная услуга, к залу ожидания, информационным</w:t>
      </w:r>
    </w:p>
    <w:p w:rsidR="000E2851" w:rsidRDefault="000E2851">
      <w:pPr>
        <w:pStyle w:val="ConsPlusTitle"/>
        <w:jc w:val="center"/>
      </w:pPr>
      <w:r>
        <w:t>стендам, необходимым для предоставления муниципальной услуги</w:t>
      </w:r>
    </w:p>
    <w:p w:rsidR="000E2851" w:rsidRDefault="000E2851">
      <w:pPr>
        <w:pStyle w:val="ConsPlusNormal"/>
        <w:jc w:val="both"/>
      </w:pPr>
    </w:p>
    <w:p w:rsidR="000E2851" w:rsidRDefault="000E2851">
      <w:pPr>
        <w:pStyle w:val="ConsPlusNormal"/>
        <w:ind w:firstLine="540"/>
        <w:jc w:val="both"/>
      </w:pPr>
      <w:r>
        <w:t>Прием заявителей должен осуществляться в специально выделенном для этих целей помещении.</w:t>
      </w:r>
    </w:p>
    <w:p w:rsidR="000E2851" w:rsidRDefault="000E2851">
      <w:pPr>
        <w:pStyle w:val="ConsPlusNormal"/>
        <w:spacing w:before="220"/>
        <w:ind w:firstLine="540"/>
        <w:jc w:val="both"/>
      </w:pPr>
      <w:r>
        <w:t>Помещения, в которых осуществляется прием заявителей, должны находиться в зоне пешеходной доступности к основным транспортным магистралям.</w:t>
      </w:r>
    </w:p>
    <w:p w:rsidR="000E2851" w:rsidRDefault="000E2851">
      <w:pPr>
        <w:pStyle w:val="ConsPlusNormal"/>
        <w:spacing w:before="220"/>
        <w:ind w:firstLine="540"/>
        <w:jc w:val="both"/>
      </w:pPr>
      <w: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0E2851" w:rsidRDefault="000E2851">
      <w:pPr>
        <w:pStyle w:val="ConsPlusNormal"/>
        <w:spacing w:before="220"/>
        <w:ind w:firstLine="540"/>
        <w:jc w:val="both"/>
      </w:pPr>
      <w: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E2851" w:rsidRDefault="000E2851">
      <w:pPr>
        <w:pStyle w:val="ConsPlusNormal"/>
        <w:spacing w:before="220"/>
        <w:ind w:firstLine="540"/>
        <w:jc w:val="both"/>
      </w:pPr>
      <w:r>
        <w:t>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0E2851" w:rsidRDefault="000E2851">
      <w:pPr>
        <w:pStyle w:val="ConsPlusNormal"/>
        <w:spacing w:before="220"/>
        <w:ind w:firstLine="540"/>
        <w:jc w:val="both"/>
      </w:pPr>
      <w:r>
        <w:t>Места предоставления муниципальной услуги должны быть:</w:t>
      </w:r>
    </w:p>
    <w:p w:rsidR="000E2851" w:rsidRDefault="000E2851">
      <w:pPr>
        <w:pStyle w:val="ConsPlusNormal"/>
        <w:spacing w:before="220"/>
        <w:ind w:firstLine="540"/>
        <w:jc w:val="both"/>
      </w:pPr>
      <w: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E2851" w:rsidRDefault="000E2851">
      <w:pPr>
        <w:pStyle w:val="ConsPlusNormal"/>
        <w:spacing w:before="220"/>
        <w:ind w:firstLine="540"/>
        <w:jc w:val="both"/>
      </w:pPr>
      <w:r>
        <w:t>обеспечены доступными местами общественного пользования (туалеты) и хранения верхней одежды заявителей.</w:t>
      </w:r>
    </w:p>
    <w:p w:rsidR="000E2851" w:rsidRDefault="000E2851">
      <w:pPr>
        <w:pStyle w:val="ConsPlusNormal"/>
        <w:spacing w:before="220"/>
        <w:ind w:firstLine="540"/>
        <w:jc w:val="both"/>
      </w:pPr>
      <w: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E2851" w:rsidRDefault="000E2851">
      <w:pPr>
        <w:pStyle w:val="ConsPlusNormal"/>
        <w:spacing w:before="220"/>
        <w:ind w:firstLine="540"/>
        <w:jc w:val="both"/>
      </w:pPr>
      <w:r>
        <w:t>1) условия для беспрепятственного доступа к средствам связи и информации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0E2851" w:rsidRDefault="000E2851">
      <w:pPr>
        <w:pStyle w:val="ConsPlusNormal"/>
        <w:spacing w:before="220"/>
        <w:ind w:firstLine="540"/>
        <w:jc w:val="both"/>
      </w:pPr>
      <w:r>
        <w:t>2) сопровождение инвалидов, имеющих стойкие расстройства функции зрения и самостоятельного передвижения, и оказание им помощи;</w:t>
      </w:r>
    </w:p>
    <w:p w:rsidR="000E2851" w:rsidRDefault="000E2851">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E2851" w:rsidRDefault="000E2851">
      <w:pPr>
        <w:pStyle w:val="ConsPlusNormal"/>
        <w:spacing w:before="220"/>
        <w:ind w:firstLine="540"/>
        <w:jc w:val="both"/>
      </w:pPr>
      <w: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E2851" w:rsidRDefault="000E2851">
      <w:pPr>
        <w:pStyle w:val="ConsPlusNormal"/>
        <w:spacing w:before="220"/>
        <w:ind w:firstLine="540"/>
        <w:jc w:val="both"/>
      </w:pPr>
      <w: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E2851" w:rsidRDefault="000E2851">
      <w:pPr>
        <w:pStyle w:val="ConsPlusNormal"/>
        <w:spacing w:before="220"/>
        <w:ind w:firstLine="540"/>
        <w:jc w:val="both"/>
      </w:pPr>
      <w:r>
        <w:t>6) оказание специалистами, предоставляющими муниципальную услугу, помощи инвалидам в преодолении барьеров, препятствующих получению ими услуг наравне с другими лицами.</w:t>
      </w:r>
    </w:p>
    <w:p w:rsidR="000E2851" w:rsidRDefault="000E2851">
      <w:pPr>
        <w:pStyle w:val="ConsPlusNormal"/>
        <w:jc w:val="both"/>
      </w:pPr>
    </w:p>
    <w:p w:rsidR="000E2851" w:rsidRDefault="000E2851">
      <w:pPr>
        <w:pStyle w:val="ConsPlusTitle"/>
        <w:jc w:val="center"/>
        <w:outlineLvl w:val="2"/>
      </w:pPr>
      <w:r>
        <w:t>2.16. Показатели доступности и качества</w:t>
      </w:r>
    </w:p>
    <w:p w:rsidR="000E2851" w:rsidRDefault="000E2851">
      <w:pPr>
        <w:pStyle w:val="ConsPlusTitle"/>
        <w:jc w:val="center"/>
      </w:pPr>
      <w:r>
        <w:t>предоставления муниципальной услуги</w:t>
      </w:r>
    </w:p>
    <w:p w:rsidR="000E2851" w:rsidRDefault="000E2851">
      <w:pPr>
        <w:pStyle w:val="ConsPlusNormal"/>
        <w:jc w:val="both"/>
      </w:pPr>
    </w:p>
    <w:p w:rsidR="000E2851" w:rsidRDefault="000E2851">
      <w:pPr>
        <w:pStyle w:val="ConsPlusNormal"/>
        <w:ind w:firstLine="540"/>
        <w:jc w:val="both"/>
      </w:pPr>
      <w:r>
        <w:t>2.16.1. Показателями доступности предоставления муниципальной услуги являются:</w:t>
      </w:r>
    </w:p>
    <w:p w:rsidR="000E2851" w:rsidRDefault="000E2851">
      <w:pPr>
        <w:pStyle w:val="ConsPlusNormal"/>
        <w:spacing w:before="220"/>
        <w:ind w:firstLine="540"/>
        <w:jc w:val="both"/>
      </w:pPr>
      <w: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0E2851" w:rsidRDefault="000E2851">
      <w:pPr>
        <w:pStyle w:val="ConsPlusNormal"/>
        <w:spacing w:before="220"/>
        <w:ind w:firstLine="540"/>
        <w:jc w:val="both"/>
      </w:pPr>
      <w:r>
        <w:t>2) соблюдение стандарта предоставления муниципальной услуги;</w:t>
      </w:r>
    </w:p>
    <w:p w:rsidR="000E2851" w:rsidRDefault="000E2851">
      <w:pPr>
        <w:pStyle w:val="ConsPlusNormal"/>
        <w:spacing w:before="220"/>
        <w:ind w:firstLine="540"/>
        <w:jc w:val="both"/>
      </w:pPr>
      <w:r>
        <w:t>3) предоставление возможности подачи заявления о предоставлении муниципальной услуги и документов через Портал;</w:t>
      </w:r>
    </w:p>
    <w:p w:rsidR="000E2851" w:rsidRDefault="000E2851">
      <w:pPr>
        <w:pStyle w:val="ConsPlusNormal"/>
        <w:spacing w:before="220"/>
        <w:ind w:firstLine="540"/>
        <w:jc w:val="both"/>
      </w:pPr>
      <w: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0E2851" w:rsidRDefault="000E2851">
      <w:pPr>
        <w:pStyle w:val="ConsPlusNormal"/>
        <w:spacing w:before="220"/>
        <w:ind w:firstLine="540"/>
        <w:jc w:val="both"/>
      </w:pPr>
      <w:r>
        <w:t>5) возможность получения муниципальной услуги в МФЦ;</w:t>
      </w:r>
    </w:p>
    <w:p w:rsidR="000E2851" w:rsidRDefault="000E2851">
      <w:pPr>
        <w:pStyle w:val="ConsPlusNormal"/>
        <w:spacing w:before="220"/>
        <w:ind w:firstLine="540"/>
        <w:jc w:val="both"/>
      </w:pPr>
      <w: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по выбору заявителя (экстерриториальный принцип).</w:t>
      </w:r>
    </w:p>
    <w:p w:rsidR="000E2851" w:rsidRDefault="000E2851">
      <w:pPr>
        <w:pStyle w:val="ConsPlusNormal"/>
        <w:spacing w:before="220"/>
        <w:ind w:firstLine="540"/>
        <w:jc w:val="both"/>
      </w:pPr>
      <w:r>
        <w:t>2.16.2. Показателями качества предоставления муниципальной услуги являются:</w:t>
      </w:r>
    </w:p>
    <w:p w:rsidR="000E2851" w:rsidRDefault="000E2851">
      <w:pPr>
        <w:pStyle w:val="ConsPlusNormal"/>
        <w:spacing w:before="220"/>
        <w:ind w:firstLine="540"/>
        <w:jc w:val="both"/>
      </w:pPr>
      <w:r>
        <w:t>1) отсутствие очередей при приеме (выдаче) документов;</w:t>
      </w:r>
    </w:p>
    <w:p w:rsidR="000E2851" w:rsidRDefault="000E2851">
      <w:pPr>
        <w:pStyle w:val="ConsPlusNormal"/>
        <w:spacing w:before="220"/>
        <w:ind w:firstLine="540"/>
        <w:jc w:val="both"/>
      </w:pPr>
      <w:r>
        <w:t>2) отсутствие нарушений сроков предоставления муниципальной услуги;</w:t>
      </w:r>
    </w:p>
    <w:p w:rsidR="000E2851" w:rsidRDefault="000E2851">
      <w:pPr>
        <w:pStyle w:val="ConsPlusNormal"/>
        <w:spacing w:before="220"/>
        <w:ind w:firstLine="540"/>
        <w:jc w:val="both"/>
      </w:pPr>
      <w:r>
        <w:t>3) отсутствие обоснованных жалоб со стороны заявителей по результатам предоставления муниципальной услуги;</w:t>
      </w:r>
    </w:p>
    <w:p w:rsidR="000E2851" w:rsidRDefault="000E2851">
      <w:pPr>
        <w:pStyle w:val="ConsPlusNormal"/>
        <w:spacing w:before="220"/>
        <w:ind w:firstLine="540"/>
        <w:jc w:val="both"/>
      </w:pPr>
      <w:r>
        <w:t>4) компетентность уполномоченных лиц ДГиЗО, наличие у них профессиональных знаний и навыков для выполнения административных действий, предусмотренных Административным регламентом.</w:t>
      </w:r>
    </w:p>
    <w:p w:rsidR="000E2851" w:rsidRDefault="000E2851">
      <w:pPr>
        <w:pStyle w:val="ConsPlusNormal"/>
        <w:spacing w:before="220"/>
        <w:ind w:firstLine="540"/>
        <w:jc w:val="both"/>
      </w:pPr>
      <w:r>
        <w:t>Количество взаимодействий заявителя с уполномоченными лицами при предоставлении муниципальной услуги - 2, их общая продолжительность - 30 минут:</w:t>
      </w:r>
    </w:p>
    <w:p w:rsidR="000E2851" w:rsidRDefault="000E2851">
      <w:pPr>
        <w:pStyle w:val="ConsPlusNormal"/>
        <w:spacing w:before="220"/>
        <w:ind w:firstLine="540"/>
        <w:jc w:val="both"/>
      </w:pPr>
      <w:r>
        <w:t>при личном обращении заявителя с заявлением о предоставлении муниципальной услуги;</w:t>
      </w:r>
    </w:p>
    <w:p w:rsidR="000E2851" w:rsidRDefault="000E2851">
      <w:pPr>
        <w:pStyle w:val="ConsPlusNormal"/>
        <w:spacing w:before="220"/>
        <w:ind w:firstLine="540"/>
        <w:jc w:val="both"/>
      </w:pPr>
      <w:r>
        <w:t>при личном получении заявителем результата предоставления муниципальной услуги.</w:t>
      </w:r>
    </w:p>
    <w:p w:rsidR="000E2851" w:rsidRDefault="000E2851">
      <w:pPr>
        <w:pStyle w:val="ConsPlusNormal"/>
        <w:jc w:val="both"/>
      </w:pPr>
    </w:p>
    <w:p w:rsidR="000E2851" w:rsidRDefault="000E2851">
      <w:pPr>
        <w:pStyle w:val="ConsPlusTitle"/>
        <w:jc w:val="center"/>
        <w:outlineLvl w:val="2"/>
      </w:pPr>
      <w:r>
        <w:t>2.17. Иные требования, в том числе учитывающие особенности</w:t>
      </w:r>
    </w:p>
    <w:p w:rsidR="000E2851" w:rsidRDefault="000E2851">
      <w:pPr>
        <w:pStyle w:val="ConsPlusTitle"/>
        <w:jc w:val="center"/>
      </w:pPr>
      <w:r>
        <w:t>предоставления муниципальной услуги в многофункциональном</w:t>
      </w:r>
    </w:p>
    <w:p w:rsidR="000E2851" w:rsidRDefault="000E2851">
      <w:pPr>
        <w:pStyle w:val="ConsPlusTitle"/>
        <w:jc w:val="center"/>
      </w:pPr>
      <w:r>
        <w:t>центре предоставления государственных и муниципальных услуг</w:t>
      </w:r>
    </w:p>
    <w:p w:rsidR="000E2851" w:rsidRDefault="000E2851">
      <w:pPr>
        <w:pStyle w:val="ConsPlusTitle"/>
        <w:jc w:val="center"/>
      </w:pPr>
      <w:r>
        <w:t>и особенности предоставления муниципальной услуги</w:t>
      </w:r>
    </w:p>
    <w:p w:rsidR="000E2851" w:rsidRDefault="000E2851">
      <w:pPr>
        <w:pStyle w:val="ConsPlusTitle"/>
        <w:jc w:val="center"/>
      </w:pPr>
      <w:r>
        <w:t>в электронной форме</w:t>
      </w:r>
    </w:p>
    <w:p w:rsidR="000E2851" w:rsidRDefault="000E2851">
      <w:pPr>
        <w:pStyle w:val="ConsPlusNormal"/>
        <w:jc w:val="both"/>
      </w:pPr>
    </w:p>
    <w:p w:rsidR="000E2851" w:rsidRDefault="000E2851">
      <w:pPr>
        <w:pStyle w:val="ConsPlusNormal"/>
        <w:ind w:firstLine="540"/>
        <w:jc w:val="both"/>
      </w:pPr>
      <w:r>
        <w:t>2.17.1. Муниципальная услуга по экстерриториальному принципу не предоставляется.</w:t>
      </w:r>
    </w:p>
    <w:p w:rsidR="000E2851" w:rsidRDefault="000E2851">
      <w:pPr>
        <w:pStyle w:val="ConsPlusNormal"/>
        <w:spacing w:before="220"/>
        <w:ind w:firstLine="540"/>
        <w:jc w:val="both"/>
      </w:pPr>
      <w:r>
        <w:t xml:space="preserve">2.17.2. Предоставление муниципальной услуги осуществляется при однократном обращении заявителя с запросом либо с запросом о предоставлении нескольких муниципальных услуг (далее - комплексный запрос) в МФЦ. При комплексном запросе взаимодействие с органами местного самоуправления, предоставляющими муниципальные услуги, осуществляется МФЦ без участия </w:t>
      </w:r>
      <w:r>
        <w:lastRenderedPageBreak/>
        <w:t>заявителя при наличии соглашения о взаимодействии.</w:t>
      </w:r>
    </w:p>
    <w:p w:rsidR="000E2851" w:rsidRDefault="000E2851">
      <w:pPr>
        <w:pStyle w:val="ConsPlusNormal"/>
        <w:spacing w:before="220"/>
        <w:ind w:firstLine="540"/>
        <w:jc w:val="both"/>
      </w:pPr>
      <w: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предусмотрено право заявителя - физического лица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
    <w:p w:rsidR="000E2851" w:rsidRDefault="000E2851">
      <w:pPr>
        <w:pStyle w:val="ConsPlusNormal"/>
        <w:spacing w:before="220"/>
        <w:ind w:firstLine="540"/>
        <w:jc w:val="both"/>
      </w:pPr>
      <w:r>
        <w:t>2.17.3. Заявителям обеспечивается возможность получения информации о порядке предоставления муниципальной услуги, а также копирования образцов заявлений (при наличии) и иных документов, необходимых для получения муниципальной услуги, на официальном сайте ДГиЗО в сети Интернет и на Портале.</w:t>
      </w:r>
    </w:p>
    <w:p w:rsidR="000E2851" w:rsidRDefault="000E2851">
      <w:pPr>
        <w:pStyle w:val="ConsPlusNormal"/>
        <w:spacing w:before="220"/>
        <w:ind w:firstLine="540"/>
        <w:jc w:val="both"/>
      </w:pPr>
      <w:r>
        <w:t>2.17.4. При предоставлении муниципальной услуги в электронной форме осуществляется:</w:t>
      </w:r>
    </w:p>
    <w:p w:rsidR="000E2851" w:rsidRDefault="000E2851">
      <w:pPr>
        <w:pStyle w:val="ConsPlusNormal"/>
        <w:spacing w:before="220"/>
        <w:ind w:firstLine="540"/>
        <w:jc w:val="both"/>
      </w:pPr>
      <w:r>
        <w:t>а) получение информации о порядке и сроках предоставления услуги;</w:t>
      </w:r>
    </w:p>
    <w:p w:rsidR="000E2851" w:rsidRDefault="000E2851">
      <w:pPr>
        <w:pStyle w:val="ConsPlusNormal"/>
        <w:spacing w:before="220"/>
        <w:ind w:firstLine="540"/>
        <w:jc w:val="both"/>
      </w:pPr>
      <w:r>
        <w:t>б) запись на прием в ДГиЗО, МФЦ для подачи запроса о предоставлении услуги;</w:t>
      </w:r>
    </w:p>
    <w:p w:rsidR="000E2851" w:rsidRDefault="000E2851">
      <w:pPr>
        <w:pStyle w:val="ConsPlusNormal"/>
        <w:spacing w:before="220"/>
        <w:ind w:firstLine="540"/>
        <w:jc w:val="both"/>
      </w:pPr>
      <w:r>
        <w:t>в) формирование запроса о предоставлении услуги;</w:t>
      </w:r>
    </w:p>
    <w:p w:rsidR="000E2851" w:rsidRDefault="000E2851">
      <w:pPr>
        <w:pStyle w:val="ConsPlusNormal"/>
        <w:spacing w:before="220"/>
        <w:ind w:firstLine="540"/>
        <w:jc w:val="both"/>
      </w:pPr>
      <w:r>
        <w:t>г) прием и регистрация ДГиЗО запроса и иных документов, необходимых для предоставления услуги;</w:t>
      </w:r>
    </w:p>
    <w:p w:rsidR="000E2851" w:rsidRDefault="000E2851">
      <w:pPr>
        <w:pStyle w:val="ConsPlusNormal"/>
        <w:spacing w:before="220"/>
        <w:ind w:firstLine="540"/>
        <w:jc w:val="both"/>
      </w:pPr>
      <w:r>
        <w:t>е) получение результата предоставления услуги;</w:t>
      </w:r>
    </w:p>
    <w:p w:rsidR="000E2851" w:rsidRDefault="000E2851">
      <w:pPr>
        <w:pStyle w:val="ConsPlusNormal"/>
        <w:spacing w:before="220"/>
        <w:ind w:firstLine="540"/>
        <w:jc w:val="both"/>
      </w:pPr>
      <w:r>
        <w:t>ж) получение сведений о ходе выполнения запроса;</w:t>
      </w:r>
    </w:p>
    <w:p w:rsidR="000E2851" w:rsidRDefault="000E2851">
      <w:pPr>
        <w:pStyle w:val="ConsPlusNormal"/>
        <w:spacing w:before="220"/>
        <w:ind w:firstLine="540"/>
        <w:jc w:val="both"/>
      </w:pPr>
      <w:r>
        <w:t>з) осуществление оценки качества предоставления услуги;</w:t>
      </w:r>
    </w:p>
    <w:p w:rsidR="000E2851" w:rsidRDefault="000E2851">
      <w:pPr>
        <w:pStyle w:val="ConsPlusNormal"/>
        <w:spacing w:before="220"/>
        <w:ind w:firstLine="540"/>
        <w:jc w:val="both"/>
      </w:pPr>
      <w:r>
        <w:t>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0E2851" w:rsidRDefault="000E2851">
      <w:pPr>
        <w:pStyle w:val="ConsPlusNormal"/>
        <w:spacing w:before="220"/>
        <w:ind w:firstLine="540"/>
        <w:jc w:val="both"/>
      </w:pPr>
      <w:r>
        <w:t xml:space="preserve">Особенности предоставления муниципальной услуги в электронной форме определяются в соответствии с </w:t>
      </w:r>
      <w:hyperlink r:id="rId103">
        <w:r>
          <w:rPr>
            <w:color w:val="0000FF"/>
          </w:rPr>
          <w:t>приказом</w:t>
        </w:r>
      </w:hyperlink>
      <w: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Министерства экономического развития Российской Федерации от 14.01.2015 N 7).</w:t>
      </w:r>
    </w:p>
    <w:p w:rsidR="000E2851" w:rsidRDefault="000E2851">
      <w:pPr>
        <w:pStyle w:val="ConsPlusNormal"/>
        <w:jc w:val="both"/>
      </w:pPr>
    </w:p>
    <w:p w:rsidR="000E2851" w:rsidRDefault="000E2851">
      <w:pPr>
        <w:pStyle w:val="ConsPlusTitle"/>
        <w:jc w:val="center"/>
        <w:outlineLvl w:val="1"/>
      </w:pPr>
      <w:r>
        <w:t>III. Состав, последовательность, особенности, сроки</w:t>
      </w:r>
    </w:p>
    <w:p w:rsidR="000E2851" w:rsidRDefault="000E2851">
      <w:pPr>
        <w:pStyle w:val="ConsPlusTitle"/>
        <w:jc w:val="center"/>
      </w:pPr>
      <w:r>
        <w:t>выполнения административных процедур, требования к порядку</w:t>
      </w:r>
    </w:p>
    <w:p w:rsidR="000E2851" w:rsidRDefault="000E2851">
      <w:pPr>
        <w:pStyle w:val="ConsPlusTitle"/>
        <w:jc w:val="center"/>
      </w:pPr>
      <w:r>
        <w:t>их выполнения, в том числе особенности выполнения</w:t>
      </w:r>
    </w:p>
    <w:p w:rsidR="000E2851" w:rsidRDefault="000E2851">
      <w:pPr>
        <w:pStyle w:val="ConsPlusTitle"/>
        <w:jc w:val="center"/>
      </w:pPr>
      <w:r>
        <w:t>административных процедур в электронном виде</w:t>
      </w:r>
    </w:p>
    <w:p w:rsidR="000E2851" w:rsidRDefault="000E2851">
      <w:pPr>
        <w:pStyle w:val="ConsPlusNormal"/>
        <w:jc w:val="both"/>
      </w:pPr>
    </w:p>
    <w:p w:rsidR="000E2851" w:rsidRDefault="000E2851">
      <w:pPr>
        <w:pStyle w:val="ConsPlusNormal"/>
        <w:ind w:firstLine="540"/>
        <w:jc w:val="both"/>
      </w:pPr>
      <w:r>
        <w:lastRenderedPageBreak/>
        <w:t>Исчерпывающий перечень административных процедур по предоставлению муниципальной услуги включает:</w:t>
      </w:r>
    </w:p>
    <w:p w:rsidR="000E2851" w:rsidRDefault="000E2851">
      <w:pPr>
        <w:pStyle w:val="ConsPlusNormal"/>
        <w:spacing w:before="220"/>
        <w:ind w:firstLine="540"/>
        <w:jc w:val="both"/>
      </w:pPr>
      <w:bookmarkStart w:id="22" w:name="P515"/>
      <w:bookmarkEnd w:id="22"/>
      <w:r>
        <w:t>1. Предоставление земельного участка без проведения торгов:</w:t>
      </w:r>
    </w:p>
    <w:p w:rsidR="000E2851" w:rsidRDefault="000E2851">
      <w:pPr>
        <w:pStyle w:val="ConsPlusNormal"/>
        <w:spacing w:before="220"/>
        <w:ind w:firstLine="540"/>
        <w:jc w:val="both"/>
      </w:pPr>
      <w:bookmarkStart w:id="23" w:name="P516"/>
      <w:bookmarkEnd w:id="23"/>
      <w:r>
        <w:t xml:space="preserve">1) предварительное согласование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04">
        <w:r>
          <w:rPr>
            <w:color w:val="0000FF"/>
          </w:rPr>
          <w:t>законом</w:t>
        </w:r>
      </w:hyperlink>
      <w:r>
        <w:t xml:space="preserve"> от 13.07.2015 N 218-ФЗ "О государственной регистрации недвижимости"):</w:t>
      </w:r>
    </w:p>
    <w:p w:rsidR="000E2851" w:rsidRDefault="000E2851">
      <w:pPr>
        <w:pStyle w:val="ConsPlusNormal"/>
        <w:spacing w:before="220"/>
        <w:ind w:firstLine="540"/>
        <w:jc w:val="both"/>
      </w:pPr>
      <w:r>
        <w:t>прием и регистрация заявления и документов, необходимых для предоставления муниципальной услуги;</w:t>
      </w:r>
    </w:p>
    <w:p w:rsidR="000E2851" w:rsidRDefault="000E2851">
      <w:pPr>
        <w:pStyle w:val="ConsPlusNormal"/>
        <w:spacing w:before="220"/>
        <w:ind w:firstLine="540"/>
        <w:jc w:val="both"/>
      </w:pPr>
      <w:r>
        <w:t>проверка соблюдения Порядка подачи заявления в электронном виде;</w:t>
      </w:r>
    </w:p>
    <w:p w:rsidR="000E2851" w:rsidRDefault="000E2851">
      <w:pPr>
        <w:pStyle w:val="ConsPlusNormal"/>
        <w:spacing w:before="220"/>
        <w:ind w:firstLine="540"/>
        <w:jc w:val="both"/>
      </w:pPr>
      <w:r>
        <w:t>формирование и направление межведомственных запросов;</w:t>
      </w:r>
    </w:p>
    <w:p w:rsidR="000E2851" w:rsidRDefault="000E2851">
      <w:pPr>
        <w:pStyle w:val="ConsPlusNormal"/>
        <w:spacing w:before="220"/>
        <w:ind w:firstLine="540"/>
        <w:jc w:val="both"/>
      </w:pPr>
      <w:r>
        <w:t>рассмотрение поступившего заявления, проверка документов, подготовка проектов решений;</w:t>
      </w:r>
    </w:p>
    <w:p w:rsidR="000E2851" w:rsidRDefault="000E2851">
      <w:pPr>
        <w:pStyle w:val="ConsPlusNormal"/>
        <w:spacing w:before="220"/>
        <w:ind w:firstLine="540"/>
        <w:jc w:val="both"/>
      </w:pPr>
      <w:r>
        <w:t>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w:t>
      </w:r>
    </w:p>
    <w:p w:rsidR="000E2851" w:rsidRDefault="000E2851">
      <w:pPr>
        <w:pStyle w:val="ConsPlusNormal"/>
        <w:spacing w:before="220"/>
        <w:ind w:firstLine="540"/>
        <w:jc w:val="both"/>
      </w:pPr>
      <w:r>
        <w:t>выдача (направление) результатов муниципальной услуги заявителю;</w:t>
      </w:r>
    </w:p>
    <w:p w:rsidR="000E2851" w:rsidRDefault="000E2851">
      <w:pPr>
        <w:pStyle w:val="ConsPlusNormal"/>
        <w:spacing w:before="220"/>
        <w:ind w:firstLine="540"/>
        <w:jc w:val="both"/>
      </w:pPr>
      <w:bookmarkStart w:id="24" w:name="P523"/>
      <w:bookmarkEnd w:id="24"/>
      <w:r>
        <w:t>2) предоставление земельного участка без проведения торгов:</w:t>
      </w:r>
    </w:p>
    <w:p w:rsidR="000E2851" w:rsidRDefault="000E2851">
      <w:pPr>
        <w:pStyle w:val="ConsPlusNormal"/>
        <w:spacing w:before="220"/>
        <w:ind w:firstLine="540"/>
        <w:jc w:val="both"/>
      </w:pPr>
      <w:r>
        <w:t>прием и регистрация заявления и документов, необходимых для предоставления муниципальной услуги;</w:t>
      </w:r>
    </w:p>
    <w:p w:rsidR="000E2851" w:rsidRDefault="000E2851">
      <w:pPr>
        <w:pStyle w:val="ConsPlusNormal"/>
        <w:spacing w:before="220"/>
        <w:ind w:firstLine="540"/>
        <w:jc w:val="both"/>
      </w:pPr>
      <w:r>
        <w:t>проверка соблюдения Порядка подачи заявления в электронном виде;</w:t>
      </w:r>
    </w:p>
    <w:p w:rsidR="000E2851" w:rsidRDefault="000E2851">
      <w:pPr>
        <w:pStyle w:val="ConsPlusNormal"/>
        <w:spacing w:before="220"/>
        <w:ind w:firstLine="540"/>
        <w:jc w:val="both"/>
      </w:pPr>
      <w:r>
        <w:t>формирование и направление межведомственных запросов;</w:t>
      </w:r>
    </w:p>
    <w:p w:rsidR="000E2851" w:rsidRDefault="000E2851">
      <w:pPr>
        <w:pStyle w:val="ConsPlusNormal"/>
        <w:spacing w:before="220"/>
        <w:ind w:firstLine="540"/>
        <w:jc w:val="both"/>
      </w:pPr>
      <w:r>
        <w:t>рассмотрение поступившего заявления, проверка документов, подготовка проектов решений (договоров);</w:t>
      </w:r>
    </w:p>
    <w:p w:rsidR="000E2851" w:rsidRDefault="000E2851">
      <w:pPr>
        <w:pStyle w:val="ConsPlusNormal"/>
        <w:spacing w:before="220"/>
        <w:ind w:firstLine="540"/>
        <w:jc w:val="both"/>
      </w:pPr>
      <w:r>
        <w:t>подписание проектов договоров купли-продажи, аренды, безвозмездного пользования земельным участком, принятие решения о предоставлении земельного участка в собственность бесплатно или в постоянное (бессрочное) пользование, принятие решения об отказе в предоставлении земельного участка, принятие решения о возврате заявления о предоставлении земельного участка;</w:t>
      </w:r>
    </w:p>
    <w:p w:rsidR="000E2851" w:rsidRDefault="000E2851">
      <w:pPr>
        <w:pStyle w:val="ConsPlusNormal"/>
        <w:spacing w:before="220"/>
        <w:ind w:firstLine="540"/>
        <w:jc w:val="both"/>
      </w:pPr>
      <w:r>
        <w:t>выдача (направление) результатов муниципальной услуги заявителю.</w:t>
      </w:r>
    </w:p>
    <w:p w:rsidR="000E2851" w:rsidRDefault="000E2851">
      <w:pPr>
        <w:pStyle w:val="ConsPlusNormal"/>
        <w:spacing w:before="220"/>
        <w:ind w:firstLine="540"/>
        <w:jc w:val="both"/>
      </w:pPr>
      <w:bookmarkStart w:id="25" w:name="P530"/>
      <w:bookmarkEnd w:id="25"/>
      <w:r>
        <w:t>2. Предоставление земельного участка на торгах:</w:t>
      </w:r>
    </w:p>
    <w:p w:rsidR="000E2851" w:rsidRDefault="000E2851">
      <w:pPr>
        <w:pStyle w:val="ConsPlusNormal"/>
        <w:spacing w:before="220"/>
        <w:ind w:firstLine="540"/>
        <w:jc w:val="both"/>
      </w:pPr>
      <w:bookmarkStart w:id="26" w:name="P531"/>
      <w:bookmarkEnd w:id="26"/>
      <w:r>
        <w:t>1) утверждение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E2851" w:rsidRDefault="000E2851">
      <w:pPr>
        <w:pStyle w:val="ConsPlusNormal"/>
        <w:spacing w:before="220"/>
        <w:ind w:firstLine="540"/>
        <w:jc w:val="both"/>
      </w:pPr>
      <w:r>
        <w:t>прием и регистрация заявления и документов, необходимых для предоставления муниципальной услуги;</w:t>
      </w:r>
    </w:p>
    <w:p w:rsidR="000E2851" w:rsidRDefault="000E2851">
      <w:pPr>
        <w:pStyle w:val="ConsPlusNormal"/>
        <w:spacing w:before="220"/>
        <w:ind w:firstLine="540"/>
        <w:jc w:val="both"/>
      </w:pPr>
      <w:r>
        <w:lastRenderedPageBreak/>
        <w:t>проверка соблюдения Порядка подачи заявления в электронном виде;</w:t>
      </w:r>
    </w:p>
    <w:p w:rsidR="000E2851" w:rsidRDefault="000E2851">
      <w:pPr>
        <w:pStyle w:val="ConsPlusNormal"/>
        <w:spacing w:before="220"/>
        <w:ind w:firstLine="540"/>
        <w:jc w:val="both"/>
      </w:pPr>
      <w:r>
        <w:t>формирование и направление межведомственных запросов;</w:t>
      </w:r>
    </w:p>
    <w:p w:rsidR="000E2851" w:rsidRDefault="000E2851">
      <w:pPr>
        <w:pStyle w:val="ConsPlusNormal"/>
        <w:spacing w:before="220"/>
        <w:ind w:firstLine="540"/>
        <w:jc w:val="both"/>
      </w:pPr>
      <w:r>
        <w:t>рассмотрение поступившего заявления, проверка документов, подготовка проектов решений;</w:t>
      </w:r>
    </w:p>
    <w:p w:rsidR="000E2851" w:rsidRDefault="000E2851">
      <w:pPr>
        <w:pStyle w:val="ConsPlusNormal"/>
        <w:spacing w:before="220"/>
        <w:ind w:firstLine="540"/>
        <w:jc w:val="both"/>
      </w:pPr>
      <w:r>
        <w:t>принятие решения об утверждении схемы расположения земельного участка, об отказе в утверждении схемы расположения земельного участка, о приостановлении срока рассмотрения заявления;</w:t>
      </w:r>
    </w:p>
    <w:p w:rsidR="000E2851" w:rsidRDefault="000E2851">
      <w:pPr>
        <w:pStyle w:val="ConsPlusNormal"/>
        <w:spacing w:before="220"/>
        <w:ind w:firstLine="540"/>
        <w:jc w:val="both"/>
      </w:pPr>
      <w:r>
        <w:t>выдача (направление) результатов муниципальной услуги заявителю;</w:t>
      </w:r>
    </w:p>
    <w:p w:rsidR="000E2851" w:rsidRDefault="000E2851">
      <w:pPr>
        <w:pStyle w:val="ConsPlusNormal"/>
        <w:spacing w:before="220"/>
        <w:ind w:firstLine="540"/>
        <w:jc w:val="both"/>
      </w:pPr>
      <w:bookmarkStart w:id="27" w:name="P538"/>
      <w:bookmarkEnd w:id="27"/>
      <w:r>
        <w:t>2) принятие решения о предоставлении земельного участка на торгах:</w:t>
      </w:r>
    </w:p>
    <w:p w:rsidR="000E2851" w:rsidRDefault="000E2851">
      <w:pPr>
        <w:pStyle w:val="ConsPlusNormal"/>
        <w:spacing w:before="220"/>
        <w:ind w:firstLine="540"/>
        <w:jc w:val="both"/>
      </w:pPr>
      <w:r>
        <w:t>прием и регистрация заявления и документов, необходимых для предоставления муниципальной услуги;</w:t>
      </w:r>
    </w:p>
    <w:p w:rsidR="000E2851" w:rsidRDefault="000E2851">
      <w:pPr>
        <w:pStyle w:val="ConsPlusNormal"/>
        <w:spacing w:before="220"/>
        <w:ind w:firstLine="540"/>
        <w:jc w:val="both"/>
      </w:pPr>
      <w:r>
        <w:t>проверка соблюдения Порядка подачи заявления в электронном виде;</w:t>
      </w:r>
    </w:p>
    <w:p w:rsidR="000E2851" w:rsidRDefault="000E2851">
      <w:pPr>
        <w:pStyle w:val="ConsPlusNormal"/>
        <w:spacing w:before="220"/>
        <w:ind w:firstLine="540"/>
        <w:jc w:val="both"/>
      </w:pPr>
      <w:r>
        <w:t>формирование и направление межведомственных запросов;</w:t>
      </w:r>
    </w:p>
    <w:p w:rsidR="000E2851" w:rsidRDefault="000E2851">
      <w:pPr>
        <w:pStyle w:val="ConsPlusNormal"/>
        <w:spacing w:before="220"/>
        <w:ind w:firstLine="540"/>
        <w:jc w:val="both"/>
      </w:pPr>
      <w:r>
        <w:t>проведение государственной регистрации права муниципальной собственности на земельный участок, получение технических условий подключения (технологического присоединения) объектов к сетям инженерно-технического обеспечения;</w:t>
      </w:r>
    </w:p>
    <w:p w:rsidR="000E2851" w:rsidRDefault="000E2851">
      <w:pPr>
        <w:pStyle w:val="ConsPlusNormal"/>
        <w:spacing w:before="220"/>
        <w:ind w:firstLine="540"/>
        <w:jc w:val="both"/>
      </w:pPr>
      <w:r>
        <w:t>рассмотрение поступившего заявления, проверка документов, подготовка проектов решений;</w:t>
      </w:r>
    </w:p>
    <w:p w:rsidR="000E2851" w:rsidRDefault="000E2851">
      <w:pPr>
        <w:pStyle w:val="ConsPlusNormal"/>
        <w:spacing w:before="220"/>
        <w:ind w:firstLine="540"/>
        <w:jc w:val="both"/>
      </w:pPr>
      <w:r>
        <w:t>принятие решения о проведении аукциона по продаже земельного участка или аукциона на право заключения договора аренды земельного участка либо решения об отказе в проведении аукциона;</w:t>
      </w:r>
    </w:p>
    <w:p w:rsidR="000E2851" w:rsidRDefault="000E2851">
      <w:pPr>
        <w:pStyle w:val="ConsPlusNormal"/>
        <w:spacing w:before="220"/>
        <w:ind w:firstLine="540"/>
        <w:jc w:val="both"/>
      </w:pPr>
      <w:r>
        <w:t>выдача (направление) результатов муниципальной услуги заявителю;</w:t>
      </w:r>
    </w:p>
    <w:p w:rsidR="000E2851" w:rsidRDefault="000E2851">
      <w:pPr>
        <w:pStyle w:val="ConsPlusNormal"/>
        <w:spacing w:before="220"/>
        <w:ind w:firstLine="540"/>
        <w:jc w:val="both"/>
      </w:pPr>
      <w:bookmarkStart w:id="28" w:name="P546"/>
      <w:bookmarkEnd w:id="28"/>
      <w:r>
        <w:t>3) предоставление земельного участка на торгах:</w:t>
      </w:r>
    </w:p>
    <w:p w:rsidR="000E2851" w:rsidRDefault="000E2851">
      <w:pPr>
        <w:pStyle w:val="ConsPlusNormal"/>
        <w:spacing w:before="220"/>
        <w:ind w:firstLine="540"/>
        <w:jc w:val="both"/>
      </w:pPr>
      <w:r>
        <w:t>прием и регистрация заявки и документов, необходимых для предоставления муниципальной услуги;</w:t>
      </w:r>
    </w:p>
    <w:p w:rsidR="000E2851" w:rsidRDefault="000E2851">
      <w:pPr>
        <w:pStyle w:val="ConsPlusNormal"/>
        <w:spacing w:before="220"/>
        <w:ind w:firstLine="540"/>
        <w:jc w:val="both"/>
      </w:pPr>
      <w:r>
        <w:t>формирование и направление межведомственных запросов;</w:t>
      </w:r>
    </w:p>
    <w:p w:rsidR="000E2851" w:rsidRDefault="000E2851">
      <w:pPr>
        <w:pStyle w:val="ConsPlusNormal"/>
        <w:spacing w:before="220"/>
        <w:ind w:firstLine="540"/>
        <w:jc w:val="both"/>
      </w:pPr>
      <w:r>
        <w:t>рассмотрение поступившей заявки, проверка документов, подготовка проектов решений;</w:t>
      </w:r>
    </w:p>
    <w:p w:rsidR="000E2851" w:rsidRDefault="000E2851">
      <w:pPr>
        <w:pStyle w:val="ConsPlusNormal"/>
        <w:spacing w:before="220"/>
        <w:ind w:firstLine="540"/>
        <w:jc w:val="both"/>
      </w:pPr>
      <w:r>
        <w:t>принятие решения о допуске к участию в аукционе;</w:t>
      </w:r>
    </w:p>
    <w:p w:rsidR="000E2851" w:rsidRDefault="000E2851">
      <w:pPr>
        <w:pStyle w:val="ConsPlusNormal"/>
        <w:spacing w:before="220"/>
        <w:ind w:firstLine="540"/>
        <w:jc w:val="both"/>
      </w:pPr>
      <w:r>
        <w:t>проведение аукциона;</w:t>
      </w:r>
    </w:p>
    <w:p w:rsidR="000E2851" w:rsidRDefault="000E2851">
      <w:pPr>
        <w:pStyle w:val="ConsPlusNormal"/>
        <w:spacing w:before="220"/>
        <w:ind w:firstLine="540"/>
        <w:jc w:val="both"/>
      </w:pPr>
      <w:r>
        <w:t>подписание проектов договоров купли-продажи, аренды земельного участка;</w:t>
      </w:r>
    </w:p>
    <w:p w:rsidR="000E2851" w:rsidRDefault="000E2851">
      <w:pPr>
        <w:pStyle w:val="ConsPlusNormal"/>
        <w:spacing w:before="220"/>
        <w:ind w:firstLine="540"/>
        <w:jc w:val="both"/>
      </w:pPr>
      <w:r>
        <w:t>выдача (направление) результатов муниципальной услуги заявителю.</w:t>
      </w:r>
    </w:p>
    <w:p w:rsidR="000E2851" w:rsidRDefault="000E2851">
      <w:pPr>
        <w:pStyle w:val="ConsPlusNormal"/>
        <w:spacing w:before="220"/>
        <w:ind w:firstLine="540"/>
        <w:jc w:val="both"/>
      </w:pPr>
      <w:r>
        <w:t>Под должностными лицами ДГиЗО в настоящем разделе понимаются лица, замещающие муниципальные должности, муниципальные служащие, а также работники подведомственных ДГиЗО муниципальных учреждений, участвующих в предоставлении муниципальной услуги.</w:t>
      </w:r>
    </w:p>
    <w:p w:rsidR="000E2851" w:rsidRDefault="000E2851">
      <w:pPr>
        <w:pStyle w:val="ConsPlusNormal"/>
        <w:spacing w:before="220"/>
        <w:ind w:firstLine="540"/>
        <w:jc w:val="both"/>
      </w:pPr>
      <w:r>
        <w:t xml:space="preserve">Порядок выполнения административных процедур (действий) МФЦ установлен </w:t>
      </w:r>
      <w:hyperlink w:anchor="P922">
        <w:r>
          <w:rPr>
            <w:color w:val="0000FF"/>
          </w:rPr>
          <w:t>подпунктом 3.3</w:t>
        </w:r>
      </w:hyperlink>
      <w:r>
        <w:t xml:space="preserve"> Административного регламента.</w:t>
      </w:r>
    </w:p>
    <w:p w:rsidR="000E2851" w:rsidRDefault="000E2851">
      <w:pPr>
        <w:pStyle w:val="ConsPlusNormal"/>
        <w:spacing w:before="220"/>
        <w:ind w:firstLine="540"/>
        <w:jc w:val="both"/>
      </w:pPr>
      <w:hyperlink r:id="rId105">
        <w:r>
          <w:rPr>
            <w:color w:val="0000FF"/>
          </w:rPr>
          <w:t>Порядок</w:t>
        </w:r>
      </w:hyperlink>
      <w:r>
        <w:t xml:space="preserve"> осуществления в электронной форме, в том числе с использованием Портала, настоящих административных процедур, за исключением предусмотренных </w:t>
      </w:r>
      <w:hyperlink w:anchor="P546">
        <w:r>
          <w:rPr>
            <w:color w:val="0000FF"/>
          </w:rPr>
          <w:t>подпунктом 3 пункта 2</w:t>
        </w:r>
      </w:hyperlink>
      <w:r>
        <w:t xml:space="preserve"> настоящего раздела Административного регламента, установлен приказом Министерства экономического развития Российской Федерации от 14.01.2015 N 7.</w:t>
      </w:r>
    </w:p>
    <w:p w:rsidR="000E2851" w:rsidRDefault="000E2851">
      <w:pPr>
        <w:pStyle w:val="ConsPlusNormal"/>
        <w:spacing w:before="220"/>
        <w:ind w:firstLine="540"/>
        <w:jc w:val="both"/>
      </w:pPr>
      <w:r>
        <w:t xml:space="preserve">Административные процедуры, предусмотренные </w:t>
      </w:r>
      <w:hyperlink w:anchor="P546">
        <w:r>
          <w:rPr>
            <w:color w:val="0000FF"/>
          </w:rPr>
          <w:t>подпунктом 3 пункта 2</w:t>
        </w:r>
      </w:hyperlink>
      <w:r>
        <w:t xml:space="preserve"> настоящего раздела Административного регламента, осуществляются в электронном виде со дня вступления в силу федерального закона, устанавливающего порядок проведения аукционов в электронной форме по продаже земельных участков, находящихся в государственной или муниципальной собственности, и аукционов в электронной форме на право заключения договоров аренды земельных участков, находящихся в государственной или муниципальной собственности.</w:t>
      </w:r>
    </w:p>
    <w:p w:rsidR="000E2851" w:rsidRDefault="000E2851">
      <w:pPr>
        <w:pStyle w:val="ConsPlusNormal"/>
        <w:spacing w:before="220"/>
        <w:ind w:firstLine="540"/>
        <w:jc w:val="both"/>
      </w:pPr>
      <w: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w:t>
      </w:r>
    </w:p>
    <w:p w:rsidR="000E2851" w:rsidRDefault="000E2851">
      <w:pPr>
        <w:pStyle w:val="ConsPlusNormal"/>
        <w:spacing w:before="220"/>
        <w:ind w:firstLine="540"/>
        <w:jc w:val="both"/>
      </w:pPr>
      <w:r>
        <w:t>Подача заявления в электронной форме через Портал представителем заявителя (физического лица или юридического лица) осуществляется под учетной записью представителя заявителя.</w:t>
      </w:r>
    </w:p>
    <w:p w:rsidR="000E2851" w:rsidRDefault="000E2851">
      <w:pPr>
        <w:pStyle w:val="ConsPlusNormal"/>
        <w:spacing w:before="220"/>
        <w:ind w:firstLine="540"/>
        <w:jc w:val="both"/>
      </w:pPr>
      <w:r>
        <w:t>Установленные настоящим разделом административные процедуры и действия осуществляются через МФЦ (при наличии соглашения о взаимодействии).</w:t>
      </w:r>
    </w:p>
    <w:p w:rsidR="000E2851" w:rsidRDefault="000E2851">
      <w:pPr>
        <w:pStyle w:val="ConsPlusNormal"/>
        <w:spacing w:before="220"/>
        <w:ind w:firstLine="540"/>
        <w:jc w:val="both"/>
      </w:pPr>
      <w:r>
        <w:t>При предоставлении муниципальной услуги в электронной форме (при подаче заявления через Портал) заявителю обеспечиваются:</w:t>
      </w:r>
    </w:p>
    <w:p w:rsidR="000E2851" w:rsidRDefault="000E2851">
      <w:pPr>
        <w:pStyle w:val="ConsPlusNormal"/>
        <w:spacing w:before="220"/>
        <w:ind w:firstLine="540"/>
        <w:jc w:val="both"/>
      </w:pPr>
      <w:r>
        <w:t>получение информации о порядке и сроках предоставления муниципальной услуги;</w:t>
      </w:r>
    </w:p>
    <w:p w:rsidR="000E2851" w:rsidRDefault="000E2851">
      <w:pPr>
        <w:pStyle w:val="ConsPlusNormal"/>
        <w:spacing w:before="220"/>
        <w:ind w:firstLine="540"/>
        <w:jc w:val="both"/>
      </w:pPr>
      <w:r>
        <w:t>запись на прием в МФЦ для подачи запроса о предоставлении услуги (далее - запрос);</w:t>
      </w:r>
    </w:p>
    <w:p w:rsidR="000E2851" w:rsidRDefault="000E2851">
      <w:pPr>
        <w:pStyle w:val="ConsPlusNormal"/>
        <w:spacing w:before="220"/>
        <w:ind w:firstLine="540"/>
        <w:jc w:val="both"/>
      </w:pPr>
      <w:r>
        <w:t>формирование запроса;</w:t>
      </w:r>
    </w:p>
    <w:p w:rsidR="000E2851" w:rsidRDefault="000E2851">
      <w:pPr>
        <w:pStyle w:val="ConsPlusNormal"/>
        <w:spacing w:before="220"/>
        <w:ind w:firstLine="540"/>
        <w:jc w:val="both"/>
      </w:pPr>
      <w:r>
        <w:t>прием и регистрация ДГиЗО запроса и иных документов, необходимых для предоставления услуги;</w:t>
      </w:r>
    </w:p>
    <w:p w:rsidR="000E2851" w:rsidRDefault="000E2851">
      <w:pPr>
        <w:pStyle w:val="ConsPlusNormal"/>
        <w:spacing w:before="220"/>
        <w:ind w:firstLine="540"/>
        <w:jc w:val="both"/>
      </w:pPr>
      <w:r>
        <w:t>получение результата предоставления услуги;</w:t>
      </w:r>
    </w:p>
    <w:p w:rsidR="000E2851" w:rsidRDefault="000E2851">
      <w:pPr>
        <w:pStyle w:val="ConsPlusNormal"/>
        <w:spacing w:before="220"/>
        <w:ind w:firstLine="540"/>
        <w:jc w:val="both"/>
      </w:pPr>
      <w:r>
        <w:t>получение сведений о ходе выполнения запроса;</w:t>
      </w:r>
    </w:p>
    <w:p w:rsidR="000E2851" w:rsidRDefault="000E2851">
      <w:pPr>
        <w:pStyle w:val="ConsPlusNormal"/>
        <w:spacing w:before="220"/>
        <w:ind w:firstLine="540"/>
        <w:jc w:val="both"/>
      </w:pPr>
      <w:r>
        <w:t>осуществление оценки качества предоставления услуги;</w:t>
      </w:r>
    </w:p>
    <w:p w:rsidR="000E2851" w:rsidRDefault="000E2851">
      <w:pPr>
        <w:pStyle w:val="ConsPlusNormal"/>
        <w:spacing w:before="220"/>
        <w:ind w:firstLine="540"/>
        <w:jc w:val="both"/>
      </w:pPr>
      <w:r>
        <w:t>досудебное (внесудебное) обжалование решений и действий (бездействия) ДГиЗО, предоставляющего муниципальную услугу, МФЦ, организаций, осуществляющих функции по предоставлению муниципальной услуги, а также их должностных лиц, муниципальных служащих, работников.</w:t>
      </w:r>
    </w:p>
    <w:p w:rsidR="000E2851" w:rsidRDefault="000E2851">
      <w:pPr>
        <w:pStyle w:val="ConsPlusNormal"/>
        <w:spacing w:before="220"/>
        <w:ind w:firstLine="540"/>
        <w:jc w:val="both"/>
      </w:pPr>
      <w:r>
        <w:t>Уведомление о завершении действий при предоставлении муниципальной услуги в электронной форме (при подаче заявления через Портал)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Портала.</w:t>
      </w:r>
    </w:p>
    <w:p w:rsidR="000E2851" w:rsidRDefault="000E2851">
      <w:pPr>
        <w:pStyle w:val="ConsPlusNormal"/>
        <w:spacing w:before="220"/>
        <w:ind w:firstLine="540"/>
        <w:jc w:val="both"/>
      </w:pPr>
      <w:r>
        <w:t>При предоставлении муниципальной услуги в электронной форме заявителю направляются:</w:t>
      </w:r>
    </w:p>
    <w:p w:rsidR="000E2851" w:rsidRDefault="000E2851">
      <w:pPr>
        <w:pStyle w:val="ConsPlusNormal"/>
        <w:spacing w:before="220"/>
        <w:ind w:firstLine="540"/>
        <w:jc w:val="both"/>
      </w:pPr>
      <w:r>
        <w:t>а) уведомление о записи на прием в МФЦ, содержащее сведения о дате, времени и месте приема;</w:t>
      </w:r>
    </w:p>
    <w:p w:rsidR="000E2851" w:rsidRDefault="000E2851">
      <w:pPr>
        <w:pStyle w:val="ConsPlusNormal"/>
        <w:spacing w:before="220"/>
        <w:ind w:firstLine="540"/>
        <w:jc w:val="both"/>
      </w:pPr>
      <w:r>
        <w:lastRenderedPageBreak/>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E2851" w:rsidRDefault="000E2851">
      <w:pPr>
        <w:pStyle w:val="ConsPlusNormal"/>
        <w:spacing w:before="220"/>
        <w:ind w:firstLine="540"/>
        <w:jc w:val="both"/>
      </w:pPr>
      <w: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0E2851" w:rsidRDefault="000E2851">
      <w:pPr>
        <w:pStyle w:val="ConsPlusNormal"/>
        <w:jc w:val="both"/>
      </w:pPr>
    </w:p>
    <w:p w:rsidR="000E2851" w:rsidRDefault="000E2851">
      <w:pPr>
        <w:pStyle w:val="ConsPlusTitle"/>
        <w:jc w:val="center"/>
        <w:outlineLvl w:val="2"/>
      </w:pPr>
      <w:r>
        <w:t>3.1. Предоставление земельного участка без проведения торгов</w:t>
      </w:r>
    </w:p>
    <w:p w:rsidR="000E2851" w:rsidRDefault="000E2851">
      <w:pPr>
        <w:pStyle w:val="ConsPlusNormal"/>
        <w:jc w:val="both"/>
      </w:pPr>
    </w:p>
    <w:p w:rsidR="000E2851" w:rsidRDefault="000E2851">
      <w:pPr>
        <w:pStyle w:val="ConsPlusNormal"/>
        <w:ind w:firstLine="540"/>
        <w:jc w:val="both"/>
      </w:pPr>
      <w:r>
        <w:t>3.1.1. Предварительное согласование предоставления земельного участка:</w:t>
      </w:r>
    </w:p>
    <w:p w:rsidR="000E2851" w:rsidRDefault="000E2851">
      <w:pPr>
        <w:pStyle w:val="ConsPlusNormal"/>
        <w:spacing w:before="220"/>
        <w:ind w:firstLine="540"/>
        <w:jc w:val="both"/>
      </w:pPr>
      <w:r>
        <w:t>1) прием и регистрация заявления и документов, необходимых для предоставления муниципальной услуги:</w:t>
      </w:r>
    </w:p>
    <w:p w:rsidR="000E2851" w:rsidRDefault="000E2851">
      <w:pPr>
        <w:pStyle w:val="ConsPlusNormal"/>
        <w:spacing w:before="220"/>
        <w:ind w:firstLine="540"/>
        <w:jc w:val="both"/>
      </w:pPr>
      <w:r>
        <w:t>основанием для начала административной процедуры является поступление в ДГиЗО заявления о предоставлении муниципальной услуги с приложением пакета документов;</w:t>
      </w:r>
    </w:p>
    <w:p w:rsidR="000E2851" w:rsidRDefault="000E2851">
      <w:pPr>
        <w:pStyle w:val="ConsPlusNormal"/>
        <w:spacing w:before="220"/>
        <w:ind w:firstLine="540"/>
        <w:jc w:val="both"/>
      </w:pPr>
      <w:r>
        <w:t>при личном обращении лицо, подающее заявление о приобретении прав на земельный участок, предъявляет ответственному лицу ДГиЗО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ответственным лицом ДГиЗО и приобщается к поданному заявлению;</w:t>
      </w:r>
    </w:p>
    <w:p w:rsidR="000E2851" w:rsidRDefault="000E2851">
      <w:pPr>
        <w:pStyle w:val="ConsPlusNormal"/>
        <w:spacing w:before="220"/>
        <w:ind w:firstLine="540"/>
        <w:jc w:val="both"/>
      </w:pPr>
      <w:r>
        <w:t>ответственное лицо ДГиЗО сверяет подлинный экземпляр представленных заявителем документов с копией и возвращает оригинал документа заявителю;</w:t>
      </w:r>
    </w:p>
    <w:p w:rsidR="000E2851" w:rsidRDefault="000E2851">
      <w:pPr>
        <w:pStyle w:val="ConsPlusNormal"/>
        <w:spacing w:before="220"/>
        <w:ind w:firstLine="540"/>
        <w:jc w:val="both"/>
      </w:pPr>
      <w:r>
        <w:t xml:space="preserve">при поступлении заявления в форме электронного документа через Портал ответственное лицо ДГиЗО действует в соответствии с требованиями нормативных правовых актов, указанных в </w:t>
      </w:r>
      <w:hyperlink w:anchor="P150">
        <w:r>
          <w:rPr>
            <w:color w:val="0000FF"/>
          </w:rPr>
          <w:t>подразделе 2.5</w:t>
        </w:r>
      </w:hyperlink>
      <w:r>
        <w:t xml:space="preserve"> Административного регламента;</w:t>
      </w:r>
    </w:p>
    <w:p w:rsidR="000E2851" w:rsidRDefault="000E2851">
      <w:pPr>
        <w:pStyle w:val="ConsPlusNormal"/>
        <w:spacing w:before="220"/>
        <w:ind w:firstLine="540"/>
        <w:jc w:val="both"/>
      </w:pPr>
      <w:r>
        <w:t>заявление, направляемое через Портал, должно быть заполнено в электронной форме, представленной на Портале;</w:t>
      </w:r>
    </w:p>
    <w:p w:rsidR="000E2851" w:rsidRDefault="000E2851">
      <w:pPr>
        <w:pStyle w:val="ConsPlusNormal"/>
        <w:spacing w:before="220"/>
        <w:ind w:firstLine="540"/>
        <w:jc w:val="both"/>
      </w:pPr>
      <w: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248">
        <w:r>
          <w:rPr>
            <w:color w:val="0000FF"/>
          </w:rPr>
          <w:t>пунктами 2.6.3</w:t>
        </w:r>
      </w:hyperlink>
      <w:r>
        <w:t xml:space="preserve">, </w:t>
      </w:r>
      <w:hyperlink w:anchor="P265">
        <w:r>
          <w:rPr>
            <w:color w:val="0000FF"/>
          </w:rPr>
          <w:t>2.6.5</w:t>
        </w:r>
      </w:hyperlink>
      <w:r>
        <w:t xml:space="preserve"> - </w:t>
      </w:r>
      <w:hyperlink w:anchor="P289">
        <w:r>
          <w:rPr>
            <w:color w:val="0000FF"/>
          </w:rPr>
          <w:t>2.6.8</w:t>
        </w:r>
      </w:hyperlink>
      <w:r>
        <w:t xml:space="preserve"> Административного регламента;</w:t>
      </w:r>
    </w:p>
    <w:p w:rsidR="000E2851" w:rsidRDefault="000E2851">
      <w:pPr>
        <w:pStyle w:val="ConsPlusNormal"/>
        <w:spacing w:before="220"/>
        <w:ind w:firstLine="540"/>
        <w:jc w:val="both"/>
      </w:pPr>
      <w:r>
        <w:t>поступившее заявление с приложенными к нему документами регистрируется ДГиЗО в день поступления;</w:t>
      </w:r>
    </w:p>
    <w:p w:rsidR="000E2851" w:rsidRDefault="000E2851">
      <w:pPr>
        <w:pStyle w:val="ConsPlusNormal"/>
        <w:spacing w:before="220"/>
        <w:ind w:firstLine="540"/>
        <w:jc w:val="both"/>
      </w:pPr>
      <w:r>
        <w:t>регистрация заявления в форме электронного документа осуществляется в информационной системе обработки заявок;</w:t>
      </w:r>
    </w:p>
    <w:p w:rsidR="000E2851" w:rsidRDefault="000E2851">
      <w:pPr>
        <w:pStyle w:val="ConsPlusNormal"/>
        <w:spacing w:before="220"/>
        <w:ind w:firstLine="540"/>
        <w:jc w:val="both"/>
      </w:pPr>
      <w:r>
        <w:t>получение заявления в форме электронного документа и прилагаемых к нему документов подтверждается ДГиЗО путем направления заявителю уведомления, содержащего входящий регистрационный номер заявления, дату получения ДГиЗО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E2851" w:rsidRDefault="000E2851">
      <w:pPr>
        <w:pStyle w:val="ConsPlusNormal"/>
        <w:spacing w:before="220"/>
        <w:ind w:firstLine="540"/>
        <w:jc w:val="both"/>
      </w:pPr>
      <w:r>
        <w:t xml:space="preserve">уведомление о получении заявления направляется указанным заявителем в заявлении </w:t>
      </w:r>
      <w:r>
        <w:lastRenderedPageBreak/>
        <w:t>способом (в виде электронного документа с использованием информационной системы обработки заявок или в виде бумажного документа в соответствии с установленным в ДГиЗО порядком делопроизводства);</w:t>
      </w:r>
    </w:p>
    <w:p w:rsidR="000E2851" w:rsidRDefault="000E2851">
      <w:pPr>
        <w:pStyle w:val="ConsPlusNormal"/>
        <w:spacing w:before="220"/>
        <w:ind w:firstLine="540"/>
        <w:jc w:val="both"/>
      </w:pPr>
      <w:r>
        <w:t>ответственное лицо ДГиЗО, которому поступило зарегистрированное заявление, знакомится с его содержанием, анализирует и назначает исполнителя (ответственное лицо ДГиЗО, которому поручено рассмотреть заявление, проверить документы и подготовить проект решения);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w:t>
      </w:r>
    </w:p>
    <w:p w:rsidR="000E2851" w:rsidRDefault="000E2851">
      <w:pPr>
        <w:pStyle w:val="ConsPlusNormal"/>
        <w:spacing w:before="220"/>
        <w:ind w:firstLine="540"/>
        <w:jc w:val="both"/>
      </w:pPr>
      <w:r>
        <w:t>результатом настоящей административной процедуры является регистрация заявления в ДГиЗО;</w:t>
      </w:r>
    </w:p>
    <w:p w:rsidR="000E2851" w:rsidRDefault="000E2851">
      <w:pPr>
        <w:pStyle w:val="ConsPlusNormal"/>
        <w:spacing w:before="220"/>
        <w:ind w:firstLine="540"/>
        <w:jc w:val="both"/>
      </w:pPr>
      <w:r>
        <w:t>способом фиксации административной процедуры является присвоение регистрационного номера поступившему документу и поступление документа исполнителю;</w:t>
      </w:r>
    </w:p>
    <w:p w:rsidR="000E2851" w:rsidRDefault="000E2851">
      <w:pPr>
        <w:pStyle w:val="ConsPlusNormal"/>
        <w:spacing w:before="220"/>
        <w:ind w:firstLine="540"/>
        <w:jc w:val="both"/>
      </w:pPr>
      <w:r>
        <w:t>2) проверка соблюдения Порядка подачи заявления в электронном виде:</w:t>
      </w:r>
    </w:p>
    <w:p w:rsidR="000E2851" w:rsidRDefault="000E2851">
      <w:pPr>
        <w:pStyle w:val="ConsPlusNormal"/>
        <w:spacing w:before="220"/>
        <w:ind w:firstLine="540"/>
        <w:jc w:val="both"/>
      </w:pPr>
      <w:r>
        <w:t>основанием для начала административной процедуры является поступление ответственному лицу ДГиЗО заявления в форме электронного документа о предоставлении муниципальной услуги с приложением пакета документов;</w:t>
      </w:r>
    </w:p>
    <w:p w:rsidR="000E2851" w:rsidRDefault="000E2851">
      <w:pPr>
        <w:pStyle w:val="ConsPlusNormal"/>
        <w:spacing w:before="220"/>
        <w:ind w:firstLine="540"/>
        <w:jc w:val="both"/>
      </w:pPr>
      <w:r>
        <w:t>ответственное лицо ДГиЗО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ДГиЗО с указанием допущенных заявителем нарушений (далее - уведомление о невозможности рассмотрения заявления);</w:t>
      </w:r>
    </w:p>
    <w:p w:rsidR="000E2851" w:rsidRDefault="000E2851">
      <w:pPr>
        <w:pStyle w:val="ConsPlusNormal"/>
        <w:spacing w:before="220"/>
        <w:ind w:firstLine="540"/>
        <w:jc w:val="both"/>
      </w:pPr>
      <w:r>
        <w:t>уведомление о невозможности рассмотрения заявления направляется указанным заявителем в заявлении способом (в виде электронного документа с использованием информационной системы обработки заявок или в виде бумажного документа в соответствии с установленным в ДГиЗО порядком делопроизводства);</w:t>
      </w:r>
    </w:p>
    <w:p w:rsidR="000E2851" w:rsidRDefault="000E2851">
      <w:pPr>
        <w:pStyle w:val="ConsPlusNormal"/>
        <w:spacing w:before="220"/>
        <w:ind w:firstLine="540"/>
        <w:jc w:val="both"/>
      </w:pPr>
      <w:r>
        <w:t>в случае если нарушения Порядка подачи заявления в электронном виде не выявлены, ответственное лицо ДГиЗО обеспечивает выполнение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если нарушения Порядка подачи заявления в электронном виде не выявлены) или не более 4 рабочих дней (при наличии оснований для направления уведомления о невозможности рассмотрения заявления);</w:t>
      </w:r>
    </w:p>
    <w:p w:rsidR="000E2851" w:rsidRDefault="000E2851">
      <w:pPr>
        <w:pStyle w:val="ConsPlusNormal"/>
        <w:spacing w:before="220"/>
        <w:ind w:firstLine="540"/>
        <w:jc w:val="both"/>
      </w:pPr>
      <w:r>
        <w:t>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0E2851" w:rsidRDefault="000E2851">
      <w:pPr>
        <w:pStyle w:val="ConsPlusNormal"/>
        <w:spacing w:before="220"/>
        <w:ind w:firstLine="540"/>
        <w:jc w:val="both"/>
      </w:pPr>
      <w:r>
        <w:t>3) формирование и направление межведомственных запросов:</w:t>
      </w:r>
    </w:p>
    <w:p w:rsidR="000E2851" w:rsidRDefault="000E2851">
      <w:pPr>
        <w:pStyle w:val="ConsPlusNormal"/>
        <w:spacing w:before="220"/>
        <w:ind w:firstLine="540"/>
        <w:jc w:val="both"/>
      </w:pPr>
      <w:r>
        <w:t xml:space="preserve">основанием для начала административной процедуры является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w:t>
      </w:r>
      <w:r>
        <w:lastRenderedPageBreak/>
        <w:t>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0E2851" w:rsidRDefault="000E2851">
      <w:pPr>
        <w:pStyle w:val="ConsPlusNormal"/>
        <w:spacing w:before="220"/>
        <w:ind w:firstLine="540"/>
        <w:jc w:val="both"/>
      </w:pPr>
      <w:r>
        <w:t>исполнитель или иное ответственное лицо ДГиЗО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w:t>
      </w:r>
    </w:p>
    <w:p w:rsidR="000E2851" w:rsidRDefault="000E2851">
      <w:pPr>
        <w:pStyle w:val="ConsPlusNormal"/>
        <w:spacing w:before="220"/>
        <w:ind w:firstLine="540"/>
        <w:jc w:val="both"/>
      </w:pPr>
      <w:r>
        <w:t>в случае образования земельного участка из земель, находящихся в государственной собственности, исполнитель или иное ответственное лицо ДГиЗО осуществляет подготовку и направление запроса в орган исполнительной власти субъекта Российской Федерации, уполномоченный в области лесных отношений, о согласовании схемы расположения земельного участка на кадастровом плане территории;</w:t>
      </w:r>
    </w:p>
    <w:p w:rsidR="000E2851" w:rsidRDefault="000E2851">
      <w:pPr>
        <w:pStyle w:val="ConsPlusNormal"/>
        <w:spacing w:before="220"/>
        <w:ind w:firstLine="540"/>
        <w:jc w:val="both"/>
      </w:pPr>
      <w: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ДГиЗО;</w:t>
      </w:r>
    </w:p>
    <w:p w:rsidR="000E2851" w:rsidRDefault="000E2851">
      <w:pPr>
        <w:pStyle w:val="ConsPlusNormal"/>
        <w:spacing w:before="220"/>
        <w:ind w:firstLine="540"/>
        <w:jc w:val="both"/>
      </w:pPr>
      <w:r>
        <w:t>направление запроса осуществляется по каналам единой системы межведомственного электронного взаимодействия;</w:t>
      </w:r>
    </w:p>
    <w:p w:rsidR="000E2851" w:rsidRDefault="000E2851">
      <w:pPr>
        <w:pStyle w:val="ConsPlusNormal"/>
        <w:spacing w:before="220"/>
        <w:ind w:firstLine="540"/>
        <w:jc w:val="both"/>
      </w:pPr>
      <w:r>
        <w:t>при отсутствии возможности использования единой системы межведомственного электронного взаимодействия межведомственный запрос направляется в форме документа на бумажном носителе;</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2 рабочих дней;</w:t>
      </w:r>
    </w:p>
    <w:p w:rsidR="000E2851" w:rsidRDefault="000E2851">
      <w:pPr>
        <w:pStyle w:val="ConsPlusNormal"/>
        <w:spacing w:before="220"/>
        <w:ind w:firstLine="540"/>
        <w:jc w:val="both"/>
      </w:pPr>
      <w: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поступивших документов либо отказ в их предоставлении;</w:t>
      </w:r>
    </w:p>
    <w:p w:rsidR="000E2851" w:rsidRDefault="000E2851">
      <w:pPr>
        <w:pStyle w:val="ConsPlusNormal"/>
        <w:spacing w:before="220"/>
        <w:ind w:firstLine="540"/>
        <w:jc w:val="both"/>
      </w:pPr>
      <w:r>
        <w:t>способом фиксации административной процедуры является регистрация в ДГиЗО поступивших документов;</w:t>
      </w:r>
    </w:p>
    <w:p w:rsidR="000E2851" w:rsidRDefault="000E2851">
      <w:pPr>
        <w:pStyle w:val="ConsPlusNormal"/>
        <w:jc w:val="both"/>
      </w:pPr>
      <w:r>
        <w:t xml:space="preserve">(пп. 3 в ред. </w:t>
      </w:r>
      <w:hyperlink r:id="rId106">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4) рассмотрение поступившего заявления, проверка документов, подготовка проектов решений:</w:t>
      </w:r>
    </w:p>
    <w:p w:rsidR="000E2851" w:rsidRDefault="000E2851">
      <w:pPr>
        <w:pStyle w:val="ConsPlusNormal"/>
        <w:spacing w:before="220"/>
        <w:ind w:firstLine="540"/>
        <w:jc w:val="both"/>
      </w:pPr>
      <w: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0E2851" w:rsidRDefault="000E2851">
      <w:pPr>
        <w:pStyle w:val="ConsPlusNormal"/>
        <w:spacing w:before="220"/>
        <w:ind w:firstLine="540"/>
        <w:jc w:val="both"/>
      </w:pPr>
      <w:r>
        <w:t>исполнитель рассматривает заявление и проверяет наличие или отсутствие оснований для возврата заявления; для приостановления срока рассмотрения заявления; для отказа в предварительном согласовании предоставления земельного участка;</w:t>
      </w:r>
    </w:p>
    <w:p w:rsidR="000E2851" w:rsidRDefault="000E2851">
      <w:pPr>
        <w:pStyle w:val="ConsPlusNormal"/>
        <w:spacing w:before="220"/>
        <w:ind w:firstLine="540"/>
        <w:jc w:val="both"/>
      </w:pPr>
      <w:r>
        <w:t xml:space="preserve">в случае если заявление не соответствует положениям Земельного </w:t>
      </w:r>
      <w:hyperlink r:id="rId107">
        <w:r>
          <w:rPr>
            <w:color w:val="0000FF"/>
          </w:rPr>
          <w:t>кодекса</w:t>
        </w:r>
      </w:hyperlink>
      <w: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108">
        <w:r>
          <w:rPr>
            <w:color w:val="0000FF"/>
          </w:rPr>
          <w:t>кодексом</w:t>
        </w:r>
      </w:hyperlink>
      <w:r>
        <w:t xml:space="preserve"> Российской Федерации, исполнитель осуществляет подготовку в адрес заявителя проекта решения о возврате заявления о предварительном согласовании предоставления земельного участка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 xml:space="preserve">в случае если на дату поступления в ДГиЗО заявления о предварительном согласовании </w:t>
      </w:r>
      <w:r>
        <w:lastRenderedPageBreak/>
        <w:t>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ДГиЗО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исполнитель осуществляет подготовку в адрес заявителя проекта решения о приостановлении срока рассмотрения поданного позднее заявления о предварительном согласовании предоставления земельного участка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при наличии оснований для отказа в предварительном согласовании предоставления земельного участка исполнитель обеспечивает подготовку в адрес заявителя проекта решения об отказе в предварительном согласовании предоставления земельного участка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решение об отказе в предварительном согласовании предоставления земельного участка, который предстоит образовать, должно содержать указание на отказ в утверждении схемы расположения земельного участка.</w:t>
      </w:r>
    </w:p>
    <w:p w:rsidR="000E2851" w:rsidRDefault="000E2851">
      <w:pPr>
        <w:pStyle w:val="ConsPlusNormal"/>
        <w:spacing w:before="220"/>
        <w:ind w:firstLine="540"/>
        <w:jc w:val="both"/>
      </w:pPr>
      <w:r>
        <w:t xml:space="preserve">Со дня поступления заявления в ДГиЗО о предварительном согласовании предоставления земельного участка по основаниям, предусмотренным </w:t>
      </w:r>
      <w:hyperlink r:id="rId109">
        <w:r>
          <w:rPr>
            <w:color w:val="0000FF"/>
          </w:rPr>
          <w:t>пунктом 2 статьи 3.8</w:t>
        </w:r>
      </w:hyperlink>
      <w:r>
        <w:t xml:space="preserve"> ФЗ N 137 исполнитель:</w:t>
      </w:r>
    </w:p>
    <w:p w:rsidR="000E2851" w:rsidRDefault="000E2851">
      <w:pPr>
        <w:pStyle w:val="ConsPlusNormal"/>
        <w:spacing w:before="220"/>
        <w:ind w:firstLine="540"/>
        <w:jc w:val="both"/>
      </w:pPr>
      <w:r>
        <w:t>проводит осмотр жилого дома в целях подтверждения его наличия на испрашиваемом земельном участке;</w:t>
      </w:r>
    </w:p>
    <w:p w:rsidR="000E2851" w:rsidRDefault="000E2851">
      <w:pPr>
        <w:pStyle w:val="ConsPlusNormal"/>
        <w:spacing w:before="220"/>
        <w:ind w:firstLine="540"/>
        <w:jc w:val="both"/>
      </w:pPr>
      <w:r>
        <w:t>осуществляет опубликование в порядке, установленном для официального опубликования (обнародования) муниципальных правовых актов,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обеспечивает размещение такого извещения в информационно-телекоммуникационной сети "Интернет" на официальном Интернет-портале города Оренбурга, а также на информационных щитах в границах населенного пункта, на территории которого расположен земельный участок.</w:t>
      </w:r>
    </w:p>
    <w:p w:rsidR="000E2851" w:rsidRDefault="000E2851">
      <w:pPr>
        <w:pStyle w:val="ConsPlusNormal"/>
        <w:spacing w:before="220"/>
        <w:ind w:firstLine="540"/>
        <w:jc w:val="both"/>
      </w:pPr>
      <w:r>
        <w:t>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E2851" w:rsidRDefault="000E2851">
      <w:pPr>
        <w:pStyle w:val="ConsPlusNormal"/>
        <w:spacing w:before="220"/>
        <w:ind w:firstLine="540"/>
        <w:jc w:val="both"/>
      </w:pPr>
      <w:r>
        <w:t>В случае если по результатам осмотра жилого дома установлен факт отсутствия жилого дома на испрашиваемом земельном участке, ДГиЗО принимает решение об отказе в предварительном согласовании предоставления земельного участка, находящегося в государственной или муниципальной собственности.</w:t>
      </w:r>
    </w:p>
    <w:p w:rsidR="000E2851" w:rsidRDefault="000E2851">
      <w:pPr>
        <w:pStyle w:val="ConsPlusNormal"/>
        <w:spacing w:before="220"/>
        <w:ind w:firstLine="540"/>
        <w:jc w:val="both"/>
      </w:pPr>
      <w:r>
        <w:t>Если основания для возврата заявления или основания для приостановления срока рассмотрения заявления или основания для отказа в предварительном согласовании предоставления земельного участка отсутствуют, исполнитель обеспечивает подготовку проекта решения о предварительном согласовании предоставления земельного участка.</w:t>
      </w:r>
    </w:p>
    <w:p w:rsidR="000E2851" w:rsidRDefault="000E2851">
      <w:pPr>
        <w:pStyle w:val="ConsPlusNormal"/>
        <w:spacing w:before="220"/>
        <w:ind w:firstLine="540"/>
        <w:jc w:val="both"/>
      </w:pPr>
      <w:r>
        <w:t>Решение о предварительном согласовании предоставления земельного участка, который предстоит образовать, должно содержать указание на утверждение схемы его расположения.</w:t>
      </w:r>
    </w:p>
    <w:p w:rsidR="000E2851" w:rsidRDefault="000E2851">
      <w:pPr>
        <w:pStyle w:val="ConsPlusNormal"/>
        <w:spacing w:before="220"/>
        <w:ind w:firstLine="540"/>
        <w:jc w:val="both"/>
      </w:pPr>
      <w:r>
        <w:t xml:space="preserve">Максимальный срок выполнения данной административной процедуры составляет не более 1 рабочего дня (в случае возврата заявления или приостановления срока рассмотрения заявления), не более 4 рабочих дней (в случае предварительного согласования предоставления земельного участка, который предстоит образовать), не более 5 рабочих дней (в случае </w:t>
      </w:r>
      <w:r>
        <w:lastRenderedPageBreak/>
        <w:t>предварительного согласования предоставления земельного участка, границы которого подлежат уточнению, или отказа в предварительном согласовании предоставления земельного участка).</w:t>
      </w:r>
    </w:p>
    <w:p w:rsidR="000E2851" w:rsidRDefault="000E2851">
      <w:pPr>
        <w:pStyle w:val="ConsPlusNormal"/>
        <w:spacing w:before="220"/>
        <w:ind w:firstLine="540"/>
        <w:jc w:val="both"/>
      </w:pPr>
      <w:r>
        <w:t>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ответственному лицу ДГиЗО, уполномоченному на принятие решений.</w:t>
      </w:r>
    </w:p>
    <w:p w:rsidR="000E2851" w:rsidRDefault="000E2851">
      <w:pPr>
        <w:pStyle w:val="ConsPlusNormal"/>
        <w:spacing w:before="220"/>
        <w:ind w:firstLine="540"/>
        <w:jc w:val="both"/>
      </w:pPr>
      <w:r>
        <w:t>Способом фиксации административной процедуры является оформление на бумажном носителе проектов решений и визирование их уполномоченными должностными лицами ДГиЗО;</w:t>
      </w:r>
    </w:p>
    <w:p w:rsidR="000E2851" w:rsidRDefault="000E2851">
      <w:pPr>
        <w:pStyle w:val="ConsPlusNormal"/>
        <w:jc w:val="both"/>
      </w:pPr>
      <w:r>
        <w:t xml:space="preserve">(пп. 4 в ред. </w:t>
      </w:r>
      <w:hyperlink r:id="rId110">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5) 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w:t>
      </w:r>
    </w:p>
    <w:p w:rsidR="000E2851" w:rsidRDefault="000E2851">
      <w:pPr>
        <w:pStyle w:val="ConsPlusNormal"/>
        <w:spacing w:before="220"/>
        <w:ind w:firstLine="540"/>
        <w:jc w:val="both"/>
      </w:pPr>
      <w:r>
        <w:t>основанием для начала административной процедуры является передача проектов решений о предварительном согласовании предоставления земельного участка, об отказе в предварительном согласовании предоставления земельного участка,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ответственному лицу ДГиЗО, уполномоченному на принятие решений;</w:t>
      </w:r>
    </w:p>
    <w:p w:rsidR="000E2851" w:rsidRDefault="000E2851">
      <w:pPr>
        <w:pStyle w:val="ConsPlusNormal"/>
        <w:spacing w:before="220"/>
        <w:ind w:firstLine="540"/>
        <w:jc w:val="both"/>
      </w:pPr>
      <w:r>
        <w:t>должностное лицо ДГиЗО, уполномоченное на принятие решений, рассматривает, принимает решение и подписывает проекты поступивших документов;</w:t>
      </w:r>
    </w:p>
    <w:p w:rsidR="000E2851" w:rsidRDefault="000E2851">
      <w:pPr>
        <w:pStyle w:val="ConsPlusNormal"/>
        <w:spacing w:before="220"/>
        <w:ind w:firstLine="540"/>
        <w:jc w:val="both"/>
      </w:pPr>
      <w:r>
        <w:t xml:space="preserve">критерием принятия решения является наличие (отсутствие) оснований для возврата заявления, для приостановления срока рассмотрения заявления, для отказа в предварительном согласовании предоставления земельного участка, предусмотренных </w:t>
      </w:r>
      <w:hyperlink w:anchor="P376">
        <w:r>
          <w:rPr>
            <w:color w:val="0000FF"/>
          </w:rPr>
          <w:t>подразделом 2.10</w:t>
        </w:r>
      </w:hyperlink>
      <w:r>
        <w:t xml:space="preserve"> Административного регламента;</w:t>
      </w:r>
    </w:p>
    <w:p w:rsidR="000E2851" w:rsidRDefault="000E2851">
      <w:pPr>
        <w:pStyle w:val="ConsPlusNormal"/>
        <w:spacing w:before="220"/>
        <w:ind w:firstLine="540"/>
        <w:jc w:val="both"/>
      </w:pPr>
      <w:r>
        <w:t>подписанные документы передаются для присвоения им реквизитов в соответствии с установленным в ДГиЗО порядком делопроизводства;</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возврата заявления или приостановления срока рассмотрения заявления, а также в случае предварительного согласования предоставления земельного участка или отказа в предварительном согласовании предоставления земельного участка);</w:t>
      </w:r>
    </w:p>
    <w:p w:rsidR="000E2851" w:rsidRDefault="000E2851">
      <w:pPr>
        <w:pStyle w:val="ConsPlusNormal"/>
        <w:spacing w:before="220"/>
        <w:ind w:firstLine="540"/>
        <w:jc w:val="both"/>
      </w:pPr>
      <w:r>
        <w:t>результатом настоящей административной процедуры является принятие решения о предварительном согласовании предоставления земельного участка либо принятие решения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0E2851" w:rsidRDefault="000E2851">
      <w:pPr>
        <w:pStyle w:val="ConsPlusNormal"/>
        <w:spacing w:before="220"/>
        <w:ind w:firstLine="540"/>
        <w:jc w:val="both"/>
      </w:pPr>
      <w:r>
        <w:t>способом фиксации результата административной процедуры является подписание должностным лицом ДГиЗО, уполномоченным на принятие решений, и присвоение реквизитов (с занесением их в базу данных в порядке делопроизводства) соответствующим документам;</w:t>
      </w:r>
    </w:p>
    <w:p w:rsidR="000E2851" w:rsidRDefault="000E2851">
      <w:pPr>
        <w:pStyle w:val="ConsPlusNormal"/>
        <w:spacing w:before="220"/>
        <w:ind w:firstLine="540"/>
        <w:jc w:val="both"/>
      </w:pPr>
      <w:r>
        <w:t>6) выдача (направление) результатов муниципальной услуги заявителю:</w:t>
      </w:r>
    </w:p>
    <w:p w:rsidR="000E2851" w:rsidRDefault="000E2851">
      <w:pPr>
        <w:pStyle w:val="ConsPlusNormal"/>
        <w:spacing w:before="220"/>
        <w:ind w:firstLine="540"/>
        <w:jc w:val="both"/>
      </w:pPr>
      <w:r>
        <w:t>основанием для начала административной процедуры является наличие подписанного и зарегистрированного документа, выражающего принятое решение и являющегося результатом предоставления муниципальной услуги;</w:t>
      </w:r>
    </w:p>
    <w:p w:rsidR="000E2851" w:rsidRDefault="000E2851">
      <w:pPr>
        <w:pStyle w:val="ConsPlusNormal"/>
        <w:spacing w:before="220"/>
        <w:ind w:firstLine="540"/>
        <w:jc w:val="both"/>
      </w:pPr>
      <w:r>
        <w:lastRenderedPageBreak/>
        <w:t>документы выдаются лично заявителю или его представителю либо направляются по почте;</w:t>
      </w:r>
    </w:p>
    <w:p w:rsidR="000E2851" w:rsidRDefault="000E2851">
      <w:pPr>
        <w:pStyle w:val="ConsPlusNormal"/>
        <w:spacing w:before="220"/>
        <w:ind w:firstLine="540"/>
        <w:jc w:val="both"/>
      </w:pPr>
      <w:r>
        <w:t>уведомление о результате рассмотрения заявления в форме электронного документа осуществляется должностным лицом ДГиЗО по желанию заявителя: лично, по почте, по адресу электронной почты, по телефону, через МФЦ (в соответствии с соглашением о взаимодействии между МФЦ и Администрацией города Оренбурга), в электронной форме через личный кабинет заявителя на Портале;</w:t>
      </w:r>
    </w:p>
    <w:p w:rsidR="000E2851" w:rsidRDefault="000E2851">
      <w:pPr>
        <w:pStyle w:val="ConsPlusNormal"/>
        <w:spacing w:before="220"/>
        <w:ind w:firstLine="540"/>
        <w:jc w:val="both"/>
      </w:pPr>
      <w:r>
        <w:t>документы, которые предоставляются ДГиЗО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E2851" w:rsidRDefault="000E2851">
      <w:pPr>
        <w:pStyle w:val="ConsPlusNormal"/>
        <w:spacing w:before="220"/>
        <w:ind w:firstLine="540"/>
        <w:jc w:val="both"/>
      </w:pPr>
      <w:r>
        <w:t>электронные документы, выражающие принятое решение, формируются в виде файлов в формате pdf (схема расположения земельного участка в форме электронного документа формируется в соответствии с требованиями, утвержденными Минэкономразвития Российской Федерации, и состоит из набора файлов, упакованных в один zip-архив (один xml-файл, содержащий семантические сведения схемы земельного участка на кадастровом плане территории, а также один или несколько файлов с расширением pdf, в полноцветном режиме с разрешением не менее 300 dpi, содержащих графическую часть схемы земельного участка на кадастровом плане территории), заверенный усиленной квалифицированной ЭП уполномоченного ответственного лица ДГиЗО, утвердившего такую схему) и подписываются открепленной квалифицированной ЭП ответственного лица ДГиЗО, принявшего решение (файл формата sig), указанные документы в формате электронного архива zip направляются в личный кабинет заявителя на Портале;</w:t>
      </w:r>
    </w:p>
    <w:p w:rsidR="000E2851" w:rsidRDefault="000E2851">
      <w:pPr>
        <w:pStyle w:val="ConsPlusNormal"/>
        <w:spacing w:before="220"/>
        <w:ind w:firstLine="540"/>
        <w:jc w:val="both"/>
      </w:pPr>
      <w: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Администрацией города Оренбурга), при личном обращении в ДГиЗО или посредством почтового отправления;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возврата заявления или приостановления срока рассмотрения заявления, а также в случае предварительного согласования предоставления земельного участка или отказа в предварительном согласовании предоставления земельного участка);</w:t>
      </w:r>
    </w:p>
    <w:p w:rsidR="000E2851" w:rsidRDefault="000E2851">
      <w:pPr>
        <w:pStyle w:val="ConsPlusNormal"/>
        <w:spacing w:before="220"/>
        <w:ind w:firstLine="540"/>
        <w:jc w:val="both"/>
      </w:pPr>
      <w:r>
        <w:t>результатом административной процедуры является передача (направление) заявителю результата предоставления муниципальной услуги в форме документа на бумажном носителе или в виде электронного документа;</w:t>
      </w:r>
    </w:p>
    <w:p w:rsidR="000E2851" w:rsidRDefault="000E2851">
      <w:pPr>
        <w:pStyle w:val="ConsPlusNormal"/>
        <w:spacing w:before="220"/>
        <w:ind w:firstLine="540"/>
        <w:jc w:val="both"/>
      </w:pPr>
      <w:r>
        <w:t>способом фиксации результата административной процедуры является занесение отметок об отправке (получении) документа в реестры исходящей корреспонденции или в информационную систему обработки заявок.</w:t>
      </w:r>
    </w:p>
    <w:p w:rsidR="000E2851" w:rsidRDefault="000E2851">
      <w:pPr>
        <w:pStyle w:val="ConsPlusNormal"/>
        <w:spacing w:before="220"/>
        <w:ind w:firstLine="540"/>
        <w:jc w:val="both"/>
      </w:pPr>
      <w:r>
        <w:t>3.1.2. Предоставление земельного участка без проведения торгов:</w:t>
      </w:r>
    </w:p>
    <w:p w:rsidR="000E2851" w:rsidRDefault="000E2851">
      <w:pPr>
        <w:pStyle w:val="ConsPlusNormal"/>
        <w:spacing w:before="220"/>
        <w:ind w:firstLine="540"/>
        <w:jc w:val="both"/>
      </w:pPr>
      <w:r>
        <w:t>1) прием и регистрация заявления и документов, необходимых для предоставления муниципальной услуги:</w:t>
      </w:r>
    </w:p>
    <w:p w:rsidR="000E2851" w:rsidRDefault="000E2851">
      <w:pPr>
        <w:pStyle w:val="ConsPlusNormal"/>
        <w:spacing w:before="220"/>
        <w:ind w:firstLine="540"/>
        <w:jc w:val="both"/>
      </w:pPr>
      <w:r>
        <w:t>основанием для начала административной процедуры является поступление в ДГиЗО заявления о предоставлении муниципальной услуги с приложением пакета документов;</w:t>
      </w:r>
    </w:p>
    <w:p w:rsidR="000E2851" w:rsidRDefault="000E2851">
      <w:pPr>
        <w:pStyle w:val="ConsPlusNormal"/>
        <w:spacing w:before="220"/>
        <w:ind w:firstLine="540"/>
        <w:jc w:val="both"/>
      </w:pPr>
      <w:r>
        <w:t xml:space="preserve">при личном обращении лицо, подающее заявление о приобретении прав на земельный участок, предъявляет ответственному лицу ДГиЗО документ, подтверждающий личность заявителя, а в случае обращения представителя юридического или физического лица - документ, </w:t>
      </w:r>
      <w:r>
        <w:lastRenderedPageBreak/>
        <w:t>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ДГиЗО и приобщается к поданному заявлению;</w:t>
      </w:r>
    </w:p>
    <w:p w:rsidR="000E2851" w:rsidRDefault="000E2851">
      <w:pPr>
        <w:pStyle w:val="ConsPlusNormal"/>
        <w:spacing w:before="220"/>
        <w:ind w:firstLine="540"/>
        <w:jc w:val="both"/>
      </w:pPr>
      <w:r>
        <w:t>ответственное лицо ДГиЗО сверяет подлинный экземпляр представленных заявителем документов с копией и возвращает оригинал документа заявителю;</w:t>
      </w:r>
    </w:p>
    <w:p w:rsidR="000E2851" w:rsidRDefault="000E2851">
      <w:pPr>
        <w:pStyle w:val="ConsPlusNormal"/>
        <w:spacing w:before="220"/>
        <w:ind w:firstLine="540"/>
        <w:jc w:val="both"/>
      </w:pPr>
      <w:r>
        <w:t xml:space="preserve">при поступлении заявления в форме электронного документа через Портал ответственное лицо ДГиЗО действует в соответствии с требованиями нормативных правовых актов, указанных в </w:t>
      </w:r>
      <w:hyperlink w:anchor="P150">
        <w:r>
          <w:rPr>
            <w:color w:val="0000FF"/>
          </w:rPr>
          <w:t>подпункте 2.5</w:t>
        </w:r>
      </w:hyperlink>
      <w:r>
        <w:t xml:space="preserve"> Административного регламента;</w:t>
      </w:r>
    </w:p>
    <w:p w:rsidR="000E2851" w:rsidRDefault="000E2851">
      <w:pPr>
        <w:pStyle w:val="ConsPlusNormal"/>
        <w:spacing w:before="220"/>
        <w:ind w:firstLine="540"/>
        <w:jc w:val="both"/>
      </w:pPr>
      <w:r>
        <w:t>заявление, направляемое через Портал, должно быть заполнено в электронной форме, представленной на Портале;</w:t>
      </w:r>
    </w:p>
    <w:p w:rsidR="000E2851" w:rsidRDefault="000E2851">
      <w:pPr>
        <w:pStyle w:val="ConsPlusNormal"/>
        <w:spacing w:before="220"/>
        <w:ind w:firstLine="540"/>
        <w:jc w:val="both"/>
      </w:pPr>
      <w: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248">
        <w:r>
          <w:rPr>
            <w:color w:val="0000FF"/>
          </w:rPr>
          <w:t>подпунктами 2.6.3</w:t>
        </w:r>
      </w:hyperlink>
      <w:r>
        <w:t xml:space="preserve">, </w:t>
      </w:r>
      <w:hyperlink w:anchor="P265">
        <w:r>
          <w:rPr>
            <w:color w:val="0000FF"/>
          </w:rPr>
          <w:t>2.6.5</w:t>
        </w:r>
      </w:hyperlink>
      <w:r>
        <w:t xml:space="preserve"> - </w:t>
      </w:r>
      <w:hyperlink w:anchor="P289">
        <w:r>
          <w:rPr>
            <w:color w:val="0000FF"/>
          </w:rPr>
          <w:t>2.6.8</w:t>
        </w:r>
      </w:hyperlink>
      <w:r>
        <w:t xml:space="preserve"> Административного регламента;</w:t>
      </w:r>
    </w:p>
    <w:p w:rsidR="000E2851" w:rsidRDefault="000E2851">
      <w:pPr>
        <w:pStyle w:val="ConsPlusNormal"/>
        <w:spacing w:before="220"/>
        <w:ind w:firstLine="540"/>
        <w:jc w:val="both"/>
      </w:pPr>
      <w:r>
        <w:t>поступившее заявление с приложенными к нему документами регистрируется ДГиЗО в день поступления;</w:t>
      </w:r>
    </w:p>
    <w:p w:rsidR="000E2851" w:rsidRDefault="000E2851">
      <w:pPr>
        <w:pStyle w:val="ConsPlusNormal"/>
        <w:spacing w:before="220"/>
        <w:ind w:firstLine="540"/>
        <w:jc w:val="both"/>
      </w:pPr>
      <w:r>
        <w:t>регистрация заявления в форме электронного документа осуществляется в информационной системе обработки заявок;</w:t>
      </w:r>
    </w:p>
    <w:p w:rsidR="000E2851" w:rsidRDefault="000E2851">
      <w:pPr>
        <w:pStyle w:val="ConsPlusNormal"/>
        <w:spacing w:before="220"/>
        <w:ind w:firstLine="540"/>
        <w:jc w:val="both"/>
      </w:pPr>
      <w:r>
        <w:t>получение заявления в форме электронного документа и прилагаемых к нему документов подтверждается ДГиЗО путем направления заявителю уведомления, содержащего входящий регистрационный номер заявления, дату получения ДГиЗО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E2851" w:rsidRDefault="000E2851">
      <w:pPr>
        <w:pStyle w:val="ConsPlusNormal"/>
        <w:spacing w:before="220"/>
        <w:ind w:firstLine="540"/>
        <w:jc w:val="both"/>
      </w:pPr>
      <w:r>
        <w:t>уведомление о получении заявления направляется указанным заявителем в заявлении способом (в виде электронного документа с использованием информационной системы обработки заявок или в виде бумажного документа в соответствии с установленным в ДГиЗО порядком делопроизводства);</w:t>
      </w:r>
    </w:p>
    <w:p w:rsidR="000E2851" w:rsidRDefault="000E2851">
      <w:pPr>
        <w:pStyle w:val="ConsPlusNormal"/>
        <w:spacing w:before="220"/>
        <w:ind w:firstLine="540"/>
        <w:jc w:val="both"/>
      </w:pPr>
      <w:r>
        <w:t>ответственное лицо ДГиЗО, которому поступило зарегистрированное заявление, знакомится с его содержанием, анализирует и назначает исполнителя (ответственное лицо ДГиЗО, которому поручено рассмотреть заявление, проверить документы и подготовить проект решения);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w:t>
      </w:r>
    </w:p>
    <w:p w:rsidR="000E2851" w:rsidRDefault="000E2851">
      <w:pPr>
        <w:pStyle w:val="ConsPlusNormal"/>
        <w:spacing w:before="220"/>
        <w:ind w:firstLine="540"/>
        <w:jc w:val="both"/>
      </w:pPr>
      <w:r>
        <w:t>результатом настоящей административной процедуры является регистрация заявления в ДГиЗО;</w:t>
      </w:r>
    </w:p>
    <w:p w:rsidR="000E2851" w:rsidRDefault="000E2851">
      <w:pPr>
        <w:pStyle w:val="ConsPlusNormal"/>
        <w:spacing w:before="220"/>
        <w:ind w:firstLine="540"/>
        <w:jc w:val="both"/>
      </w:pPr>
      <w:r>
        <w:t>способом фиксации административной процедуры является присвоение регистрационного номера поступившему документу и поступление документа исполнителю;</w:t>
      </w:r>
    </w:p>
    <w:p w:rsidR="000E2851" w:rsidRDefault="000E2851">
      <w:pPr>
        <w:pStyle w:val="ConsPlusNormal"/>
        <w:spacing w:before="220"/>
        <w:ind w:firstLine="540"/>
        <w:jc w:val="both"/>
      </w:pPr>
      <w:r>
        <w:t>2) проверка соблюдения Порядка подачи заявления в электронном виде:</w:t>
      </w:r>
    </w:p>
    <w:p w:rsidR="000E2851" w:rsidRDefault="000E2851">
      <w:pPr>
        <w:pStyle w:val="ConsPlusNormal"/>
        <w:spacing w:before="220"/>
        <w:ind w:firstLine="540"/>
        <w:jc w:val="both"/>
      </w:pPr>
      <w:r>
        <w:t>основанием для начала административной процедуры является поступление ответственному лицу ДГиЗО заявления в форме электронного документа о предоставлении муниципальной услуги с приложением пакета документов;</w:t>
      </w:r>
    </w:p>
    <w:p w:rsidR="000E2851" w:rsidRDefault="000E2851">
      <w:pPr>
        <w:pStyle w:val="ConsPlusNormal"/>
        <w:spacing w:before="220"/>
        <w:ind w:firstLine="540"/>
        <w:jc w:val="both"/>
      </w:pPr>
      <w:r>
        <w:t xml:space="preserve">ответственное лицо ДГиЗО осуществляет проверку соблюдения заявителем Порядка подачи заявления в электронном виде и при выявлении нарушений осуществляет подготовку в адрес </w:t>
      </w:r>
      <w:r>
        <w:lastRenderedPageBreak/>
        <w:t>заявителя уведомления о том, что его заявление не будет рассматриваться ДГиЗО с указанием допущенных заявителем нарушений (далее - уведомление о невозможности рассмотрения заявления);</w:t>
      </w:r>
    </w:p>
    <w:p w:rsidR="000E2851" w:rsidRDefault="000E2851">
      <w:pPr>
        <w:pStyle w:val="ConsPlusNormal"/>
        <w:spacing w:before="220"/>
        <w:ind w:firstLine="540"/>
        <w:jc w:val="both"/>
      </w:pPr>
      <w:r>
        <w:t>уведомление о невозможности рассмотрения заявления направляется указанным заявителем в заявлении способом (в виде электронного документа с использованием информационной системы обработки заявок или в виде бумажного документа в соответствии с установленным в ДГиЗО порядком делопроизводства);</w:t>
      </w:r>
    </w:p>
    <w:p w:rsidR="000E2851" w:rsidRDefault="000E2851">
      <w:pPr>
        <w:pStyle w:val="ConsPlusNormal"/>
        <w:spacing w:before="220"/>
        <w:ind w:firstLine="540"/>
        <w:jc w:val="both"/>
      </w:pPr>
      <w:r>
        <w:t>в случае если нарушения Порядка подачи заявления в электронном виде не выявлены, ответственное лицо ДГиЗО обеспечивает выполнение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если нарушения Порядка подачи заявления в электронном виде не выявлены) или не более 4 рабочих дней (при наличии оснований для направления уведомления о невозможности рассмотрения заявления);</w:t>
      </w:r>
    </w:p>
    <w:p w:rsidR="000E2851" w:rsidRDefault="000E2851">
      <w:pPr>
        <w:pStyle w:val="ConsPlusNormal"/>
        <w:spacing w:before="220"/>
        <w:ind w:firstLine="540"/>
        <w:jc w:val="both"/>
      </w:pPr>
      <w:r>
        <w:t>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0E2851" w:rsidRDefault="000E2851">
      <w:pPr>
        <w:pStyle w:val="ConsPlusNormal"/>
        <w:spacing w:before="220"/>
        <w:ind w:firstLine="540"/>
        <w:jc w:val="both"/>
      </w:pPr>
      <w:r>
        <w:t>3) формирование и направление межведомственных запросов:</w:t>
      </w:r>
    </w:p>
    <w:p w:rsidR="000E2851" w:rsidRDefault="000E2851">
      <w:pPr>
        <w:pStyle w:val="ConsPlusNormal"/>
        <w:spacing w:before="220"/>
        <w:ind w:firstLine="540"/>
        <w:jc w:val="both"/>
      </w:pPr>
      <w:r>
        <w:t>основанием для начала административной процедуры является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0E2851" w:rsidRDefault="000E2851">
      <w:pPr>
        <w:pStyle w:val="ConsPlusNormal"/>
        <w:spacing w:before="220"/>
        <w:ind w:firstLine="540"/>
        <w:jc w:val="both"/>
      </w:pPr>
      <w:r>
        <w:t>исполнитель или иное ответственное лицо ДГиЗО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w:t>
      </w:r>
    </w:p>
    <w:p w:rsidR="000E2851" w:rsidRDefault="000E2851">
      <w:pPr>
        <w:pStyle w:val="ConsPlusNormal"/>
        <w:spacing w:before="220"/>
        <w:ind w:firstLine="540"/>
        <w:jc w:val="both"/>
      </w:pPr>
      <w: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ДГиЗО;</w:t>
      </w:r>
    </w:p>
    <w:p w:rsidR="000E2851" w:rsidRDefault="000E2851">
      <w:pPr>
        <w:pStyle w:val="ConsPlusNormal"/>
        <w:spacing w:before="220"/>
        <w:ind w:firstLine="540"/>
        <w:jc w:val="both"/>
      </w:pPr>
      <w:r>
        <w:t>направление запроса осуществляется по каналам единой системы межведомственного электронного взаимодействия;</w:t>
      </w:r>
    </w:p>
    <w:p w:rsidR="000E2851" w:rsidRDefault="000E2851">
      <w:pPr>
        <w:pStyle w:val="ConsPlusNormal"/>
        <w:spacing w:before="220"/>
        <w:ind w:firstLine="540"/>
        <w:jc w:val="both"/>
      </w:pPr>
      <w:r>
        <w:t>при отсутствии возможности использования единой системы межведомственного электронного взаимодействия межведомственный запрос направляется в форме документа на бумажном носителе;</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2 рабочих дней;</w:t>
      </w:r>
    </w:p>
    <w:p w:rsidR="000E2851" w:rsidRDefault="000E2851">
      <w:pPr>
        <w:pStyle w:val="ConsPlusNormal"/>
        <w:spacing w:before="220"/>
        <w:ind w:firstLine="540"/>
        <w:jc w:val="both"/>
      </w:pPr>
      <w:r>
        <w:t xml:space="preserve">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поступивших документов либо отказ в их </w:t>
      </w:r>
      <w:r>
        <w:lastRenderedPageBreak/>
        <w:t>предоставлении;</w:t>
      </w:r>
    </w:p>
    <w:p w:rsidR="000E2851" w:rsidRDefault="000E2851">
      <w:pPr>
        <w:pStyle w:val="ConsPlusNormal"/>
        <w:spacing w:before="220"/>
        <w:ind w:firstLine="540"/>
        <w:jc w:val="both"/>
      </w:pPr>
      <w:r>
        <w:t>способом фиксации административной процедуры является регистрация в ДГиЗО поступивших документов;</w:t>
      </w:r>
    </w:p>
    <w:p w:rsidR="000E2851" w:rsidRDefault="000E2851">
      <w:pPr>
        <w:pStyle w:val="ConsPlusNormal"/>
        <w:jc w:val="both"/>
      </w:pPr>
      <w:r>
        <w:t xml:space="preserve">(пп. 3 в ред. </w:t>
      </w:r>
      <w:hyperlink r:id="rId111">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4) рассмотрение поступившего заявления, проверка документов, подготовка проектов решений (договоров):</w:t>
      </w:r>
    </w:p>
    <w:p w:rsidR="000E2851" w:rsidRDefault="000E2851">
      <w:pPr>
        <w:pStyle w:val="ConsPlusNormal"/>
        <w:spacing w:before="220"/>
        <w:ind w:firstLine="540"/>
        <w:jc w:val="both"/>
      </w:pPr>
      <w: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0E2851" w:rsidRDefault="000E2851">
      <w:pPr>
        <w:pStyle w:val="ConsPlusNormal"/>
        <w:spacing w:before="220"/>
        <w:ind w:firstLine="540"/>
        <w:jc w:val="both"/>
      </w:pPr>
      <w:r>
        <w:t>исполнитель рассматривает заявление и проверяет наличие либо отсутствие оснований для возврата заявления, для отказа в предоставлении земельного участка;</w:t>
      </w:r>
    </w:p>
    <w:p w:rsidR="000E2851" w:rsidRDefault="000E2851">
      <w:pPr>
        <w:pStyle w:val="ConsPlusNormal"/>
        <w:spacing w:before="220"/>
        <w:ind w:firstLine="540"/>
        <w:jc w:val="both"/>
      </w:pPr>
      <w:r>
        <w:t xml:space="preserve">в случае если заявление не соответствует положениям </w:t>
      </w:r>
      <w:hyperlink r:id="rId112">
        <w:r>
          <w:rPr>
            <w:color w:val="0000FF"/>
          </w:rPr>
          <w:t>ЗК</w:t>
        </w:r>
      </w:hyperlink>
      <w:r>
        <w:t xml:space="preserve"> РФ, подано в иной уполномоченный орган или к заявлению не приложены документы, предоставляемые в соответствии с </w:t>
      </w:r>
      <w:hyperlink r:id="rId113">
        <w:r>
          <w:rPr>
            <w:color w:val="0000FF"/>
          </w:rPr>
          <w:t>ЗК</w:t>
        </w:r>
      </w:hyperlink>
      <w:r>
        <w:t xml:space="preserve"> РФ, исполнитель осуществляет подготовку в адрес заявителя проекта решения о возврате заявления о предоставлении земельного участка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при наличии оснований для отказа в предоставлении земельного участка исполнитель обеспечивает подготовку в адрес заявителя проекта решения об отказе в предоставлении земельного участка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и передает их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возврата заявления), не более 5 рабочих дней (в случае предоставления земельного участка или отказа в предоставлении земельного участка);</w:t>
      </w:r>
    </w:p>
    <w:p w:rsidR="000E2851" w:rsidRDefault="000E2851">
      <w:pPr>
        <w:pStyle w:val="ConsPlusNormal"/>
        <w:spacing w:before="220"/>
        <w:ind w:firstLine="540"/>
        <w:jc w:val="both"/>
      </w:pPr>
      <w:r>
        <w:t>результатом настоящей административной процедуры является подготовка проекта решения (договора), предусмотренных Административным регламентом, и передача их для рассмотрения должностному лицу ДГиЗО, уполномоченному на принятие решения;</w:t>
      </w:r>
    </w:p>
    <w:p w:rsidR="000E2851" w:rsidRDefault="000E2851">
      <w:pPr>
        <w:pStyle w:val="ConsPlusNormal"/>
        <w:spacing w:before="220"/>
        <w:ind w:firstLine="540"/>
        <w:jc w:val="both"/>
      </w:pPr>
      <w:r>
        <w:t>способом фиксации административной процедуры является оформление на бумажном носителе проекта решения (договора) и визирование их уполномоченными должностными лицами ДГиЗО;</w:t>
      </w:r>
    </w:p>
    <w:p w:rsidR="000E2851" w:rsidRDefault="000E2851">
      <w:pPr>
        <w:pStyle w:val="ConsPlusNormal"/>
        <w:jc w:val="both"/>
      </w:pPr>
      <w:r>
        <w:t xml:space="preserve">(пп. 4 в ред. </w:t>
      </w:r>
      <w:hyperlink r:id="rId114">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5) подписание проектов договоров купли-продажи, аренды, безвозмездного пользования земельным участком, принятие решения о предоставлении земельного участка в собственность бесплатно или в постоянное (бессрочное) пользование, принятие решения об отказе в предоставлении земельного участка, принятие решения о возврате заявления о предоставлении земельного участка:</w:t>
      </w:r>
    </w:p>
    <w:p w:rsidR="000E2851" w:rsidRDefault="000E2851">
      <w:pPr>
        <w:pStyle w:val="ConsPlusNormal"/>
        <w:spacing w:before="220"/>
        <w:ind w:firstLine="540"/>
        <w:jc w:val="both"/>
      </w:pPr>
      <w:r>
        <w:t xml:space="preserve">основанием для начала административной процедуры является передача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w:t>
      </w:r>
      <w:r>
        <w:lastRenderedPageBreak/>
        <w:t>пользование, проекта решения об отказе в предоставлении земельного участка, проекта решения о возврате заявления о предоставлении земельного участка должностному лицу ДГиЗО, уполномоченному на принятие решения;</w:t>
      </w:r>
    </w:p>
    <w:p w:rsidR="000E2851" w:rsidRDefault="000E2851">
      <w:pPr>
        <w:pStyle w:val="ConsPlusNormal"/>
        <w:spacing w:before="220"/>
        <w:ind w:firstLine="540"/>
        <w:jc w:val="both"/>
      </w:pPr>
      <w:r>
        <w:t>должностное лицо ДГиЗО, уполномоченное на принятие решений, рассматривает, принимает решение и подписывает проекты поступивших документов;</w:t>
      </w:r>
    </w:p>
    <w:p w:rsidR="000E2851" w:rsidRDefault="000E2851">
      <w:pPr>
        <w:pStyle w:val="ConsPlusNormal"/>
        <w:spacing w:before="220"/>
        <w:ind w:firstLine="540"/>
        <w:jc w:val="both"/>
      </w:pPr>
      <w:r>
        <w:t xml:space="preserve">критерием принятия решения является наличие (отсутствие) оснований для возврата заявления, для отказа в предоставлении земельного участка, предусмотренных </w:t>
      </w:r>
      <w:hyperlink w:anchor="P376">
        <w:r>
          <w:rPr>
            <w:color w:val="0000FF"/>
          </w:rPr>
          <w:t>подразделом 2.10</w:t>
        </w:r>
      </w:hyperlink>
      <w:r>
        <w:t xml:space="preserve"> Административного регламента;</w:t>
      </w:r>
    </w:p>
    <w:p w:rsidR="000E2851" w:rsidRDefault="000E2851">
      <w:pPr>
        <w:pStyle w:val="ConsPlusNormal"/>
        <w:spacing w:before="220"/>
        <w:ind w:firstLine="540"/>
        <w:jc w:val="both"/>
      </w:pPr>
      <w:r>
        <w:t>подписанные документы передаются для присвоения им реквизитов в соответствии с установленным в ДГиЗО порядком делопроизводства;</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возврата заявления), не более 2 рабочих дней (в случае предоставления земельного участка или отказа в предоставлении земельного участка);</w:t>
      </w:r>
    </w:p>
    <w:p w:rsidR="000E2851" w:rsidRDefault="000E2851">
      <w:pPr>
        <w:pStyle w:val="ConsPlusNormal"/>
        <w:spacing w:before="220"/>
        <w:ind w:firstLine="540"/>
        <w:jc w:val="both"/>
      </w:pPr>
      <w:r>
        <w:t>результатом настоящей административной процедуры является принятие решения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о возврате заявления о предоставлении земельного участка или об отказе в предоставлении земельного участка;</w:t>
      </w:r>
    </w:p>
    <w:p w:rsidR="000E2851" w:rsidRDefault="000E2851">
      <w:pPr>
        <w:pStyle w:val="ConsPlusNormal"/>
        <w:spacing w:before="220"/>
        <w:ind w:firstLine="540"/>
        <w:jc w:val="both"/>
      </w:pPr>
      <w:r>
        <w:t>способом фиксации результата административной процедуры - подписание должностным лицом ДГиЗО, уполномоченным на принятие решений, и присвоение реквизитов (с занесением их в базу данных в порядке делопроизводства) соответствующим документам;</w:t>
      </w:r>
    </w:p>
    <w:p w:rsidR="000E2851" w:rsidRDefault="000E2851">
      <w:pPr>
        <w:pStyle w:val="ConsPlusNormal"/>
        <w:spacing w:before="220"/>
        <w:ind w:firstLine="540"/>
        <w:jc w:val="both"/>
      </w:pPr>
      <w:r>
        <w:t>6) выдача (направление) результатов муниципальной услуги заявителю:</w:t>
      </w:r>
    </w:p>
    <w:p w:rsidR="000E2851" w:rsidRDefault="000E2851">
      <w:pPr>
        <w:pStyle w:val="ConsPlusNormal"/>
        <w:spacing w:before="220"/>
        <w:ind w:firstLine="540"/>
        <w:jc w:val="both"/>
      </w:pPr>
      <w:r>
        <w:t>основанием для начала административной процедуры является наличие подписанного и зарегистрированного документа, выражающего принятое решение и являющегося результатом предоставления муниципальной услуги;</w:t>
      </w:r>
    </w:p>
    <w:p w:rsidR="000E2851" w:rsidRDefault="000E2851">
      <w:pPr>
        <w:pStyle w:val="ConsPlusNormal"/>
        <w:spacing w:before="220"/>
        <w:ind w:firstLine="540"/>
        <w:jc w:val="both"/>
      </w:pPr>
      <w:r>
        <w:t>документы выдаются лично заявителю или его представителю либо направляются по почте;</w:t>
      </w:r>
    </w:p>
    <w:p w:rsidR="000E2851" w:rsidRDefault="000E2851">
      <w:pPr>
        <w:pStyle w:val="ConsPlusNormal"/>
        <w:spacing w:before="220"/>
        <w:ind w:firstLine="540"/>
        <w:jc w:val="both"/>
      </w:pPr>
      <w:r>
        <w:t>уведомление о результате рассмотрения заявления в форме электронного документа осуществляется должностным лицом ДГиЗО по желанию заявителя: лично, по почте, по адресу электронной почты, по телефону, через МФЦ (в соответствии с соглашением о взаимодействии между МФЦ и Администрацией города Оренбурга), в электронной форме через личный кабинет заявителя на Портале;</w:t>
      </w:r>
    </w:p>
    <w:p w:rsidR="000E2851" w:rsidRDefault="000E2851">
      <w:pPr>
        <w:pStyle w:val="ConsPlusNormal"/>
        <w:spacing w:before="220"/>
        <w:ind w:firstLine="540"/>
        <w:jc w:val="both"/>
      </w:pPr>
      <w:r>
        <w:t>документы, которые предоставляются ДГиЗО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E2851" w:rsidRDefault="000E2851">
      <w:pPr>
        <w:pStyle w:val="ConsPlusNormal"/>
        <w:spacing w:before="220"/>
        <w:ind w:firstLine="540"/>
        <w:jc w:val="both"/>
      </w:pPr>
      <w:r>
        <w:t>электронные документы, выражающие принятое решение, формируются в виде файлов в формате pdf и подписываются открепленной квалифицированной ЭП ответственного лица ДГиЗО, принявшего решение (файл формата sig), указанные документы в формате электронного архива zip направляются в личный кабинет заявителя на Портале;</w:t>
      </w:r>
    </w:p>
    <w:p w:rsidR="000E2851" w:rsidRDefault="000E2851">
      <w:pPr>
        <w:pStyle w:val="ConsPlusNormal"/>
        <w:spacing w:before="220"/>
        <w:ind w:firstLine="540"/>
        <w:jc w:val="both"/>
      </w:pPr>
      <w:r>
        <w:t xml:space="preserve">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Администрацией города Оренбурга), при личном </w:t>
      </w:r>
      <w:r>
        <w:lastRenderedPageBreak/>
        <w:t>обращении в ДГиЗО или посредством почтового отправления;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возврата заявления), не более 2 рабочих дней (в случае предоставления земельного участка или отказа в предоставлении земельного участка);</w:t>
      </w:r>
    </w:p>
    <w:p w:rsidR="000E2851" w:rsidRDefault="000E2851">
      <w:pPr>
        <w:pStyle w:val="ConsPlusNormal"/>
        <w:spacing w:before="220"/>
        <w:ind w:firstLine="540"/>
        <w:jc w:val="both"/>
      </w:pPr>
      <w:r>
        <w:t>результатом административной процедуры является передача (направление) заявителю результата предоставления муниципальной услуги в форме документа на бумажном носителе;</w:t>
      </w:r>
    </w:p>
    <w:p w:rsidR="000E2851" w:rsidRDefault="000E2851">
      <w:pPr>
        <w:pStyle w:val="ConsPlusNormal"/>
        <w:spacing w:before="220"/>
        <w:ind w:firstLine="540"/>
        <w:jc w:val="both"/>
      </w:pPr>
      <w:r>
        <w:t>способом фиксации результата административной процедуры является занесение отметок об отправке (получении) документа в реестры исходящей корреспонденции или в информационную систему обработки заявок.</w:t>
      </w:r>
    </w:p>
    <w:p w:rsidR="000E2851" w:rsidRDefault="000E2851">
      <w:pPr>
        <w:pStyle w:val="ConsPlusNormal"/>
        <w:jc w:val="both"/>
      </w:pPr>
    </w:p>
    <w:p w:rsidR="000E2851" w:rsidRDefault="000E2851">
      <w:pPr>
        <w:pStyle w:val="ConsPlusTitle"/>
        <w:jc w:val="center"/>
        <w:outlineLvl w:val="2"/>
      </w:pPr>
      <w:r>
        <w:t>3.2. Предоставление земельного участка на торгах</w:t>
      </w:r>
    </w:p>
    <w:p w:rsidR="000E2851" w:rsidRDefault="000E2851">
      <w:pPr>
        <w:pStyle w:val="ConsPlusNormal"/>
        <w:jc w:val="both"/>
      </w:pPr>
    </w:p>
    <w:p w:rsidR="000E2851" w:rsidRDefault="000E2851">
      <w:pPr>
        <w:pStyle w:val="ConsPlusNormal"/>
        <w:ind w:firstLine="540"/>
        <w:jc w:val="both"/>
      </w:pPr>
      <w:r>
        <w:t>3.2.1. Утверждение схемы расположения земельного участка:</w:t>
      </w:r>
    </w:p>
    <w:p w:rsidR="000E2851" w:rsidRDefault="000E2851">
      <w:pPr>
        <w:pStyle w:val="ConsPlusNormal"/>
        <w:spacing w:before="220"/>
        <w:ind w:firstLine="540"/>
        <w:jc w:val="both"/>
      </w:pPr>
      <w:r>
        <w:t>1) прием и регистрация заявления и документов, необходимых для предоставления муниципальной услуги:</w:t>
      </w:r>
    </w:p>
    <w:p w:rsidR="000E2851" w:rsidRDefault="000E2851">
      <w:pPr>
        <w:pStyle w:val="ConsPlusNormal"/>
        <w:spacing w:before="220"/>
        <w:ind w:firstLine="540"/>
        <w:jc w:val="both"/>
      </w:pPr>
      <w:r>
        <w:t>основанием для начала административной процедуры является поступление в ДГиЗО заявления о предоставлении муниципальной услуги с приложением пакета документов;</w:t>
      </w:r>
    </w:p>
    <w:p w:rsidR="000E2851" w:rsidRDefault="000E2851">
      <w:pPr>
        <w:pStyle w:val="ConsPlusNormal"/>
        <w:spacing w:before="220"/>
        <w:ind w:firstLine="540"/>
        <w:jc w:val="both"/>
      </w:pPr>
      <w:r>
        <w:t>при личном обращении лицо, подающее заявление о приобретении прав на земельный участок, предъявляет ответственному лицу ДГиЗО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ДГиЗО и приобщается к поданному заявлению;</w:t>
      </w:r>
    </w:p>
    <w:p w:rsidR="000E2851" w:rsidRDefault="000E2851">
      <w:pPr>
        <w:pStyle w:val="ConsPlusNormal"/>
        <w:spacing w:before="220"/>
        <w:ind w:firstLine="540"/>
        <w:jc w:val="both"/>
      </w:pPr>
      <w:r>
        <w:t>ответственное лицо ДГиЗО сверяет подлинный экземпляр представленных заявителем документов с копией и возвращает оригинал документа заявителю;</w:t>
      </w:r>
    </w:p>
    <w:p w:rsidR="000E2851" w:rsidRDefault="000E2851">
      <w:pPr>
        <w:pStyle w:val="ConsPlusNormal"/>
        <w:spacing w:before="220"/>
        <w:ind w:firstLine="540"/>
        <w:jc w:val="both"/>
      </w:pPr>
      <w:r>
        <w:t xml:space="preserve">при поступлении заявления в форме электронного документа через Портал ответственное лицо ДГиЗО действует в соответствии с требованиями нормативных правовых актов, указанных в </w:t>
      </w:r>
      <w:hyperlink w:anchor="P150">
        <w:r>
          <w:rPr>
            <w:color w:val="0000FF"/>
          </w:rPr>
          <w:t>пункте 2.5</w:t>
        </w:r>
      </w:hyperlink>
      <w:r>
        <w:t xml:space="preserve"> Административного регламента;</w:t>
      </w:r>
    </w:p>
    <w:p w:rsidR="000E2851" w:rsidRDefault="000E2851">
      <w:pPr>
        <w:pStyle w:val="ConsPlusNormal"/>
        <w:spacing w:before="220"/>
        <w:ind w:firstLine="540"/>
        <w:jc w:val="both"/>
      </w:pPr>
      <w:r>
        <w:t>заявление, направляемое через Портал, должно быть заполнено в электронной форме, представленной на Портале;</w:t>
      </w:r>
    </w:p>
    <w:p w:rsidR="000E2851" w:rsidRDefault="000E2851">
      <w:pPr>
        <w:pStyle w:val="ConsPlusNormal"/>
        <w:spacing w:before="220"/>
        <w:ind w:firstLine="540"/>
        <w:jc w:val="both"/>
      </w:pPr>
      <w: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248">
        <w:r>
          <w:rPr>
            <w:color w:val="0000FF"/>
          </w:rPr>
          <w:t>подпунктами 2.6.3</w:t>
        </w:r>
      </w:hyperlink>
      <w:r>
        <w:t xml:space="preserve">, </w:t>
      </w:r>
      <w:hyperlink w:anchor="P265">
        <w:r>
          <w:rPr>
            <w:color w:val="0000FF"/>
          </w:rPr>
          <w:t>2.6.5</w:t>
        </w:r>
      </w:hyperlink>
      <w:r>
        <w:t xml:space="preserve"> - </w:t>
      </w:r>
      <w:hyperlink w:anchor="P289">
        <w:r>
          <w:rPr>
            <w:color w:val="0000FF"/>
          </w:rPr>
          <w:t>2.6.8</w:t>
        </w:r>
      </w:hyperlink>
      <w:r>
        <w:t xml:space="preserve"> Административного регламента;</w:t>
      </w:r>
    </w:p>
    <w:p w:rsidR="000E2851" w:rsidRDefault="000E2851">
      <w:pPr>
        <w:pStyle w:val="ConsPlusNormal"/>
        <w:spacing w:before="220"/>
        <w:ind w:firstLine="540"/>
        <w:jc w:val="both"/>
      </w:pPr>
      <w:r>
        <w:t>поступившее заявление с приложенными к нему документами регистрируется ДГиЗО в день поступления;</w:t>
      </w:r>
    </w:p>
    <w:p w:rsidR="000E2851" w:rsidRDefault="000E2851">
      <w:pPr>
        <w:pStyle w:val="ConsPlusNormal"/>
        <w:spacing w:before="220"/>
        <w:ind w:firstLine="540"/>
        <w:jc w:val="both"/>
      </w:pPr>
      <w:r>
        <w:t>регистрация заявления в форме электронного документа осуществляется в информационной системе обработки заявок;</w:t>
      </w:r>
    </w:p>
    <w:p w:rsidR="000E2851" w:rsidRDefault="000E2851">
      <w:pPr>
        <w:pStyle w:val="ConsPlusNormal"/>
        <w:spacing w:before="220"/>
        <w:ind w:firstLine="540"/>
        <w:jc w:val="both"/>
      </w:pPr>
      <w:r>
        <w:t>получение заявления в форме электронного документа и прилагаемых к нему документов подтверждается ДГиЗО путем направления заявителю уведомления, содержащего входящий регистрационный номер заявления, дату получения ДГиЗО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E2851" w:rsidRDefault="000E2851">
      <w:pPr>
        <w:pStyle w:val="ConsPlusNormal"/>
        <w:spacing w:before="220"/>
        <w:ind w:firstLine="540"/>
        <w:jc w:val="both"/>
      </w:pPr>
      <w:r>
        <w:lastRenderedPageBreak/>
        <w:t>уведомление о получении заявления направляется указанным заявителем в заявлении способом (в виде электронного документа с использованием информационной системы обработки заявок или в виде бумажного документа в соответствии с установленным в ДГиЗО порядком делопроизводства);</w:t>
      </w:r>
    </w:p>
    <w:p w:rsidR="000E2851" w:rsidRDefault="000E2851">
      <w:pPr>
        <w:pStyle w:val="ConsPlusNormal"/>
        <w:spacing w:before="220"/>
        <w:ind w:firstLine="540"/>
        <w:jc w:val="both"/>
      </w:pPr>
      <w:r>
        <w:t>ответственное лицо ДГиЗО, которому поступило зарегистрированное заявление, знакомится с его содержанием, анализирует и назначает исполнителя (ответственное лицо ДГиЗО, которому поручено рассмотреть заявление, проверить документы и подготовить проект решения);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w:t>
      </w:r>
    </w:p>
    <w:p w:rsidR="000E2851" w:rsidRDefault="000E2851">
      <w:pPr>
        <w:pStyle w:val="ConsPlusNormal"/>
        <w:spacing w:before="220"/>
        <w:ind w:firstLine="540"/>
        <w:jc w:val="both"/>
      </w:pPr>
      <w:r>
        <w:t>результатом настоящей административной процедуры является регистрация заявления в ДГиЗО;</w:t>
      </w:r>
    </w:p>
    <w:p w:rsidR="000E2851" w:rsidRDefault="000E2851">
      <w:pPr>
        <w:pStyle w:val="ConsPlusNormal"/>
        <w:spacing w:before="220"/>
        <w:ind w:firstLine="540"/>
        <w:jc w:val="both"/>
      </w:pPr>
      <w:r>
        <w:t>способом фиксации административной процедуры является присвоение регистрационного номера поступившему документу и поступление документа исполнителю;</w:t>
      </w:r>
    </w:p>
    <w:p w:rsidR="000E2851" w:rsidRDefault="000E2851">
      <w:pPr>
        <w:pStyle w:val="ConsPlusNormal"/>
        <w:spacing w:before="220"/>
        <w:ind w:firstLine="540"/>
        <w:jc w:val="both"/>
      </w:pPr>
      <w:r>
        <w:t>2) проверка соблюдения Порядка подачи заявления в электронном виде:</w:t>
      </w:r>
    </w:p>
    <w:p w:rsidR="000E2851" w:rsidRDefault="000E2851">
      <w:pPr>
        <w:pStyle w:val="ConsPlusNormal"/>
        <w:spacing w:before="220"/>
        <w:ind w:firstLine="540"/>
        <w:jc w:val="both"/>
      </w:pPr>
      <w:r>
        <w:t>основанием для начала административной процедуры является поступление ответственному лицу ДГиЗО заявления в форме электронного документа о предоставлении муниципальной услуги с приложением пакета документов;</w:t>
      </w:r>
    </w:p>
    <w:p w:rsidR="000E2851" w:rsidRDefault="000E2851">
      <w:pPr>
        <w:pStyle w:val="ConsPlusNormal"/>
        <w:spacing w:before="220"/>
        <w:ind w:firstLine="540"/>
        <w:jc w:val="both"/>
      </w:pPr>
      <w:r>
        <w:t>ответственное лицо ДГиЗО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ДГиЗО с указанием допущенных заявителем нарушений (далее - уведомление о невозможности рассмотрения заявления);</w:t>
      </w:r>
    </w:p>
    <w:p w:rsidR="000E2851" w:rsidRDefault="000E2851">
      <w:pPr>
        <w:pStyle w:val="ConsPlusNormal"/>
        <w:spacing w:before="220"/>
        <w:ind w:firstLine="540"/>
        <w:jc w:val="both"/>
      </w:pPr>
      <w:r>
        <w:t>уведомление о невозможности рассмотрения заявления направляется указанным заявителем в заявлении способом (в виде электронного документа с использованием информационной системы обработки заявок или в виде бумажного документа в соответствии с установленным в ДГиЗО порядком делопроизводства);</w:t>
      </w:r>
    </w:p>
    <w:p w:rsidR="000E2851" w:rsidRDefault="000E2851">
      <w:pPr>
        <w:pStyle w:val="ConsPlusNormal"/>
        <w:spacing w:before="220"/>
        <w:ind w:firstLine="540"/>
        <w:jc w:val="both"/>
      </w:pPr>
      <w:r>
        <w:t>в случае если нарушения Порядка подачи заявления в электронном виде не выявлены, ответственное лицо ДГиЗО обеспечивает выполнение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если нарушения Порядка подачи заявления в электронном виде не выявлены) или не более 4 рабочих дней (при наличии оснований для направления уведомления о невозможности рассмотрения заявления);</w:t>
      </w:r>
    </w:p>
    <w:p w:rsidR="000E2851" w:rsidRDefault="000E2851">
      <w:pPr>
        <w:pStyle w:val="ConsPlusNormal"/>
        <w:spacing w:before="220"/>
        <w:ind w:firstLine="540"/>
        <w:jc w:val="both"/>
      </w:pPr>
      <w:r>
        <w:t>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0E2851" w:rsidRDefault="000E2851">
      <w:pPr>
        <w:pStyle w:val="ConsPlusNormal"/>
        <w:spacing w:before="220"/>
        <w:ind w:firstLine="540"/>
        <w:jc w:val="both"/>
      </w:pPr>
      <w:r>
        <w:t>3) формирование и направление межведомственных запросов:</w:t>
      </w:r>
    </w:p>
    <w:p w:rsidR="000E2851" w:rsidRDefault="000E2851">
      <w:pPr>
        <w:pStyle w:val="ConsPlusNormal"/>
        <w:spacing w:before="220"/>
        <w:ind w:firstLine="540"/>
        <w:jc w:val="both"/>
      </w:pPr>
      <w:r>
        <w:t xml:space="preserve">основанием для начала административной процедуры является отсутствие в представленном пакете документов тех, которые необходимы в соответствии с нормативными </w:t>
      </w:r>
      <w:r>
        <w:lastRenderedPageBreak/>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0E2851" w:rsidRDefault="000E2851">
      <w:pPr>
        <w:pStyle w:val="ConsPlusNormal"/>
        <w:spacing w:before="220"/>
        <w:ind w:firstLine="540"/>
        <w:jc w:val="both"/>
      </w:pPr>
      <w:r>
        <w:t>исполнитель или иное ответственное лицо ДГиЗО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w:t>
      </w:r>
    </w:p>
    <w:p w:rsidR="000E2851" w:rsidRDefault="000E2851">
      <w:pPr>
        <w:pStyle w:val="ConsPlusNormal"/>
        <w:spacing w:before="220"/>
        <w:ind w:firstLine="540"/>
        <w:jc w:val="both"/>
      </w:pPr>
      <w:r>
        <w:t>в случае образования земельного участка из земель, находящихся в государственной собственности, исполнитель или иное ответственное лицо ДГиЗО осуществляет подготовку и направление запроса в орган исполнительной власти субъекта Российской Федерации, уполномоченный в области земельных отношений, о согласовании схемы расположения земельного участка на кадастровом плане территории;</w:t>
      </w:r>
    </w:p>
    <w:p w:rsidR="000E2851" w:rsidRDefault="000E2851">
      <w:pPr>
        <w:pStyle w:val="ConsPlusNormal"/>
        <w:spacing w:before="220"/>
        <w:ind w:firstLine="540"/>
        <w:jc w:val="both"/>
      </w:pPr>
      <w: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ДГиЗО;</w:t>
      </w:r>
    </w:p>
    <w:p w:rsidR="000E2851" w:rsidRDefault="000E2851">
      <w:pPr>
        <w:pStyle w:val="ConsPlusNormal"/>
        <w:spacing w:before="220"/>
        <w:ind w:firstLine="540"/>
        <w:jc w:val="both"/>
      </w:pPr>
      <w:r>
        <w:t>направление запроса осуществляется по каналам единой системы межведомственного электронного взаимодействия;</w:t>
      </w:r>
    </w:p>
    <w:p w:rsidR="000E2851" w:rsidRDefault="000E2851">
      <w:pPr>
        <w:pStyle w:val="ConsPlusNormal"/>
        <w:spacing w:before="220"/>
        <w:ind w:firstLine="540"/>
        <w:jc w:val="both"/>
      </w:pPr>
      <w:r>
        <w:t>при отсутствии возможности использования единой системы межведомственного электронного взаимодействия, межведомственный запрос направляется в форме документа на бумажном носителе;</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2 рабочих дней;</w:t>
      </w:r>
    </w:p>
    <w:p w:rsidR="000E2851" w:rsidRDefault="000E2851">
      <w:pPr>
        <w:pStyle w:val="ConsPlusNormal"/>
        <w:spacing w:before="220"/>
        <w:ind w:firstLine="540"/>
        <w:jc w:val="both"/>
      </w:pPr>
      <w: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поступивших документов, либо отказ в их предоставлении;</w:t>
      </w:r>
    </w:p>
    <w:p w:rsidR="000E2851" w:rsidRDefault="000E2851">
      <w:pPr>
        <w:pStyle w:val="ConsPlusNormal"/>
        <w:spacing w:before="220"/>
        <w:ind w:firstLine="540"/>
        <w:jc w:val="both"/>
      </w:pPr>
      <w:r>
        <w:t>способом фиксации административной процедуры является регистрация в ДГиЗО поступивших документов;</w:t>
      </w:r>
    </w:p>
    <w:p w:rsidR="000E2851" w:rsidRDefault="000E2851">
      <w:pPr>
        <w:pStyle w:val="ConsPlusNormal"/>
        <w:jc w:val="both"/>
      </w:pPr>
      <w:r>
        <w:t xml:space="preserve">(пп. 3 в ред. </w:t>
      </w:r>
      <w:hyperlink r:id="rId115">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4) рассмотрение поступившего заявления, проверка документов, подготовка проектов решений:</w:t>
      </w:r>
    </w:p>
    <w:p w:rsidR="000E2851" w:rsidRDefault="000E2851">
      <w:pPr>
        <w:pStyle w:val="ConsPlusNormal"/>
        <w:spacing w:before="220"/>
        <w:ind w:firstLine="540"/>
        <w:jc w:val="both"/>
      </w:pPr>
      <w: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0E2851" w:rsidRDefault="000E2851">
      <w:pPr>
        <w:pStyle w:val="ConsPlusNormal"/>
        <w:spacing w:before="220"/>
        <w:ind w:firstLine="540"/>
        <w:jc w:val="both"/>
      </w:pPr>
      <w:r>
        <w:t>исполнитель рассматривает заявление и проверяет наличие либо отсутствие оснований для приостановления срока рассмотрения заявления; для отказа в утверждении схемы расположения земельного участка в целях его образования для продажи или предоставления в аренду путем проведения аукциона;</w:t>
      </w:r>
    </w:p>
    <w:p w:rsidR="000E2851" w:rsidRDefault="000E2851">
      <w:pPr>
        <w:pStyle w:val="ConsPlusNormal"/>
        <w:spacing w:before="220"/>
        <w:ind w:firstLine="540"/>
        <w:jc w:val="both"/>
      </w:pPr>
      <w:r>
        <w:t xml:space="preserve">в случае если на дату поступления в ДГиЗО заявления об утверждении схемы расположения земельного участка, образование которого предусмотрено приложенной к этому заявлению схемой расположения земельного участка, на рассмотрении ДГиЗО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исполнитель осуществляет подготовку в адрес заявителя проекта решения о </w:t>
      </w:r>
      <w:r>
        <w:lastRenderedPageBreak/>
        <w:t>приостановлении срока рассмотрения поданного позднее заявления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при наличии оснований для отказа в предоставлении муниципальной услуги исполнитель обеспечивает подготовку в адрес заявителя проекта решения об отказе в утверждении схемы расположения земельного участка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если основания для приостановления срока рассмотрения заявления или для отказа в утверждении схемы расположения земельного участка отсутствуют, исполнитель обеспечивает подготовку проекта решения об утверждении схемы расположения земельного участка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приостановления срока рассмотрения заявления), не более 3 рабочих дней (в случае утверждения схемы расположения земельного участка), не более 5 рабочих дней (в случае отказа в утверждении схемы расположения земельного участка);</w:t>
      </w:r>
    </w:p>
    <w:p w:rsidR="000E2851" w:rsidRDefault="000E2851">
      <w:pPr>
        <w:pStyle w:val="ConsPlusNormal"/>
        <w:spacing w:before="220"/>
        <w:ind w:firstLine="540"/>
        <w:jc w:val="both"/>
      </w:pPr>
      <w:r>
        <w:t>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ответственному лицу ДГиЗО, уполномоченному на принятие решения;</w:t>
      </w:r>
    </w:p>
    <w:p w:rsidR="000E2851" w:rsidRDefault="000E2851">
      <w:pPr>
        <w:pStyle w:val="ConsPlusNormal"/>
        <w:spacing w:before="220"/>
        <w:ind w:firstLine="540"/>
        <w:jc w:val="both"/>
      </w:pPr>
      <w:r>
        <w:t>способом фиксации результата административной процедуры является оформление на бумажном носителе проектов решений и визирование их уполномоченными должностными лицами ДГиЗО;</w:t>
      </w:r>
    </w:p>
    <w:p w:rsidR="000E2851" w:rsidRDefault="000E2851">
      <w:pPr>
        <w:pStyle w:val="ConsPlusNormal"/>
        <w:jc w:val="both"/>
      </w:pPr>
      <w:r>
        <w:t xml:space="preserve">(пп. 4 в ред. </w:t>
      </w:r>
      <w:hyperlink r:id="rId116">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5) принятие решения об утверждении схемы расположения земельного участка, об отказе в утверждении схемы расположения земельного участка, о приостановлении срока рассмотрения заявления:</w:t>
      </w:r>
    </w:p>
    <w:p w:rsidR="000E2851" w:rsidRDefault="000E2851">
      <w:pPr>
        <w:pStyle w:val="ConsPlusNormal"/>
        <w:spacing w:before="220"/>
        <w:ind w:firstLine="540"/>
        <w:jc w:val="both"/>
      </w:pPr>
      <w:r>
        <w:t>основанием для начала административной процедуры является передача должностному лицу ДГиЗО, уполномоченному на принятие решения, проекта решения об утверждении схемы расположения земельного участка, об отказе в утверждении схемы расположения земельного участка, о приостановлении срока рассмотрения заявления;</w:t>
      </w:r>
    </w:p>
    <w:p w:rsidR="000E2851" w:rsidRDefault="000E2851">
      <w:pPr>
        <w:pStyle w:val="ConsPlusNormal"/>
        <w:spacing w:before="220"/>
        <w:ind w:firstLine="540"/>
        <w:jc w:val="both"/>
      </w:pPr>
      <w:r>
        <w:t>должностное лицо ДГиЗО, уполномоченное на принятие решения, рассматривает, принимает решение и подписывает проекты поступивших документов;</w:t>
      </w:r>
    </w:p>
    <w:p w:rsidR="000E2851" w:rsidRDefault="000E2851">
      <w:pPr>
        <w:pStyle w:val="ConsPlusNormal"/>
        <w:spacing w:before="220"/>
        <w:ind w:firstLine="540"/>
        <w:jc w:val="both"/>
      </w:pPr>
      <w:r>
        <w:t xml:space="preserve">критерием принятия решения является наличие (отсутствие) оснований для приостановления срока рассмотрения заявления, оснований для отказа в предоставлении муниципальной услуги, предусмотренных </w:t>
      </w:r>
      <w:hyperlink w:anchor="P376">
        <w:r>
          <w:rPr>
            <w:color w:val="0000FF"/>
          </w:rPr>
          <w:t>подразделом 2.10</w:t>
        </w:r>
      </w:hyperlink>
      <w:r>
        <w:t xml:space="preserve"> Административного регламента;</w:t>
      </w:r>
    </w:p>
    <w:p w:rsidR="000E2851" w:rsidRDefault="000E2851">
      <w:pPr>
        <w:pStyle w:val="ConsPlusNormal"/>
        <w:spacing w:before="220"/>
        <w:ind w:firstLine="540"/>
        <w:jc w:val="both"/>
      </w:pPr>
      <w:r>
        <w:t>подписанные документы передаются для присвоения им реквизитов в соответствии с установленным в ДГиЗО порядком делопроизводства;</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приостановления срока рассмотрения заявления и в случае утверждения схемы расположения земельного участка или отказа в утверждении схемы расположения земельного участка);</w:t>
      </w:r>
    </w:p>
    <w:p w:rsidR="000E2851" w:rsidRDefault="000E2851">
      <w:pPr>
        <w:pStyle w:val="ConsPlusNormal"/>
        <w:spacing w:before="220"/>
        <w:ind w:firstLine="540"/>
        <w:jc w:val="both"/>
      </w:pPr>
      <w:r>
        <w:t>результатом настоящей административной процедуры является принятие решения об утверждении схемы расположения земельного участка либо принятие решения о приостановлении срока рассмотрения заявления или об отказе в утверждении схемы расположения земельного участка;</w:t>
      </w:r>
    </w:p>
    <w:p w:rsidR="000E2851" w:rsidRDefault="000E2851">
      <w:pPr>
        <w:pStyle w:val="ConsPlusNormal"/>
        <w:spacing w:before="220"/>
        <w:ind w:firstLine="540"/>
        <w:jc w:val="both"/>
      </w:pPr>
      <w:r>
        <w:lastRenderedPageBreak/>
        <w:t>способом фиксации результата административной процедуры является подписание должностным лицом ДГиЗО, уполномоченным на принятие решений, и присвоение реквизитов (с занесением их в базу данных в порядке делопроизводства) соответствующим документам;</w:t>
      </w:r>
    </w:p>
    <w:p w:rsidR="000E2851" w:rsidRDefault="000E2851">
      <w:pPr>
        <w:pStyle w:val="ConsPlusNormal"/>
        <w:spacing w:before="220"/>
        <w:ind w:firstLine="540"/>
        <w:jc w:val="both"/>
      </w:pPr>
      <w:r>
        <w:t>6) выдача (направление) результатов муниципальной услуги заявителю:</w:t>
      </w:r>
    </w:p>
    <w:p w:rsidR="000E2851" w:rsidRDefault="000E2851">
      <w:pPr>
        <w:pStyle w:val="ConsPlusNormal"/>
        <w:spacing w:before="220"/>
        <w:ind w:firstLine="540"/>
        <w:jc w:val="both"/>
      </w:pPr>
      <w:r>
        <w:t>основанием для начала административной процедуры является наличие подписанного и зарегистрированного документа, выражающего принятое решение и являющегося результатом предоставления муниципальной услуги;</w:t>
      </w:r>
    </w:p>
    <w:p w:rsidR="000E2851" w:rsidRDefault="000E2851">
      <w:pPr>
        <w:pStyle w:val="ConsPlusNormal"/>
        <w:spacing w:before="220"/>
        <w:ind w:firstLine="540"/>
        <w:jc w:val="both"/>
      </w:pPr>
      <w:r>
        <w:t>документы выдаются лично заявителю или его представителю либо направляются по почте;</w:t>
      </w:r>
    </w:p>
    <w:p w:rsidR="000E2851" w:rsidRDefault="000E2851">
      <w:pPr>
        <w:pStyle w:val="ConsPlusNormal"/>
        <w:spacing w:before="220"/>
        <w:ind w:firstLine="540"/>
        <w:jc w:val="both"/>
      </w:pPr>
      <w:r>
        <w:t>уведомление о результате рассмотрения заявления в форме электронного документа осуществляется должностным лицом ДГиЗО по желанию заявителя: лично, по почте, по адресу электронной почты, по телефону, через МФЦ (в соответствии с соглашением о взаимодействии между МФЦ и Администрацией города Оренбурга), в электронной форме через личный кабинет заявителя на Портале;</w:t>
      </w:r>
    </w:p>
    <w:p w:rsidR="000E2851" w:rsidRDefault="000E2851">
      <w:pPr>
        <w:pStyle w:val="ConsPlusNormal"/>
        <w:spacing w:before="220"/>
        <w:ind w:firstLine="540"/>
        <w:jc w:val="both"/>
      </w:pPr>
      <w:r>
        <w:t>документы, которые предоставляются ДГиЗО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E2851" w:rsidRDefault="000E2851">
      <w:pPr>
        <w:pStyle w:val="ConsPlusNormal"/>
        <w:spacing w:before="220"/>
        <w:ind w:firstLine="540"/>
        <w:jc w:val="both"/>
      </w:pPr>
      <w:r>
        <w:t>электронные документы, выражающие принятое решение, формируются в виде файлов в формате pdf (схема расположения земельного участка в форме электронного документа формируется в соответствии с требованиями, утвержденными Минэкономразвития Российской Федерации, и состоит из набора файлов, упакованных в один zip-архив (один XML-файл, содержащий семантические сведения схемы земельного участка на кадастровом плане территории, а также один или несколько файлов с расширением pdf, в полноцветном режиме с разрешением не менее 300 dpi, содержащих графическую часть схемы земельного участка на кадастровом плане территории), заверенный усиленной квалифицированной электронной подписью уполномоченного ответственного лица ДГиЗО, утвердившего такую схему) и подписываются открепленной квалифицированной электронной подписью ответственного лица ДГиЗО, принявшего решение (файл формата sig), указанные документы в формате электронного архива zip направляются в личный кабинет заявителя на Портале;</w:t>
      </w:r>
    </w:p>
    <w:p w:rsidR="000E2851" w:rsidRDefault="000E2851">
      <w:pPr>
        <w:pStyle w:val="ConsPlusNormal"/>
        <w:spacing w:before="220"/>
        <w:ind w:firstLine="540"/>
        <w:jc w:val="both"/>
      </w:pPr>
      <w: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многофункциональном центре предоставления государственных и муниципальных услуг (в соответствии с соглашением о взаимодействии между МФЦ и ДГиЗО), при личном обращении в ДГиЗО или посредством почтового отправления;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приостановления срока рассмотрения заявления, а также в случае утверждения схемы расположения земельного участка или отказа в утверждении схемы расположения земельного участка);</w:t>
      </w:r>
    </w:p>
    <w:p w:rsidR="000E2851" w:rsidRDefault="000E2851">
      <w:pPr>
        <w:pStyle w:val="ConsPlusNormal"/>
        <w:spacing w:before="220"/>
        <w:ind w:firstLine="540"/>
        <w:jc w:val="both"/>
      </w:pPr>
      <w:r>
        <w:t>результатом административной процедуры является передача (направление) заявителю результата предоставления муниципальной услуги в форме документа на бумажном носителе;</w:t>
      </w:r>
    </w:p>
    <w:p w:rsidR="000E2851" w:rsidRDefault="000E2851">
      <w:pPr>
        <w:pStyle w:val="ConsPlusNormal"/>
        <w:spacing w:before="220"/>
        <w:ind w:firstLine="540"/>
        <w:jc w:val="both"/>
      </w:pPr>
      <w:r>
        <w:t>способом фиксации результата административной процедуры является занесение отметок об отправке (получении) документа в реестры исходящей корреспонденции или в информационную систему обработки заявок.</w:t>
      </w:r>
    </w:p>
    <w:p w:rsidR="000E2851" w:rsidRDefault="000E2851">
      <w:pPr>
        <w:pStyle w:val="ConsPlusNormal"/>
        <w:spacing w:before="220"/>
        <w:ind w:firstLine="540"/>
        <w:jc w:val="both"/>
      </w:pPr>
      <w:bookmarkStart w:id="29" w:name="P777"/>
      <w:bookmarkEnd w:id="29"/>
      <w:r>
        <w:t>3.2.2. Принятие решения о предоставлении земельного участка на торгах:</w:t>
      </w:r>
    </w:p>
    <w:p w:rsidR="000E2851" w:rsidRDefault="000E2851">
      <w:pPr>
        <w:pStyle w:val="ConsPlusNormal"/>
        <w:spacing w:before="220"/>
        <w:ind w:firstLine="540"/>
        <w:jc w:val="both"/>
      </w:pPr>
      <w:r>
        <w:lastRenderedPageBreak/>
        <w:t>1) прием и регистрация заявления и документов, необходимых для предоставления муниципальной услуги:</w:t>
      </w:r>
    </w:p>
    <w:p w:rsidR="000E2851" w:rsidRDefault="000E2851">
      <w:pPr>
        <w:pStyle w:val="ConsPlusNormal"/>
        <w:spacing w:before="220"/>
        <w:ind w:firstLine="540"/>
        <w:jc w:val="both"/>
      </w:pPr>
      <w:r>
        <w:t>основанием для начала административной процедуры является поступление в ДГиЗО заявления о предоставлении муниципальной услуги с приложением пакета документов;</w:t>
      </w:r>
    </w:p>
    <w:p w:rsidR="000E2851" w:rsidRDefault="000E2851">
      <w:pPr>
        <w:pStyle w:val="ConsPlusNormal"/>
        <w:spacing w:before="220"/>
        <w:ind w:firstLine="540"/>
        <w:jc w:val="both"/>
      </w:pPr>
      <w:r>
        <w:t>при личном обращении лицо, подающее заявление о приобретении прав на земельный участок, предъявляет ответственному лицу ДГиЗО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 ДГиЗО и приобщается к поданному заявлению;</w:t>
      </w:r>
    </w:p>
    <w:p w:rsidR="000E2851" w:rsidRDefault="000E2851">
      <w:pPr>
        <w:pStyle w:val="ConsPlusNormal"/>
        <w:spacing w:before="220"/>
        <w:ind w:firstLine="540"/>
        <w:jc w:val="both"/>
      </w:pPr>
      <w:r>
        <w:t>ответственное лицо ДГиЗО сверяет подлинный экземпляр представленных заявителем документов с копией и возвращает оригинал документа заявителю;</w:t>
      </w:r>
    </w:p>
    <w:p w:rsidR="000E2851" w:rsidRDefault="000E2851">
      <w:pPr>
        <w:pStyle w:val="ConsPlusNormal"/>
        <w:spacing w:before="220"/>
        <w:ind w:firstLine="540"/>
        <w:jc w:val="both"/>
      </w:pPr>
      <w:r>
        <w:t xml:space="preserve">при поступлении заявления в форме электронного документа через Портал ответственное лицо ДГиЗО действует в соответствии с требованиями нормативных правовых актов, указанных в </w:t>
      </w:r>
      <w:hyperlink w:anchor="P150">
        <w:r>
          <w:rPr>
            <w:color w:val="0000FF"/>
          </w:rPr>
          <w:t>подразделе 2.5</w:t>
        </w:r>
      </w:hyperlink>
      <w:r>
        <w:t xml:space="preserve"> Административного регламента;</w:t>
      </w:r>
    </w:p>
    <w:p w:rsidR="000E2851" w:rsidRDefault="000E2851">
      <w:pPr>
        <w:pStyle w:val="ConsPlusNormal"/>
        <w:spacing w:before="220"/>
        <w:ind w:firstLine="540"/>
        <w:jc w:val="both"/>
      </w:pPr>
      <w:r>
        <w:t>заявление, направляемое через Портал, должно быть заполнено в электронной форме, представленной на Портале;</w:t>
      </w:r>
    </w:p>
    <w:p w:rsidR="000E2851" w:rsidRDefault="000E2851">
      <w:pPr>
        <w:pStyle w:val="ConsPlusNormal"/>
        <w:spacing w:before="220"/>
        <w:ind w:firstLine="540"/>
        <w:jc w:val="both"/>
      </w:pPr>
      <w: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248">
        <w:r>
          <w:rPr>
            <w:color w:val="0000FF"/>
          </w:rPr>
          <w:t>пунктами 2.6.3</w:t>
        </w:r>
      </w:hyperlink>
      <w:r>
        <w:t xml:space="preserve">, </w:t>
      </w:r>
      <w:hyperlink w:anchor="P265">
        <w:r>
          <w:rPr>
            <w:color w:val="0000FF"/>
          </w:rPr>
          <w:t>2.6.5</w:t>
        </w:r>
      </w:hyperlink>
      <w:r>
        <w:t xml:space="preserve"> - </w:t>
      </w:r>
      <w:hyperlink w:anchor="P289">
        <w:r>
          <w:rPr>
            <w:color w:val="0000FF"/>
          </w:rPr>
          <w:t>2.6.8</w:t>
        </w:r>
      </w:hyperlink>
      <w:r>
        <w:t xml:space="preserve"> Административного регламента;</w:t>
      </w:r>
    </w:p>
    <w:p w:rsidR="000E2851" w:rsidRDefault="000E2851">
      <w:pPr>
        <w:pStyle w:val="ConsPlusNormal"/>
        <w:spacing w:before="220"/>
        <w:ind w:firstLine="540"/>
        <w:jc w:val="both"/>
      </w:pPr>
      <w:r>
        <w:t>поступившее заявление с приложенными к нему документами регистрируется ДГиЗО в день поступления;</w:t>
      </w:r>
    </w:p>
    <w:p w:rsidR="000E2851" w:rsidRDefault="000E2851">
      <w:pPr>
        <w:pStyle w:val="ConsPlusNormal"/>
        <w:spacing w:before="220"/>
        <w:ind w:firstLine="540"/>
        <w:jc w:val="both"/>
      </w:pPr>
      <w:r>
        <w:t>регистрация заявления в форме электронного документа осуществляется в информационной системе обработки заявок;</w:t>
      </w:r>
    </w:p>
    <w:p w:rsidR="000E2851" w:rsidRDefault="000E2851">
      <w:pPr>
        <w:pStyle w:val="ConsPlusNormal"/>
        <w:spacing w:before="220"/>
        <w:ind w:firstLine="540"/>
        <w:jc w:val="both"/>
      </w:pPr>
      <w:r>
        <w:t>получение заявления в форме электронного документа и прилагаемых к нему документов подтверждается ДГиЗО путем направления заявителю уведомления, содержащего входящий регистрационный номер заявления, дату получения ДГиЗО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E2851" w:rsidRDefault="000E2851">
      <w:pPr>
        <w:pStyle w:val="ConsPlusNormal"/>
        <w:spacing w:before="220"/>
        <w:ind w:firstLine="540"/>
        <w:jc w:val="both"/>
      </w:pPr>
      <w:r>
        <w:t>уведомление о получении заявления направляется указанным заявителем в заявлении способом (в виде электронного документа с использованием информационной системы обработки заявок или в виде бумажного документа в соответствии с установленным в ДГиЗО порядком делопроизводства);</w:t>
      </w:r>
    </w:p>
    <w:p w:rsidR="000E2851" w:rsidRDefault="000E2851">
      <w:pPr>
        <w:pStyle w:val="ConsPlusNormal"/>
        <w:spacing w:before="220"/>
        <w:ind w:firstLine="540"/>
        <w:jc w:val="both"/>
      </w:pPr>
      <w:r>
        <w:t>должностное лицо ДГиЗО, которому поступило зарегистрированное заявление, знакомится с его содержанием, анализирует и назначает исполнителя (ответственное лицо ДГиЗО, которому поручено рассмотреть заявление, проверить документы и подготовить проект решения);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w:t>
      </w:r>
    </w:p>
    <w:p w:rsidR="000E2851" w:rsidRDefault="000E2851">
      <w:pPr>
        <w:pStyle w:val="ConsPlusNormal"/>
        <w:spacing w:before="220"/>
        <w:ind w:firstLine="540"/>
        <w:jc w:val="both"/>
      </w:pPr>
      <w:r>
        <w:t>результатом настоящей административной процедуры является регистрация заявления в ДГиЗО;</w:t>
      </w:r>
    </w:p>
    <w:p w:rsidR="000E2851" w:rsidRDefault="000E2851">
      <w:pPr>
        <w:pStyle w:val="ConsPlusNormal"/>
        <w:spacing w:before="220"/>
        <w:ind w:firstLine="540"/>
        <w:jc w:val="both"/>
      </w:pPr>
      <w:r>
        <w:t>способом фиксации административной процедуры является присвоение регистрационного номера поступившему документу и поступление документа исполнителю;</w:t>
      </w:r>
    </w:p>
    <w:p w:rsidR="000E2851" w:rsidRDefault="000E2851">
      <w:pPr>
        <w:pStyle w:val="ConsPlusNormal"/>
        <w:spacing w:before="220"/>
        <w:ind w:firstLine="540"/>
        <w:jc w:val="both"/>
      </w:pPr>
      <w:r>
        <w:lastRenderedPageBreak/>
        <w:t>2) проверка соблюдения Порядка подачи заявления в электронном виде:</w:t>
      </w:r>
    </w:p>
    <w:p w:rsidR="000E2851" w:rsidRDefault="000E2851">
      <w:pPr>
        <w:pStyle w:val="ConsPlusNormal"/>
        <w:spacing w:before="220"/>
        <w:ind w:firstLine="540"/>
        <w:jc w:val="both"/>
      </w:pPr>
      <w:r>
        <w:t>основанием для начала административной процедуры является поступление ответственному лицу ДГиЗО заявления в форме электронного документа о предоставлении муниципальной услуги с приложением пакета документов;</w:t>
      </w:r>
    </w:p>
    <w:p w:rsidR="000E2851" w:rsidRDefault="000E2851">
      <w:pPr>
        <w:pStyle w:val="ConsPlusNormal"/>
        <w:spacing w:before="220"/>
        <w:ind w:firstLine="540"/>
        <w:jc w:val="both"/>
      </w:pPr>
      <w:r>
        <w:t>ответственное лицо ДГиЗО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ДГиЗО с указанием допущенных заявителем нарушений (далее - уведомление о невозможности рассмотрения заявления);</w:t>
      </w:r>
    </w:p>
    <w:p w:rsidR="000E2851" w:rsidRDefault="000E2851">
      <w:pPr>
        <w:pStyle w:val="ConsPlusNormal"/>
        <w:spacing w:before="220"/>
        <w:ind w:firstLine="540"/>
        <w:jc w:val="both"/>
      </w:pPr>
      <w:r>
        <w:t>уведомление о невозможности рассмотрения заявления направляется указанным заявителем в заявлении способом (в виде электронного документа с использованием информационной системы обработки заявок или в виде бумажного документа в соответствии с установленным в ДГиЗО порядком делопроизводства);</w:t>
      </w:r>
    </w:p>
    <w:p w:rsidR="000E2851" w:rsidRDefault="000E2851">
      <w:pPr>
        <w:pStyle w:val="ConsPlusNormal"/>
        <w:spacing w:before="220"/>
        <w:ind w:firstLine="540"/>
        <w:jc w:val="both"/>
      </w:pPr>
      <w:r>
        <w:t>в случае если нарушения Порядка подачи заявления в электронном виде не выявлены, ответственное лицо ДГиЗО обеспечивает выполнение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 (в случае если нарушения Порядка подачи заявления в электронном виде не выявлены) или не более 4 рабочих дней (при наличии оснований для направления уведомления о невозможности рассмотрения заявления);</w:t>
      </w:r>
    </w:p>
    <w:p w:rsidR="000E2851" w:rsidRDefault="000E2851">
      <w:pPr>
        <w:pStyle w:val="ConsPlusNormal"/>
        <w:spacing w:before="220"/>
        <w:ind w:firstLine="540"/>
        <w:jc w:val="both"/>
      </w:pPr>
      <w:r>
        <w:t>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0E2851" w:rsidRDefault="000E2851">
      <w:pPr>
        <w:pStyle w:val="ConsPlusNormal"/>
        <w:spacing w:before="220"/>
        <w:ind w:firstLine="540"/>
        <w:jc w:val="both"/>
      </w:pPr>
      <w:r>
        <w:t>3) формирование и направление межведомственных запросов:</w:t>
      </w:r>
    </w:p>
    <w:p w:rsidR="000E2851" w:rsidRDefault="000E2851">
      <w:pPr>
        <w:pStyle w:val="ConsPlusNormal"/>
        <w:spacing w:before="220"/>
        <w:ind w:firstLine="540"/>
        <w:jc w:val="both"/>
      </w:pPr>
      <w:r>
        <w:t>основанием для начала административной процедуры является отсутствие в представленном пакете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0E2851" w:rsidRDefault="000E2851">
      <w:pPr>
        <w:pStyle w:val="ConsPlusNormal"/>
        <w:spacing w:before="220"/>
        <w:ind w:firstLine="540"/>
        <w:jc w:val="both"/>
      </w:pPr>
      <w:r>
        <w:t>исполнитель или иное ответственное лицо ДГиЗО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w:t>
      </w:r>
    </w:p>
    <w:p w:rsidR="000E2851" w:rsidRDefault="000E2851">
      <w:pPr>
        <w:pStyle w:val="ConsPlusNormal"/>
        <w:spacing w:before="220"/>
        <w:ind w:firstLine="540"/>
        <w:jc w:val="both"/>
      </w:pPr>
      <w: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ДГиЗО;</w:t>
      </w:r>
    </w:p>
    <w:p w:rsidR="000E2851" w:rsidRDefault="000E2851">
      <w:pPr>
        <w:pStyle w:val="ConsPlusNormal"/>
        <w:spacing w:before="220"/>
        <w:ind w:firstLine="540"/>
        <w:jc w:val="both"/>
      </w:pPr>
      <w:r>
        <w:t>направление запроса осуществляется по каналам единой системы межведомственного электронного взаимодействия;</w:t>
      </w:r>
    </w:p>
    <w:p w:rsidR="000E2851" w:rsidRDefault="000E2851">
      <w:pPr>
        <w:pStyle w:val="ConsPlusNormal"/>
        <w:spacing w:before="220"/>
        <w:ind w:firstLine="540"/>
        <w:jc w:val="both"/>
      </w:pPr>
      <w:r>
        <w:t xml:space="preserve">при отсутствии возможности использования единой системы межведомственного электронного взаимодействия межведомственный запрос направляется в форме документа на </w:t>
      </w:r>
      <w:r>
        <w:lastRenderedPageBreak/>
        <w:t>бумажном носителе;</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2 рабочих дней;</w:t>
      </w:r>
    </w:p>
    <w:p w:rsidR="000E2851" w:rsidRDefault="000E2851">
      <w:pPr>
        <w:pStyle w:val="ConsPlusNormal"/>
        <w:spacing w:before="220"/>
        <w:ind w:firstLine="540"/>
        <w:jc w:val="both"/>
      </w:pPr>
      <w: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поступивших документов либо отказ в их предоставлении;</w:t>
      </w:r>
    </w:p>
    <w:p w:rsidR="000E2851" w:rsidRDefault="000E2851">
      <w:pPr>
        <w:pStyle w:val="ConsPlusNormal"/>
        <w:spacing w:before="220"/>
        <w:ind w:firstLine="540"/>
        <w:jc w:val="both"/>
      </w:pPr>
      <w:r>
        <w:t>способом фиксации административной процедуры является регистрация в ДГиЗО поступивших документов;</w:t>
      </w:r>
    </w:p>
    <w:p w:rsidR="000E2851" w:rsidRDefault="000E2851">
      <w:pPr>
        <w:pStyle w:val="ConsPlusNormal"/>
        <w:jc w:val="both"/>
      </w:pPr>
      <w:r>
        <w:t xml:space="preserve">(пп. 3 в ред. </w:t>
      </w:r>
      <w:hyperlink r:id="rId117">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bookmarkStart w:id="30" w:name="P811"/>
      <w:bookmarkEnd w:id="30"/>
      <w:r>
        <w:t>4) проведение государственной регистрации права муниципальной собственности на земельный участок, получение технических условий подключения (технологического присоединения) объектов к сетям инженерно-технического обеспечения:</w:t>
      </w:r>
    </w:p>
    <w:p w:rsidR="000E2851" w:rsidRDefault="000E2851">
      <w:pPr>
        <w:pStyle w:val="ConsPlusNormal"/>
        <w:spacing w:before="220"/>
        <w:ind w:firstLine="540"/>
        <w:jc w:val="both"/>
      </w:pPr>
      <w: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0E2851" w:rsidRDefault="000E2851">
      <w:pPr>
        <w:pStyle w:val="ConsPlusNormal"/>
        <w:spacing w:before="220"/>
        <w:ind w:firstLine="540"/>
        <w:jc w:val="both"/>
      </w:pPr>
      <w:r>
        <w:t xml:space="preserve">исполнитель предварительно рассматривает заявление и проверяет наличие либо отсутствие оснований, предусмотренных </w:t>
      </w:r>
      <w:hyperlink r:id="rId118">
        <w:r>
          <w:rPr>
            <w:color w:val="0000FF"/>
          </w:rPr>
          <w:t>подпунктами 1</w:t>
        </w:r>
      </w:hyperlink>
      <w:r>
        <w:t xml:space="preserve">, </w:t>
      </w:r>
      <w:hyperlink r:id="rId119">
        <w:r>
          <w:rPr>
            <w:color w:val="0000FF"/>
          </w:rPr>
          <w:t>5</w:t>
        </w:r>
      </w:hyperlink>
      <w:r>
        <w:t xml:space="preserve"> - </w:t>
      </w:r>
      <w:hyperlink r:id="rId120">
        <w:r>
          <w:rPr>
            <w:color w:val="0000FF"/>
          </w:rPr>
          <w:t>19 пункта 8 статьи 39.11</w:t>
        </w:r>
      </w:hyperlink>
      <w:r>
        <w:t xml:space="preserve"> ЗК РФ, по которым земельный участок не может быть предметом аукциона;</w:t>
      </w:r>
    </w:p>
    <w:p w:rsidR="000E2851" w:rsidRDefault="000E2851">
      <w:pPr>
        <w:pStyle w:val="ConsPlusNormal"/>
        <w:spacing w:before="220"/>
        <w:ind w:firstLine="540"/>
        <w:jc w:val="both"/>
      </w:pPr>
      <w:r>
        <w:t xml:space="preserve">в случае если основания, предусмотренные </w:t>
      </w:r>
      <w:hyperlink r:id="rId121">
        <w:r>
          <w:rPr>
            <w:color w:val="0000FF"/>
          </w:rPr>
          <w:t>подпунктами 1</w:t>
        </w:r>
      </w:hyperlink>
      <w:r>
        <w:t xml:space="preserve">, </w:t>
      </w:r>
      <w:hyperlink r:id="rId122">
        <w:r>
          <w:rPr>
            <w:color w:val="0000FF"/>
          </w:rPr>
          <w:t>5</w:t>
        </w:r>
      </w:hyperlink>
      <w:r>
        <w:t xml:space="preserve"> - </w:t>
      </w:r>
      <w:hyperlink r:id="rId123">
        <w:r>
          <w:rPr>
            <w:color w:val="0000FF"/>
          </w:rPr>
          <w:t>19 пункта 8 статьи 39.11</w:t>
        </w:r>
      </w:hyperlink>
      <w:r>
        <w:t xml:space="preserve"> ЗК РФ, по которым земельный участок не может быть предметом аукциона, не выявлены, исполнитель или иное ответственное лицо ДГиЗО:</w:t>
      </w:r>
    </w:p>
    <w:p w:rsidR="000E2851" w:rsidRDefault="000E2851">
      <w:pPr>
        <w:pStyle w:val="ConsPlusNormal"/>
        <w:spacing w:before="220"/>
        <w:ind w:firstLine="540"/>
        <w:jc w:val="both"/>
      </w:pPr>
      <w:r>
        <w:t>обеспечивает направление заявления о государственной регистрации права муниципальной собственности на земельный участок в Управление Росреестра по Оренбургской области,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E2851" w:rsidRDefault="000E2851">
      <w:pPr>
        <w:pStyle w:val="ConsPlusNormal"/>
        <w:spacing w:before="220"/>
        <w:ind w:firstLine="540"/>
        <w:jc w:val="both"/>
      </w:pPr>
      <w:r>
        <w:t xml:space="preserve">подготавливает запрос в организации, осуществляющие эксплуатацию сетей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r:id="rId124">
        <w:r>
          <w:rPr>
            <w:color w:val="0000FF"/>
          </w:rPr>
          <w:t>подпунктами 1</w:t>
        </w:r>
      </w:hyperlink>
      <w:r>
        <w:t xml:space="preserve">, </w:t>
      </w:r>
      <w:hyperlink r:id="rId125">
        <w:r>
          <w:rPr>
            <w:color w:val="0000FF"/>
          </w:rPr>
          <w:t>5</w:t>
        </w:r>
      </w:hyperlink>
      <w:r>
        <w:t xml:space="preserve"> - </w:t>
      </w:r>
      <w:hyperlink r:id="rId126">
        <w:r>
          <w:rPr>
            <w:color w:val="0000FF"/>
          </w:rPr>
          <w:t>19 пункта 8 статьи 39.11</w:t>
        </w:r>
      </w:hyperlink>
      <w:r>
        <w:t xml:space="preserve"> Земельного кодекса Российской Федерации;</w:t>
      </w:r>
    </w:p>
    <w:p w:rsidR="000E2851" w:rsidRDefault="000E2851">
      <w:pPr>
        <w:pStyle w:val="ConsPlusNormal"/>
        <w:spacing w:before="220"/>
        <w:ind w:firstLine="540"/>
        <w:jc w:val="both"/>
      </w:pPr>
      <w:r>
        <w:t xml:space="preserve">в случае если имеются основания, предусмотренные </w:t>
      </w:r>
      <w:hyperlink r:id="rId127">
        <w:r>
          <w:rPr>
            <w:color w:val="0000FF"/>
          </w:rPr>
          <w:t>подпунктами 1</w:t>
        </w:r>
      </w:hyperlink>
      <w:r>
        <w:t xml:space="preserve">, </w:t>
      </w:r>
      <w:hyperlink r:id="rId128">
        <w:r>
          <w:rPr>
            <w:color w:val="0000FF"/>
          </w:rPr>
          <w:t>5</w:t>
        </w:r>
      </w:hyperlink>
      <w:r>
        <w:t xml:space="preserve"> - </w:t>
      </w:r>
      <w:hyperlink r:id="rId129">
        <w:r>
          <w:rPr>
            <w:color w:val="0000FF"/>
          </w:rPr>
          <w:t>19 пункта 8 статьи 39.11</w:t>
        </w:r>
      </w:hyperlink>
      <w:r>
        <w:t xml:space="preserve"> Земельного кодекса Российской Федерации, по которым земельный участок не может быть предметом аукциона, или наличие технических условий подключения (технологического присоединения) объекта к сетям инженерно-технического обеспечения не является обязательным условием для проведения аукциона, исполнитель обеспечивает выполнение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7 рабочих дней;</w:t>
      </w:r>
    </w:p>
    <w:p w:rsidR="000E2851" w:rsidRDefault="000E2851">
      <w:pPr>
        <w:pStyle w:val="ConsPlusNormal"/>
        <w:spacing w:before="220"/>
        <w:ind w:firstLine="540"/>
        <w:jc w:val="both"/>
      </w:pPr>
      <w:r>
        <w:t xml:space="preserve">результатом настоящей административной процедуры является государственная регистрация права муниципальной собственности на земельный участок или отказ в государственной регистрации права муниципальной собственности на земельный участок; получение технических условий подключения (технологического присоединения) объектов к </w:t>
      </w:r>
      <w:r>
        <w:lastRenderedPageBreak/>
        <w:t>сетям инженерно-технического обеспечения или отказ в их предоставлении; обеспечение выполнения дальнейших административных процедур, предусмотренных настоящим Административным регламентом;</w:t>
      </w:r>
    </w:p>
    <w:p w:rsidR="000E2851" w:rsidRDefault="000E2851">
      <w:pPr>
        <w:pStyle w:val="ConsPlusNormal"/>
        <w:spacing w:before="220"/>
        <w:ind w:firstLine="540"/>
        <w:jc w:val="both"/>
      </w:pPr>
      <w:r>
        <w:t>способом фиксации административной процедуры является регистрация в ДГиЗО запрашиваемых документов;</w:t>
      </w:r>
    </w:p>
    <w:p w:rsidR="000E2851" w:rsidRDefault="000E2851">
      <w:pPr>
        <w:pStyle w:val="ConsPlusNormal"/>
        <w:jc w:val="both"/>
      </w:pPr>
      <w:r>
        <w:t xml:space="preserve">(пп. 4 в ред. </w:t>
      </w:r>
      <w:hyperlink r:id="rId130">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5) рассмотрение поступившего заявления и проверка документов, подготовка проектов решений:</w:t>
      </w:r>
    </w:p>
    <w:p w:rsidR="000E2851" w:rsidRDefault="000E2851">
      <w:pPr>
        <w:pStyle w:val="ConsPlusNormal"/>
        <w:spacing w:before="220"/>
        <w:ind w:firstLine="540"/>
        <w:jc w:val="both"/>
      </w:pPr>
      <w:r>
        <w:t xml:space="preserve">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 а также по результатам административной процедуры, предусмотренной </w:t>
      </w:r>
      <w:hyperlink w:anchor="P811">
        <w:r>
          <w:rPr>
            <w:color w:val="0000FF"/>
          </w:rPr>
          <w:t>подпунктом 4 пункта 3.2.2</w:t>
        </w:r>
      </w:hyperlink>
      <w:r>
        <w:t xml:space="preserve"> Административного регламента;</w:t>
      </w:r>
    </w:p>
    <w:p w:rsidR="000E2851" w:rsidRDefault="000E2851">
      <w:pPr>
        <w:pStyle w:val="ConsPlusNormal"/>
        <w:spacing w:before="220"/>
        <w:ind w:firstLine="540"/>
        <w:jc w:val="both"/>
      </w:pPr>
      <w:r>
        <w:t>исполнитель рассматривает заявление и проверяет наличие или отсутствие оснований для отказа в проведении аукциона;</w:t>
      </w:r>
    </w:p>
    <w:p w:rsidR="000E2851" w:rsidRDefault="000E2851">
      <w:pPr>
        <w:pStyle w:val="ConsPlusNormal"/>
        <w:spacing w:before="220"/>
        <w:ind w:firstLine="540"/>
        <w:jc w:val="both"/>
      </w:pPr>
      <w:r>
        <w:t>при наличии оснований для отказа в проведении аукциона исполнитель обеспечивает подготовку в адрес заявителя проекта решения об отказе в проведении аукциона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если основания для отказа в проведении аукциона отсутствуют, исполнитель обеспечивает подготовку проекта решения о проведении аукциона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максимальный срок выполнения данной процедуры составляет не более 4 рабочих дней;</w:t>
      </w:r>
    </w:p>
    <w:p w:rsidR="000E2851" w:rsidRDefault="000E2851">
      <w:pPr>
        <w:pStyle w:val="ConsPlusNormal"/>
        <w:spacing w:before="220"/>
        <w:ind w:firstLine="540"/>
        <w:jc w:val="both"/>
      </w:pPr>
      <w:r>
        <w:t>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ответственному лицу ДГиЗО, уполномоченному на принятие решения;</w:t>
      </w:r>
    </w:p>
    <w:p w:rsidR="000E2851" w:rsidRDefault="000E2851">
      <w:pPr>
        <w:pStyle w:val="ConsPlusNormal"/>
        <w:spacing w:before="220"/>
        <w:ind w:firstLine="540"/>
        <w:jc w:val="both"/>
      </w:pPr>
      <w:r>
        <w:t>способом фиксации административной процедуры является оформление на бумажном носителе проектов решений и визирование их уполномоченными должностными лицами ДГиЗО;</w:t>
      </w:r>
    </w:p>
    <w:p w:rsidR="000E2851" w:rsidRDefault="000E2851">
      <w:pPr>
        <w:pStyle w:val="ConsPlusNormal"/>
        <w:jc w:val="both"/>
      </w:pPr>
      <w:r>
        <w:t xml:space="preserve">(пп. 5 в ред. </w:t>
      </w:r>
      <w:hyperlink r:id="rId131">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6) принятие решения о проведении аукциона по продаже земельного участка или аукциона на право заключения договора аренды земельного участка или решения об отказе в проведении аукциона:</w:t>
      </w:r>
    </w:p>
    <w:p w:rsidR="000E2851" w:rsidRDefault="000E2851">
      <w:pPr>
        <w:pStyle w:val="ConsPlusNormal"/>
        <w:spacing w:before="220"/>
        <w:ind w:firstLine="540"/>
        <w:jc w:val="both"/>
      </w:pPr>
      <w:r>
        <w:t>основанием для начала административной процедуры является передача должностному лицу ДГиЗО, уполномоченному на принятие решения, проекта решения о проведении аукциона или об отказе в проведении аукциона;</w:t>
      </w:r>
    </w:p>
    <w:p w:rsidR="000E2851" w:rsidRDefault="000E2851">
      <w:pPr>
        <w:pStyle w:val="ConsPlusNormal"/>
        <w:spacing w:before="220"/>
        <w:ind w:firstLine="540"/>
        <w:jc w:val="both"/>
      </w:pPr>
      <w:r>
        <w:t>должностное лицо ДГиЗО, уполномоченное на принятие решения, рассматривает, принимает решение и подписывает проекты поступивших документов;</w:t>
      </w:r>
    </w:p>
    <w:p w:rsidR="000E2851" w:rsidRDefault="000E2851">
      <w:pPr>
        <w:pStyle w:val="ConsPlusNormal"/>
        <w:spacing w:before="220"/>
        <w:ind w:firstLine="540"/>
        <w:jc w:val="both"/>
      </w:pPr>
      <w:r>
        <w:t xml:space="preserve">критерием принятия решения является наличие (отсутствие) оснований, по которым земельный участок не может быть предметом аукциона, предусмотренных </w:t>
      </w:r>
      <w:hyperlink w:anchor="P376">
        <w:r>
          <w:rPr>
            <w:color w:val="0000FF"/>
          </w:rPr>
          <w:t>подразделом 2.10</w:t>
        </w:r>
      </w:hyperlink>
      <w:r>
        <w:t xml:space="preserve"> Административного регламента;</w:t>
      </w:r>
    </w:p>
    <w:p w:rsidR="000E2851" w:rsidRDefault="000E2851">
      <w:pPr>
        <w:pStyle w:val="ConsPlusNormal"/>
        <w:spacing w:before="220"/>
        <w:ind w:firstLine="540"/>
        <w:jc w:val="both"/>
      </w:pPr>
      <w:r>
        <w:t>подписанные документы передаются для присвоения им реквизитов в соответствии с установленным в ДГиЗО порядком делопроизводства;</w:t>
      </w:r>
    </w:p>
    <w:p w:rsidR="000E2851" w:rsidRDefault="000E2851">
      <w:pPr>
        <w:pStyle w:val="ConsPlusNormal"/>
        <w:spacing w:before="220"/>
        <w:ind w:firstLine="540"/>
        <w:jc w:val="both"/>
      </w:pPr>
      <w:r>
        <w:t xml:space="preserve">максимальный срок выполнения данной административной процедуры составляет не более </w:t>
      </w:r>
      <w:r>
        <w:lastRenderedPageBreak/>
        <w:t>2 рабочих дней;</w:t>
      </w:r>
    </w:p>
    <w:p w:rsidR="000E2851" w:rsidRDefault="000E2851">
      <w:pPr>
        <w:pStyle w:val="ConsPlusNormal"/>
        <w:spacing w:before="220"/>
        <w:ind w:firstLine="540"/>
        <w:jc w:val="both"/>
      </w:pPr>
      <w:r>
        <w:t>результатом настоящей административной процедуры является принятие решения о проведении аукциона либо принятие решения об отказе в проведении аукциона;</w:t>
      </w:r>
    </w:p>
    <w:p w:rsidR="000E2851" w:rsidRDefault="000E2851">
      <w:pPr>
        <w:pStyle w:val="ConsPlusNormal"/>
        <w:spacing w:before="220"/>
        <w:ind w:firstLine="540"/>
        <w:jc w:val="both"/>
      </w:pPr>
      <w:r>
        <w:t>способом фиксации результата административной процедуры является подписание должностным лицом ДГиЗО, уполномоченным на принятие решений, и присвоение реквизитов (с занесением их в базу данных в порядке делопроизводства) соответствующим документам;</w:t>
      </w:r>
    </w:p>
    <w:p w:rsidR="000E2851" w:rsidRDefault="000E2851">
      <w:pPr>
        <w:pStyle w:val="ConsPlusNormal"/>
        <w:spacing w:before="220"/>
        <w:ind w:firstLine="540"/>
        <w:jc w:val="both"/>
      </w:pPr>
      <w:r>
        <w:t>7) выдача (направление) результатов муниципальной услуги заявителю:</w:t>
      </w:r>
    </w:p>
    <w:p w:rsidR="000E2851" w:rsidRDefault="000E2851">
      <w:pPr>
        <w:pStyle w:val="ConsPlusNormal"/>
        <w:spacing w:before="220"/>
        <w:ind w:firstLine="540"/>
        <w:jc w:val="both"/>
      </w:pPr>
      <w:r>
        <w:t>основанием для начала административной процедуры является наличие подписанного и зарегистрированного документа, выражающего принятое решение и являющегося результатом предоставления муниципальной услуги;</w:t>
      </w:r>
    </w:p>
    <w:p w:rsidR="000E2851" w:rsidRDefault="000E2851">
      <w:pPr>
        <w:pStyle w:val="ConsPlusNormal"/>
        <w:spacing w:before="220"/>
        <w:ind w:firstLine="540"/>
        <w:jc w:val="both"/>
      </w:pPr>
      <w:r>
        <w:t>документы выдаются лично заявителю или его представителю либо направляются по почте;</w:t>
      </w:r>
    </w:p>
    <w:p w:rsidR="000E2851" w:rsidRDefault="000E2851">
      <w:pPr>
        <w:pStyle w:val="ConsPlusNormal"/>
        <w:spacing w:before="220"/>
        <w:ind w:firstLine="540"/>
        <w:jc w:val="both"/>
      </w:pPr>
      <w:r>
        <w:t>уведомление о результате рассмотрения заявления в форме электронного документа осуществляется должностным лицом ДГиЗО по желанию заявителя: лично, по почте, по адресу электронной почты, по телефону, через МФЦ (в соответствии с соглашением о взаимодействии между МФЦ и Администрацией города Оренбурга), в электронной форме через личный кабинет заявителя на Портале;</w:t>
      </w:r>
    </w:p>
    <w:p w:rsidR="000E2851" w:rsidRDefault="000E2851">
      <w:pPr>
        <w:pStyle w:val="ConsPlusNormal"/>
        <w:spacing w:before="220"/>
        <w:ind w:firstLine="540"/>
        <w:jc w:val="both"/>
      </w:pPr>
      <w:r>
        <w:t>документы, которые предоставляются ДГиЗО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E2851" w:rsidRDefault="000E2851">
      <w:pPr>
        <w:pStyle w:val="ConsPlusNormal"/>
        <w:spacing w:before="220"/>
        <w:ind w:firstLine="540"/>
        <w:jc w:val="both"/>
      </w:pPr>
      <w:r>
        <w:t>электронные документы, выражающие принятое решение, формируются в виде файлов в формате pdf и подписываются открепленной квалифицированной ЭП ответственного лица ДГиЗО, принявшего решение (файл формата sig), указанные документы в формате электронного архива zip направляются в личный кабинет заявителя на Портале;</w:t>
      </w:r>
    </w:p>
    <w:p w:rsidR="000E2851" w:rsidRDefault="000E2851">
      <w:pPr>
        <w:pStyle w:val="ConsPlusNormal"/>
        <w:spacing w:before="220"/>
        <w:ind w:firstLine="540"/>
        <w:jc w:val="both"/>
      </w:pPr>
      <w: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Администрацией города Оренбурга), при личном обращении в ДГиЗО или посредством почтового отправления;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w:t>
      </w:r>
    </w:p>
    <w:p w:rsidR="000E2851" w:rsidRDefault="000E2851">
      <w:pPr>
        <w:pStyle w:val="ConsPlusNormal"/>
        <w:spacing w:before="220"/>
        <w:ind w:firstLine="540"/>
        <w:jc w:val="both"/>
      </w:pPr>
      <w:r>
        <w:t>результатом административной процедуры является передача (направление) заявителю результата предоставления муниципальной услуги в форме документа на бумажном носителе;</w:t>
      </w:r>
    </w:p>
    <w:p w:rsidR="000E2851" w:rsidRDefault="000E2851">
      <w:pPr>
        <w:pStyle w:val="ConsPlusNormal"/>
        <w:spacing w:before="220"/>
        <w:ind w:firstLine="540"/>
        <w:jc w:val="both"/>
      </w:pPr>
      <w:r>
        <w:t>способом фиксации результата административной процедуры является занесение отметок об отправке (получении) документа в реестры исходящей корреспонденции или в информационную систему обработки заявок.</w:t>
      </w:r>
    </w:p>
    <w:p w:rsidR="000E2851" w:rsidRDefault="000E2851">
      <w:pPr>
        <w:pStyle w:val="ConsPlusNormal"/>
        <w:jc w:val="both"/>
      </w:pPr>
      <w:r>
        <w:t xml:space="preserve">(пп. 7 в ред. </w:t>
      </w:r>
      <w:hyperlink r:id="rId132">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bookmarkStart w:id="31" w:name="P850"/>
      <w:bookmarkEnd w:id="31"/>
      <w:r>
        <w:t>3.2.3. Предоставление земельного участка на торгах:</w:t>
      </w:r>
    </w:p>
    <w:p w:rsidR="000E2851" w:rsidRDefault="000E2851">
      <w:pPr>
        <w:pStyle w:val="ConsPlusNormal"/>
        <w:spacing w:before="220"/>
        <w:ind w:firstLine="540"/>
        <w:jc w:val="both"/>
      </w:pPr>
      <w:r>
        <w:t>1) прием и регистрация заявки и документов, необходимых для предоставления муниципальной услуги:</w:t>
      </w:r>
    </w:p>
    <w:p w:rsidR="000E2851" w:rsidRDefault="000E2851">
      <w:pPr>
        <w:pStyle w:val="ConsPlusNormal"/>
        <w:spacing w:before="220"/>
        <w:ind w:firstLine="540"/>
        <w:jc w:val="both"/>
      </w:pPr>
      <w:r>
        <w:t xml:space="preserve">основанием для начала административной процедуры является поступление в ДГиЗО в </w:t>
      </w:r>
      <w:r>
        <w:lastRenderedPageBreak/>
        <w:t>установленный в опубликованном извещении о проведении аукциона срок заявки на участие в аукционе с приложением пакета документов;</w:t>
      </w:r>
    </w:p>
    <w:p w:rsidR="000E2851" w:rsidRDefault="000E2851">
      <w:pPr>
        <w:pStyle w:val="ConsPlusNormal"/>
        <w:spacing w:before="220"/>
        <w:ind w:firstLine="540"/>
        <w:jc w:val="both"/>
      </w:pPr>
      <w:r>
        <w:t>при личном обращении лицо, подающее заявку на участие в аукционе, предъявляет ответственному лицу ДГиЗО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ДГиЗО и приобщается к поданному заявлению;</w:t>
      </w:r>
    </w:p>
    <w:p w:rsidR="000E2851" w:rsidRDefault="000E2851">
      <w:pPr>
        <w:pStyle w:val="ConsPlusNormal"/>
        <w:spacing w:before="220"/>
        <w:ind w:firstLine="540"/>
        <w:jc w:val="both"/>
      </w:pPr>
      <w:r>
        <w:t>ответственное лицо ДГиЗО сверяет подлинный экземпляр представленных заявителем документов с копией и возвращает оригинал документа заявителю;</w:t>
      </w:r>
    </w:p>
    <w:p w:rsidR="000E2851" w:rsidRDefault="000E2851">
      <w:pPr>
        <w:pStyle w:val="ConsPlusNormal"/>
        <w:spacing w:before="220"/>
        <w:ind w:firstLine="540"/>
        <w:jc w:val="both"/>
      </w:pPr>
      <w:r>
        <w:t>поступившее заявление с приложенными к ней документами регистрируется ДГиЗО;</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15 минут;</w:t>
      </w:r>
    </w:p>
    <w:p w:rsidR="000E2851" w:rsidRDefault="000E2851">
      <w:pPr>
        <w:pStyle w:val="ConsPlusNormal"/>
        <w:spacing w:before="220"/>
        <w:ind w:firstLine="540"/>
        <w:jc w:val="both"/>
      </w:pPr>
      <w:r>
        <w:t>результатом настоящей административной процедуры является регистрация заявления в ДГиЗО;</w:t>
      </w:r>
    </w:p>
    <w:p w:rsidR="000E2851" w:rsidRDefault="000E2851">
      <w:pPr>
        <w:pStyle w:val="ConsPlusNormal"/>
        <w:spacing w:before="220"/>
        <w:ind w:firstLine="540"/>
        <w:jc w:val="both"/>
      </w:pPr>
      <w:r>
        <w:t>способом фиксации административной процедуры является присвоение регистрационного номера поступившему документу;</w:t>
      </w:r>
    </w:p>
    <w:p w:rsidR="000E2851" w:rsidRDefault="000E2851">
      <w:pPr>
        <w:pStyle w:val="ConsPlusNormal"/>
        <w:spacing w:before="220"/>
        <w:ind w:firstLine="540"/>
        <w:jc w:val="both"/>
      </w:pPr>
      <w:r>
        <w:t>2) формирование и направление межведомственных запросов:</w:t>
      </w:r>
    </w:p>
    <w:p w:rsidR="000E2851" w:rsidRDefault="000E2851">
      <w:pPr>
        <w:pStyle w:val="ConsPlusNormal"/>
        <w:spacing w:before="220"/>
        <w:ind w:firstLine="540"/>
        <w:jc w:val="both"/>
      </w:pPr>
      <w:r>
        <w:t>основанием для начала административной процедуры является отсутствие в представленном пакете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0E2851" w:rsidRDefault="000E2851">
      <w:pPr>
        <w:pStyle w:val="ConsPlusNormal"/>
        <w:spacing w:before="220"/>
        <w:ind w:firstLine="540"/>
        <w:jc w:val="both"/>
      </w:pPr>
      <w:r>
        <w:t>ответственное лицо ДГиЗО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w:t>
      </w:r>
    </w:p>
    <w:p w:rsidR="000E2851" w:rsidRDefault="000E2851">
      <w:pPr>
        <w:pStyle w:val="ConsPlusNormal"/>
        <w:spacing w:before="220"/>
        <w:ind w:firstLine="540"/>
        <w:jc w:val="both"/>
      </w:pPr>
      <w: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ДГиЗО;</w:t>
      </w:r>
    </w:p>
    <w:p w:rsidR="000E2851" w:rsidRDefault="000E2851">
      <w:pPr>
        <w:pStyle w:val="ConsPlusNormal"/>
        <w:spacing w:before="220"/>
        <w:ind w:firstLine="540"/>
        <w:jc w:val="both"/>
      </w:pPr>
      <w:r>
        <w:t>направление запроса осуществляется по каналам единой системы межведомственного электронного взаимодействия;</w:t>
      </w:r>
    </w:p>
    <w:p w:rsidR="000E2851" w:rsidRDefault="000E2851">
      <w:pPr>
        <w:pStyle w:val="ConsPlusNormal"/>
        <w:spacing w:before="220"/>
        <w:ind w:firstLine="540"/>
        <w:jc w:val="both"/>
      </w:pPr>
      <w:r>
        <w:t>при отсутствии возможности использования единой системы межведомственного электронного взаимодействия межведомственный запрос направляется в форме документа на бумажном носителе;</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w:t>
      </w:r>
    </w:p>
    <w:p w:rsidR="000E2851" w:rsidRDefault="000E2851">
      <w:pPr>
        <w:pStyle w:val="ConsPlusNormal"/>
        <w:spacing w:before="220"/>
        <w:ind w:firstLine="540"/>
        <w:jc w:val="both"/>
      </w:pPr>
      <w:r>
        <w:t>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поступивших документов либо отказ в их предоставлении;</w:t>
      </w:r>
    </w:p>
    <w:p w:rsidR="000E2851" w:rsidRDefault="000E2851">
      <w:pPr>
        <w:pStyle w:val="ConsPlusNormal"/>
        <w:spacing w:before="220"/>
        <w:ind w:firstLine="540"/>
        <w:jc w:val="both"/>
      </w:pPr>
      <w:r>
        <w:lastRenderedPageBreak/>
        <w:t>способом фиксации административной процедуры является регистрация в ДГиЗО поступивших документов;</w:t>
      </w:r>
    </w:p>
    <w:p w:rsidR="000E2851" w:rsidRDefault="000E2851">
      <w:pPr>
        <w:pStyle w:val="ConsPlusNormal"/>
        <w:spacing w:before="220"/>
        <w:ind w:firstLine="540"/>
        <w:jc w:val="both"/>
      </w:pPr>
      <w:r>
        <w:t>3) рассмотрение поступившего заявления, проверка документов, подготовка проектов решений:</w:t>
      </w:r>
    </w:p>
    <w:p w:rsidR="000E2851" w:rsidRDefault="000E2851">
      <w:pPr>
        <w:pStyle w:val="ConsPlusNormal"/>
        <w:spacing w:before="220"/>
        <w:ind w:firstLine="540"/>
        <w:jc w:val="both"/>
      </w:pPr>
      <w:r>
        <w:t>основанием для начала административной процедуры является наличие у ответственного лица ДГиЗО заявления с комплектом поступивших документов, в том числе в порядке межведомственного взаимодействия;</w:t>
      </w:r>
    </w:p>
    <w:p w:rsidR="000E2851" w:rsidRDefault="000E2851">
      <w:pPr>
        <w:pStyle w:val="ConsPlusNormal"/>
        <w:spacing w:before="220"/>
        <w:ind w:firstLine="540"/>
        <w:jc w:val="both"/>
      </w:pPr>
      <w:r>
        <w:t>ответственное лицо ДГиЗО рассматривает заявление и проверяет наличие или отсутствие оснований для отказа в допуске заявителя к участию в аукционе;</w:t>
      </w:r>
    </w:p>
    <w:p w:rsidR="000E2851" w:rsidRDefault="000E2851">
      <w:pPr>
        <w:pStyle w:val="ConsPlusNormal"/>
        <w:spacing w:before="220"/>
        <w:ind w:firstLine="540"/>
        <w:jc w:val="both"/>
      </w:pPr>
      <w:r>
        <w:t>при наличии оснований для отказа в допуске заявителя к участию в аукционе исполнитель обеспечивает подготовку в адрес заявителя проекта уведомления о принятии в отношении него решения об отказе в допуске к участию в аукционе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если основания для отказа в допуске заявителя к участию в аукционе отсутствуют, исполнитель обеспечивает подготовку в адрес заявителя проекта уведомления о принятии в отношении него решения о допуске к участию в аукционе и передает его на рассмотрение ответственному лицу ДГиЗО, уполномоченному на принятие решения;</w:t>
      </w:r>
    </w:p>
    <w:p w:rsidR="000E2851" w:rsidRDefault="000E2851">
      <w:pPr>
        <w:pStyle w:val="ConsPlusNormal"/>
        <w:spacing w:before="220"/>
        <w:ind w:firstLine="540"/>
        <w:jc w:val="both"/>
      </w:pPr>
      <w:r>
        <w:t>сведения о заявителях, допущенных к участию в аукционе и признанных участниками аукциона, датах подачи заявлений, внесенных задатках, а также сведения о заявителях, не допущенных к участию в аукционе, с указанием причин отказа в допуске к участию в нем, вносятся ответственным лицом ДГиЗО в протокол рассмотрения заявлений на участие в аукционе;</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w:t>
      </w:r>
    </w:p>
    <w:p w:rsidR="000E2851" w:rsidRDefault="000E2851">
      <w:pPr>
        <w:pStyle w:val="ConsPlusNormal"/>
        <w:spacing w:before="220"/>
        <w:ind w:firstLine="540"/>
        <w:jc w:val="both"/>
      </w:pPr>
      <w:r>
        <w:t>результатом настоящей административной процедуры является подготовка проектов уведомлений, предусмотренных Административным регламентом, и протокола рассмотрения заявлений на участие в аукционе и передача их для рассмотрения ответственному лицу ДГиЗО, уполномоченному на принятие решения;</w:t>
      </w:r>
    </w:p>
    <w:p w:rsidR="000E2851" w:rsidRDefault="000E2851">
      <w:pPr>
        <w:pStyle w:val="ConsPlusNormal"/>
        <w:spacing w:before="220"/>
        <w:ind w:firstLine="540"/>
        <w:jc w:val="both"/>
      </w:pPr>
      <w:r>
        <w:t>способом фиксации административной процедуры является оформление на бумажном носителе протокола рассмотрения заявлений на участие в аукционе, проектов решений и визирование их ответственными лицами ДГиЗО;</w:t>
      </w:r>
    </w:p>
    <w:p w:rsidR="000E2851" w:rsidRDefault="000E2851">
      <w:pPr>
        <w:pStyle w:val="ConsPlusNormal"/>
        <w:spacing w:before="220"/>
        <w:ind w:firstLine="540"/>
        <w:jc w:val="both"/>
      </w:pPr>
      <w:r>
        <w:t>4) принятие решения о допуске к участию в аукционе:</w:t>
      </w:r>
    </w:p>
    <w:p w:rsidR="000E2851" w:rsidRDefault="000E2851">
      <w:pPr>
        <w:pStyle w:val="ConsPlusNormal"/>
        <w:spacing w:before="220"/>
        <w:ind w:firstLine="540"/>
        <w:jc w:val="both"/>
      </w:pPr>
      <w:r>
        <w:t>основанием для начала административной процедуры является передача должностному лицу ДГиЗО, уполномоченному на принятие решения, протокола рассмотрения заявлений на участие в аукционе, проектов уведомлений о принятом решении признать участником аукциона или не допустить к участию в аукционе;</w:t>
      </w:r>
    </w:p>
    <w:p w:rsidR="000E2851" w:rsidRDefault="000E2851">
      <w:pPr>
        <w:pStyle w:val="ConsPlusNormal"/>
        <w:spacing w:before="220"/>
        <w:ind w:firstLine="540"/>
        <w:jc w:val="both"/>
      </w:pPr>
      <w:r>
        <w:t>должностное лицо ДГиЗО, уполномоченное на принятие решения, рассматривает, принимает решение и подписывает протокол и проекты поступивших документов;</w:t>
      </w:r>
    </w:p>
    <w:p w:rsidR="000E2851" w:rsidRDefault="000E2851">
      <w:pPr>
        <w:pStyle w:val="ConsPlusNormal"/>
        <w:spacing w:before="220"/>
        <w:ind w:firstLine="540"/>
        <w:jc w:val="both"/>
      </w:pPr>
      <w:r>
        <w:t xml:space="preserve">критерием принятия решения является наличие (отсутствие) оснований для отказа в допуске заявителя к участию в аукционе, предусмотренных </w:t>
      </w:r>
      <w:hyperlink w:anchor="P376">
        <w:r>
          <w:rPr>
            <w:color w:val="0000FF"/>
          </w:rPr>
          <w:t>подразделом 2.10</w:t>
        </w:r>
      </w:hyperlink>
      <w:r>
        <w:t xml:space="preserve"> Административного регламента;</w:t>
      </w:r>
    </w:p>
    <w:p w:rsidR="000E2851" w:rsidRDefault="000E2851">
      <w:pPr>
        <w:pStyle w:val="ConsPlusNormal"/>
        <w:spacing w:before="220"/>
        <w:ind w:firstLine="540"/>
        <w:jc w:val="both"/>
      </w:pPr>
      <w:r>
        <w:t xml:space="preserve">в случае если на основании результатов рассмотрения заявлений на участие в аукционе принято решение об отказе в допуске к участию в аукционе всех заявителей или о допуске к </w:t>
      </w:r>
      <w:r>
        <w:lastRenderedPageBreak/>
        <w:t>участию в аукционе и признании участником аукциона только одного заявителя, аукцион признается несостоявшимся;</w:t>
      </w:r>
    </w:p>
    <w:p w:rsidR="000E2851" w:rsidRDefault="000E2851">
      <w:pPr>
        <w:pStyle w:val="ConsPlusNormal"/>
        <w:spacing w:before="220"/>
        <w:ind w:firstLine="540"/>
        <w:jc w:val="both"/>
      </w:pPr>
      <w:r>
        <w:t>в случае если по окончании срока подачи заявлений на участие в аукционе подано только одно заявление на участие в аукционе или не подано ни одно заявление на участие в аукционе, аукцион признается несостоявшимся;</w:t>
      </w:r>
    </w:p>
    <w:p w:rsidR="000E2851" w:rsidRDefault="000E2851">
      <w:pPr>
        <w:pStyle w:val="ConsPlusNormal"/>
        <w:spacing w:before="220"/>
        <w:ind w:firstLine="540"/>
        <w:jc w:val="both"/>
      </w:pPr>
      <w:r>
        <w:t>подписанные документы передаются для присвоения им реквизитов в соответствии с установленным в ДГиЗО порядком делопроизводства;</w:t>
      </w:r>
    </w:p>
    <w:p w:rsidR="000E2851" w:rsidRDefault="000E2851">
      <w:pPr>
        <w:pStyle w:val="ConsPlusNormal"/>
        <w:spacing w:before="220"/>
        <w:ind w:firstLine="540"/>
        <w:jc w:val="both"/>
      </w:pPr>
      <w:r>
        <w:t>подписанный протокол рассмотрения заявлений на участие в аукционе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2 рабочих дней;</w:t>
      </w:r>
    </w:p>
    <w:p w:rsidR="000E2851" w:rsidRDefault="000E2851">
      <w:pPr>
        <w:pStyle w:val="ConsPlusNormal"/>
        <w:spacing w:before="220"/>
        <w:ind w:firstLine="540"/>
        <w:jc w:val="both"/>
      </w:pPr>
      <w:r>
        <w:t>результатом настоящей административной процедуры является принятие решения о допуске к участию в аукционе или об отказе в допуске к участию в аукционе;</w:t>
      </w:r>
    </w:p>
    <w:p w:rsidR="000E2851" w:rsidRDefault="000E2851">
      <w:pPr>
        <w:pStyle w:val="ConsPlusNormal"/>
        <w:spacing w:before="220"/>
        <w:ind w:firstLine="540"/>
        <w:jc w:val="both"/>
      </w:pPr>
      <w:r>
        <w:t>способом фиксации результата административной процедуры является подписание должностным лицом ДГиЗО, уполномоченным на принятие решений, и присвоение реквизитов (с занесением их в базу данных в порядке делопроизводства) соответствующим документам, размещение протокола рассмотрения заявок на участие в аукционе на официальном сайте;</w:t>
      </w:r>
    </w:p>
    <w:p w:rsidR="000E2851" w:rsidRDefault="000E2851">
      <w:pPr>
        <w:pStyle w:val="ConsPlusNormal"/>
        <w:spacing w:before="220"/>
        <w:ind w:firstLine="540"/>
        <w:jc w:val="both"/>
      </w:pPr>
      <w:r>
        <w:t>5) проведение аукциона:</w:t>
      </w:r>
    </w:p>
    <w:p w:rsidR="000E2851" w:rsidRDefault="000E2851">
      <w:pPr>
        <w:pStyle w:val="ConsPlusNormal"/>
        <w:spacing w:before="220"/>
        <w:ind w:firstLine="540"/>
        <w:jc w:val="both"/>
      </w:pPr>
      <w:r>
        <w:t>основанием для начала административной процедуры является наступление даты и времени проведения аукциона, установленных в опубликованном (размещенном на официальном сайте) извещении о проведении аукциона;</w:t>
      </w:r>
    </w:p>
    <w:p w:rsidR="000E2851" w:rsidRDefault="000E2851">
      <w:pPr>
        <w:pStyle w:val="ConsPlusNormal"/>
        <w:spacing w:before="220"/>
        <w:ind w:firstLine="540"/>
        <w:jc w:val="both"/>
      </w:pPr>
      <w:r>
        <w:t>перед проведением аукциона ответственное лицо ДГиЗО регистрирует всех его участников; для этого участники аукциона предъявляют ответственному лицу ДГиЗО документ, удостоверяющий личность участника, являющегося физическим лицом, либо личность представителя физического или юридического лица, и документ, подтверждающий полномочия представителя участника, если на аукционе присутствует представитель участника аукциона; регистрация участников производится непосредственно перед началом проведения аукциона;</w:t>
      </w:r>
    </w:p>
    <w:p w:rsidR="000E2851" w:rsidRDefault="000E2851">
      <w:pPr>
        <w:pStyle w:val="ConsPlusNormal"/>
        <w:spacing w:before="220"/>
        <w:ind w:firstLine="540"/>
        <w:jc w:val="both"/>
      </w:pPr>
      <w:r>
        <w:t>проведение аукциона возлагается на комиссию, которая из числа своих членов назначает аукциониста (при наличии);</w:t>
      </w:r>
    </w:p>
    <w:p w:rsidR="000E2851" w:rsidRDefault="000E2851">
      <w:pPr>
        <w:pStyle w:val="ConsPlusNormal"/>
        <w:spacing w:before="220"/>
        <w:ind w:firstLine="540"/>
        <w:jc w:val="both"/>
      </w:pPr>
      <w:r>
        <w:t>аукцион ведет аукционист (ответственное лицо ДГиЗО);</w:t>
      </w:r>
    </w:p>
    <w:p w:rsidR="000E2851" w:rsidRDefault="000E2851">
      <w:pPr>
        <w:pStyle w:val="ConsPlusNormal"/>
        <w:spacing w:before="220"/>
        <w:ind w:firstLine="540"/>
        <w:jc w:val="both"/>
      </w:pPr>
      <w:r>
        <w:t>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0E2851" w:rsidRDefault="000E2851">
      <w:pPr>
        <w:pStyle w:val="ConsPlusNormal"/>
        <w:spacing w:before="220"/>
        <w:ind w:firstLine="540"/>
        <w:jc w:val="both"/>
      </w:pPr>
      <w:r>
        <w:t>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0E2851" w:rsidRDefault="000E2851">
      <w:pPr>
        <w:pStyle w:val="ConsPlusNormal"/>
        <w:spacing w:before="220"/>
        <w:ind w:firstLine="540"/>
        <w:jc w:val="both"/>
      </w:pPr>
      <w:r>
        <w:t xml:space="preserve">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w:t>
      </w:r>
      <w:r>
        <w:lastRenderedPageBreak/>
        <w:t>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0E2851" w:rsidRDefault="000E2851">
      <w:pPr>
        <w:pStyle w:val="ConsPlusNormal"/>
        <w:spacing w:before="220"/>
        <w:ind w:firstLine="540"/>
        <w:jc w:val="both"/>
      </w:pPr>
      <w:r>
        <w:t>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0E2851" w:rsidRDefault="000E2851">
      <w:pPr>
        <w:pStyle w:val="ConsPlusNormal"/>
        <w:spacing w:before="220"/>
        <w:ind w:firstLine="540"/>
        <w:jc w:val="both"/>
      </w:pPr>
      <w: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0E2851" w:rsidRDefault="000E2851">
      <w:pPr>
        <w:pStyle w:val="ConsPlusNormal"/>
        <w:spacing w:before="220"/>
        <w:ind w:firstLine="540"/>
        <w:jc w:val="both"/>
      </w:pPr>
      <w:r>
        <w:t>по завершении аукциона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0E2851" w:rsidRDefault="000E2851">
      <w:pPr>
        <w:pStyle w:val="ConsPlusNormal"/>
        <w:spacing w:before="220"/>
        <w:ind w:firstLine="540"/>
        <w:jc w:val="both"/>
      </w:pPr>
      <w: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E2851" w:rsidRDefault="000E2851">
      <w:pPr>
        <w:pStyle w:val="ConsPlusNormal"/>
        <w:spacing w:before="220"/>
        <w:ind w:firstLine="540"/>
        <w:jc w:val="both"/>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2 рабочих дней, при этом протокол о результатах аукциона подлежит подписанию в день проведения аукциона;</w:t>
      </w:r>
    </w:p>
    <w:p w:rsidR="000E2851" w:rsidRDefault="000E2851">
      <w:pPr>
        <w:pStyle w:val="ConsPlusNormal"/>
        <w:spacing w:before="220"/>
        <w:ind w:firstLine="540"/>
        <w:jc w:val="both"/>
      </w:pPr>
      <w:r>
        <w:t>результатом настоящей административной процедуры является признание аукциона несостоявшимся или определение победителя аукциона;</w:t>
      </w:r>
    </w:p>
    <w:p w:rsidR="000E2851" w:rsidRDefault="000E2851">
      <w:pPr>
        <w:pStyle w:val="ConsPlusNormal"/>
        <w:spacing w:before="220"/>
        <w:ind w:firstLine="540"/>
        <w:jc w:val="both"/>
      </w:pPr>
      <w:r>
        <w:t>способом фиксации результата административной процедуры является подписание ответственным лицом ДГиЗО и победителем аукциона (если аукцион не признан несостоявшимся) протокола о результатах аукциона и размещение его на официальном сайте;</w:t>
      </w:r>
    </w:p>
    <w:p w:rsidR="000E2851" w:rsidRDefault="000E2851">
      <w:pPr>
        <w:pStyle w:val="ConsPlusNormal"/>
        <w:spacing w:before="220"/>
        <w:ind w:firstLine="540"/>
        <w:jc w:val="both"/>
      </w:pPr>
      <w:r>
        <w:t>6) подписание проектов договоров купли-продажи, аренды земельного участка:</w:t>
      </w:r>
    </w:p>
    <w:p w:rsidR="000E2851" w:rsidRDefault="000E2851">
      <w:pPr>
        <w:pStyle w:val="ConsPlusNormal"/>
        <w:spacing w:before="220"/>
        <w:ind w:firstLine="540"/>
        <w:jc w:val="both"/>
      </w:pPr>
      <w:r>
        <w:t>основанием для начала административной процедуры является определение победителя аукциона или признание аукциона несостоявшимся в случае, если только один заявитель признан участником аукциона, или по окончании срока подачи заявлений на участие в аукционе подано только одно заявление на участие в аукционе, и единственное заявление на участие в аукционе и заявитель, подавший указанное заявление, соответствуют всем требованиям и указанным в извещении о проведении аукциона условиям аукциона, или в аукционе участвовал только один участник;</w:t>
      </w:r>
    </w:p>
    <w:p w:rsidR="000E2851" w:rsidRDefault="000E2851">
      <w:pPr>
        <w:pStyle w:val="ConsPlusNormal"/>
        <w:spacing w:before="220"/>
        <w:ind w:firstLine="540"/>
        <w:jc w:val="both"/>
      </w:pPr>
      <w:r>
        <w:t>ответственное лицо ДГиЗО вносит в проект договора купли-продажи или аренды земельного участка сведения о стороне покупателя (арендатора) земельного участка и цене сделки и передает выполненные в количестве не менее 3 экземпляров проекты договоров на рассмотрение ответственному лицу ДГиЗО, уполномоченному на их подписание;</w:t>
      </w:r>
    </w:p>
    <w:p w:rsidR="000E2851" w:rsidRDefault="000E2851">
      <w:pPr>
        <w:pStyle w:val="ConsPlusNormal"/>
        <w:spacing w:before="220"/>
        <w:ind w:firstLine="540"/>
        <w:jc w:val="both"/>
      </w:pPr>
      <w:r>
        <w:t>должностное лицо ДГиЗО, уполномоченное на подписание проектов договоров, рассматривает и подписывает проекты поступивших документов;</w:t>
      </w:r>
    </w:p>
    <w:p w:rsidR="000E2851" w:rsidRDefault="000E2851">
      <w:pPr>
        <w:pStyle w:val="ConsPlusNormal"/>
        <w:spacing w:before="220"/>
        <w:ind w:firstLine="540"/>
        <w:jc w:val="both"/>
      </w:pPr>
      <w:r>
        <w:t>подписанные документы передаются для присвоения им реквизитов в соответствии с установленным в ДГиЗО порядком делопроизводства;</w:t>
      </w:r>
    </w:p>
    <w:p w:rsidR="000E2851" w:rsidRDefault="000E2851">
      <w:pPr>
        <w:pStyle w:val="ConsPlusNormal"/>
        <w:spacing w:before="220"/>
        <w:ind w:firstLine="540"/>
        <w:jc w:val="both"/>
      </w:pPr>
      <w:r>
        <w:lastRenderedPageBreak/>
        <w:t>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3 рабочих дней;</w:t>
      </w:r>
    </w:p>
    <w:p w:rsidR="000E2851" w:rsidRDefault="000E2851">
      <w:pPr>
        <w:pStyle w:val="ConsPlusNormal"/>
        <w:spacing w:before="220"/>
        <w:ind w:firstLine="540"/>
        <w:jc w:val="both"/>
      </w:pPr>
      <w:r>
        <w:t>результатом настоящей административной процедуры является оформление проектов договоров купли-продажи, аренды земельного участка;</w:t>
      </w:r>
    </w:p>
    <w:p w:rsidR="000E2851" w:rsidRDefault="000E2851">
      <w:pPr>
        <w:pStyle w:val="ConsPlusNormal"/>
        <w:spacing w:before="220"/>
        <w:ind w:firstLine="540"/>
        <w:jc w:val="both"/>
      </w:pPr>
      <w:r>
        <w:t>способом фиксации результата административной процедуры подписание должностным лицом ДГиЗО, уполномоченным на подписание проектов договоров, и присвоение реквизитов (с занесением их в базу данных в порядке делопроизводства) соответствующим документам;</w:t>
      </w:r>
    </w:p>
    <w:p w:rsidR="000E2851" w:rsidRDefault="000E2851">
      <w:pPr>
        <w:pStyle w:val="ConsPlusNormal"/>
        <w:jc w:val="both"/>
      </w:pPr>
      <w:r>
        <w:t xml:space="preserve">(пп. 6 в ред. </w:t>
      </w:r>
      <w:hyperlink r:id="rId133">
        <w:r>
          <w:rPr>
            <w:color w:val="0000FF"/>
          </w:rPr>
          <w:t>Постановления</w:t>
        </w:r>
      </w:hyperlink>
      <w:r>
        <w:t xml:space="preserve"> Администрации города Оренбурга от 14.09.2022 N 1640-п)</w:t>
      </w:r>
    </w:p>
    <w:p w:rsidR="000E2851" w:rsidRDefault="000E2851">
      <w:pPr>
        <w:pStyle w:val="ConsPlusNormal"/>
        <w:spacing w:before="220"/>
        <w:ind w:firstLine="540"/>
        <w:jc w:val="both"/>
      </w:pPr>
      <w:r>
        <w:t>7) выдача (направление) результатов муниципальной услуги заявителю:</w:t>
      </w:r>
    </w:p>
    <w:p w:rsidR="000E2851" w:rsidRDefault="000E2851">
      <w:pPr>
        <w:pStyle w:val="ConsPlusNormal"/>
        <w:spacing w:before="220"/>
        <w:ind w:firstLine="540"/>
        <w:jc w:val="both"/>
      </w:pPr>
      <w:r>
        <w:t>основанием для начала административной процедуры является наличие подписанного и зарегистрированного документа, выражающего принятое решение, и (или) проекта договора купли-продажи, аренды земельного участка и являющегося результатом предоставления муниципальной услуги;</w:t>
      </w:r>
    </w:p>
    <w:p w:rsidR="000E2851" w:rsidRDefault="000E2851">
      <w:pPr>
        <w:pStyle w:val="ConsPlusNormal"/>
        <w:spacing w:before="220"/>
        <w:ind w:firstLine="540"/>
        <w:jc w:val="both"/>
      </w:pPr>
      <w:r>
        <w:t>документы выдаются лично заявителю или его представителю либо направляются по почте;</w:t>
      </w:r>
    </w:p>
    <w:p w:rsidR="000E2851" w:rsidRDefault="000E2851">
      <w:pPr>
        <w:pStyle w:val="ConsPlusNormal"/>
        <w:spacing w:before="220"/>
        <w:ind w:firstLine="540"/>
        <w:jc w:val="both"/>
      </w:pPr>
      <w:r>
        <w:t>максимальный срок выполнения данной административной процедуры составляет не более 1 рабочего дня;</w:t>
      </w:r>
    </w:p>
    <w:p w:rsidR="000E2851" w:rsidRDefault="000E2851">
      <w:pPr>
        <w:pStyle w:val="ConsPlusNormal"/>
        <w:spacing w:before="220"/>
        <w:ind w:firstLine="540"/>
        <w:jc w:val="both"/>
      </w:pPr>
      <w:r>
        <w:t>результатом административной процедуры является передача (направление) заявителю результата предоставления муниципальной услуги в форме документа на бумажном носителе;</w:t>
      </w:r>
    </w:p>
    <w:p w:rsidR="000E2851" w:rsidRDefault="000E2851">
      <w:pPr>
        <w:pStyle w:val="ConsPlusNormal"/>
        <w:spacing w:before="220"/>
        <w:ind w:firstLine="540"/>
        <w:jc w:val="both"/>
      </w:pPr>
      <w:r>
        <w:t>способом фиксации результата административной процедуры является занесение отметок об отправке (получении) документа в реестры исходящей корреспонденции или в информационную систему обработки заявлений.</w:t>
      </w:r>
    </w:p>
    <w:p w:rsidR="000E2851" w:rsidRDefault="000E2851">
      <w:pPr>
        <w:pStyle w:val="ConsPlusNormal"/>
        <w:jc w:val="both"/>
      </w:pPr>
      <w:r>
        <w:t xml:space="preserve">(пп. 7 в ред. </w:t>
      </w:r>
      <w:hyperlink r:id="rId134">
        <w:r>
          <w:rPr>
            <w:color w:val="0000FF"/>
          </w:rPr>
          <w:t>Постановления</w:t>
        </w:r>
      </w:hyperlink>
      <w:r>
        <w:t xml:space="preserve"> Администрации города Оренбурга от 14.09.2022 N 1640-п)</w:t>
      </w:r>
    </w:p>
    <w:p w:rsidR="000E2851" w:rsidRDefault="000E2851">
      <w:pPr>
        <w:pStyle w:val="ConsPlusNormal"/>
        <w:jc w:val="both"/>
      </w:pPr>
    </w:p>
    <w:p w:rsidR="000E2851" w:rsidRDefault="000E2851">
      <w:pPr>
        <w:pStyle w:val="ConsPlusTitle"/>
        <w:jc w:val="center"/>
        <w:outlineLvl w:val="2"/>
      </w:pPr>
      <w:bookmarkStart w:id="32" w:name="P922"/>
      <w:bookmarkEnd w:id="32"/>
      <w:r>
        <w:t>3.3. Перечень административных процедур (действий),</w:t>
      </w:r>
    </w:p>
    <w:p w:rsidR="000E2851" w:rsidRDefault="000E2851">
      <w:pPr>
        <w:pStyle w:val="ConsPlusTitle"/>
        <w:jc w:val="center"/>
      </w:pPr>
      <w:r>
        <w:t>выполняемых многофункциональными центрами предоставления</w:t>
      </w:r>
    </w:p>
    <w:p w:rsidR="000E2851" w:rsidRDefault="000E2851">
      <w:pPr>
        <w:pStyle w:val="ConsPlusTitle"/>
        <w:jc w:val="center"/>
      </w:pPr>
      <w:r>
        <w:t>государственных и муниципальных услуг</w:t>
      </w:r>
    </w:p>
    <w:p w:rsidR="000E2851" w:rsidRDefault="000E2851">
      <w:pPr>
        <w:pStyle w:val="ConsPlusNormal"/>
        <w:jc w:val="both"/>
      </w:pPr>
    </w:p>
    <w:p w:rsidR="000E2851" w:rsidRDefault="000E2851">
      <w:pPr>
        <w:pStyle w:val="ConsPlusNormal"/>
        <w:ind w:firstLine="540"/>
        <w:jc w:val="both"/>
      </w:pPr>
      <w:r>
        <w:t>3.3.1. Административные процедуры (действия), выполняемые МФЦ, описываются в соглашении о взаимодействии между Администрацией города Оренбурга и МФЦ.</w:t>
      </w:r>
    </w:p>
    <w:p w:rsidR="000E2851" w:rsidRDefault="000E2851">
      <w:pPr>
        <w:pStyle w:val="ConsPlusNormal"/>
        <w:spacing w:before="220"/>
        <w:ind w:firstLine="540"/>
        <w:jc w:val="both"/>
      </w:pPr>
      <w: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0E2851" w:rsidRDefault="000E2851">
      <w:pPr>
        <w:pStyle w:val="ConsPlusNormal"/>
        <w:spacing w:before="220"/>
        <w:ind w:firstLine="540"/>
        <w:jc w:val="both"/>
      </w:pPr>
      <w: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0E2851" w:rsidRDefault="000E2851">
      <w:pPr>
        <w:pStyle w:val="ConsPlusNormal"/>
        <w:spacing w:before="220"/>
        <w:ind w:firstLine="540"/>
        <w:jc w:val="both"/>
      </w:pPr>
      <w:r>
        <w:t>Информирование заявителей в МФЦ осуществляется при личном обращении, посредством сети Интернет, электронной почты или по телефону.</w:t>
      </w:r>
    </w:p>
    <w:p w:rsidR="000E2851" w:rsidRDefault="000E2851">
      <w:pPr>
        <w:pStyle w:val="ConsPlusNormal"/>
        <w:spacing w:before="220"/>
        <w:ind w:firstLine="540"/>
        <w:jc w:val="both"/>
      </w:pPr>
      <w:r>
        <w:t xml:space="preserve">Информация о местонахождении, графике работы, контактных телефонах МФЦ, </w:t>
      </w:r>
      <w:r>
        <w:lastRenderedPageBreak/>
        <w:t>участвующих в предоставлении муниципальных услуг, указывается на официальном сайте МФЦ, информационных стендах в местах, предназначенных для предоставления муниципальных услуг.</w:t>
      </w:r>
    </w:p>
    <w:p w:rsidR="000E2851" w:rsidRDefault="000E2851">
      <w:pPr>
        <w:pStyle w:val="ConsPlusNormal"/>
        <w:spacing w:before="220"/>
        <w:ind w:firstLine="540"/>
        <w:jc w:val="both"/>
      </w:pPr>
      <w:r>
        <w:t>Основными требованиями к порядку информирования заявителей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0E2851" w:rsidRDefault="000E2851">
      <w:pPr>
        <w:pStyle w:val="ConsPlusNormal"/>
        <w:spacing w:before="220"/>
        <w:ind w:firstLine="540"/>
        <w:jc w:val="both"/>
      </w:pPr>
      <w:r>
        <w:t>2) прием запросов заявителей о предоставлении муниципальной услуги и иных документов, необходимых для предоставления муниципальной услуги.</w:t>
      </w:r>
    </w:p>
    <w:p w:rsidR="000E2851" w:rsidRDefault="000E2851">
      <w:pPr>
        <w:pStyle w:val="ConsPlusNormal"/>
        <w:spacing w:before="220"/>
        <w:ind w:firstLine="540"/>
        <w:jc w:val="both"/>
      </w:pPr>
      <w: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0E2851" w:rsidRDefault="000E2851">
      <w:pPr>
        <w:pStyle w:val="ConsPlusNormal"/>
        <w:spacing w:before="220"/>
        <w:ind w:firstLine="540"/>
        <w:jc w:val="both"/>
      </w:pPr>
      <w:r>
        <w:t>Специалист МФЦ, осуществляющий прием документов:</w:t>
      </w:r>
    </w:p>
    <w:p w:rsidR="000E2851" w:rsidRDefault="000E2851">
      <w:pPr>
        <w:pStyle w:val="ConsPlusNormal"/>
        <w:spacing w:before="220"/>
        <w:ind w:firstLine="540"/>
        <w:jc w:val="both"/>
      </w:pPr>
      <w: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0E2851" w:rsidRDefault="000E2851">
      <w:pPr>
        <w:pStyle w:val="ConsPlusNormal"/>
        <w:spacing w:before="220"/>
        <w:ind w:firstLine="540"/>
        <w:jc w:val="both"/>
      </w:pPr>
      <w: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0E2851" w:rsidRDefault="000E2851">
      <w:pPr>
        <w:pStyle w:val="ConsPlusNormal"/>
        <w:spacing w:before="220"/>
        <w:ind w:firstLine="540"/>
        <w:jc w:val="both"/>
      </w:pPr>
      <w:r>
        <w:t>в) в случае представления неполного комплекта документов и их несоответствия указывает на перечень документов, необходимых для предоставления муниципальной услуги, который заявитель должен представить самостоятельно, и уведомляет об этом заявителя;</w:t>
      </w:r>
    </w:p>
    <w:p w:rsidR="000E2851" w:rsidRDefault="000E2851">
      <w:pPr>
        <w:pStyle w:val="ConsPlusNormal"/>
        <w:spacing w:before="220"/>
        <w:ind w:firstLine="540"/>
        <w:jc w:val="both"/>
      </w:pPr>
      <w:r>
        <w:t>г) проверяет соответствие представленных документов установленным требованиям;</w:t>
      </w:r>
    </w:p>
    <w:p w:rsidR="000E2851" w:rsidRDefault="000E2851">
      <w:pPr>
        <w:pStyle w:val="ConsPlusNormal"/>
        <w:spacing w:before="220"/>
        <w:ind w:firstLine="540"/>
        <w:jc w:val="both"/>
      </w:pPr>
      <w: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0E2851" w:rsidRDefault="000E2851">
      <w:pPr>
        <w:pStyle w:val="ConsPlusNormal"/>
        <w:spacing w:before="220"/>
        <w:ind w:firstLine="540"/>
        <w:jc w:val="both"/>
      </w:pPr>
      <w:r>
        <w:t>е) распечатывает бланк заявления и предлагает заявителю собственноручно заполнить его;</w:t>
      </w:r>
    </w:p>
    <w:p w:rsidR="000E2851" w:rsidRDefault="000E2851">
      <w:pPr>
        <w:pStyle w:val="ConsPlusNormal"/>
        <w:spacing w:before="220"/>
        <w:ind w:firstLine="540"/>
        <w:jc w:val="both"/>
      </w:pPr>
      <w:r>
        <w:t>ж) проверяет полноту оформления заявления;</w:t>
      </w:r>
    </w:p>
    <w:p w:rsidR="000E2851" w:rsidRDefault="000E2851">
      <w:pPr>
        <w:pStyle w:val="ConsPlusNormal"/>
        <w:spacing w:before="220"/>
        <w:ind w:firstLine="540"/>
        <w:jc w:val="both"/>
      </w:pPr>
      <w:r>
        <w:t>з) принимает заявление;</w:t>
      </w:r>
    </w:p>
    <w:p w:rsidR="000E2851" w:rsidRDefault="000E2851">
      <w:pPr>
        <w:pStyle w:val="ConsPlusNormal"/>
        <w:spacing w:before="220"/>
        <w:ind w:firstLine="540"/>
        <w:jc w:val="both"/>
      </w:pPr>
      <w:r>
        <w:t>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ДГиЗО, а также выдача документов, включая составление на бумажном носителе.</w:t>
      </w:r>
    </w:p>
    <w:p w:rsidR="000E2851" w:rsidRDefault="000E2851">
      <w:pPr>
        <w:pStyle w:val="ConsPlusNormal"/>
        <w:spacing w:before="220"/>
        <w:ind w:firstLine="540"/>
        <w:jc w:val="both"/>
      </w:pPr>
      <w:r>
        <w:t>Специалист МФЦ, осуществляющий выдачу документов:</w:t>
      </w:r>
    </w:p>
    <w:p w:rsidR="000E2851" w:rsidRDefault="000E2851">
      <w:pPr>
        <w:pStyle w:val="ConsPlusNormal"/>
        <w:spacing w:before="220"/>
        <w:ind w:firstLine="540"/>
        <w:jc w:val="both"/>
      </w:pPr>
      <w:r>
        <w:t>а) устанавливает личность заявителя;</w:t>
      </w:r>
    </w:p>
    <w:p w:rsidR="000E2851" w:rsidRDefault="000E2851">
      <w:pPr>
        <w:pStyle w:val="ConsPlusNormal"/>
        <w:spacing w:before="220"/>
        <w:ind w:firstLine="540"/>
        <w:jc w:val="both"/>
      </w:pPr>
      <w:r>
        <w:t>б) знакомит с перечнем и содержанием выдаваемых документов;</w:t>
      </w:r>
    </w:p>
    <w:p w:rsidR="000E2851" w:rsidRDefault="000E2851">
      <w:pPr>
        <w:pStyle w:val="ConsPlusNormal"/>
        <w:spacing w:before="220"/>
        <w:ind w:firstLine="540"/>
        <w:jc w:val="both"/>
      </w:pPr>
      <w: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0E2851" w:rsidRDefault="000E2851">
      <w:pPr>
        <w:pStyle w:val="ConsPlusNormal"/>
        <w:spacing w:before="220"/>
        <w:ind w:firstLine="540"/>
        <w:jc w:val="both"/>
      </w:pPr>
      <w:r>
        <w:lastRenderedPageBreak/>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0E2851" w:rsidRDefault="000E2851">
      <w:pPr>
        <w:pStyle w:val="ConsPlusNormal"/>
        <w:spacing w:before="220"/>
        <w:ind w:firstLine="540"/>
        <w:jc w:val="both"/>
      </w:pPr>
      <w: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0E2851" w:rsidRDefault="000E2851">
      <w:pPr>
        <w:pStyle w:val="ConsPlusNormal"/>
        <w:spacing w:before="220"/>
        <w:ind w:firstLine="540"/>
        <w:jc w:val="both"/>
      </w:pPr>
      <w: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0E2851" w:rsidRDefault="000E2851">
      <w:pPr>
        <w:pStyle w:val="ConsPlusNormal"/>
        <w:spacing w:before="220"/>
        <w:ind w:firstLine="540"/>
        <w:jc w:val="both"/>
      </w:pPr>
      <w:r>
        <w:t>3.3.2. В случае выявления опечаток и (или) ошибок, допущенных ДГиЗО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0E2851" w:rsidRDefault="000E2851">
      <w:pPr>
        <w:pStyle w:val="ConsPlusNormal"/>
        <w:spacing w:before="220"/>
        <w:ind w:firstLine="540"/>
        <w:jc w:val="both"/>
      </w:pPr>
      <w:r>
        <w:t>ДГиЗО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лицо, ответственное за предоставление муниципальной услуги, осуществляет исправление и замену указанных документов.</w:t>
      </w:r>
    </w:p>
    <w:p w:rsidR="000E2851" w:rsidRDefault="000E2851">
      <w:pPr>
        <w:pStyle w:val="ConsPlusNormal"/>
        <w:spacing w:before="220"/>
        <w:ind w:firstLine="540"/>
        <w:jc w:val="both"/>
      </w:pPr>
      <w:r>
        <w:t>В случае отсутствия опечаток и (или) ошибок в документах, выданных в результате предоставления муниципальной услуги, лицо, ответственное за предоставление муниципальной услуги, письменно сообщает заявителю об отсутствии таких опечаток и (или) ошибок.</w:t>
      </w:r>
    </w:p>
    <w:p w:rsidR="000E2851" w:rsidRDefault="000E2851">
      <w:pPr>
        <w:pStyle w:val="ConsPlusNormal"/>
        <w:spacing w:before="220"/>
        <w:ind w:firstLine="540"/>
        <w:jc w:val="both"/>
      </w:pPr>
      <w:r>
        <w:t>Максимальный срок выполнения административной процедуры составляет 7 календарных дней со дня предоставления заявления об исправлении опечаток и (или) ошибок в документах, выданных в результате предоставления муниципальной услуги, в ДГиЗО.</w:t>
      </w:r>
    </w:p>
    <w:p w:rsidR="000E2851" w:rsidRDefault="000E2851">
      <w:pPr>
        <w:pStyle w:val="ConsPlusNormal"/>
        <w:jc w:val="both"/>
      </w:pPr>
      <w:r>
        <w:t xml:space="preserve">(абзац введен </w:t>
      </w:r>
      <w:hyperlink r:id="rId135">
        <w:r>
          <w:rPr>
            <w:color w:val="0000FF"/>
          </w:rPr>
          <w:t>Постановлением</w:t>
        </w:r>
      </w:hyperlink>
      <w:r>
        <w:t xml:space="preserve"> Администрации города Оренбурга от 14.09.2022 N 1640-п)</w:t>
      </w:r>
    </w:p>
    <w:p w:rsidR="000E2851" w:rsidRDefault="000E2851">
      <w:pPr>
        <w:pStyle w:val="ConsPlusNormal"/>
        <w:jc w:val="both"/>
      </w:pPr>
    </w:p>
    <w:p w:rsidR="000E2851" w:rsidRDefault="000E2851">
      <w:pPr>
        <w:pStyle w:val="ConsPlusTitle"/>
        <w:jc w:val="center"/>
        <w:outlineLvl w:val="1"/>
      </w:pPr>
      <w:r>
        <w:t>IV. Формы контроля за предоставлением муниципальной услуги</w:t>
      </w:r>
    </w:p>
    <w:p w:rsidR="000E2851" w:rsidRDefault="000E2851">
      <w:pPr>
        <w:pStyle w:val="ConsPlusNormal"/>
        <w:jc w:val="both"/>
      </w:pPr>
    </w:p>
    <w:p w:rsidR="000E2851" w:rsidRDefault="000E2851">
      <w:pPr>
        <w:pStyle w:val="ConsPlusTitle"/>
        <w:jc w:val="center"/>
        <w:outlineLvl w:val="2"/>
      </w:pPr>
      <w:r>
        <w:t>4.1. Порядок осуществления текущего контроля за соблюдением</w:t>
      </w:r>
    </w:p>
    <w:p w:rsidR="000E2851" w:rsidRDefault="000E2851">
      <w:pPr>
        <w:pStyle w:val="ConsPlusTitle"/>
        <w:jc w:val="center"/>
      </w:pPr>
      <w:r>
        <w:t>и исполнением ответственными лицами ДГиЗО положений</w:t>
      </w:r>
    </w:p>
    <w:p w:rsidR="000E2851" w:rsidRDefault="000E2851">
      <w:pPr>
        <w:pStyle w:val="ConsPlusTitle"/>
        <w:jc w:val="center"/>
      </w:pPr>
      <w:r>
        <w:t>Административного регламента, а также принятием ими решений</w:t>
      </w:r>
    </w:p>
    <w:p w:rsidR="000E2851" w:rsidRDefault="000E2851">
      <w:pPr>
        <w:pStyle w:val="ConsPlusNormal"/>
        <w:jc w:val="both"/>
      </w:pPr>
    </w:p>
    <w:p w:rsidR="000E2851" w:rsidRDefault="000E2851">
      <w:pPr>
        <w:pStyle w:val="ConsPlusNormal"/>
        <w:ind w:firstLine="540"/>
        <w:jc w:val="both"/>
      </w:pPr>
      <w:r>
        <w:t>4.1.1. Текущий контроль за соблюдением последовательности действий по предоставлению услуги, определенной настоящим Административным регламентом, и принятием решений осуществляется начальником ДГиЗО, ответственным за предоставление муниципальной услуги.</w:t>
      </w:r>
    </w:p>
    <w:p w:rsidR="000E2851" w:rsidRDefault="000E2851">
      <w:pPr>
        <w:pStyle w:val="ConsPlusNormal"/>
        <w:spacing w:before="220"/>
        <w:ind w:firstLine="540"/>
        <w:jc w:val="both"/>
      </w:pPr>
      <w:r>
        <w:t>4.1.2. Полномочия должностного лица, осуществляющего текущий контроль, устанавливаются локальными нормативными актами ДГиЗО.</w:t>
      </w:r>
    </w:p>
    <w:p w:rsidR="000E2851" w:rsidRDefault="000E2851">
      <w:pPr>
        <w:pStyle w:val="ConsPlusNormal"/>
        <w:spacing w:before="220"/>
        <w:ind w:firstLine="540"/>
        <w:jc w:val="both"/>
      </w:pPr>
      <w:r>
        <w:t>4.1.3.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ответственными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w:t>
      </w:r>
    </w:p>
    <w:p w:rsidR="000E2851" w:rsidRDefault="000E2851">
      <w:pPr>
        <w:pStyle w:val="ConsPlusNormal"/>
        <w:jc w:val="both"/>
      </w:pPr>
    </w:p>
    <w:p w:rsidR="000E2851" w:rsidRDefault="000E2851">
      <w:pPr>
        <w:pStyle w:val="ConsPlusTitle"/>
        <w:jc w:val="center"/>
        <w:outlineLvl w:val="2"/>
      </w:pPr>
      <w:r>
        <w:t>4.2. Порядок и периодичность осуществления плановых</w:t>
      </w:r>
    </w:p>
    <w:p w:rsidR="000E2851" w:rsidRDefault="000E2851">
      <w:pPr>
        <w:pStyle w:val="ConsPlusTitle"/>
        <w:jc w:val="center"/>
      </w:pPr>
      <w:r>
        <w:t>и внеплановых проверок полноты и качества предоставления</w:t>
      </w:r>
    </w:p>
    <w:p w:rsidR="000E2851" w:rsidRDefault="000E2851">
      <w:pPr>
        <w:pStyle w:val="ConsPlusTitle"/>
        <w:jc w:val="center"/>
      </w:pPr>
      <w:r>
        <w:t>муниципальной услуги, в том числе порядок и формы контроля</w:t>
      </w:r>
    </w:p>
    <w:p w:rsidR="000E2851" w:rsidRDefault="000E2851">
      <w:pPr>
        <w:pStyle w:val="ConsPlusTitle"/>
        <w:jc w:val="center"/>
      </w:pPr>
      <w:r>
        <w:t>за полнотой и качеством предоставления муниципальной услуги</w:t>
      </w:r>
    </w:p>
    <w:p w:rsidR="000E2851" w:rsidRDefault="000E2851">
      <w:pPr>
        <w:pStyle w:val="ConsPlusNormal"/>
        <w:jc w:val="both"/>
      </w:pPr>
    </w:p>
    <w:p w:rsidR="000E2851" w:rsidRDefault="000E2851">
      <w:pPr>
        <w:pStyle w:val="ConsPlusNormal"/>
        <w:ind w:firstLine="540"/>
        <w:jc w:val="both"/>
      </w:pPr>
      <w:r>
        <w:t xml:space="preserve">4.2.1. Контроль за полнотой и качеством предоставления муниципальной услуги включает в </w:t>
      </w:r>
      <w:r>
        <w:lastRenderedPageBreak/>
        <w:t>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лиц, ответственных за предоставление муниципальной услуги.</w:t>
      </w:r>
    </w:p>
    <w:p w:rsidR="000E2851" w:rsidRDefault="000E2851">
      <w:pPr>
        <w:pStyle w:val="ConsPlusNormal"/>
        <w:spacing w:before="220"/>
        <w:ind w:firstLine="540"/>
        <w:jc w:val="both"/>
      </w:pPr>
      <w:r>
        <w:t>4.2.2. Проверки могут быть плановыми и внеплановыми. Порядок и периодичность осуществления плановых проверок устанавливаются планом работы ДГиЗО. Периодичность плановых проверок составляет не реже 1 раза в 3 года.</w:t>
      </w:r>
    </w:p>
    <w:p w:rsidR="000E2851" w:rsidRDefault="000E2851">
      <w:pPr>
        <w:pStyle w:val="ConsPlusNormal"/>
        <w:spacing w:before="220"/>
        <w:ind w:firstLine="540"/>
        <w:jc w:val="both"/>
      </w:pPr>
      <w: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конкретному обращению (жалобе) заявителя.</w:t>
      </w:r>
    </w:p>
    <w:p w:rsidR="000E2851" w:rsidRDefault="000E2851">
      <w:pPr>
        <w:pStyle w:val="ConsPlusNormal"/>
        <w:spacing w:before="220"/>
        <w:ind w:firstLine="540"/>
        <w:jc w:val="both"/>
      </w:pPr>
      <w:r>
        <w:t>4.2.3.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лиц ДГиЗО, ответственных за предоставление муниципальной услуги.</w:t>
      </w:r>
    </w:p>
    <w:p w:rsidR="000E2851" w:rsidRDefault="000E2851">
      <w:pPr>
        <w:pStyle w:val="ConsPlusNormal"/>
        <w:spacing w:before="220"/>
        <w:ind w:firstLine="540"/>
        <w:jc w:val="both"/>
      </w:pPr>
      <w:r>
        <w:t>4.2.4. Результаты проверки оформляются в виде справки, в которой отмечаются выявленные недостатки и предложения по их устранению.</w:t>
      </w:r>
    </w:p>
    <w:p w:rsidR="000E2851" w:rsidRDefault="000E2851">
      <w:pPr>
        <w:pStyle w:val="ConsPlusNormal"/>
        <w:jc w:val="both"/>
      </w:pPr>
    </w:p>
    <w:p w:rsidR="000E2851" w:rsidRDefault="000E2851">
      <w:pPr>
        <w:pStyle w:val="ConsPlusTitle"/>
        <w:jc w:val="center"/>
        <w:outlineLvl w:val="2"/>
      </w:pPr>
      <w:r>
        <w:t>4.3. Ответственность должностных (ответственных) лиц ДГиЗО</w:t>
      </w:r>
    </w:p>
    <w:p w:rsidR="000E2851" w:rsidRDefault="000E2851">
      <w:pPr>
        <w:pStyle w:val="ConsPlusTitle"/>
        <w:jc w:val="center"/>
      </w:pPr>
      <w:r>
        <w:t>за решения и действия (бездействие), принимаемые</w:t>
      </w:r>
    </w:p>
    <w:p w:rsidR="000E2851" w:rsidRDefault="000E2851">
      <w:pPr>
        <w:pStyle w:val="ConsPlusTitle"/>
        <w:jc w:val="center"/>
      </w:pPr>
      <w:r>
        <w:t>(осуществляемые) ими в ходе предоставления</w:t>
      </w:r>
    </w:p>
    <w:p w:rsidR="000E2851" w:rsidRDefault="000E2851">
      <w:pPr>
        <w:pStyle w:val="ConsPlusTitle"/>
        <w:jc w:val="center"/>
      </w:pPr>
      <w:r>
        <w:t>муниципальной услуги</w:t>
      </w:r>
    </w:p>
    <w:p w:rsidR="000E2851" w:rsidRDefault="000E2851">
      <w:pPr>
        <w:pStyle w:val="ConsPlusNormal"/>
        <w:jc w:val="both"/>
      </w:pPr>
    </w:p>
    <w:p w:rsidR="000E2851" w:rsidRDefault="000E2851">
      <w:pPr>
        <w:pStyle w:val="ConsPlusNormal"/>
        <w:ind w:firstLine="540"/>
        <w:jc w:val="both"/>
      </w:pPr>
      <w:r>
        <w:t>4.3.1. По результатам проведенных проверок, в случае выявления нарушений положений Административного регламента, виновные должностные (ответственные) лица ДГиЗО привлекаются к ответственности в соответствии с законодательством Российской Федерации.</w:t>
      </w:r>
    </w:p>
    <w:p w:rsidR="000E2851" w:rsidRDefault="000E2851">
      <w:pPr>
        <w:pStyle w:val="ConsPlusNormal"/>
        <w:spacing w:before="220"/>
        <w:ind w:firstLine="540"/>
        <w:jc w:val="both"/>
      </w:pPr>
      <w:r>
        <w:t>4.3.2. Персональная ответственность должностных (ответственных) лиц ДГиЗО закрепляется в должностных регламентах в соответствии с требованиями законодательства Российской Федерации, Оренбургской области, муниципальных актов.</w:t>
      </w:r>
    </w:p>
    <w:p w:rsidR="000E2851" w:rsidRDefault="000E2851">
      <w:pPr>
        <w:pStyle w:val="ConsPlusNormal"/>
        <w:jc w:val="both"/>
      </w:pPr>
    </w:p>
    <w:p w:rsidR="000E2851" w:rsidRDefault="000E2851">
      <w:pPr>
        <w:pStyle w:val="ConsPlusTitle"/>
        <w:jc w:val="center"/>
        <w:outlineLvl w:val="2"/>
      </w:pPr>
      <w:r>
        <w:t>4.4. Требования к порядку и формам контроля</w:t>
      </w:r>
    </w:p>
    <w:p w:rsidR="000E2851" w:rsidRDefault="000E2851">
      <w:pPr>
        <w:pStyle w:val="ConsPlusTitle"/>
        <w:jc w:val="center"/>
      </w:pPr>
      <w:r>
        <w:t>за предоставлением муниципальной услуги, в том числе</w:t>
      </w:r>
    </w:p>
    <w:p w:rsidR="000E2851" w:rsidRDefault="000E2851">
      <w:pPr>
        <w:pStyle w:val="ConsPlusTitle"/>
        <w:jc w:val="center"/>
      </w:pPr>
      <w:r>
        <w:t>со стороны граждан, их объединений и организаций</w:t>
      </w:r>
    </w:p>
    <w:p w:rsidR="000E2851" w:rsidRDefault="000E2851">
      <w:pPr>
        <w:pStyle w:val="ConsPlusNormal"/>
        <w:jc w:val="both"/>
      </w:pPr>
    </w:p>
    <w:p w:rsidR="000E2851" w:rsidRDefault="000E2851">
      <w:pPr>
        <w:pStyle w:val="ConsPlusNormal"/>
        <w:ind w:firstLine="540"/>
        <w:jc w:val="both"/>
      </w:pPr>
      <w: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E2851" w:rsidRDefault="000E2851">
      <w:pPr>
        <w:pStyle w:val="ConsPlusNormal"/>
        <w:jc w:val="both"/>
      </w:pPr>
    </w:p>
    <w:p w:rsidR="000E2851" w:rsidRDefault="000E2851">
      <w:pPr>
        <w:pStyle w:val="ConsPlusTitle"/>
        <w:jc w:val="center"/>
        <w:outlineLvl w:val="1"/>
      </w:pPr>
      <w:r>
        <w:t>V. Досудебный (внесудебный) порядок обжалования решений</w:t>
      </w:r>
    </w:p>
    <w:p w:rsidR="000E2851" w:rsidRDefault="000E2851">
      <w:pPr>
        <w:pStyle w:val="ConsPlusTitle"/>
        <w:jc w:val="center"/>
      </w:pPr>
      <w:r>
        <w:t>и действий (бездействия) ДГиЗО, предоставляющего</w:t>
      </w:r>
    </w:p>
    <w:p w:rsidR="000E2851" w:rsidRDefault="000E2851">
      <w:pPr>
        <w:pStyle w:val="ConsPlusTitle"/>
        <w:jc w:val="center"/>
      </w:pPr>
      <w:r>
        <w:t>муниципальную услугу, а также его должностных</w:t>
      </w:r>
    </w:p>
    <w:p w:rsidR="000E2851" w:rsidRDefault="000E2851">
      <w:pPr>
        <w:pStyle w:val="ConsPlusTitle"/>
        <w:jc w:val="center"/>
      </w:pPr>
      <w:r>
        <w:t>(ответственных) лиц</w:t>
      </w:r>
    </w:p>
    <w:p w:rsidR="000E2851" w:rsidRDefault="000E2851">
      <w:pPr>
        <w:pStyle w:val="ConsPlusNormal"/>
        <w:jc w:val="both"/>
      </w:pPr>
    </w:p>
    <w:p w:rsidR="000E2851" w:rsidRDefault="000E2851">
      <w:pPr>
        <w:pStyle w:val="ConsPlusTitle"/>
        <w:jc w:val="center"/>
        <w:outlineLvl w:val="2"/>
      </w:pPr>
      <w:r>
        <w:t>5.1. Информация для заинтересованных лиц об их праве</w:t>
      </w:r>
    </w:p>
    <w:p w:rsidR="000E2851" w:rsidRDefault="000E2851">
      <w:pPr>
        <w:pStyle w:val="ConsPlusTitle"/>
        <w:jc w:val="center"/>
      </w:pPr>
      <w:r>
        <w:t>на досудебное (внесудебное) обжалование действий</w:t>
      </w:r>
    </w:p>
    <w:p w:rsidR="000E2851" w:rsidRDefault="000E2851">
      <w:pPr>
        <w:pStyle w:val="ConsPlusTitle"/>
        <w:jc w:val="center"/>
      </w:pPr>
      <w:r>
        <w:t>(бездействия) и (или) решений, принятых (осуществленных)</w:t>
      </w:r>
    </w:p>
    <w:p w:rsidR="000E2851" w:rsidRDefault="000E2851">
      <w:pPr>
        <w:pStyle w:val="ConsPlusTitle"/>
        <w:jc w:val="center"/>
      </w:pPr>
      <w:r>
        <w:t>в ходе предоставления муниципальной услуги</w:t>
      </w:r>
    </w:p>
    <w:p w:rsidR="000E2851" w:rsidRDefault="000E2851">
      <w:pPr>
        <w:pStyle w:val="ConsPlusNormal"/>
        <w:jc w:val="both"/>
      </w:pPr>
    </w:p>
    <w:p w:rsidR="000E2851" w:rsidRDefault="000E2851">
      <w:pPr>
        <w:pStyle w:val="ConsPlusNormal"/>
        <w:ind w:firstLine="540"/>
        <w:jc w:val="both"/>
      </w:pPr>
      <w:r>
        <w:t xml:space="preserve">В случае если заявитель считает, что в ходе предоставления муниципальной услуги решениями и (или) действиями (бездействием) ДГиЗО или МФЦ или их должностными </w:t>
      </w:r>
      <w:r>
        <w:lastRenderedPageBreak/>
        <w:t>(ответственными)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0E2851" w:rsidRDefault="000E2851">
      <w:pPr>
        <w:pStyle w:val="ConsPlusNormal"/>
        <w:jc w:val="both"/>
      </w:pPr>
    </w:p>
    <w:p w:rsidR="000E2851" w:rsidRDefault="000E2851">
      <w:pPr>
        <w:pStyle w:val="ConsPlusTitle"/>
        <w:jc w:val="center"/>
        <w:outlineLvl w:val="2"/>
      </w:pPr>
      <w:r>
        <w:t>5.2. Органы местного самоуправления, организации</w:t>
      </w:r>
    </w:p>
    <w:p w:rsidR="000E2851" w:rsidRDefault="000E2851">
      <w:pPr>
        <w:pStyle w:val="ConsPlusTitle"/>
        <w:jc w:val="center"/>
      </w:pPr>
      <w:r>
        <w:t>и уполномоченные на рассмотрение жалобы лица,</w:t>
      </w:r>
    </w:p>
    <w:p w:rsidR="000E2851" w:rsidRDefault="000E2851">
      <w:pPr>
        <w:pStyle w:val="ConsPlusTitle"/>
        <w:jc w:val="center"/>
      </w:pPr>
      <w:r>
        <w:t>которым может быть направлена жалоба заявителя</w:t>
      </w:r>
    </w:p>
    <w:p w:rsidR="000E2851" w:rsidRDefault="000E2851">
      <w:pPr>
        <w:pStyle w:val="ConsPlusTitle"/>
        <w:jc w:val="center"/>
      </w:pPr>
      <w:r>
        <w:t>в досудебном (внесудебном) порядке</w:t>
      </w:r>
    </w:p>
    <w:p w:rsidR="000E2851" w:rsidRDefault="000E2851">
      <w:pPr>
        <w:pStyle w:val="ConsPlusNormal"/>
        <w:jc w:val="both"/>
      </w:pPr>
    </w:p>
    <w:p w:rsidR="000E2851" w:rsidRDefault="000E2851">
      <w:pPr>
        <w:pStyle w:val="ConsPlusNormal"/>
        <w:ind w:firstLine="540"/>
        <w:jc w:val="both"/>
      </w:pPr>
      <w:r>
        <w:t>Жалоба подается в ДГиЗО, МФЦ либо в орган, являющийся учредителем МФЦ.</w:t>
      </w:r>
    </w:p>
    <w:p w:rsidR="000E2851" w:rsidRDefault="000E2851">
      <w:pPr>
        <w:pStyle w:val="ConsPlusNormal"/>
        <w:spacing w:before="220"/>
        <w:ind w:firstLine="540"/>
        <w:jc w:val="both"/>
      </w:pPr>
      <w:r>
        <w:t>Жалобы на решения и действия (бездействие) руководителя ДГиЗО подаются в вышестоящий орган.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0E2851" w:rsidRDefault="000E2851">
      <w:pPr>
        <w:pStyle w:val="ConsPlusNormal"/>
        <w:jc w:val="both"/>
      </w:pPr>
    </w:p>
    <w:p w:rsidR="000E2851" w:rsidRDefault="000E2851">
      <w:pPr>
        <w:pStyle w:val="ConsPlusTitle"/>
        <w:jc w:val="center"/>
        <w:outlineLvl w:val="2"/>
      </w:pPr>
      <w:r>
        <w:t>5.3. Способы информирования заявителей о порядке подачи</w:t>
      </w:r>
    </w:p>
    <w:p w:rsidR="000E2851" w:rsidRDefault="000E2851">
      <w:pPr>
        <w:pStyle w:val="ConsPlusTitle"/>
        <w:jc w:val="center"/>
      </w:pPr>
      <w:r>
        <w:t>и рассмотрения жалобы, в том числе</w:t>
      </w:r>
    </w:p>
    <w:p w:rsidR="000E2851" w:rsidRDefault="000E2851">
      <w:pPr>
        <w:pStyle w:val="ConsPlusTitle"/>
        <w:jc w:val="center"/>
      </w:pPr>
      <w:r>
        <w:t>с использованием Портала</w:t>
      </w:r>
    </w:p>
    <w:p w:rsidR="000E2851" w:rsidRDefault="000E2851">
      <w:pPr>
        <w:pStyle w:val="ConsPlusNormal"/>
        <w:jc w:val="both"/>
      </w:pPr>
    </w:p>
    <w:p w:rsidR="000E2851" w:rsidRDefault="000E2851">
      <w:pPr>
        <w:pStyle w:val="ConsPlusNormal"/>
        <w:ind w:firstLine="540"/>
        <w:jc w:val="both"/>
      </w:pPr>
      <w: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Портале.</w:t>
      </w:r>
    </w:p>
    <w:p w:rsidR="000E2851" w:rsidRDefault="000E2851">
      <w:pPr>
        <w:pStyle w:val="ConsPlusNormal"/>
        <w:jc w:val="both"/>
      </w:pPr>
    </w:p>
    <w:p w:rsidR="000E2851" w:rsidRDefault="000E2851">
      <w:pPr>
        <w:pStyle w:val="ConsPlusTitle"/>
        <w:jc w:val="center"/>
        <w:outlineLvl w:val="2"/>
      </w:pPr>
      <w:r>
        <w:t>5.4. Перечень нормативных правовых актов, регулирующих</w:t>
      </w:r>
    </w:p>
    <w:p w:rsidR="000E2851" w:rsidRDefault="000E2851">
      <w:pPr>
        <w:pStyle w:val="ConsPlusTitle"/>
        <w:jc w:val="center"/>
      </w:pPr>
      <w:r>
        <w:t>порядок досудебного (внесудебного) обжалования решений</w:t>
      </w:r>
    </w:p>
    <w:p w:rsidR="000E2851" w:rsidRDefault="000E2851">
      <w:pPr>
        <w:pStyle w:val="ConsPlusTitle"/>
        <w:jc w:val="center"/>
      </w:pPr>
      <w:r>
        <w:t>и действий (бездействия) ДГиЗО,</w:t>
      </w:r>
    </w:p>
    <w:p w:rsidR="000E2851" w:rsidRDefault="000E2851">
      <w:pPr>
        <w:pStyle w:val="ConsPlusTitle"/>
        <w:jc w:val="center"/>
      </w:pPr>
      <w:r>
        <w:t>а также его ответственных лиц</w:t>
      </w:r>
    </w:p>
    <w:p w:rsidR="000E2851" w:rsidRDefault="000E2851">
      <w:pPr>
        <w:pStyle w:val="ConsPlusNormal"/>
        <w:jc w:val="both"/>
      </w:pPr>
    </w:p>
    <w:p w:rsidR="000E2851" w:rsidRDefault="000E2851">
      <w:pPr>
        <w:pStyle w:val="ConsPlusNormal"/>
        <w:ind w:firstLine="540"/>
        <w:jc w:val="both"/>
      </w:pPr>
      <w:r>
        <w:t xml:space="preserve">Федеральный </w:t>
      </w:r>
      <w:hyperlink r:id="rId136">
        <w:r>
          <w:rPr>
            <w:color w:val="0000FF"/>
          </w:rPr>
          <w:t>закон</w:t>
        </w:r>
      </w:hyperlink>
      <w:r>
        <w:t xml:space="preserve"> от 27.07.2010 N 210-ФЗ "Об организации предоставления государственных и муниципальных услуг";</w:t>
      </w:r>
    </w:p>
    <w:p w:rsidR="000E2851" w:rsidRDefault="000E2851">
      <w:pPr>
        <w:pStyle w:val="ConsPlusNormal"/>
        <w:spacing w:before="220"/>
        <w:ind w:firstLine="540"/>
        <w:jc w:val="both"/>
      </w:pPr>
      <w:hyperlink r:id="rId137">
        <w:r>
          <w:rPr>
            <w:color w:val="0000FF"/>
          </w:rPr>
          <w:t>постановление</w:t>
        </w:r>
      </w:hyperlink>
      <w:r>
        <w:t xml:space="preserve"> Правительства РФ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E2851" w:rsidRDefault="000E2851">
      <w:pPr>
        <w:pStyle w:val="ConsPlusNormal"/>
        <w:spacing w:before="220"/>
        <w:ind w:firstLine="540"/>
        <w:jc w:val="both"/>
      </w:pPr>
      <w:r>
        <w:t>Административный регламент предоставления типовой муниципальной услуги "Предоставление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и земельных участков из состава земель, государственная собственность на которые не разграничена, юридическим лицам и гражданам", утвержденный протоколом заседания комиссии по цифровому развитию и использованию информационных технологий в Оренбургской области от 15.08.2019 N 1-пр.</w:t>
      </w:r>
    </w:p>
    <w:p w:rsidR="000E2851" w:rsidRDefault="000E2851">
      <w:pPr>
        <w:pStyle w:val="ConsPlusNormal"/>
        <w:jc w:val="both"/>
      </w:pPr>
    </w:p>
    <w:p w:rsidR="000E2851" w:rsidRDefault="000E2851">
      <w:pPr>
        <w:pStyle w:val="ConsPlusNormal"/>
        <w:jc w:val="both"/>
      </w:pPr>
    </w:p>
    <w:p w:rsidR="000E2851" w:rsidRDefault="000E2851">
      <w:pPr>
        <w:pStyle w:val="ConsPlusNormal"/>
        <w:jc w:val="both"/>
      </w:pPr>
    </w:p>
    <w:p w:rsidR="000E2851" w:rsidRDefault="000E2851">
      <w:pPr>
        <w:pStyle w:val="ConsPlusNormal"/>
        <w:jc w:val="both"/>
      </w:pPr>
    </w:p>
    <w:p w:rsidR="000E2851" w:rsidRDefault="000E2851">
      <w:pPr>
        <w:pStyle w:val="ConsPlusNormal"/>
        <w:jc w:val="both"/>
      </w:pPr>
    </w:p>
    <w:p w:rsidR="000E2851" w:rsidRDefault="000E2851">
      <w:pPr>
        <w:pStyle w:val="ConsPlusNormal"/>
        <w:jc w:val="right"/>
        <w:outlineLvl w:val="1"/>
      </w:pPr>
      <w:r>
        <w:t>Приложение</w:t>
      </w:r>
    </w:p>
    <w:p w:rsidR="000E2851" w:rsidRDefault="000E2851">
      <w:pPr>
        <w:pStyle w:val="ConsPlusNormal"/>
        <w:jc w:val="right"/>
      </w:pPr>
      <w:r>
        <w:t>к Административному регламенту</w:t>
      </w:r>
    </w:p>
    <w:p w:rsidR="000E2851" w:rsidRDefault="000E2851">
      <w:pPr>
        <w:pStyle w:val="ConsPlusNormal"/>
        <w:jc w:val="right"/>
      </w:pPr>
      <w:r>
        <w:t>предоставления</w:t>
      </w:r>
    </w:p>
    <w:p w:rsidR="000E2851" w:rsidRDefault="000E2851">
      <w:pPr>
        <w:pStyle w:val="ConsPlusNormal"/>
        <w:jc w:val="right"/>
      </w:pPr>
      <w:r>
        <w:t>муниципальной услуги</w:t>
      </w:r>
    </w:p>
    <w:p w:rsidR="000E2851" w:rsidRDefault="000E2851">
      <w:pPr>
        <w:pStyle w:val="ConsPlusNormal"/>
        <w:jc w:val="right"/>
      </w:pPr>
      <w:r>
        <w:t>"Предоставление в собственность,</w:t>
      </w:r>
    </w:p>
    <w:p w:rsidR="000E2851" w:rsidRDefault="000E2851">
      <w:pPr>
        <w:pStyle w:val="ConsPlusNormal"/>
        <w:jc w:val="right"/>
      </w:pPr>
      <w:r>
        <w:t>постоянное (бессрочное) пользование,</w:t>
      </w:r>
    </w:p>
    <w:p w:rsidR="000E2851" w:rsidRDefault="000E2851">
      <w:pPr>
        <w:pStyle w:val="ConsPlusNormal"/>
        <w:jc w:val="right"/>
      </w:pPr>
      <w:r>
        <w:t>в безвозмездное пользование,</w:t>
      </w:r>
    </w:p>
    <w:p w:rsidR="000E2851" w:rsidRDefault="000E2851">
      <w:pPr>
        <w:pStyle w:val="ConsPlusNormal"/>
        <w:jc w:val="right"/>
      </w:pPr>
      <w:r>
        <w:t>аренду земельных участков,</w:t>
      </w:r>
    </w:p>
    <w:p w:rsidR="000E2851" w:rsidRDefault="000E2851">
      <w:pPr>
        <w:pStyle w:val="ConsPlusNormal"/>
        <w:jc w:val="right"/>
      </w:pPr>
      <w:r>
        <w:t>находящихся в собственности</w:t>
      </w:r>
    </w:p>
    <w:p w:rsidR="000E2851" w:rsidRDefault="000E2851">
      <w:pPr>
        <w:pStyle w:val="ConsPlusNormal"/>
        <w:jc w:val="right"/>
      </w:pPr>
      <w:r>
        <w:t>муниципального образования,</w:t>
      </w:r>
    </w:p>
    <w:p w:rsidR="000E2851" w:rsidRDefault="000E2851">
      <w:pPr>
        <w:pStyle w:val="ConsPlusNormal"/>
        <w:jc w:val="right"/>
      </w:pPr>
      <w:r>
        <w:t>и земельных участков</w:t>
      </w:r>
    </w:p>
    <w:p w:rsidR="000E2851" w:rsidRDefault="000E2851">
      <w:pPr>
        <w:pStyle w:val="ConsPlusNormal"/>
        <w:jc w:val="right"/>
      </w:pPr>
      <w:r>
        <w:t>из состава земель, государственная</w:t>
      </w:r>
    </w:p>
    <w:p w:rsidR="000E2851" w:rsidRDefault="000E2851">
      <w:pPr>
        <w:pStyle w:val="ConsPlusNormal"/>
        <w:jc w:val="right"/>
      </w:pPr>
      <w:r>
        <w:t>собственность на которые</w:t>
      </w:r>
    </w:p>
    <w:p w:rsidR="000E2851" w:rsidRDefault="000E2851">
      <w:pPr>
        <w:pStyle w:val="ConsPlusNormal"/>
        <w:jc w:val="right"/>
      </w:pPr>
      <w:r>
        <w:t>не разграничена, юридическим лицам</w:t>
      </w:r>
    </w:p>
    <w:p w:rsidR="000E2851" w:rsidRDefault="000E2851">
      <w:pPr>
        <w:pStyle w:val="ConsPlusNormal"/>
        <w:jc w:val="right"/>
      </w:pPr>
      <w:r>
        <w:t>и гражданам"</w:t>
      </w:r>
    </w:p>
    <w:p w:rsidR="000E2851" w:rsidRDefault="000E28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28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851" w:rsidRDefault="000E28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2851" w:rsidRDefault="000E28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2851" w:rsidRDefault="000E2851">
            <w:pPr>
              <w:pStyle w:val="ConsPlusNormal"/>
              <w:jc w:val="center"/>
            </w:pPr>
            <w:r>
              <w:rPr>
                <w:color w:val="392C69"/>
              </w:rPr>
              <w:t>Список изменяющих документов</w:t>
            </w:r>
          </w:p>
          <w:p w:rsidR="000E2851" w:rsidRDefault="000E2851">
            <w:pPr>
              <w:pStyle w:val="ConsPlusNormal"/>
              <w:jc w:val="center"/>
            </w:pPr>
            <w:r>
              <w:rPr>
                <w:color w:val="392C69"/>
              </w:rPr>
              <w:t xml:space="preserve">(в ред. </w:t>
            </w:r>
            <w:hyperlink r:id="rId138">
              <w:r>
                <w:rPr>
                  <w:color w:val="0000FF"/>
                </w:rPr>
                <w:t>Постановления</w:t>
              </w:r>
            </w:hyperlink>
            <w:r>
              <w:rPr>
                <w:color w:val="392C69"/>
              </w:rPr>
              <w:t xml:space="preserve"> Администрации города Оренбурга от 14.09.2022 N 1640-п)</w:t>
            </w:r>
          </w:p>
        </w:tc>
        <w:tc>
          <w:tcPr>
            <w:tcW w:w="113" w:type="dxa"/>
            <w:tcBorders>
              <w:top w:val="nil"/>
              <w:left w:val="nil"/>
              <w:bottom w:val="nil"/>
              <w:right w:val="nil"/>
            </w:tcBorders>
            <w:shd w:val="clear" w:color="auto" w:fill="F4F3F8"/>
            <w:tcMar>
              <w:top w:w="0" w:type="dxa"/>
              <w:left w:w="0" w:type="dxa"/>
              <w:bottom w:w="0" w:type="dxa"/>
              <w:right w:w="0" w:type="dxa"/>
            </w:tcMar>
          </w:tcPr>
          <w:p w:rsidR="000E2851" w:rsidRDefault="000E2851">
            <w:pPr>
              <w:pStyle w:val="ConsPlusNormal"/>
            </w:pPr>
          </w:p>
        </w:tc>
      </w:tr>
    </w:tbl>
    <w:p w:rsidR="000E2851" w:rsidRDefault="000E2851">
      <w:pPr>
        <w:pStyle w:val="ConsPlusNormal"/>
        <w:jc w:val="both"/>
      </w:pPr>
    </w:p>
    <w:p w:rsidR="000E2851" w:rsidRDefault="000E2851">
      <w:pPr>
        <w:pStyle w:val="ConsPlusNonformat"/>
        <w:jc w:val="both"/>
      </w:pPr>
      <w:bookmarkStart w:id="33" w:name="P1049"/>
      <w:bookmarkEnd w:id="33"/>
      <w:r>
        <w:t xml:space="preserve">                              Форма заявления</w:t>
      </w:r>
    </w:p>
    <w:p w:rsidR="000E2851" w:rsidRDefault="000E2851">
      <w:pPr>
        <w:pStyle w:val="ConsPlusNonformat"/>
        <w:jc w:val="both"/>
      </w:pPr>
      <w:r>
        <w:t xml:space="preserve">                  на предоставление муниципальной услуги</w:t>
      </w:r>
    </w:p>
    <w:p w:rsidR="000E2851" w:rsidRDefault="000E2851">
      <w:pPr>
        <w:pStyle w:val="ConsPlusNonformat"/>
        <w:jc w:val="both"/>
      </w:pPr>
    </w:p>
    <w:p w:rsidR="000E2851" w:rsidRDefault="000E2851">
      <w:pPr>
        <w:pStyle w:val="ConsPlusNonformat"/>
        <w:jc w:val="both"/>
      </w:pPr>
      <w:r>
        <w:t xml:space="preserve">                             В департамент градостроительства</w:t>
      </w:r>
    </w:p>
    <w:p w:rsidR="000E2851" w:rsidRDefault="000E2851">
      <w:pPr>
        <w:pStyle w:val="ConsPlusNonformat"/>
        <w:jc w:val="both"/>
      </w:pPr>
      <w:r>
        <w:t xml:space="preserve">                             и земельных отношений администрации</w:t>
      </w:r>
    </w:p>
    <w:p w:rsidR="000E2851" w:rsidRDefault="000E2851">
      <w:pPr>
        <w:pStyle w:val="ConsPlusNonformat"/>
        <w:jc w:val="both"/>
      </w:pPr>
      <w:r>
        <w:t xml:space="preserve">                             города Оренбурга</w:t>
      </w:r>
    </w:p>
    <w:p w:rsidR="000E2851" w:rsidRDefault="000E2851">
      <w:pPr>
        <w:pStyle w:val="ConsPlusNonformat"/>
        <w:jc w:val="both"/>
      </w:pPr>
      <w:r>
        <w:t xml:space="preserve">                             ______________________________________________</w:t>
      </w:r>
    </w:p>
    <w:p w:rsidR="000E2851" w:rsidRDefault="000E2851">
      <w:pPr>
        <w:pStyle w:val="ConsPlusNonformat"/>
        <w:jc w:val="both"/>
      </w:pPr>
      <w:r>
        <w:t xml:space="preserve">                             (фамилия, имя и (при наличии) отчество, место</w:t>
      </w:r>
    </w:p>
    <w:p w:rsidR="000E2851" w:rsidRDefault="000E2851">
      <w:pPr>
        <w:pStyle w:val="ConsPlusNonformat"/>
        <w:jc w:val="both"/>
      </w:pPr>
      <w:r>
        <w:t xml:space="preserve">                             жительства заявителя, реквизиты документа,</w:t>
      </w:r>
    </w:p>
    <w:p w:rsidR="000E2851" w:rsidRDefault="000E2851">
      <w:pPr>
        <w:pStyle w:val="ConsPlusNonformat"/>
        <w:jc w:val="both"/>
      </w:pPr>
      <w:r>
        <w:t xml:space="preserve">                             удостоверяющего личность заявителя, СНИЛС</w:t>
      </w:r>
    </w:p>
    <w:p w:rsidR="000E2851" w:rsidRDefault="000E2851">
      <w:pPr>
        <w:pStyle w:val="ConsPlusNonformat"/>
        <w:jc w:val="both"/>
      </w:pPr>
      <w:r>
        <w:t xml:space="preserve">                             (для гражданина))</w:t>
      </w:r>
    </w:p>
    <w:p w:rsidR="000E2851" w:rsidRDefault="000E2851">
      <w:pPr>
        <w:pStyle w:val="ConsPlusNonformat"/>
        <w:jc w:val="both"/>
      </w:pPr>
      <w:r>
        <w:t xml:space="preserve">                             ______________________________________________</w:t>
      </w:r>
    </w:p>
    <w:p w:rsidR="000E2851" w:rsidRDefault="000E2851">
      <w:pPr>
        <w:pStyle w:val="ConsPlusNonformat"/>
        <w:jc w:val="both"/>
      </w:pPr>
      <w:r>
        <w:t xml:space="preserve">                             (наименование и место нахождения заявителя</w:t>
      </w:r>
    </w:p>
    <w:p w:rsidR="000E2851" w:rsidRDefault="000E2851">
      <w:pPr>
        <w:pStyle w:val="ConsPlusNonformat"/>
        <w:jc w:val="both"/>
      </w:pPr>
      <w:r>
        <w:t xml:space="preserve">                             для юридического лица), а также ОГРН и ИНН,</w:t>
      </w:r>
    </w:p>
    <w:p w:rsidR="000E2851" w:rsidRDefault="000E2851">
      <w:pPr>
        <w:pStyle w:val="ConsPlusNonformat"/>
        <w:jc w:val="both"/>
      </w:pPr>
      <w:r>
        <w:t xml:space="preserve">                             за исключением иностранных юридических лиц)</w:t>
      </w:r>
    </w:p>
    <w:p w:rsidR="000E2851" w:rsidRDefault="000E2851">
      <w:pPr>
        <w:pStyle w:val="ConsPlusNonformat"/>
        <w:jc w:val="both"/>
      </w:pPr>
      <w:r>
        <w:t xml:space="preserve">                             ______________________________________________</w:t>
      </w:r>
    </w:p>
    <w:p w:rsidR="000E2851" w:rsidRDefault="000E2851">
      <w:pPr>
        <w:pStyle w:val="ConsPlusNonformat"/>
        <w:jc w:val="both"/>
      </w:pPr>
      <w:r>
        <w:t xml:space="preserve">                             (почтовый адрес, номер телефона (в федеральном</w:t>
      </w:r>
    </w:p>
    <w:p w:rsidR="000E2851" w:rsidRDefault="000E2851">
      <w:pPr>
        <w:pStyle w:val="ConsPlusNonformat"/>
        <w:jc w:val="both"/>
      </w:pPr>
      <w:r>
        <w:t xml:space="preserve">                             формате) и (или) адрес электронной почты)</w:t>
      </w:r>
    </w:p>
    <w:p w:rsidR="000E2851" w:rsidRDefault="000E2851">
      <w:pPr>
        <w:pStyle w:val="ConsPlusNonformat"/>
        <w:jc w:val="both"/>
      </w:pPr>
    </w:p>
    <w:p w:rsidR="000E2851" w:rsidRDefault="000E2851">
      <w:pPr>
        <w:pStyle w:val="ConsPlusNonformat"/>
        <w:jc w:val="both"/>
      </w:pPr>
      <w:r>
        <w:t xml:space="preserve">    Прошу предоставить муниципальную услугу _______________________________</w:t>
      </w:r>
    </w:p>
    <w:p w:rsidR="000E2851" w:rsidRDefault="000E2851">
      <w:pPr>
        <w:pStyle w:val="ConsPlusNonformat"/>
        <w:jc w:val="both"/>
      </w:pPr>
      <w:r>
        <w:t>___________________________________________________________________________</w:t>
      </w:r>
    </w:p>
    <w:p w:rsidR="000E2851" w:rsidRDefault="000E2851">
      <w:pPr>
        <w:pStyle w:val="ConsPlusNonformat"/>
        <w:jc w:val="both"/>
      </w:pPr>
      <w:r>
        <w:t>___________________________________________________________________________</w:t>
      </w:r>
    </w:p>
    <w:p w:rsidR="000E2851" w:rsidRDefault="000E2851">
      <w:pPr>
        <w:pStyle w:val="ConsPlusNonformat"/>
        <w:jc w:val="both"/>
      </w:pPr>
      <w:r>
        <w:t>___________________________________________________________________________</w:t>
      </w:r>
    </w:p>
    <w:p w:rsidR="000E2851" w:rsidRDefault="000E2851">
      <w:pPr>
        <w:pStyle w:val="ConsPlusNonformat"/>
        <w:jc w:val="both"/>
      </w:pPr>
      <w:r>
        <w:t xml:space="preserve">    (наименование согласно </w:t>
      </w:r>
      <w:hyperlink w:anchor="P516">
        <w:r>
          <w:rPr>
            <w:color w:val="0000FF"/>
          </w:rPr>
          <w:t>пп. 1</w:t>
        </w:r>
      </w:hyperlink>
      <w:r>
        <w:t xml:space="preserve">, </w:t>
      </w:r>
      <w:hyperlink w:anchor="P523">
        <w:r>
          <w:rPr>
            <w:color w:val="0000FF"/>
          </w:rPr>
          <w:t>2 п. 1</w:t>
        </w:r>
      </w:hyperlink>
      <w:r>
        <w:t xml:space="preserve">, </w:t>
      </w:r>
      <w:hyperlink w:anchor="P531">
        <w:r>
          <w:rPr>
            <w:color w:val="0000FF"/>
          </w:rPr>
          <w:t>пп. 1</w:t>
        </w:r>
      </w:hyperlink>
      <w:r>
        <w:t xml:space="preserve">, </w:t>
      </w:r>
      <w:hyperlink w:anchor="P538">
        <w:r>
          <w:rPr>
            <w:color w:val="0000FF"/>
          </w:rPr>
          <w:t>2</w:t>
        </w:r>
      </w:hyperlink>
      <w:r>
        <w:t xml:space="preserve">, </w:t>
      </w:r>
      <w:hyperlink w:anchor="P546">
        <w:r>
          <w:rPr>
            <w:color w:val="0000FF"/>
          </w:rPr>
          <w:t>3 п. 2 раздела III</w:t>
        </w:r>
      </w:hyperlink>
    </w:p>
    <w:p w:rsidR="000E2851" w:rsidRDefault="000E2851">
      <w:pPr>
        <w:pStyle w:val="ConsPlusNonformat"/>
        <w:jc w:val="both"/>
      </w:pPr>
      <w:r>
        <w:t xml:space="preserve">                       Административного регламента)</w:t>
      </w:r>
    </w:p>
    <w:p w:rsidR="000E2851" w:rsidRDefault="000E2851">
      <w:pPr>
        <w:pStyle w:val="ConsPlusNonformat"/>
        <w:jc w:val="both"/>
      </w:pPr>
    </w:p>
    <w:p w:rsidR="000E2851" w:rsidRDefault="000E2851">
      <w:pPr>
        <w:pStyle w:val="ConsPlusNonformat"/>
        <w:jc w:val="both"/>
      </w:pPr>
      <w:r>
        <w:t>в соответствии с нижеперечисленными сведениями:</w:t>
      </w:r>
    </w:p>
    <w:p w:rsidR="000E2851" w:rsidRDefault="000E2851">
      <w:pPr>
        <w:pStyle w:val="ConsPlusNonformat"/>
        <w:jc w:val="both"/>
      </w:pPr>
      <w:r>
        <w:t>а) _______________________________________________________________________;</w:t>
      </w:r>
    </w:p>
    <w:p w:rsidR="000E2851" w:rsidRDefault="000E2851">
      <w:pPr>
        <w:pStyle w:val="ConsPlusNonformat"/>
        <w:jc w:val="both"/>
      </w:pPr>
      <w:r>
        <w:t>б) _______________________________________________________________________;</w:t>
      </w:r>
    </w:p>
    <w:p w:rsidR="000E2851" w:rsidRDefault="000E2851">
      <w:pPr>
        <w:pStyle w:val="ConsPlusNonformat"/>
        <w:jc w:val="both"/>
      </w:pPr>
      <w:r>
        <w:t>в) _______________________________________________________________________;</w:t>
      </w:r>
    </w:p>
    <w:p w:rsidR="000E2851" w:rsidRDefault="000E2851">
      <w:pPr>
        <w:pStyle w:val="ConsPlusNonformat"/>
        <w:jc w:val="both"/>
      </w:pPr>
      <w:r>
        <w:t>г) _______________________________________________________________________;</w:t>
      </w:r>
    </w:p>
    <w:p w:rsidR="000E2851" w:rsidRDefault="000E2851">
      <w:pPr>
        <w:pStyle w:val="ConsPlusNonformat"/>
        <w:jc w:val="both"/>
      </w:pPr>
      <w:r>
        <w:t>д) _______________________________________________________________________;</w:t>
      </w:r>
    </w:p>
    <w:p w:rsidR="000E2851" w:rsidRDefault="000E2851">
      <w:pPr>
        <w:pStyle w:val="ConsPlusNonformat"/>
        <w:jc w:val="both"/>
      </w:pPr>
      <w:r>
        <w:t>е) _______________________________________________________________________;</w:t>
      </w:r>
    </w:p>
    <w:p w:rsidR="000E2851" w:rsidRDefault="000E2851">
      <w:pPr>
        <w:pStyle w:val="ConsPlusNonformat"/>
        <w:jc w:val="both"/>
      </w:pPr>
      <w:r>
        <w:t>ж) _______________________________________________________________________;</w:t>
      </w:r>
    </w:p>
    <w:p w:rsidR="000E2851" w:rsidRDefault="000E2851">
      <w:pPr>
        <w:pStyle w:val="ConsPlusNonformat"/>
        <w:jc w:val="both"/>
      </w:pPr>
      <w:r>
        <w:t>з) _______________________________________________________________________.</w:t>
      </w:r>
    </w:p>
    <w:p w:rsidR="000E2851" w:rsidRDefault="000E2851">
      <w:pPr>
        <w:pStyle w:val="ConsPlusNonformat"/>
        <w:jc w:val="both"/>
      </w:pPr>
      <w:r>
        <w:t xml:space="preserve">            (информация приводится согласно </w:t>
      </w:r>
      <w:hyperlink w:anchor="P162">
        <w:r>
          <w:rPr>
            <w:color w:val="0000FF"/>
          </w:rPr>
          <w:t>пп. 1</w:t>
        </w:r>
      </w:hyperlink>
      <w:r>
        <w:t xml:space="preserve">, </w:t>
      </w:r>
      <w:hyperlink w:anchor="P180">
        <w:r>
          <w:rPr>
            <w:color w:val="0000FF"/>
          </w:rPr>
          <w:t>2 п. 2.6.1</w:t>
        </w:r>
      </w:hyperlink>
      <w:r>
        <w:t>,</w:t>
      </w:r>
    </w:p>
    <w:p w:rsidR="000E2851" w:rsidRDefault="000E2851">
      <w:pPr>
        <w:pStyle w:val="ConsPlusNonformat"/>
        <w:jc w:val="both"/>
      </w:pPr>
      <w:r>
        <w:t xml:space="preserve">            </w:t>
      </w:r>
      <w:hyperlink w:anchor="P222">
        <w:r>
          <w:rPr>
            <w:color w:val="0000FF"/>
          </w:rPr>
          <w:t>пп. 1</w:t>
        </w:r>
      </w:hyperlink>
      <w:r>
        <w:t xml:space="preserve">, </w:t>
      </w:r>
      <w:hyperlink w:anchor="P230">
        <w:r>
          <w:rPr>
            <w:color w:val="0000FF"/>
          </w:rPr>
          <w:t>2</w:t>
        </w:r>
      </w:hyperlink>
      <w:r>
        <w:t xml:space="preserve">, </w:t>
      </w:r>
      <w:hyperlink w:anchor="P237">
        <w:r>
          <w:rPr>
            <w:color w:val="0000FF"/>
          </w:rPr>
          <w:t>3 п. 2.6.2</w:t>
        </w:r>
      </w:hyperlink>
      <w:r>
        <w:t xml:space="preserve"> Административного регламента)</w:t>
      </w:r>
    </w:p>
    <w:p w:rsidR="000E2851" w:rsidRDefault="000E2851">
      <w:pPr>
        <w:pStyle w:val="ConsPlusNonformat"/>
        <w:jc w:val="both"/>
      </w:pPr>
    </w:p>
    <w:p w:rsidR="000E2851" w:rsidRDefault="000E2851">
      <w:pPr>
        <w:pStyle w:val="ConsPlusNonformat"/>
        <w:jc w:val="both"/>
      </w:pPr>
      <w:r>
        <w:t xml:space="preserve">    Способ   предоставления   ДГиЗО   результатов  рассмотрения  заявления,</w:t>
      </w:r>
    </w:p>
    <w:p w:rsidR="000E2851" w:rsidRDefault="000E2851">
      <w:pPr>
        <w:pStyle w:val="ConsPlusNonformat"/>
        <w:jc w:val="both"/>
      </w:pPr>
      <w:r>
        <w:lastRenderedPageBreak/>
        <w:t>подаваемого в форме электронного документа: _______________________________</w:t>
      </w:r>
    </w:p>
    <w:p w:rsidR="000E2851" w:rsidRDefault="000E2851">
      <w:pPr>
        <w:pStyle w:val="ConsPlusNonformat"/>
        <w:jc w:val="both"/>
      </w:pPr>
      <w:r>
        <w:t>___________________________________________________________________________</w:t>
      </w:r>
    </w:p>
    <w:p w:rsidR="000E2851" w:rsidRDefault="000E2851">
      <w:pPr>
        <w:pStyle w:val="ConsPlusNonformat"/>
        <w:jc w:val="both"/>
      </w:pPr>
      <w:r>
        <w:t xml:space="preserve">               (заполняется в соответствии с </w:t>
      </w:r>
      <w:hyperlink w:anchor="P249">
        <w:r>
          <w:rPr>
            <w:color w:val="0000FF"/>
          </w:rPr>
          <w:t>пп. 1 п. 2.6.3</w:t>
        </w:r>
      </w:hyperlink>
    </w:p>
    <w:p w:rsidR="000E2851" w:rsidRDefault="000E2851">
      <w:pPr>
        <w:pStyle w:val="ConsPlusNonformat"/>
        <w:jc w:val="both"/>
      </w:pPr>
      <w:r>
        <w:t xml:space="preserve">                       Административного регламента)</w:t>
      </w:r>
    </w:p>
    <w:p w:rsidR="000E2851" w:rsidRDefault="000E2851">
      <w:pPr>
        <w:pStyle w:val="ConsPlusNonformat"/>
        <w:jc w:val="both"/>
      </w:pPr>
    </w:p>
    <w:p w:rsidR="000E2851" w:rsidRDefault="000E2851">
      <w:pPr>
        <w:pStyle w:val="ConsPlusNonformat"/>
        <w:jc w:val="both"/>
      </w:pPr>
      <w:r>
        <w:t xml:space="preserve">    Дополнительная информация (заполняется по желанию заявителя):</w:t>
      </w:r>
    </w:p>
    <w:p w:rsidR="000E2851" w:rsidRDefault="000E2851">
      <w:pPr>
        <w:pStyle w:val="ConsPlusNonformat"/>
        <w:jc w:val="both"/>
      </w:pPr>
      <w:r>
        <w:t xml:space="preserve">    прошу  информировать меня о ходе исполнения услуги через личный кабинет</w:t>
      </w:r>
    </w:p>
    <w:p w:rsidR="000E2851" w:rsidRDefault="000E2851">
      <w:pPr>
        <w:pStyle w:val="ConsPlusNonformat"/>
        <w:jc w:val="both"/>
      </w:pPr>
      <w:r>
        <w:t>на Портале по СНИЛС ______-______-______-____ (да/нет);</w:t>
      </w:r>
    </w:p>
    <w:p w:rsidR="000E2851" w:rsidRDefault="000E2851">
      <w:pPr>
        <w:pStyle w:val="ConsPlusNonformat"/>
        <w:jc w:val="both"/>
      </w:pPr>
      <w:r>
        <w:t xml:space="preserve">    прошу   зарегистрировать  меня  (только_  для  физических  лиц)  в ЕСИА</w:t>
      </w:r>
    </w:p>
    <w:p w:rsidR="000E2851" w:rsidRDefault="000E2851">
      <w:pPr>
        <w:pStyle w:val="ConsPlusNonformat"/>
        <w:jc w:val="both"/>
      </w:pPr>
      <w:r>
        <w:t>(да/нет);</w:t>
      </w:r>
    </w:p>
    <w:p w:rsidR="000E2851" w:rsidRDefault="000E2851">
      <w:pPr>
        <w:pStyle w:val="ConsPlusNonformat"/>
        <w:jc w:val="both"/>
      </w:pPr>
      <w:r>
        <w:t xml:space="preserve">    прошу подтвердить регистрацию учетной записи в ЕСИА (да/нет);</w:t>
      </w:r>
    </w:p>
    <w:p w:rsidR="000E2851" w:rsidRDefault="000E2851">
      <w:pPr>
        <w:pStyle w:val="ConsPlusNonformat"/>
        <w:jc w:val="both"/>
      </w:pPr>
      <w:r>
        <w:t xml:space="preserve">    прошу восстановить доступ в ЕСИА (да/нет).</w:t>
      </w:r>
    </w:p>
    <w:p w:rsidR="000E2851" w:rsidRDefault="000E2851">
      <w:pPr>
        <w:pStyle w:val="ConsPlusNonformat"/>
        <w:jc w:val="both"/>
      </w:pPr>
    </w:p>
    <w:p w:rsidR="000E2851" w:rsidRDefault="000E2851">
      <w:pPr>
        <w:pStyle w:val="ConsPlusNonformat"/>
        <w:jc w:val="both"/>
      </w:pPr>
      <w:r>
        <w:t>Приложение:</w:t>
      </w:r>
    </w:p>
    <w:p w:rsidR="000E2851" w:rsidRDefault="000E2851">
      <w:pPr>
        <w:pStyle w:val="ConsPlusNonformat"/>
        <w:jc w:val="both"/>
      </w:pPr>
      <w:r>
        <w:t>1) _______________________________________________________________________;</w:t>
      </w:r>
    </w:p>
    <w:p w:rsidR="000E2851" w:rsidRDefault="000E2851">
      <w:pPr>
        <w:pStyle w:val="ConsPlusNonformat"/>
        <w:jc w:val="both"/>
      </w:pPr>
      <w:r>
        <w:t>2) _______________________________________________________________________;</w:t>
      </w:r>
    </w:p>
    <w:p w:rsidR="000E2851" w:rsidRDefault="000E2851">
      <w:pPr>
        <w:pStyle w:val="ConsPlusNonformat"/>
        <w:jc w:val="both"/>
      </w:pPr>
      <w:r>
        <w:t>3) _______________________________________________________________________.</w:t>
      </w:r>
    </w:p>
    <w:p w:rsidR="000E2851" w:rsidRDefault="000E2851">
      <w:pPr>
        <w:pStyle w:val="ConsPlusNonformat"/>
        <w:jc w:val="both"/>
      </w:pPr>
    </w:p>
    <w:p w:rsidR="000E2851" w:rsidRDefault="000E2851">
      <w:pPr>
        <w:pStyle w:val="ConsPlusNonformat"/>
        <w:jc w:val="both"/>
      </w:pPr>
      <w:r>
        <w:t>Дата                             Подпись                             Ф.И.О.</w:t>
      </w:r>
    </w:p>
    <w:p w:rsidR="000E2851" w:rsidRDefault="000E2851">
      <w:pPr>
        <w:pStyle w:val="ConsPlusNormal"/>
        <w:jc w:val="both"/>
      </w:pPr>
    </w:p>
    <w:p w:rsidR="000E2851" w:rsidRDefault="000E2851">
      <w:pPr>
        <w:pStyle w:val="ConsPlusNormal"/>
        <w:jc w:val="both"/>
      </w:pPr>
    </w:p>
    <w:p w:rsidR="000E2851" w:rsidRDefault="000E2851">
      <w:pPr>
        <w:pStyle w:val="ConsPlusNormal"/>
        <w:pBdr>
          <w:bottom w:val="single" w:sz="6" w:space="0" w:color="auto"/>
        </w:pBdr>
        <w:spacing w:before="100" w:after="100"/>
        <w:jc w:val="both"/>
        <w:rPr>
          <w:sz w:val="2"/>
          <w:szCs w:val="2"/>
        </w:rPr>
      </w:pPr>
    </w:p>
    <w:p w:rsidR="009E6103" w:rsidRDefault="009E6103"/>
    <w:sectPr w:rsidR="009E6103" w:rsidSect="00FB0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51"/>
    <w:rsid w:val="000E2851"/>
    <w:rsid w:val="0018293D"/>
    <w:rsid w:val="005D2B45"/>
    <w:rsid w:val="009E6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8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28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285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28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28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28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28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285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8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E28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E285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E285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E285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E285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E285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E285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90&amp;n=118787&amp;dst=100010" TargetMode="External"/><Relationship Id="rId117" Type="http://schemas.openxmlformats.org/officeDocument/2006/relationships/hyperlink" Target="https://login.consultant.ru/link/?req=doc&amp;base=RLAW390&amp;n=118787&amp;dst=100196" TargetMode="External"/><Relationship Id="rId21" Type="http://schemas.openxmlformats.org/officeDocument/2006/relationships/hyperlink" Target="https://login.consultant.ru/link/?req=doc&amp;base=RLAW390&amp;n=107932" TargetMode="External"/><Relationship Id="rId42" Type="http://schemas.openxmlformats.org/officeDocument/2006/relationships/hyperlink" Target="https://login.consultant.ru/link/?req=doc&amp;base=LAW&amp;n=461106" TargetMode="External"/><Relationship Id="rId47" Type="http://schemas.openxmlformats.org/officeDocument/2006/relationships/hyperlink" Target="https://login.consultant.ru/link/?req=doc&amp;base=LAW&amp;n=469797&amp;dst=305" TargetMode="External"/><Relationship Id="rId63" Type="http://schemas.openxmlformats.org/officeDocument/2006/relationships/hyperlink" Target="https://login.consultant.ru/link/?req=doc&amp;base=RLAW390&amp;n=118787&amp;dst=100031" TargetMode="External"/><Relationship Id="rId68" Type="http://schemas.openxmlformats.org/officeDocument/2006/relationships/hyperlink" Target="https://login.consultant.ru/link/?req=doc&amp;base=LAW&amp;n=464157&amp;dst=100218" TargetMode="External"/><Relationship Id="rId84" Type="http://schemas.openxmlformats.org/officeDocument/2006/relationships/hyperlink" Target="https://login.consultant.ru/link/?req=doc&amp;base=LAW&amp;n=454318&amp;dst=812" TargetMode="External"/><Relationship Id="rId89" Type="http://schemas.openxmlformats.org/officeDocument/2006/relationships/hyperlink" Target="https://login.consultant.ru/link/?req=doc&amp;base=RLAW390&amp;n=118787&amp;dst=100115" TargetMode="External"/><Relationship Id="rId112" Type="http://schemas.openxmlformats.org/officeDocument/2006/relationships/hyperlink" Target="https://login.consultant.ru/link/?req=doc&amp;base=LAW&amp;n=454318" TargetMode="External"/><Relationship Id="rId133" Type="http://schemas.openxmlformats.org/officeDocument/2006/relationships/hyperlink" Target="https://login.consultant.ru/link/?req=doc&amp;base=RLAW390&amp;n=118787&amp;dst=100235" TargetMode="External"/><Relationship Id="rId138" Type="http://schemas.openxmlformats.org/officeDocument/2006/relationships/hyperlink" Target="https://login.consultant.ru/link/?req=doc&amp;base=RLAW390&amp;n=118787&amp;dst=100253" TargetMode="External"/><Relationship Id="rId16" Type="http://schemas.openxmlformats.org/officeDocument/2006/relationships/hyperlink" Target="https://login.consultant.ru/link/?req=doc&amp;base=LAW&amp;n=445069" TargetMode="External"/><Relationship Id="rId107" Type="http://schemas.openxmlformats.org/officeDocument/2006/relationships/hyperlink" Target="https://login.consultant.ru/link/?req=doc&amp;base=LAW&amp;n=454318" TargetMode="External"/><Relationship Id="rId11" Type="http://schemas.openxmlformats.org/officeDocument/2006/relationships/hyperlink" Target="https://login.consultant.ru/link/?req=doc&amp;base=LAW&amp;n=454318&amp;dst=668" TargetMode="External"/><Relationship Id="rId32" Type="http://schemas.openxmlformats.org/officeDocument/2006/relationships/hyperlink" Target="https://login.consultant.ru/link/?req=doc&amp;base=RLAW390&amp;n=118787&amp;dst=100016" TargetMode="External"/><Relationship Id="rId37" Type="http://schemas.openxmlformats.org/officeDocument/2006/relationships/hyperlink" Target="https://login.consultant.ru/link/?req=doc&amp;base=LAW&amp;n=461106" TargetMode="External"/><Relationship Id="rId53" Type="http://schemas.openxmlformats.org/officeDocument/2006/relationships/hyperlink" Target="https://login.consultant.ru/link/?req=doc&amp;base=LAW&amp;n=454318&amp;dst=838" TargetMode="External"/><Relationship Id="rId58" Type="http://schemas.openxmlformats.org/officeDocument/2006/relationships/hyperlink" Target="https://login.consultant.ru/link/?req=doc&amp;base=LAW&amp;n=469797&amp;dst=305" TargetMode="External"/><Relationship Id="rId74" Type="http://schemas.openxmlformats.org/officeDocument/2006/relationships/hyperlink" Target="https://login.consultant.ru/link/?req=doc&amp;base=LAW&amp;n=454318" TargetMode="External"/><Relationship Id="rId79" Type="http://schemas.openxmlformats.org/officeDocument/2006/relationships/hyperlink" Target="https://login.consultant.ru/link/?req=doc&amp;base=LAW&amp;n=454318&amp;dst=1766" TargetMode="External"/><Relationship Id="rId102" Type="http://schemas.openxmlformats.org/officeDocument/2006/relationships/hyperlink" Target="https://login.consultant.ru/link/?req=doc&amp;base=RLAW390&amp;n=118787&amp;dst=100123" TargetMode="External"/><Relationship Id="rId123" Type="http://schemas.openxmlformats.org/officeDocument/2006/relationships/hyperlink" Target="https://login.consultant.ru/link/?req=doc&amp;base=LAW&amp;n=454318&amp;dst=639" TargetMode="External"/><Relationship Id="rId128" Type="http://schemas.openxmlformats.org/officeDocument/2006/relationships/hyperlink" Target="https://login.consultant.ru/link/?req=doc&amp;base=LAW&amp;n=454318&amp;dst=625" TargetMode="External"/><Relationship Id="rId5" Type="http://schemas.openxmlformats.org/officeDocument/2006/relationships/hyperlink" Target="https://login.consultant.ru/link/?req=doc&amp;base=RLAW390&amp;n=118787&amp;dst=100005" TargetMode="External"/><Relationship Id="rId90" Type="http://schemas.openxmlformats.org/officeDocument/2006/relationships/hyperlink" Target="https://login.consultant.ru/link/?req=doc&amp;base=LAW&amp;n=454318&amp;dst=369" TargetMode="External"/><Relationship Id="rId95" Type="http://schemas.openxmlformats.org/officeDocument/2006/relationships/hyperlink" Target="https://login.consultant.ru/link/?req=doc&amp;base=LAW&amp;n=454318&amp;dst=620" TargetMode="External"/><Relationship Id="rId22" Type="http://schemas.openxmlformats.org/officeDocument/2006/relationships/hyperlink" Target="https://login.consultant.ru/link/?req=doc&amp;base=RLAW390&amp;n=118787&amp;dst=100006" TargetMode="External"/><Relationship Id="rId27" Type="http://schemas.openxmlformats.org/officeDocument/2006/relationships/hyperlink" Target="https://login.consultant.ru/link/?req=doc&amp;base=RLAW390&amp;n=118787&amp;dst=100011" TargetMode="External"/><Relationship Id="rId43" Type="http://schemas.openxmlformats.org/officeDocument/2006/relationships/hyperlink" Target="https://login.consultant.ru/link/?req=doc&amp;base=LAW&amp;n=454318&amp;dst=435" TargetMode="External"/><Relationship Id="rId48" Type="http://schemas.openxmlformats.org/officeDocument/2006/relationships/hyperlink" Target="https://login.consultant.ru/link/?req=doc&amp;base=LAW&amp;n=466717&amp;dst=100012" TargetMode="External"/><Relationship Id="rId64" Type="http://schemas.openxmlformats.org/officeDocument/2006/relationships/hyperlink" Target="https://login.consultant.ru/link/?req=doc&amp;base=LAW&amp;n=477368&amp;dst=100361" TargetMode="External"/><Relationship Id="rId69" Type="http://schemas.openxmlformats.org/officeDocument/2006/relationships/hyperlink" Target="https://login.consultant.ru/link/?req=doc&amp;base=LAW&amp;n=454318&amp;dst=101204" TargetMode="External"/><Relationship Id="rId113" Type="http://schemas.openxmlformats.org/officeDocument/2006/relationships/hyperlink" Target="https://login.consultant.ru/link/?req=doc&amp;base=LAW&amp;n=454318" TargetMode="External"/><Relationship Id="rId118" Type="http://schemas.openxmlformats.org/officeDocument/2006/relationships/hyperlink" Target="https://login.consultant.ru/link/?req=doc&amp;base=LAW&amp;n=454318&amp;dst=1601" TargetMode="External"/><Relationship Id="rId134" Type="http://schemas.openxmlformats.org/officeDocument/2006/relationships/hyperlink" Target="https://login.consultant.ru/link/?req=doc&amp;base=RLAW390&amp;n=118787&amp;dst=100245" TargetMode="External"/><Relationship Id="rId139" Type="http://schemas.openxmlformats.org/officeDocument/2006/relationships/fontTable" Target="fontTable.xml"/><Relationship Id="rId8" Type="http://schemas.openxmlformats.org/officeDocument/2006/relationships/hyperlink" Target="https://login.consultant.ru/link/?req=doc&amp;base=LAW&amp;n=454318&amp;dst=455" TargetMode="External"/><Relationship Id="rId51" Type="http://schemas.openxmlformats.org/officeDocument/2006/relationships/hyperlink" Target="https://login.consultant.ru/link/?req=doc&amp;base=LAW&amp;n=469797&amp;dst=329" TargetMode="External"/><Relationship Id="rId72" Type="http://schemas.openxmlformats.org/officeDocument/2006/relationships/hyperlink" Target="https://login.consultant.ru/link/?req=doc&amp;base=LAW&amp;n=469797&amp;dst=187" TargetMode="External"/><Relationship Id="rId80" Type="http://schemas.openxmlformats.org/officeDocument/2006/relationships/hyperlink" Target="https://login.consultant.ru/link/?req=doc&amp;base=LAW&amp;n=454318&amp;dst=830" TargetMode="External"/><Relationship Id="rId85" Type="http://schemas.openxmlformats.org/officeDocument/2006/relationships/hyperlink" Target="https://login.consultant.ru/link/?req=doc&amp;base=LAW&amp;n=454318&amp;dst=834" TargetMode="External"/><Relationship Id="rId93" Type="http://schemas.openxmlformats.org/officeDocument/2006/relationships/hyperlink" Target="https://login.consultant.ru/link/?req=doc&amp;base=LAW&amp;n=454318&amp;dst=101221" TargetMode="External"/><Relationship Id="rId98" Type="http://schemas.openxmlformats.org/officeDocument/2006/relationships/hyperlink" Target="https://login.consultant.ru/link/?req=doc&amp;base=RLAW390&amp;n=127825&amp;dst=100153" TargetMode="External"/><Relationship Id="rId121" Type="http://schemas.openxmlformats.org/officeDocument/2006/relationships/hyperlink" Target="https://login.consultant.ru/link/?req=doc&amp;base=LAW&amp;n=454318&amp;dst=1601" TargetMode="External"/><Relationship Id="rId3" Type="http://schemas.openxmlformats.org/officeDocument/2006/relationships/settings" Target="settings.xml"/><Relationship Id="rId12" Type="http://schemas.openxmlformats.org/officeDocument/2006/relationships/hyperlink" Target="https://login.consultant.ru/link/?req=doc&amp;base=LAW&amp;n=454318&amp;dst=726" TargetMode="External"/><Relationship Id="rId17" Type="http://schemas.openxmlformats.org/officeDocument/2006/relationships/hyperlink" Target="https://login.consultant.ru/link/?req=doc&amp;base=RLAW390&amp;n=130617" TargetMode="External"/><Relationship Id="rId25" Type="http://schemas.openxmlformats.org/officeDocument/2006/relationships/hyperlink" Target="https://login.consultant.ru/link/?req=doc&amp;base=RLAW390&amp;n=118787&amp;dst=100009" TargetMode="External"/><Relationship Id="rId33" Type="http://schemas.openxmlformats.org/officeDocument/2006/relationships/hyperlink" Target="https://login.consultant.ru/link/?req=doc&amp;base=RLAW390&amp;n=118787&amp;dst=100017" TargetMode="External"/><Relationship Id="rId38" Type="http://schemas.openxmlformats.org/officeDocument/2006/relationships/hyperlink" Target="https://login.consultant.ru/link/?req=doc&amp;base=RLAW390&amp;n=118787&amp;dst=100019" TargetMode="External"/><Relationship Id="rId46" Type="http://schemas.openxmlformats.org/officeDocument/2006/relationships/hyperlink" Target="https://login.consultant.ru/link/?req=doc&amp;base=LAW&amp;n=454318&amp;dst=575" TargetMode="External"/><Relationship Id="rId59" Type="http://schemas.openxmlformats.org/officeDocument/2006/relationships/hyperlink" Target="https://login.consultant.ru/link/?req=doc&amp;base=LAW&amp;n=466717&amp;dst=100012" TargetMode="External"/><Relationship Id="rId67" Type="http://schemas.openxmlformats.org/officeDocument/2006/relationships/hyperlink" Target="https://login.consultant.ru/link/?req=doc&amp;base=RLAW390&amp;n=118787&amp;dst=100089" TargetMode="External"/><Relationship Id="rId103" Type="http://schemas.openxmlformats.org/officeDocument/2006/relationships/hyperlink" Target="https://login.consultant.ru/link/?req=doc&amp;base=LAW&amp;n=175784" TargetMode="External"/><Relationship Id="rId108" Type="http://schemas.openxmlformats.org/officeDocument/2006/relationships/hyperlink" Target="https://login.consultant.ru/link/?req=doc&amp;base=LAW&amp;n=454318" TargetMode="External"/><Relationship Id="rId116" Type="http://schemas.openxmlformats.org/officeDocument/2006/relationships/hyperlink" Target="https://login.consultant.ru/link/?req=doc&amp;base=RLAW390&amp;n=118787&amp;dst=100186" TargetMode="External"/><Relationship Id="rId124" Type="http://schemas.openxmlformats.org/officeDocument/2006/relationships/hyperlink" Target="https://login.consultant.ru/link/?req=doc&amp;base=LAW&amp;n=454318&amp;dst=1601" TargetMode="External"/><Relationship Id="rId129" Type="http://schemas.openxmlformats.org/officeDocument/2006/relationships/hyperlink" Target="https://login.consultant.ru/link/?req=doc&amp;base=LAW&amp;n=454318&amp;dst=639" TargetMode="External"/><Relationship Id="rId137" Type="http://schemas.openxmlformats.org/officeDocument/2006/relationships/hyperlink" Target="https://login.consultant.ru/link/?req=doc&amp;base=LAW&amp;n=300316" TargetMode="External"/><Relationship Id="rId20" Type="http://schemas.openxmlformats.org/officeDocument/2006/relationships/hyperlink" Target="https://login.consultant.ru/link/?req=doc&amp;base=RLAW390&amp;n=61364" TargetMode="External"/><Relationship Id="rId41" Type="http://schemas.openxmlformats.org/officeDocument/2006/relationships/hyperlink" Target="https://login.consultant.ru/link/?req=doc&amp;base=LAW&amp;n=454318&amp;dst=750" TargetMode="External"/><Relationship Id="rId54" Type="http://schemas.openxmlformats.org/officeDocument/2006/relationships/hyperlink" Target="https://login.consultant.ru/link/?req=doc&amp;base=LAW&amp;n=454318&amp;dst=435" TargetMode="External"/><Relationship Id="rId62" Type="http://schemas.openxmlformats.org/officeDocument/2006/relationships/hyperlink" Target="https://login.consultant.ru/link/?req=doc&amp;base=LAW&amp;n=469797&amp;dst=305" TargetMode="External"/><Relationship Id="rId70" Type="http://schemas.openxmlformats.org/officeDocument/2006/relationships/hyperlink" Target="https://login.consultant.ru/link/?req=doc&amp;base=LAW&amp;n=465798" TargetMode="External"/><Relationship Id="rId75" Type="http://schemas.openxmlformats.org/officeDocument/2006/relationships/hyperlink" Target="https://login.consultant.ru/link/?req=doc&amp;base=LAW&amp;n=454318" TargetMode="External"/><Relationship Id="rId83" Type="http://schemas.openxmlformats.org/officeDocument/2006/relationships/hyperlink" Target="https://login.consultant.ru/link/?req=doc&amp;base=LAW&amp;n=461106" TargetMode="External"/><Relationship Id="rId88" Type="http://schemas.openxmlformats.org/officeDocument/2006/relationships/hyperlink" Target="https://login.consultant.ru/link/?req=doc&amp;base=LAW&amp;n=469797&amp;dst=327" TargetMode="External"/><Relationship Id="rId91" Type="http://schemas.openxmlformats.org/officeDocument/2006/relationships/hyperlink" Target="https://login.consultant.ru/link/?req=doc&amp;base=LAW&amp;n=454318&amp;dst=625" TargetMode="External"/><Relationship Id="rId96" Type="http://schemas.openxmlformats.org/officeDocument/2006/relationships/hyperlink" Target="https://login.consultant.ru/link/?req=doc&amp;base=LAW&amp;n=454318&amp;dst=680" TargetMode="External"/><Relationship Id="rId111" Type="http://schemas.openxmlformats.org/officeDocument/2006/relationships/hyperlink" Target="https://login.consultant.ru/link/?req=doc&amp;base=RLAW390&amp;n=118787&amp;dst=100156" TargetMode="External"/><Relationship Id="rId132" Type="http://schemas.openxmlformats.org/officeDocument/2006/relationships/hyperlink" Target="https://login.consultant.ru/link/?req=doc&amp;base=RLAW390&amp;n=118787&amp;dst=100224"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90&amp;n=132542&amp;dst=100005" TargetMode="External"/><Relationship Id="rId15" Type="http://schemas.openxmlformats.org/officeDocument/2006/relationships/hyperlink" Target="https://login.consultant.ru/link/?req=doc&amp;base=LAW&amp;n=465798&amp;dst=100101" TargetMode="External"/><Relationship Id="rId23" Type="http://schemas.openxmlformats.org/officeDocument/2006/relationships/hyperlink" Target="https://login.consultant.ru/link/?req=doc&amp;base=RLAW390&amp;n=132542&amp;dst=100006" TargetMode="External"/><Relationship Id="rId28" Type="http://schemas.openxmlformats.org/officeDocument/2006/relationships/hyperlink" Target="https://login.consultant.ru/link/?req=doc&amp;base=RLAW390&amp;n=118787&amp;dst=100012" TargetMode="External"/><Relationship Id="rId36" Type="http://schemas.openxmlformats.org/officeDocument/2006/relationships/hyperlink" Target="https://login.consultant.ru/link/?req=doc&amp;base=LAW&amp;n=465798&amp;dst=43" TargetMode="External"/><Relationship Id="rId49" Type="http://schemas.openxmlformats.org/officeDocument/2006/relationships/hyperlink" Target="https://login.consultant.ru/link/?req=doc&amp;base=RLAW390&amp;n=132542&amp;dst=100006" TargetMode="External"/><Relationship Id="rId57" Type="http://schemas.openxmlformats.org/officeDocument/2006/relationships/hyperlink" Target="https://login.consultant.ru/link/?req=doc&amp;base=LAW&amp;n=454318&amp;dst=575" TargetMode="External"/><Relationship Id="rId106" Type="http://schemas.openxmlformats.org/officeDocument/2006/relationships/hyperlink" Target="https://login.consultant.ru/link/?req=doc&amp;base=RLAW390&amp;n=118787&amp;dst=100128" TargetMode="External"/><Relationship Id="rId114" Type="http://schemas.openxmlformats.org/officeDocument/2006/relationships/hyperlink" Target="https://login.consultant.ru/link/?req=doc&amp;base=RLAW390&amp;n=118787&amp;dst=100166" TargetMode="External"/><Relationship Id="rId119" Type="http://schemas.openxmlformats.org/officeDocument/2006/relationships/hyperlink" Target="https://login.consultant.ru/link/?req=doc&amp;base=LAW&amp;n=454318&amp;dst=625" TargetMode="External"/><Relationship Id="rId127" Type="http://schemas.openxmlformats.org/officeDocument/2006/relationships/hyperlink" Target="https://login.consultant.ru/link/?req=doc&amp;base=LAW&amp;n=454318&amp;dst=1601" TargetMode="External"/><Relationship Id="rId10" Type="http://schemas.openxmlformats.org/officeDocument/2006/relationships/hyperlink" Target="https://login.consultant.ru/link/?req=doc&amp;base=LAW&amp;n=454318&amp;dst=561" TargetMode="External"/><Relationship Id="rId31" Type="http://schemas.openxmlformats.org/officeDocument/2006/relationships/hyperlink" Target="https://login.consultant.ru/link/?req=doc&amp;base=RLAW390&amp;n=118787&amp;dst=100015" TargetMode="External"/><Relationship Id="rId44" Type="http://schemas.openxmlformats.org/officeDocument/2006/relationships/hyperlink" Target="https://login.consultant.ru/link/?req=doc&amp;base=LAW&amp;n=454318&amp;dst=455" TargetMode="External"/><Relationship Id="rId52" Type="http://schemas.openxmlformats.org/officeDocument/2006/relationships/hyperlink" Target="https://login.consultant.ru/link/?req=doc&amp;base=LAW&amp;n=469797&amp;dst=305" TargetMode="External"/><Relationship Id="rId60" Type="http://schemas.openxmlformats.org/officeDocument/2006/relationships/hyperlink" Target="https://login.consultant.ru/link/?req=doc&amp;base=LAW&amp;n=469797&amp;dst=305" TargetMode="External"/><Relationship Id="rId65" Type="http://schemas.openxmlformats.org/officeDocument/2006/relationships/hyperlink" Target="https://login.consultant.ru/link/?req=doc&amp;base=LAW&amp;n=477368" TargetMode="External"/><Relationship Id="rId73" Type="http://schemas.openxmlformats.org/officeDocument/2006/relationships/hyperlink" Target="https://login.consultant.ru/link/?req=doc&amp;base=LAW&amp;n=469797&amp;dst=189" TargetMode="External"/><Relationship Id="rId78" Type="http://schemas.openxmlformats.org/officeDocument/2006/relationships/hyperlink" Target="https://login.consultant.ru/link/?req=doc&amp;base=LAW&amp;n=454318&amp;dst=101270" TargetMode="External"/><Relationship Id="rId81" Type="http://schemas.openxmlformats.org/officeDocument/2006/relationships/hyperlink" Target="https://login.consultant.ru/link/?req=doc&amp;base=LAW&amp;n=454318&amp;dst=833" TargetMode="External"/><Relationship Id="rId86" Type="http://schemas.openxmlformats.org/officeDocument/2006/relationships/hyperlink" Target="https://login.consultant.ru/link/?req=doc&amp;base=LAW&amp;n=454318&amp;dst=810" TargetMode="External"/><Relationship Id="rId94" Type="http://schemas.openxmlformats.org/officeDocument/2006/relationships/hyperlink" Target="https://login.consultant.ru/link/?req=doc&amp;base=LAW&amp;n=454318&amp;dst=639" TargetMode="External"/><Relationship Id="rId99" Type="http://schemas.openxmlformats.org/officeDocument/2006/relationships/hyperlink" Target="https://login.consultant.ru/link/?req=doc&amp;base=RLAW390&amp;n=127825&amp;dst=100163" TargetMode="External"/><Relationship Id="rId101" Type="http://schemas.openxmlformats.org/officeDocument/2006/relationships/hyperlink" Target="https://login.consultant.ru/link/?req=doc&amp;base=LAW&amp;n=469797&amp;dst=328" TargetMode="External"/><Relationship Id="rId122" Type="http://schemas.openxmlformats.org/officeDocument/2006/relationships/hyperlink" Target="https://login.consultant.ru/link/?req=doc&amp;base=LAW&amp;n=454318&amp;dst=625" TargetMode="External"/><Relationship Id="rId130" Type="http://schemas.openxmlformats.org/officeDocument/2006/relationships/hyperlink" Target="https://login.consultant.ru/link/?req=doc&amp;base=RLAW390&amp;n=118787&amp;dst=100206" TargetMode="External"/><Relationship Id="rId135" Type="http://schemas.openxmlformats.org/officeDocument/2006/relationships/hyperlink" Target="https://login.consultant.ru/link/?req=doc&amp;base=RLAW390&amp;n=118787&amp;dst=10025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318&amp;dst=465" TargetMode="External"/><Relationship Id="rId13" Type="http://schemas.openxmlformats.org/officeDocument/2006/relationships/hyperlink" Target="https://login.consultant.ru/link/?req=doc&amp;base=LAW&amp;n=454318&amp;dst=1726" TargetMode="External"/><Relationship Id="rId18" Type="http://schemas.openxmlformats.org/officeDocument/2006/relationships/hyperlink" Target="https://login.consultant.ru/link/?req=doc&amp;base=RLAW390&amp;n=128086&amp;dst=101456" TargetMode="External"/><Relationship Id="rId39" Type="http://schemas.openxmlformats.org/officeDocument/2006/relationships/hyperlink" Target="https://login.consultant.ru/link/?req=doc&amp;base=LAW&amp;n=469797&amp;dst=187" TargetMode="External"/><Relationship Id="rId109" Type="http://schemas.openxmlformats.org/officeDocument/2006/relationships/hyperlink" Target="https://login.consultant.ru/link/?req=doc&amp;base=LAW&amp;n=469797&amp;dst=305" TargetMode="External"/><Relationship Id="rId34" Type="http://schemas.openxmlformats.org/officeDocument/2006/relationships/hyperlink" Target="https://login.consultant.ru/link/?req=doc&amp;base=RLAW390&amp;n=118787&amp;dst=100018" TargetMode="External"/><Relationship Id="rId50" Type="http://schemas.openxmlformats.org/officeDocument/2006/relationships/hyperlink" Target="https://login.consultant.ru/link/?req=doc&amp;base=LAW&amp;n=469797&amp;dst=305" TargetMode="External"/><Relationship Id="rId55" Type="http://schemas.openxmlformats.org/officeDocument/2006/relationships/hyperlink" Target="https://login.consultant.ru/link/?req=doc&amp;base=LAW&amp;n=454318&amp;dst=455" TargetMode="External"/><Relationship Id="rId76" Type="http://schemas.openxmlformats.org/officeDocument/2006/relationships/hyperlink" Target="https://login.consultant.ru/link/?req=doc&amp;base=LAW&amp;n=454318&amp;dst=369" TargetMode="External"/><Relationship Id="rId97" Type="http://schemas.openxmlformats.org/officeDocument/2006/relationships/hyperlink" Target="https://login.consultant.ru/link/?req=doc&amp;base=RLAW390&amp;n=127825&amp;dst=100169" TargetMode="External"/><Relationship Id="rId104" Type="http://schemas.openxmlformats.org/officeDocument/2006/relationships/hyperlink" Target="https://login.consultant.ru/link/?req=doc&amp;base=LAW&amp;n=461106" TargetMode="External"/><Relationship Id="rId120" Type="http://schemas.openxmlformats.org/officeDocument/2006/relationships/hyperlink" Target="https://login.consultant.ru/link/?req=doc&amp;base=LAW&amp;n=454318&amp;dst=639" TargetMode="External"/><Relationship Id="rId125" Type="http://schemas.openxmlformats.org/officeDocument/2006/relationships/hyperlink" Target="https://login.consultant.ru/link/?req=doc&amp;base=LAW&amp;n=454318&amp;dst=625" TargetMode="External"/><Relationship Id="rId7" Type="http://schemas.openxmlformats.org/officeDocument/2006/relationships/hyperlink" Target="https://login.consultant.ru/link/?req=doc&amp;base=LAW&amp;n=454318&amp;dst=435" TargetMode="External"/><Relationship Id="rId71" Type="http://schemas.openxmlformats.org/officeDocument/2006/relationships/hyperlink" Target="https://login.consultant.ru/link/?req=doc&amp;base=LAW&amp;n=465798&amp;dst=35" TargetMode="External"/><Relationship Id="rId92" Type="http://schemas.openxmlformats.org/officeDocument/2006/relationships/hyperlink" Target="https://login.consultant.ru/link/?req=doc&amp;base=LAW&amp;n=454318&amp;dst=1999" TargetMode="External"/><Relationship Id="rId2" Type="http://schemas.microsoft.com/office/2007/relationships/stylesWithEffects" Target="stylesWithEffects.xml"/><Relationship Id="rId29" Type="http://schemas.openxmlformats.org/officeDocument/2006/relationships/hyperlink" Target="https://login.consultant.ru/link/?req=doc&amp;base=RLAW390&amp;n=118787&amp;dst=100013" TargetMode="External"/><Relationship Id="rId24" Type="http://schemas.openxmlformats.org/officeDocument/2006/relationships/hyperlink" Target="https://login.consultant.ru/link/?req=doc&amp;base=RLAW390&amp;n=118787&amp;dst=100007" TargetMode="External"/><Relationship Id="rId40" Type="http://schemas.openxmlformats.org/officeDocument/2006/relationships/hyperlink" Target="https://login.consultant.ru/link/?req=doc&amp;base=LAW&amp;n=469797&amp;dst=189" TargetMode="External"/><Relationship Id="rId45" Type="http://schemas.openxmlformats.org/officeDocument/2006/relationships/hyperlink" Target="https://login.consultant.ru/link/?req=doc&amp;base=LAW&amp;n=454318&amp;dst=467" TargetMode="External"/><Relationship Id="rId66" Type="http://schemas.openxmlformats.org/officeDocument/2006/relationships/hyperlink" Target="https://login.consultant.ru/link/?req=doc&amp;base=LAW&amp;n=477368&amp;dst=100339" TargetMode="External"/><Relationship Id="rId87" Type="http://schemas.openxmlformats.org/officeDocument/2006/relationships/hyperlink" Target="https://login.consultant.ru/link/?req=doc&amp;base=LAW&amp;n=469797&amp;dst=305" TargetMode="External"/><Relationship Id="rId110" Type="http://schemas.openxmlformats.org/officeDocument/2006/relationships/hyperlink" Target="https://login.consultant.ru/link/?req=doc&amp;base=RLAW390&amp;n=118787&amp;dst=100139" TargetMode="External"/><Relationship Id="rId115" Type="http://schemas.openxmlformats.org/officeDocument/2006/relationships/hyperlink" Target="https://login.consultant.ru/link/?req=doc&amp;base=RLAW390&amp;n=118787&amp;dst=100175" TargetMode="External"/><Relationship Id="rId131" Type="http://schemas.openxmlformats.org/officeDocument/2006/relationships/hyperlink" Target="https://login.consultant.ru/link/?req=doc&amp;base=RLAW390&amp;n=118787&amp;dst=100216" TargetMode="External"/><Relationship Id="rId136" Type="http://schemas.openxmlformats.org/officeDocument/2006/relationships/hyperlink" Target="https://login.consultant.ru/link/?req=doc&amp;base=LAW&amp;n=465798" TargetMode="External"/><Relationship Id="rId61" Type="http://schemas.openxmlformats.org/officeDocument/2006/relationships/hyperlink" Target="https://login.consultant.ru/link/?req=doc&amp;base=LAW&amp;n=469797&amp;dst=329" TargetMode="External"/><Relationship Id="rId82" Type="http://schemas.openxmlformats.org/officeDocument/2006/relationships/hyperlink" Target="https://login.consultant.ru/link/?req=doc&amp;base=LAW&amp;n=454318&amp;dst=834" TargetMode="External"/><Relationship Id="rId19" Type="http://schemas.openxmlformats.org/officeDocument/2006/relationships/hyperlink" Target="https://login.consultant.ru/link/?req=doc&amp;base=RLAW390&amp;n=128086&amp;dst=100953" TargetMode="External"/><Relationship Id="rId14" Type="http://schemas.openxmlformats.org/officeDocument/2006/relationships/hyperlink" Target="https://login.consultant.ru/link/?req=doc&amp;base=LAW&amp;n=465798&amp;dst=100094" TargetMode="External"/><Relationship Id="rId30" Type="http://schemas.openxmlformats.org/officeDocument/2006/relationships/hyperlink" Target="https://login.consultant.ru/link/?req=doc&amp;base=RLAW390&amp;n=118787&amp;dst=100014" TargetMode="External"/><Relationship Id="rId35" Type="http://schemas.openxmlformats.org/officeDocument/2006/relationships/hyperlink" Target="https://login.consultant.ru/link/?req=doc&amp;base=LAW&amp;n=454318&amp;dst=1726" TargetMode="External"/><Relationship Id="rId56" Type="http://schemas.openxmlformats.org/officeDocument/2006/relationships/hyperlink" Target="https://login.consultant.ru/link/?req=doc&amp;base=LAW&amp;n=454318&amp;dst=467" TargetMode="External"/><Relationship Id="rId77" Type="http://schemas.openxmlformats.org/officeDocument/2006/relationships/hyperlink" Target="https://login.consultant.ru/link/?req=doc&amp;base=LAW&amp;n=454318&amp;dst=812" TargetMode="External"/><Relationship Id="rId100" Type="http://schemas.openxmlformats.org/officeDocument/2006/relationships/hyperlink" Target="https://login.consultant.ru/link/?req=doc&amp;base=LAW&amp;n=469797&amp;dst=305" TargetMode="External"/><Relationship Id="rId105" Type="http://schemas.openxmlformats.org/officeDocument/2006/relationships/hyperlink" Target="https://login.consultant.ru/link/?req=doc&amp;base=LAW&amp;n=175784&amp;dst=100010" TargetMode="External"/><Relationship Id="rId126" Type="http://schemas.openxmlformats.org/officeDocument/2006/relationships/hyperlink" Target="https://login.consultant.ru/link/?req=doc&amp;base=LAW&amp;n=454318&amp;dst=6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27479</Words>
  <Characters>156635</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Ларионова Марина Александровна</dc:creator>
  <cp:lastModifiedBy>Ларионова Марина Александровна</cp:lastModifiedBy>
  <cp:revision>3</cp:revision>
  <dcterms:created xsi:type="dcterms:W3CDTF">2024-06-20T09:14:00Z</dcterms:created>
  <dcterms:modified xsi:type="dcterms:W3CDTF">2024-06-20T09:14:00Z</dcterms:modified>
</cp:coreProperties>
</file>