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66BE7" w:rsidRPr="00CC6321" w:rsidRDefault="00B66BE7" w:rsidP="00B66BE7">
      <w:pPr>
        <w:pStyle w:val="a9"/>
      </w:pPr>
    </w:p>
    <w:tbl>
      <w:tblPr>
        <w:tblW w:w="5000" w:type="pct"/>
        <w:jc w:val="center"/>
        <w:tblLayout w:type="fixed"/>
        <w:tblCellMar>
          <w:left w:w="120" w:type="dxa"/>
          <w:right w:w="120" w:type="dxa"/>
        </w:tblCellMar>
        <w:tblLook w:val="0000" w:firstRow="0" w:lastRow="0" w:firstColumn="0" w:lastColumn="0" w:noHBand="0" w:noVBand="0"/>
      </w:tblPr>
      <w:tblGrid>
        <w:gridCol w:w="344"/>
        <w:gridCol w:w="14863"/>
      </w:tblGrid>
      <w:tr w:rsidR="00B66BE7" w:rsidRPr="00D1412E" w:rsidTr="00B66BE7">
        <w:tblPrEx>
          <w:tblCellMar>
            <w:top w:w="0" w:type="dxa"/>
            <w:bottom w:w="0" w:type="dxa"/>
          </w:tblCellMar>
        </w:tblPrEx>
        <w:trPr>
          <w:cantSplit/>
          <w:jc w:val="center"/>
        </w:trPr>
        <w:tc>
          <w:tcPr>
            <w:tcW w:w="15207" w:type="dxa"/>
            <w:gridSpan w:val="2"/>
            <w:tcBorders>
              <w:top w:val="single" w:sz="6" w:space="0" w:color="auto"/>
              <w:left w:val="double" w:sz="6" w:space="0" w:color="auto"/>
              <w:bottom w:val="single" w:sz="4" w:space="0" w:color="auto"/>
              <w:right w:val="double" w:sz="6" w:space="0" w:color="auto"/>
            </w:tcBorders>
            <w:shd w:val="clear" w:color="auto" w:fill="auto"/>
          </w:tcPr>
          <w:p w:rsidR="00B66BE7" w:rsidRPr="00D1412E" w:rsidRDefault="00B66BE7" w:rsidP="00B66BE7">
            <w:pPr>
              <w:pStyle w:val="ac"/>
              <w:spacing w:before="60" w:after="60"/>
              <w:rPr>
                <w:bCs/>
                <w:szCs w:val="22"/>
              </w:rPr>
            </w:pPr>
            <w:r w:rsidRPr="00A51147">
              <w:t>Пояснительная записка</w:t>
            </w:r>
          </w:p>
        </w:tc>
      </w:tr>
      <w:tr w:rsidR="00B66BE7" w:rsidRPr="00D1412E">
        <w:tblPrEx>
          <w:tblCellMar>
            <w:top w:w="0" w:type="dxa"/>
            <w:bottom w:w="0" w:type="dxa"/>
          </w:tblCellMar>
        </w:tblPrEx>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B66BE7" w:rsidRPr="00FF6E4A" w:rsidRDefault="00B66BE7" w:rsidP="00B66BE7">
            <w:pPr>
              <w:pStyle w:val="aa"/>
              <w:spacing w:before="120"/>
              <w:jc w:val="left"/>
              <w:rPr>
                <w:b w:val="0"/>
                <w:szCs w:val="22"/>
              </w:rPr>
            </w:pPr>
            <w:bookmarkStart w:id="0" w:name="Пояснительная_записка"/>
            <w:bookmarkEnd w:id="0"/>
            <w:r w:rsidRPr="00157078">
              <w:rPr>
                <w:bCs/>
                <w:snapToGrid/>
              </w:rPr>
              <w:t xml:space="preserve">1. </w:t>
            </w:r>
            <w:r w:rsidRPr="00157078">
              <w:rPr>
                <w:bCs/>
              </w:rPr>
              <w:t>Сведения</w:t>
            </w:r>
            <w:r w:rsidRPr="00157078">
              <w:rPr>
                <w:bCs/>
                <w:snapToGrid/>
              </w:rPr>
              <w:t xml:space="preserve"> о территории выполнения комплексных кадастровых работ:</w:t>
            </w:r>
            <w:r w:rsidRPr="00FF6E4A">
              <w:rPr>
                <w:b w:val="0"/>
                <w:szCs w:val="22"/>
              </w:rPr>
              <w:t xml:space="preserve"> </w:t>
            </w:r>
            <w:bookmarkStart w:id="1" w:name="_GoBack"/>
            <w:r>
              <w:rPr>
                <w:b w:val="0"/>
                <w:bCs/>
                <w:i/>
                <w:szCs w:val="22"/>
              </w:rPr>
              <w:t>56:44:0436006</w:t>
            </w:r>
            <w:bookmarkEnd w:id="1"/>
          </w:p>
          <w:p w:rsidR="00B66BE7" w:rsidRPr="00B51804" w:rsidRDefault="00B66BE7" w:rsidP="00B66BE7">
            <w:pPr>
              <w:pStyle w:val="ac"/>
              <w:spacing w:before="60" w:after="60"/>
              <w:jc w:val="left"/>
              <w:rPr>
                <w:sz w:val="18"/>
                <w:szCs w:val="18"/>
              </w:rPr>
            </w:pPr>
            <w:r w:rsidRPr="00B51804">
              <w:rPr>
                <w:b w:val="0"/>
                <w:sz w:val="18"/>
                <w:szCs w:val="18"/>
              </w:rPr>
              <w:t>(наименование субъекта Российской Федерации, муниципального образования, населенного пункта, уникальные учетные номера кадастровых кварталов, иные сведения, позволяющие определить местоположение территории, на которой выполняются комплексные кадастровые работы, например, наименование садоводческого или огороднического некоммерческого товарищества, гаражного кооператива, элемента планировочной структуры)</w:t>
            </w:r>
          </w:p>
        </w:tc>
      </w:tr>
      <w:tr w:rsidR="00B66BE7" w:rsidRPr="00D1412E">
        <w:tblPrEx>
          <w:tblCellMar>
            <w:top w:w="0" w:type="dxa"/>
            <w:bottom w:w="0" w:type="dxa"/>
          </w:tblCellMar>
        </w:tblPrEx>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B66BE7" w:rsidRPr="00157078" w:rsidRDefault="00B66BE7" w:rsidP="00B66BE7">
            <w:pPr>
              <w:pStyle w:val="aa"/>
              <w:spacing w:before="120" w:after="120"/>
              <w:jc w:val="left"/>
              <w:rPr>
                <w:bCs/>
              </w:rPr>
            </w:pPr>
            <w:r w:rsidRPr="00157078">
              <w:rPr>
                <w:bCs/>
              </w:rPr>
              <w:t>2. Основания выполнения комплексных кадастровых работ:</w:t>
            </w:r>
          </w:p>
          <w:p w:rsidR="00B66BE7" w:rsidRPr="00497AB9" w:rsidRDefault="00B66BE7" w:rsidP="00B66BE7">
            <w:pPr>
              <w:pStyle w:val="ac"/>
              <w:spacing w:before="60" w:after="60"/>
              <w:jc w:val="left"/>
              <w:rPr>
                <w:b w:val="0"/>
                <w:sz w:val="22"/>
                <w:szCs w:val="22"/>
              </w:rPr>
            </w:pPr>
            <w:r w:rsidRPr="00497AB9">
              <w:rPr>
                <w:b w:val="0"/>
                <w:sz w:val="22"/>
                <w:szCs w:val="22"/>
              </w:rPr>
              <w:t>Наименование, дата и номер документа, на основании которого выполняются комплексные кадастровые работы:</w:t>
            </w:r>
            <w:r>
              <w:rPr>
                <w:b w:val="0"/>
                <w:sz w:val="22"/>
                <w:szCs w:val="22"/>
              </w:rPr>
              <w:br/>
            </w:r>
            <w:r>
              <w:rPr>
                <w:b w:val="0"/>
                <w:bCs/>
                <w:i/>
                <w:sz w:val="22"/>
                <w:szCs w:val="22"/>
              </w:rPr>
              <w:t>Договор от 07.06.2023 №116/2023</w:t>
            </w:r>
          </w:p>
        </w:tc>
      </w:tr>
      <w:tr w:rsidR="00B66BE7" w:rsidRPr="00D1412E">
        <w:tblPrEx>
          <w:tblCellMar>
            <w:top w:w="0" w:type="dxa"/>
            <w:bottom w:w="0" w:type="dxa"/>
          </w:tblCellMar>
        </w:tblPrEx>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B66BE7" w:rsidRPr="00FF6E4A" w:rsidRDefault="00B66BE7" w:rsidP="00B66BE7">
            <w:pPr>
              <w:pStyle w:val="aa"/>
              <w:spacing w:before="120" w:after="120"/>
              <w:jc w:val="left"/>
              <w:rPr>
                <w:szCs w:val="22"/>
              </w:rPr>
            </w:pPr>
            <w:r>
              <w:rPr>
                <w:bCs/>
                <w:szCs w:val="22"/>
              </w:rPr>
              <w:t xml:space="preserve">3. </w:t>
            </w:r>
            <w:r w:rsidRPr="00FF6E4A">
              <w:rPr>
                <w:bCs/>
                <w:szCs w:val="22"/>
              </w:rPr>
              <w:t xml:space="preserve">Дата подготовки карты-плана территории </w:t>
            </w:r>
            <w:r>
              <w:rPr>
                <w:b w:val="0"/>
                <w:i/>
                <w:iCs/>
                <w:szCs w:val="22"/>
              </w:rPr>
              <w:t>12 сентября 2023 г.</w:t>
            </w:r>
          </w:p>
        </w:tc>
      </w:tr>
      <w:tr w:rsidR="00B66BE7" w:rsidRPr="00D1412E">
        <w:tblPrEx>
          <w:tblCellMar>
            <w:top w:w="0" w:type="dxa"/>
            <w:bottom w:w="0" w:type="dxa"/>
          </w:tblCellMar>
        </w:tblPrEx>
        <w:trPr>
          <w:cantSplit/>
          <w:jc w:val="center"/>
        </w:trPr>
        <w:tc>
          <w:tcPr>
            <w:tcW w:w="15207" w:type="dxa"/>
            <w:gridSpan w:val="2"/>
            <w:tcBorders>
              <w:top w:val="single" w:sz="4" w:space="0" w:color="auto"/>
              <w:left w:val="double" w:sz="6" w:space="0" w:color="auto"/>
              <w:right w:val="double" w:sz="6" w:space="0" w:color="auto"/>
            </w:tcBorders>
            <w:shd w:val="clear" w:color="auto" w:fill="auto"/>
          </w:tcPr>
          <w:p w:rsidR="00B66BE7" w:rsidRPr="00EF3D90" w:rsidRDefault="00B66BE7" w:rsidP="00B66BE7">
            <w:pPr>
              <w:pStyle w:val="aa"/>
              <w:spacing w:before="120" w:after="120"/>
              <w:jc w:val="left"/>
              <w:rPr>
                <w:bCs/>
                <w:szCs w:val="22"/>
              </w:rPr>
            </w:pPr>
            <w:r w:rsidRPr="00EF3D90">
              <w:rPr>
                <w:bCs/>
                <w:szCs w:val="22"/>
              </w:rPr>
              <w:t>4. Сведения о заказчике(ах) комплексных кадастровых работ:</w:t>
            </w:r>
          </w:p>
        </w:tc>
      </w:tr>
      <w:tr w:rsidR="00B66BE7" w:rsidRPr="00D1412E" w:rsidTr="00B66BE7">
        <w:tblPrEx>
          <w:tblCellMar>
            <w:top w:w="0" w:type="dxa"/>
            <w:bottom w:w="0" w:type="dxa"/>
          </w:tblCellMar>
        </w:tblPrEx>
        <w:trPr>
          <w:cantSplit/>
          <w:trHeight w:val="584"/>
          <w:jc w:val="center"/>
        </w:trPr>
        <w:tc>
          <w:tcPr>
            <w:tcW w:w="15207" w:type="dxa"/>
            <w:gridSpan w:val="2"/>
            <w:tcBorders>
              <w:left w:val="double" w:sz="6" w:space="0" w:color="auto"/>
              <w:right w:val="double" w:sz="6" w:space="0" w:color="auto"/>
            </w:tcBorders>
            <w:shd w:val="clear" w:color="auto" w:fill="auto"/>
          </w:tcPr>
          <w:p w:rsidR="00B66BE7" w:rsidRPr="00EF3D90" w:rsidRDefault="00B66BE7" w:rsidP="00B66BE7">
            <w:pPr>
              <w:pStyle w:val="ad"/>
            </w:pPr>
            <w:r w:rsidRPr="00EF3D90">
              <w:t>В отношении юридического лица, органа местного самоуправления муниципального района, муниципального округа или городского округа либо уполномоченного исполнительного органа государств</w:t>
            </w:r>
            <w:r w:rsidRPr="00772BCC">
              <w:t>е</w:t>
            </w:r>
            <w:r w:rsidRPr="00EF3D90">
              <w:t>нной власти субъекта Российской Федерации:</w:t>
            </w:r>
          </w:p>
        </w:tc>
      </w:tr>
      <w:tr w:rsidR="00B66BE7" w:rsidRPr="00D1412E" w:rsidTr="00B66BE7">
        <w:tblPrEx>
          <w:tblCellMar>
            <w:top w:w="0" w:type="dxa"/>
            <w:bottom w:w="0" w:type="dxa"/>
          </w:tblCellMar>
        </w:tblPrEx>
        <w:trPr>
          <w:cantSplit/>
          <w:jc w:val="center"/>
        </w:trPr>
        <w:tc>
          <w:tcPr>
            <w:tcW w:w="344" w:type="dxa"/>
            <w:tcBorders>
              <w:left w:val="double" w:sz="6" w:space="0" w:color="auto"/>
            </w:tcBorders>
            <w:shd w:val="clear" w:color="auto" w:fill="auto"/>
          </w:tcPr>
          <w:p w:rsidR="00B66BE7" w:rsidRPr="00EF3D90" w:rsidRDefault="00B66BE7" w:rsidP="00B66BE7">
            <w:pPr>
              <w:pStyle w:val="ad"/>
            </w:pPr>
          </w:p>
        </w:tc>
        <w:tc>
          <w:tcPr>
            <w:tcW w:w="14863" w:type="dxa"/>
            <w:tcBorders>
              <w:left w:val="nil"/>
              <w:right w:val="double" w:sz="6" w:space="0" w:color="auto"/>
            </w:tcBorders>
            <w:shd w:val="clear" w:color="auto" w:fill="auto"/>
          </w:tcPr>
          <w:p w:rsidR="00B66BE7" w:rsidRPr="00B51804" w:rsidRDefault="00B66BE7" w:rsidP="00B66BE7">
            <w:pPr>
              <w:pStyle w:val="ad"/>
            </w:pPr>
            <w:r w:rsidRPr="00B51804">
              <w:t xml:space="preserve">полное или сокращенное (в случае, если имеется) наименование:  </w:t>
            </w:r>
            <w:r>
              <w:rPr>
                <w:i/>
              </w:rPr>
              <w:t>Департамент градостроительства и земельных отношений администрации города Оренбурга</w:t>
            </w:r>
          </w:p>
        </w:tc>
      </w:tr>
      <w:tr w:rsidR="00B66BE7" w:rsidRPr="00D1412E" w:rsidTr="00B66BE7">
        <w:tblPrEx>
          <w:tblCellMar>
            <w:top w:w="0" w:type="dxa"/>
            <w:bottom w:w="0" w:type="dxa"/>
          </w:tblCellMar>
        </w:tblPrEx>
        <w:trPr>
          <w:cantSplit/>
          <w:jc w:val="center"/>
        </w:trPr>
        <w:tc>
          <w:tcPr>
            <w:tcW w:w="344" w:type="dxa"/>
            <w:tcBorders>
              <w:left w:val="double" w:sz="6" w:space="0" w:color="auto"/>
            </w:tcBorders>
            <w:shd w:val="clear" w:color="auto" w:fill="auto"/>
          </w:tcPr>
          <w:p w:rsidR="00B66BE7" w:rsidRPr="00EF3D90" w:rsidRDefault="00B66BE7" w:rsidP="00B66BE7">
            <w:pPr>
              <w:pStyle w:val="ad"/>
              <w:rPr>
                <w:b/>
                <w:bCs/>
                <w:szCs w:val="22"/>
              </w:rPr>
            </w:pPr>
          </w:p>
        </w:tc>
        <w:tc>
          <w:tcPr>
            <w:tcW w:w="14863" w:type="dxa"/>
            <w:tcBorders>
              <w:left w:val="nil"/>
              <w:right w:val="double" w:sz="6" w:space="0" w:color="auto"/>
            </w:tcBorders>
            <w:shd w:val="clear" w:color="auto" w:fill="auto"/>
          </w:tcPr>
          <w:p w:rsidR="00B66BE7" w:rsidRPr="00B51804" w:rsidRDefault="00B66BE7" w:rsidP="00B66BE7">
            <w:pPr>
              <w:pStyle w:val="ad"/>
              <w:rPr>
                <w:szCs w:val="22"/>
              </w:rPr>
            </w:pPr>
            <w:r w:rsidRPr="00B51804">
              <w:rPr>
                <w:szCs w:val="22"/>
              </w:rPr>
              <w:t xml:space="preserve">основной государственный регистрационный номер:  </w:t>
            </w:r>
            <w:r>
              <w:rPr>
                <w:i/>
                <w:szCs w:val="22"/>
              </w:rPr>
              <w:t>1115658017419</w:t>
            </w:r>
          </w:p>
        </w:tc>
      </w:tr>
      <w:tr w:rsidR="00B66BE7" w:rsidRPr="00D1412E" w:rsidTr="00B66BE7">
        <w:tblPrEx>
          <w:tblCellMar>
            <w:top w:w="0" w:type="dxa"/>
            <w:bottom w:w="0" w:type="dxa"/>
          </w:tblCellMar>
        </w:tblPrEx>
        <w:trPr>
          <w:cantSplit/>
          <w:trHeight w:val="429"/>
          <w:jc w:val="center"/>
        </w:trPr>
        <w:tc>
          <w:tcPr>
            <w:tcW w:w="344" w:type="dxa"/>
            <w:tcBorders>
              <w:left w:val="double" w:sz="6" w:space="0" w:color="auto"/>
            </w:tcBorders>
            <w:shd w:val="clear" w:color="auto" w:fill="auto"/>
          </w:tcPr>
          <w:p w:rsidR="00B66BE7" w:rsidRPr="00EF3D90" w:rsidRDefault="00B66BE7" w:rsidP="00B66BE7">
            <w:pPr>
              <w:pStyle w:val="ad"/>
              <w:rPr>
                <w:b/>
                <w:bCs/>
                <w:szCs w:val="22"/>
              </w:rPr>
            </w:pPr>
          </w:p>
        </w:tc>
        <w:tc>
          <w:tcPr>
            <w:tcW w:w="14863" w:type="dxa"/>
            <w:tcBorders>
              <w:left w:val="nil"/>
              <w:right w:val="double" w:sz="6" w:space="0" w:color="auto"/>
            </w:tcBorders>
            <w:shd w:val="clear" w:color="auto" w:fill="auto"/>
          </w:tcPr>
          <w:p w:rsidR="00B66BE7" w:rsidRPr="00B51804" w:rsidRDefault="00B66BE7" w:rsidP="00B66BE7">
            <w:pPr>
              <w:pStyle w:val="ad"/>
              <w:rPr>
                <w:szCs w:val="22"/>
              </w:rPr>
            </w:pPr>
            <w:r w:rsidRPr="00B51804">
              <w:rPr>
                <w:szCs w:val="22"/>
              </w:rPr>
              <w:t xml:space="preserve">идентификационный номер налогоплательщика:  </w:t>
            </w:r>
            <w:r>
              <w:rPr>
                <w:i/>
                <w:szCs w:val="22"/>
              </w:rPr>
              <w:t>56101399801</w:t>
            </w:r>
          </w:p>
        </w:tc>
      </w:tr>
      <w:tr w:rsidR="00B66BE7" w:rsidRPr="00D1412E" w:rsidTr="00B66BE7">
        <w:tblPrEx>
          <w:tblCellMar>
            <w:top w:w="0" w:type="dxa"/>
            <w:bottom w:w="0" w:type="dxa"/>
          </w:tblCellMar>
        </w:tblPrEx>
        <w:trPr>
          <w:cantSplit/>
          <w:trHeight w:val="351"/>
          <w:jc w:val="center"/>
        </w:trPr>
        <w:tc>
          <w:tcPr>
            <w:tcW w:w="15207" w:type="dxa"/>
            <w:gridSpan w:val="2"/>
            <w:tcBorders>
              <w:left w:val="double" w:sz="6" w:space="0" w:color="auto"/>
              <w:right w:val="double" w:sz="6" w:space="0" w:color="auto"/>
            </w:tcBorders>
            <w:shd w:val="clear" w:color="auto" w:fill="auto"/>
          </w:tcPr>
          <w:p w:rsidR="00B66BE7" w:rsidRPr="00EF3D90" w:rsidRDefault="00B66BE7" w:rsidP="00B66BE7">
            <w:pPr>
              <w:pStyle w:val="ad"/>
            </w:pPr>
            <w:r w:rsidRPr="00EF3D90">
              <w:t>В отношении физического лица или представителя физических или юридических лиц:</w:t>
            </w:r>
          </w:p>
        </w:tc>
      </w:tr>
      <w:tr w:rsidR="00B66BE7" w:rsidRPr="00D1412E" w:rsidTr="00B66BE7">
        <w:tblPrEx>
          <w:tblCellMar>
            <w:top w:w="0" w:type="dxa"/>
            <w:bottom w:w="0" w:type="dxa"/>
          </w:tblCellMar>
        </w:tblPrEx>
        <w:trPr>
          <w:cantSplit/>
          <w:jc w:val="center"/>
        </w:trPr>
        <w:tc>
          <w:tcPr>
            <w:tcW w:w="344" w:type="dxa"/>
            <w:tcBorders>
              <w:left w:val="double" w:sz="6" w:space="0" w:color="auto"/>
            </w:tcBorders>
            <w:shd w:val="clear" w:color="auto" w:fill="auto"/>
          </w:tcPr>
          <w:p w:rsidR="00B66BE7" w:rsidRPr="00EF3D90" w:rsidRDefault="00B66BE7" w:rsidP="00B66BE7">
            <w:pPr>
              <w:pStyle w:val="ad"/>
            </w:pPr>
          </w:p>
        </w:tc>
        <w:tc>
          <w:tcPr>
            <w:tcW w:w="14863" w:type="dxa"/>
            <w:tcBorders>
              <w:left w:val="nil"/>
              <w:right w:val="double" w:sz="6" w:space="0" w:color="auto"/>
            </w:tcBorders>
            <w:shd w:val="clear" w:color="auto" w:fill="auto"/>
          </w:tcPr>
          <w:p w:rsidR="00B66BE7" w:rsidRPr="00EF3D90" w:rsidRDefault="00B66BE7" w:rsidP="00B66BE7">
            <w:pPr>
              <w:pStyle w:val="ad"/>
            </w:pPr>
            <w:r w:rsidRPr="00EF3D90">
              <w:t>фамилия, имя, отчество (последнее - при наличии):</w:t>
            </w:r>
            <w:r>
              <w:t xml:space="preserve">  </w:t>
            </w:r>
            <w:r>
              <w:rPr>
                <w:i/>
              </w:rPr>
              <w:t>—</w:t>
            </w:r>
          </w:p>
        </w:tc>
      </w:tr>
      <w:tr w:rsidR="00B66BE7" w:rsidRPr="00D1412E" w:rsidTr="00B66BE7">
        <w:tblPrEx>
          <w:tblCellMar>
            <w:top w:w="0" w:type="dxa"/>
            <w:bottom w:w="0" w:type="dxa"/>
          </w:tblCellMar>
        </w:tblPrEx>
        <w:trPr>
          <w:cantSplit/>
          <w:trHeight w:val="384"/>
          <w:jc w:val="center"/>
        </w:trPr>
        <w:tc>
          <w:tcPr>
            <w:tcW w:w="344" w:type="dxa"/>
            <w:tcBorders>
              <w:left w:val="double" w:sz="6" w:space="0" w:color="auto"/>
            </w:tcBorders>
            <w:shd w:val="clear" w:color="auto" w:fill="auto"/>
          </w:tcPr>
          <w:p w:rsidR="00B66BE7" w:rsidRPr="00EF3D90" w:rsidRDefault="00B66BE7" w:rsidP="00B66BE7">
            <w:pPr>
              <w:pStyle w:val="ad"/>
            </w:pPr>
          </w:p>
        </w:tc>
        <w:tc>
          <w:tcPr>
            <w:tcW w:w="14863" w:type="dxa"/>
            <w:tcBorders>
              <w:left w:val="nil"/>
              <w:right w:val="double" w:sz="6" w:space="0" w:color="auto"/>
            </w:tcBorders>
            <w:shd w:val="clear" w:color="auto" w:fill="auto"/>
          </w:tcPr>
          <w:p w:rsidR="00B66BE7" w:rsidRPr="00EF3D90" w:rsidRDefault="00B66BE7" w:rsidP="00B66BE7">
            <w:pPr>
              <w:pStyle w:val="ad"/>
            </w:pPr>
            <w:r w:rsidRPr="00EF3D90">
              <w:t>страховой номер индивидуального лицевого счета в системе обязательного пенсионного страхования Российской Федерации (СНИЛС):</w:t>
            </w:r>
            <w:r>
              <w:t xml:space="preserve"> </w:t>
            </w:r>
            <w:r>
              <w:rPr>
                <w:i/>
              </w:rPr>
              <w:t>—</w:t>
            </w:r>
          </w:p>
        </w:tc>
      </w:tr>
      <w:tr w:rsidR="00B66BE7" w:rsidRPr="00D1412E" w:rsidTr="00B66BE7">
        <w:tblPrEx>
          <w:tblCellMar>
            <w:top w:w="0" w:type="dxa"/>
            <w:bottom w:w="0" w:type="dxa"/>
          </w:tblCellMar>
        </w:tblPrEx>
        <w:trPr>
          <w:cantSplit/>
          <w:trHeight w:val="529"/>
          <w:jc w:val="center"/>
        </w:trPr>
        <w:tc>
          <w:tcPr>
            <w:tcW w:w="15207" w:type="dxa"/>
            <w:gridSpan w:val="2"/>
            <w:tcBorders>
              <w:left w:val="double" w:sz="6" w:space="0" w:color="auto"/>
              <w:right w:val="double" w:sz="6" w:space="0" w:color="auto"/>
            </w:tcBorders>
            <w:shd w:val="clear" w:color="auto" w:fill="auto"/>
          </w:tcPr>
          <w:p w:rsidR="00B66BE7" w:rsidRPr="004939B7" w:rsidRDefault="00B66BE7" w:rsidP="00B66BE7">
            <w:pPr>
              <w:pStyle w:val="ad"/>
            </w:pPr>
            <w:r w:rsidRPr="00EF3D90">
              <w:t>Наименование и реквизиты документа, подтверждающие полномочия представителя заказчика(ов) комплексных кадастровых работ:</w:t>
            </w:r>
            <w:r>
              <w:br/>
            </w:r>
            <w:r>
              <w:rPr>
                <w:i/>
              </w:rPr>
              <w:t>—</w:t>
            </w:r>
          </w:p>
        </w:tc>
      </w:tr>
      <w:tr w:rsidR="00B66BE7" w:rsidRPr="00D1412E" w:rsidTr="00B66BE7">
        <w:tblPrEx>
          <w:tblCellMar>
            <w:top w:w="0" w:type="dxa"/>
            <w:bottom w:w="0" w:type="dxa"/>
          </w:tblCellMar>
        </w:tblPrEx>
        <w:trPr>
          <w:cantSplit/>
          <w:trHeight w:val="593"/>
          <w:jc w:val="center"/>
        </w:trPr>
        <w:tc>
          <w:tcPr>
            <w:tcW w:w="15207" w:type="dxa"/>
            <w:gridSpan w:val="2"/>
            <w:tcBorders>
              <w:left w:val="double" w:sz="6" w:space="0" w:color="auto"/>
              <w:bottom w:val="double" w:sz="6" w:space="0" w:color="auto"/>
              <w:right w:val="double" w:sz="6" w:space="0" w:color="auto"/>
            </w:tcBorders>
            <w:shd w:val="clear" w:color="auto" w:fill="auto"/>
          </w:tcPr>
          <w:p w:rsidR="00B66BE7" w:rsidRPr="00A65D6D" w:rsidRDefault="00B66BE7" w:rsidP="00B66BE7">
            <w:pPr>
              <w:pStyle w:val="ad"/>
              <w:rPr>
                <w:i/>
              </w:rPr>
            </w:pPr>
            <w:r w:rsidRPr="00EF3D90">
              <w:t>Адрес электронной почты (для направления уведомления о результатах внесения сведений в Единый государственный реестр недвижимости):</w:t>
            </w:r>
            <w:r>
              <w:t xml:space="preserve">  </w:t>
            </w:r>
            <w:r>
              <w:rPr>
                <w:i/>
              </w:rPr>
              <w:t>—</w:t>
            </w:r>
          </w:p>
        </w:tc>
      </w:tr>
      <w:tr w:rsidR="00B66BE7" w:rsidTr="00B66BE7">
        <w:tblPrEx>
          <w:tblCellMar>
            <w:top w:w="0" w:type="dxa"/>
            <w:bottom w:w="0" w:type="dxa"/>
          </w:tblCellMar>
        </w:tblPrEx>
        <w:trPr>
          <w:cantSplit/>
          <w:jc w:val="center"/>
        </w:trPr>
        <w:tc>
          <w:tcPr>
            <w:tcW w:w="15207" w:type="dxa"/>
            <w:gridSpan w:val="2"/>
            <w:tcBorders>
              <w:top w:val="double" w:sz="6" w:space="0" w:color="auto"/>
              <w:left w:val="double" w:sz="6" w:space="0" w:color="auto"/>
              <w:bottom w:val="single" w:sz="6" w:space="0" w:color="auto"/>
              <w:right w:val="double" w:sz="6" w:space="0" w:color="auto"/>
            </w:tcBorders>
            <w:shd w:val="clear" w:color="auto" w:fill="auto"/>
          </w:tcPr>
          <w:p w:rsidR="00B66BE7" w:rsidRPr="004939B7" w:rsidRDefault="00B66BE7" w:rsidP="00B66BE7">
            <w:pPr>
              <w:pStyle w:val="aa"/>
              <w:spacing w:before="120" w:after="120"/>
              <w:jc w:val="left"/>
              <w:rPr>
                <w:bCs/>
                <w:szCs w:val="22"/>
              </w:rPr>
            </w:pPr>
            <w:r w:rsidRPr="004939B7">
              <w:rPr>
                <w:bCs/>
                <w:szCs w:val="22"/>
              </w:rPr>
              <w:t>5. Сведения об исполнителе комплексных кадастровых работ:</w:t>
            </w:r>
          </w:p>
        </w:tc>
      </w:tr>
    </w:tbl>
    <w:p w:rsidR="00B66BE7" w:rsidRPr="00ED3057" w:rsidRDefault="00B66BE7" w:rsidP="00B66BE7">
      <w:pPr>
        <w:pStyle w:val="a9"/>
      </w:pPr>
    </w:p>
    <w:tbl>
      <w:tblPr>
        <w:tblW w:w="5000" w:type="pct"/>
        <w:jc w:val="center"/>
        <w:tblLayout w:type="fixed"/>
        <w:tblCellMar>
          <w:left w:w="120" w:type="dxa"/>
          <w:right w:w="120" w:type="dxa"/>
        </w:tblCellMar>
        <w:tblLook w:val="0000" w:firstRow="0" w:lastRow="0" w:firstColumn="0" w:lastColumn="0" w:noHBand="0" w:noVBand="0"/>
      </w:tblPr>
      <w:tblGrid>
        <w:gridCol w:w="15207"/>
      </w:tblGrid>
      <w:tr w:rsidR="00B66BE7">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B66BE7" w:rsidRDefault="00B66BE7" w:rsidP="00B66BE7">
            <w:pPr>
              <w:pStyle w:val="Normal"/>
              <w:spacing w:before="60" w:after="60"/>
              <w:rPr>
                <w:i/>
                <w:szCs w:val="22"/>
              </w:rPr>
            </w:pPr>
            <w:r w:rsidRPr="004939B7">
              <w:t>Полное или сокращенное (в случае, если имеется) наименование и адрес юридического лица, с которым заключен государственный или муниципальный контракт либо договор подряда на выполнение комплексных кадастровых работ:</w:t>
            </w:r>
            <w:r>
              <w:rPr>
                <w:i/>
                <w:szCs w:val="22"/>
              </w:rPr>
              <w:t xml:space="preserve"> ООО "Региональный кадастровый центр", 460019, Оренбургская область, г.Оренбург, Шарлыкское шоссе, 1, Деловой центр "ARMADA", корпус А,</w:t>
            </w:r>
          </w:p>
          <w:p w:rsidR="00B66BE7" w:rsidRPr="004939B7" w:rsidRDefault="00B66BE7" w:rsidP="00B66BE7">
            <w:pPr>
              <w:pStyle w:val="Normal"/>
              <w:spacing w:before="60" w:after="60"/>
            </w:pPr>
            <w:r>
              <w:rPr>
                <w:i/>
                <w:szCs w:val="22"/>
              </w:rPr>
              <w:t>офисы 309, 311</w:t>
            </w:r>
          </w:p>
        </w:tc>
      </w:tr>
      <w:tr w:rsidR="00B66BE7">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B66BE7" w:rsidRPr="00ED3057" w:rsidRDefault="00B66BE7" w:rsidP="00B66BE7">
            <w:pPr>
              <w:pStyle w:val="Normal"/>
              <w:spacing w:before="60" w:after="60"/>
            </w:pPr>
            <w:r>
              <w:lastRenderedPageBreak/>
              <w:t xml:space="preserve">Фамилия, имя, отчество кадастрового инженера (последнее - при наличии): </w:t>
            </w:r>
            <w:r>
              <w:rPr>
                <w:i/>
                <w:szCs w:val="22"/>
              </w:rPr>
              <w:t>Стрелкова Ольга Юрьевна</w:t>
            </w:r>
            <w:r>
              <w:t xml:space="preserve"> и основной государственный регистрационный номер кадастрового инженера индивидуального предпринимателя (ОГРНИП): </w:t>
            </w:r>
            <w:r>
              <w:rPr>
                <w:i/>
                <w:szCs w:val="22"/>
              </w:rPr>
              <w:t>—</w:t>
            </w:r>
          </w:p>
        </w:tc>
      </w:tr>
      <w:tr w:rsidR="00B66BE7">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B66BE7" w:rsidRPr="00282E39" w:rsidRDefault="00B66BE7" w:rsidP="00B66BE7">
            <w:pPr>
              <w:pStyle w:val="Normal"/>
              <w:spacing w:before="60" w:after="60"/>
            </w:pPr>
            <w:r w:rsidRPr="00282E39">
              <w:t>Страховой номер индивидуального лицевого счета в системе обязательного пенсионного страхования Российской Федерации (СНИЛС) кадастрового инженера:</w:t>
            </w:r>
            <w:r w:rsidRPr="00E749F3">
              <w:t xml:space="preserve"> </w:t>
            </w:r>
            <w:r>
              <w:rPr>
                <w:i/>
                <w:szCs w:val="22"/>
              </w:rPr>
              <w:t>135-384-882 83</w:t>
            </w:r>
          </w:p>
        </w:tc>
      </w:tr>
      <w:tr w:rsidR="00B66BE7">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B66BE7" w:rsidRPr="00E749F3" w:rsidRDefault="00B66BE7" w:rsidP="00B66BE7">
            <w:pPr>
              <w:pStyle w:val="Normal"/>
              <w:spacing w:before="60" w:after="60"/>
            </w:pPr>
            <w:r w:rsidRPr="00E749F3">
              <w:t xml:space="preserve">Уникальный реестровый номер кадастрового инженера в реестре саморегулируемой организации кадастровых инженеров и дата внесения сведений о физическом лице в такой реестр: </w:t>
            </w:r>
            <w:r>
              <w:rPr>
                <w:i/>
                <w:szCs w:val="22"/>
              </w:rPr>
              <w:t>2648</w:t>
            </w:r>
            <w:r w:rsidRPr="00E749F3">
              <w:rPr>
                <w:i/>
                <w:szCs w:val="22"/>
              </w:rPr>
              <w:t xml:space="preserve">  </w:t>
            </w:r>
            <w:r>
              <w:rPr>
                <w:i/>
                <w:szCs w:val="22"/>
              </w:rPr>
              <w:t>1 февраля 2022 г.</w:t>
            </w:r>
          </w:p>
        </w:tc>
      </w:tr>
      <w:tr w:rsidR="00B66BE7">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B66BE7" w:rsidRPr="00E749F3" w:rsidRDefault="00B66BE7" w:rsidP="00B66BE7">
            <w:pPr>
              <w:pStyle w:val="Normal"/>
              <w:spacing w:before="60" w:after="60"/>
            </w:pPr>
            <w:r w:rsidRPr="00E749F3">
              <w:t xml:space="preserve">Полное или (в случае, если имеется) сокращенное наименование саморегулируемой организации кадастровых инженеров, членом которой является кадастровый инженер: </w:t>
            </w:r>
            <w:r>
              <w:rPr>
                <w:i/>
                <w:szCs w:val="22"/>
              </w:rPr>
              <w:t>Ассоциация Саморегулируемой организации «Межрегиональный союз кадастровых инженеров», сокращенное название "СРО МСКИ"</w:t>
            </w:r>
          </w:p>
        </w:tc>
      </w:tr>
      <w:tr w:rsidR="00B66BE7">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B66BE7" w:rsidRPr="00E749F3" w:rsidRDefault="00B66BE7" w:rsidP="00B66BE7">
            <w:pPr>
              <w:pStyle w:val="Normal"/>
              <w:spacing w:before="60" w:after="60"/>
              <w:rPr>
                <w:lang w:val="en-US"/>
              </w:rPr>
            </w:pPr>
            <w:r w:rsidRPr="00E749F3">
              <w:t>Контактный телефон:</w:t>
            </w:r>
            <w:r>
              <w:rPr>
                <w:lang w:val="en-US"/>
              </w:rPr>
              <w:t xml:space="preserve"> </w:t>
            </w:r>
            <w:r>
              <w:rPr>
                <w:i/>
                <w:szCs w:val="22"/>
              </w:rPr>
              <w:t>+79198641863</w:t>
            </w:r>
          </w:p>
        </w:tc>
      </w:tr>
      <w:tr w:rsidR="00B66BE7">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B66BE7" w:rsidRPr="00CF777A" w:rsidRDefault="00B66BE7" w:rsidP="00B66BE7">
            <w:pPr>
              <w:pStyle w:val="Normal"/>
              <w:spacing w:before="60" w:after="60"/>
            </w:pPr>
            <w:r w:rsidRPr="00CF777A">
              <w:t xml:space="preserve">Почтовый адрес и адрес электронной почты, по которым осуществляется связь с кадастровым инженером: </w:t>
            </w:r>
            <w:r>
              <w:rPr>
                <w:i/>
                <w:szCs w:val="22"/>
              </w:rPr>
              <w:t>г. Оренбург, ул. Терешковой, д. 249, кв. 113, oys@rkc56.ru</w:t>
            </w:r>
          </w:p>
        </w:tc>
      </w:tr>
    </w:tbl>
    <w:p w:rsidR="00B66BE7" w:rsidRPr="004F7B75" w:rsidRDefault="00B66BE7" w:rsidP="00B66BE7">
      <w:pPr>
        <w:pStyle w:val="a9"/>
        <w:rPr>
          <w:lang w:val="en-US"/>
        </w:rPr>
      </w:pPr>
    </w:p>
    <w:tbl>
      <w:tblPr>
        <w:tblW w:w="5000" w:type="pct"/>
        <w:jc w:val="center"/>
        <w:tblBorders>
          <w:top w:val="single" w:sz="6" w:space="0" w:color="auto"/>
          <w:left w:val="double" w:sz="4" w:space="0" w:color="auto"/>
          <w:bottom w:val="single" w:sz="6" w:space="0" w:color="auto"/>
          <w:right w:val="doub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0"/>
        <w:gridCol w:w="1616"/>
        <w:gridCol w:w="1617"/>
        <w:gridCol w:w="1617"/>
        <w:gridCol w:w="5940"/>
        <w:gridCol w:w="3317"/>
      </w:tblGrid>
      <w:tr w:rsidR="00B66BE7" w:rsidRPr="009C27F5" w:rsidTr="00B66BE7">
        <w:tblPrEx>
          <w:tblCellMar>
            <w:top w:w="0" w:type="dxa"/>
            <w:bottom w:w="0" w:type="dxa"/>
          </w:tblCellMar>
        </w:tblPrEx>
        <w:trPr>
          <w:cantSplit/>
          <w:trHeight w:val="368"/>
          <w:jc w:val="center"/>
        </w:trPr>
        <w:tc>
          <w:tcPr>
            <w:tcW w:w="15207" w:type="dxa"/>
            <w:gridSpan w:val="6"/>
            <w:shd w:val="clear" w:color="auto" w:fill="auto"/>
            <w:vAlign w:val="center"/>
          </w:tcPr>
          <w:p w:rsidR="00B66BE7" w:rsidRPr="00CF777A" w:rsidRDefault="00B66BE7" w:rsidP="00B66BE7">
            <w:pPr>
              <w:pStyle w:val="aa"/>
              <w:spacing w:before="120" w:after="120"/>
              <w:jc w:val="left"/>
            </w:pPr>
            <w:r w:rsidRPr="00CF777A">
              <w:t>6. Перечень документов, использованных при подготовке карты-плана территории:</w:t>
            </w:r>
          </w:p>
        </w:tc>
      </w:tr>
      <w:tr w:rsidR="00B66BE7" w:rsidRPr="00331F6B" w:rsidTr="00B66BE7">
        <w:tblPrEx>
          <w:tblCellMar>
            <w:top w:w="0" w:type="dxa"/>
            <w:bottom w:w="0" w:type="dxa"/>
          </w:tblCellMar>
        </w:tblPrEx>
        <w:trPr>
          <w:cantSplit/>
          <w:jc w:val="center"/>
        </w:trPr>
        <w:tc>
          <w:tcPr>
            <w:tcW w:w="1100" w:type="dxa"/>
            <w:vMerge w:val="restart"/>
            <w:shd w:val="clear" w:color="auto" w:fill="auto"/>
            <w:vAlign w:val="center"/>
          </w:tcPr>
          <w:p w:rsidR="00B66BE7" w:rsidRPr="00331F6B" w:rsidRDefault="00B66BE7" w:rsidP="00B66BE7">
            <w:pPr>
              <w:pStyle w:val="ab"/>
            </w:pPr>
            <w:r w:rsidRPr="00331F6B">
              <w:t>№ п/п</w:t>
            </w:r>
          </w:p>
        </w:tc>
        <w:tc>
          <w:tcPr>
            <w:tcW w:w="14107" w:type="dxa"/>
            <w:gridSpan w:val="5"/>
            <w:shd w:val="clear" w:color="auto" w:fill="auto"/>
            <w:vAlign w:val="center"/>
          </w:tcPr>
          <w:p w:rsidR="00B66BE7" w:rsidRPr="00331F6B" w:rsidRDefault="00B66BE7" w:rsidP="00B66BE7">
            <w:pPr>
              <w:pStyle w:val="ab"/>
            </w:pPr>
            <w:r w:rsidRPr="00331F6B">
              <w:t>Реквизиты документа</w:t>
            </w:r>
          </w:p>
        </w:tc>
      </w:tr>
      <w:tr w:rsidR="00B66BE7" w:rsidRPr="00331F6B" w:rsidTr="00B66BE7">
        <w:tblPrEx>
          <w:tblCellMar>
            <w:top w:w="0" w:type="dxa"/>
            <w:bottom w:w="0" w:type="dxa"/>
          </w:tblCellMar>
        </w:tblPrEx>
        <w:trPr>
          <w:cantSplit/>
          <w:jc w:val="center"/>
        </w:trPr>
        <w:tc>
          <w:tcPr>
            <w:tcW w:w="1100" w:type="dxa"/>
            <w:vMerge/>
            <w:shd w:val="clear" w:color="auto" w:fill="auto"/>
            <w:vAlign w:val="center"/>
          </w:tcPr>
          <w:p w:rsidR="00B66BE7" w:rsidRPr="00331F6B" w:rsidRDefault="00B66BE7" w:rsidP="00B66BE7">
            <w:pPr>
              <w:pStyle w:val="ab"/>
            </w:pPr>
          </w:p>
        </w:tc>
        <w:tc>
          <w:tcPr>
            <w:tcW w:w="1616" w:type="dxa"/>
            <w:shd w:val="clear" w:color="auto" w:fill="auto"/>
            <w:vAlign w:val="center"/>
          </w:tcPr>
          <w:p w:rsidR="00B66BE7" w:rsidRPr="00257576" w:rsidRDefault="00B66BE7" w:rsidP="00B66BE7">
            <w:pPr>
              <w:pStyle w:val="ab"/>
            </w:pPr>
            <w:r w:rsidRPr="00257576">
              <w:t>Вид</w:t>
            </w:r>
          </w:p>
        </w:tc>
        <w:tc>
          <w:tcPr>
            <w:tcW w:w="1617" w:type="dxa"/>
            <w:shd w:val="clear" w:color="auto" w:fill="auto"/>
            <w:vAlign w:val="center"/>
          </w:tcPr>
          <w:p w:rsidR="00B66BE7" w:rsidRPr="00257576" w:rsidRDefault="00B66BE7" w:rsidP="00B66BE7">
            <w:pPr>
              <w:pStyle w:val="ab"/>
            </w:pPr>
            <w:r w:rsidRPr="00257576">
              <w:t>Дата</w:t>
            </w:r>
          </w:p>
        </w:tc>
        <w:tc>
          <w:tcPr>
            <w:tcW w:w="1617" w:type="dxa"/>
            <w:shd w:val="clear" w:color="auto" w:fill="auto"/>
            <w:vAlign w:val="center"/>
          </w:tcPr>
          <w:p w:rsidR="00B66BE7" w:rsidRPr="00257576" w:rsidRDefault="00B66BE7" w:rsidP="00B66BE7">
            <w:pPr>
              <w:pStyle w:val="ab"/>
            </w:pPr>
            <w:r w:rsidRPr="00257576">
              <w:t>Номер</w:t>
            </w:r>
          </w:p>
        </w:tc>
        <w:tc>
          <w:tcPr>
            <w:tcW w:w="5940" w:type="dxa"/>
            <w:shd w:val="clear" w:color="auto" w:fill="auto"/>
            <w:vAlign w:val="center"/>
          </w:tcPr>
          <w:p w:rsidR="00B66BE7" w:rsidRPr="00257576" w:rsidRDefault="00B66BE7" w:rsidP="00B66BE7">
            <w:pPr>
              <w:pStyle w:val="ab"/>
            </w:pPr>
            <w:r w:rsidRPr="00257576">
              <w:t>Наименование</w:t>
            </w:r>
          </w:p>
        </w:tc>
        <w:tc>
          <w:tcPr>
            <w:tcW w:w="3317" w:type="dxa"/>
            <w:shd w:val="clear" w:color="auto" w:fill="auto"/>
            <w:vAlign w:val="center"/>
          </w:tcPr>
          <w:p w:rsidR="00B66BE7" w:rsidRPr="00257576" w:rsidRDefault="00B66BE7" w:rsidP="00B66BE7">
            <w:pPr>
              <w:pStyle w:val="ab"/>
            </w:pPr>
            <w:r w:rsidRPr="00257576">
              <w:t>Иные сведения</w:t>
            </w:r>
          </w:p>
        </w:tc>
      </w:tr>
    </w:tbl>
    <w:p w:rsidR="00B66BE7" w:rsidRDefault="00B66BE7" w:rsidP="00B66BE7">
      <w:pPr>
        <w:pStyle w:val="a9"/>
        <w:rPr>
          <w:lang w:val="en-US"/>
        </w:rPr>
      </w:pPr>
    </w:p>
    <w:tbl>
      <w:tblPr>
        <w:tblW w:w="5000" w:type="pct"/>
        <w:jc w:val="center"/>
        <w:tblBorders>
          <w:top w:val="single" w:sz="4" w:space="0" w:color="auto"/>
          <w:left w:val="double" w:sz="6" w:space="0" w:color="auto"/>
          <w:bottom w:val="single" w:sz="4"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0"/>
        <w:gridCol w:w="1610"/>
        <w:gridCol w:w="1624"/>
        <w:gridCol w:w="1623"/>
        <w:gridCol w:w="5933"/>
        <w:gridCol w:w="3317"/>
      </w:tblGrid>
      <w:tr w:rsidR="00B66BE7">
        <w:tblPrEx>
          <w:tblCellMar>
            <w:top w:w="0" w:type="dxa"/>
            <w:bottom w:w="0" w:type="dxa"/>
          </w:tblCellMar>
        </w:tblPrEx>
        <w:trPr>
          <w:cantSplit/>
          <w:tblHeader/>
          <w:jc w:val="center"/>
        </w:trPr>
        <w:tc>
          <w:tcPr>
            <w:tcW w:w="1100" w:type="dxa"/>
            <w:shd w:val="clear" w:color="auto" w:fill="auto"/>
            <w:vAlign w:val="center"/>
          </w:tcPr>
          <w:p w:rsidR="00B66BE7" w:rsidRPr="006E390F" w:rsidRDefault="00B66BE7" w:rsidP="00B66BE7">
            <w:pPr>
              <w:pStyle w:val="ae"/>
            </w:pPr>
            <w:r w:rsidRPr="006E390F">
              <w:t>1</w:t>
            </w:r>
          </w:p>
        </w:tc>
        <w:tc>
          <w:tcPr>
            <w:tcW w:w="1610" w:type="dxa"/>
            <w:shd w:val="clear" w:color="auto" w:fill="auto"/>
            <w:vAlign w:val="center"/>
          </w:tcPr>
          <w:p w:rsidR="00B66BE7" w:rsidRPr="00257576" w:rsidRDefault="00B66BE7" w:rsidP="00B66BE7">
            <w:pPr>
              <w:pStyle w:val="ae"/>
              <w:rPr>
                <w:lang w:val="en-US"/>
              </w:rPr>
            </w:pPr>
            <w:r>
              <w:rPr>
                <w:lang w:val="en-US"/>
              </w:rPr>
              <w:t>2</w:t>
            </w:r>
          </w:p>
        </w:tc>
        <w:tc>
          <w:tcPr>
            <w:tcW w:w="1624" w:type="dxa"/>
            <w:shd w:val="clear" w:color="auto" w:fill="auto"/>
            <w:vAlign w:val="center"/>
          </w:tcPr>
          <w:p w:rsidR="00B66BE7" w:rsidRPr="00257576" w:rsidRDefault="00B66BE7" w:rsidP="00B66BE7">
            <w:pPr>
              <w:pStyle w:val="ae"/>
              <w:rPr>
                <w:lang w:val="en-US"/>
              </w:rPr>
            </w:pPr>
            <w:r>
              <w:rPr>
                <w:lang w:val="en-US"/>
              </w:rPr>
              <w:t>3</w:t>
            </w:r>
          </w:p>
        </w:tc>
        <w:tc>
          <w:tcPr>
            <w:tcW w:w="1623" w:type="dxa"/>
            <w:shd w:val="clear" w:color="auto" w:fill="auto"/>
            <w:vAlign w:val="center"/>
          </w:tcPr>
          <w:p w:rsidR="00B66BE7" w:rsidRPr="00257576" w:rsidRDefault="00B66BE7" w:rsidP="00B66BE7">
            <w:pPr>
              <w:pStyle w:val="ae"/>
              <w:rPr>
                <w:lang w:val="en-US"/>
              </w:rPr>
            </w:pPr>
            <w:r>
              <w:rPr>
                <w:lang w:val="en-US"/>
              </w:rPr>
              <w:t>4</w:t>
            </w:r>
          </w:p>
        </w:tc>
        <w:tc>
          <w:tcPr>
            <w:tcW w:w="5933" w:type="dxa"/>
            <w:shd w:val="clear" w:color="auto" w:fill="auto"/>
            <w:vAlign w:val="center"/>
          </w:tcPr>
          <w:p w:rsidR="00B66BE7" w:rsidRPr="00257576" w:rsidRDefault="00B66BE7" w:rsidP="00B66BE7">
            <w:pPr>
              <w:pStyle w:val="ae"/>
              <w:rPr>
                <w:lang w:val="en-US"/>
              </w:rPr>
            </w:pPr>
            <w:r>
              <w:rPr>
                <w:lang w:val="en-US"/>
              </w:rPr>
              <w:t>5</w:t>
            </w:r>
          </w:p>
        </w:tc>
        <w:tc>
          <w:tcPr>
            <w:tcW w:w="3317" w:type="dxa"/>
            <w:shd w:val="clear" w:color="auto" w:fill="auto"/>
            <w:vAlign w:val="center"/>
          </w:tcPr>
          <w:p w:rsidR="00B66BE7" w:rsidRPr="006E390F" w:rsidRDefault="00B66BE7" w:rsidP="00B66BE7">
            <w:pPr>
              <w:pStyle w:val="ae"/>
            </w:pPr>
            <w:r>
              <w:rPr>
                <w:lang w:val="en-US"/>
              </w:rPr>
              <w:t>6</w:t>
            </w:r>
          </w:p>
        </w:tc>
      </w:tr>
      <w:tr w:rsidR="00B66BE7">
        <w:tblPrEx>
          <w:tblCellMar>
            <w:top w:w="0" w:type="dxa"/>
            <w:bottom w:w="0" w:type="dxa"/>
          </w:tblCellMar>
        </w:tblPrEx>
        <w:trPr>
          <w:cantSplit/>
          <w:jc w:val="center"/>
        </w:trPr>
        <w:tc>
          <w:tcPr>
            <w:tcW w:w="1100" w:type="dxa"/>
            <w:shd w:val="clear" w:color="auto" w:fill="auto"/>
            <w:vAlign w:val="center"/>
          </w:tcPr>
          <w:p w:rsidR="00B66BE7" w:rsidRPr="00335B81" w:rsidRDefault="00B66BE7" w:rsidP="00B66BE7">
            <w:pPr>
              <w:pStyle w:val="ad"/>
              <w:numPr>
                <w:ilvl w:val="0"/>
                <w:numId w:val="1"/>
              </w:numPr>
              <w:jc w:val="center"/>
            </w:pPr>
          </w:p>
        </w:tc>
        <w:tc>
          <w:tcPr>
            <w:tcW w:w="1610" w:type="dxa"/>
            <w:shd w:val="clear" w:color="auto" w:fill="auto"/>
            <w:vAlign w:val="center"/>
          </w:tcPr>
          <w:p w:rsidR="00B66BE7" w:rsidRPr="00C45142" w:rsidRDefault="00B66BE7" w:rsidP="00B66BE7">
            <w:pPr>
              <w:pStyle w:val="Normal"/>
              <w:jc w:val="center"/>
              <w:rPr>
                <w:szCs w:val="22"/>
              </w:rPr>
            </w:pPr>
            <w:r>
              <w:rPr>
                <w:szCs w:val="22"/>
              </w:rPr>
              <w:t>—</w:t>
            </w:r>
          </w:p>
        </w:tc>
        <w:tc>
          <w:tcPr>
            <w:tcW w:w="1624" w:type="dxa"/>
            <w:shd w:val="clear" w:color="auto" w:fill="auto"/>
            <w:vAlign w:val="center"/>
          </w:tcPr>
          <w:p w:rsidR="00B66BE7" w:rsidRPr="00C45142" w:rsidRDefault="00B66BE7" w:rsidP="00B66BE7">
            <w:pPr>
              <w:pStyle w:val="Normal"/>
              <w:jc w:val="center"/>
              <w:rPr>
                <w:szCs w:val="22"/>
              </w:rPr>
            </w:pPr>
            <w:r>
              <w:rPr>
                <w:szCs w:val="22"/>
              </w:rPr>
              <w:t>28.06.2023</w:t>
            </w:r>
          </w:p>
        </w:tc>
        <w:tc>
          <w:tcPr>
            <w:tcW w:w="1623" w:type="dxa"/>
            <w:shd w:val="clear" w:color="auto" w:fill="auto"/>
            <w:vAlign w:val="center"/>
          </w:tcPr>
          <w:p w:rsidR="00B66BE7" w:rsidRPr="00C45142" w:rsidRDefault="00B66BE7" w:rsidP="00B66BE7">
            <w:pPr>
              <w:pStyle w:val="Normal"/>
              <w:jc w:val="center"/>
              <w:rPr>
                <w:szCs w:val="22"/>
              </w:rPr>
            </w:pPr>
            <w:r>
              <w:rPr>
                <w:szCs w:val="22"/>
              </w:rPr>
              <w:t>бн</w:t>
            </w:r>
          </w:p>
        </w:tc>
        <w:tc>
          <w:tcPr>
            <w:tcW w:w="5933" w:type="dxa"/>
            <w:shd w:val="clear" w:color="auto" w:fill="auto"/>
            <w:vAlign w:val="center"/>
          </w:tcPr>
          <w:p w:rsidR="00B66BE7" w:rsidRDefault="00B66BE7" w:rsidP="00B66BE7">
            <w:pPr>
              <w:pStyle w:val="Normal"/>
              <w:rPr>
                <w:szCs w:val="22"/>
              </w:rPr>
            </w:pPr>
            <w:r>
              <w:rPr>
                <w:szCs w:val="22"/>
              </w:rPr>
              <w:t>Кадастровый план территории</w:t>
            </w:r>
          </w:p>
        </w:tc>
        <w:tc>
          <w:tcPr>
            <w:tcW w:w="3317" w:type="dxa"/>
            <w:shd w:val="clear" w:color="auto" w:fill="auto"/>
            <w:vAlign w:val="center"/>
          </w:tcPr>
          <w:p w:rsidR="00B66BE7" w:rsidRPr="00C45142" w:rsidRDefault="00B66BE7" w:rsidP="00B66BE7">
            <w:pPr>
              <w:pStyle w:val="Normal"/>
              <w:rPr>
                <w:szCs w:val="22"/>
              </w:rPr>
            </w:pPr>
            <w:r>
              <w:rPr>
                <w:szCs w:val="22"/>
              </w:rPr>
              <w:t>—</w:t>
            </w:r>
          </w:p>
        </w:tc>
      </w:tr>
      <w:tr w:rsidR="00B66BE7">
        <w:tblPrEx>
          <w:tblCellMar>
            <w:top w:w="0" w:type="dxa"/>
            <w:bottom w:w="0" w:type="dxa"/>
          </w:tblCellMar>
        </w:tblPrEx>
        <w:trPr>
          <w:cantSplit/>
          <w:jc w:val="center"/>
        </w:trPr>
        <w:tc>
          <w:tcPr>
            <w:tcW w:w="1100" w:type="dxa"/>
            <w:shd w:val="clear" w:color="auto" w:fill="auto"/>
            <w:vAlign w:val="center"/>
          </w:tcPr>
          <w:p w:rsidR="00B66BE7" w:rsidRPr="00335B81" w:rsidRDefault="00B66BE7" w:rsidP="00B66BE7">
            <w:pPr>
              <w:pStyle w:val="ad"/>
              <w:numPr>
                <w:ilvl w:val="0"/>
                <w:numId w:val="1"/>
              </w:numPr>
              <w:jc w:val="center"/>
            </w:pPr>
          </w:p>
        </w:tc>
        <w:tc>
          <w:tcPr>
            <w:tcW w:w="1610" w:type="dxa"/>
            <w:shd w:val="clear" w:color="auto" w:fill="auto"/>
            <w:vAlign w:val="center"/>
          </w:tcPr>
          <w:p w:rsidR="00B66BE7" w:rsidRPr="00C45142" w:rsidRDefault="00B66BE7" w:rsidP="00B66BE7">
            <w:pPr>
              <w:pStyle w:val="Normal"/>
              <w:jc w:val="center"/>
              <w:rPr>
                <w:szCs w:val="22"/>
              </w:rPr>
            </w:pPr>
            <w:r>
              <w:rPr>
                <w:szCs w:val="22"/>
              </w:rPr>
              <w:t>—</w:t>
            </w:r>
          </w:p>
        </w:tc>
        <w:tc>
          <w:tcPr>
            <w:tcW w:w="1624" w:type="dxa"/>
            <w:shd w:val="clear" w:color="auto" w:fill="auto"/>
            <w:vAlign w:val="center"/>
          </w:tcPr>
          <w:p w:rsidR="00B66BE7" w:rsidRPr="00C45142" w:rsidRDefault="00B66BE7" w:rsidP="00B66BE7">
            <w:pPr>
              <w:pStyle w:val="Normal"/>
              <w:jc w:val="center"/>
              <w:rPr>
                <w:szCs w:val="22"/>
              </w:rPr>
            </w:pPr>
            <w:r>
              <w:rPr>
                <w:szCs w:val="22"/>
              </w:rPr>
              <w:t>19.05.2020</w:t>
            </w:r>
          </w:p>
        </w:tc>
        <w:tc>
          <w:tcPr>
            <w:tcW w:w="1623" w:type="dxa"/>
            <w:shd w:val="clear" w:color="auto" w:fill="auto"/>
            <w:vAlign w:val="center"/>
          </w:tcPr>
          <w:p w:rsidR="00B66BE7" w:rsidRPr="00C45142" w:rsidRDefault="00B66BE7" w:rsidP="00B66BE7">
            <w:pPr>
              <w:pStyle w:val="Normal"/>
              <w:jc w:val="center"/>
              <w:rPr>
                <w:szCs w:val="22"/>
              </w:rPr>
            </w:pPr>
            <w:r>
              <w:rPr>
                <w:szCs w:val="22"/>
              </w:rPr>
              <w:t>110/5236</w:t>
            </w:r>
          </w:p>
        </w:tc>
        <w:tc>
          <w:tcPr>
            <w:tcW w:w="5933" w:type="dxa"/>
            <w:shd w:val="clear" w:color="auto" w:fill="auto"/>
            <w:vAlign w:val="center"/>
          </w:tcPr>
          <w:p w:rsidR="00B66BE7" w:rsidRDefault="00B66BE7" w:rsidP="00B66BE7">
            <w:pPr>
              <w:pStyle w:val="Normal"/>
              <w:rPr>
                <w:szCs w:val="22"/>
              </w:rPr>
            </w:pPr>
            <w:r>
              <w:rPr>
                <w:szCs w:val="22"/>
              </w:rPr>
              <w:t>Выписка координат из каталога ГГС</w:t>
            </w:r>
          </w:p>
        </w:tc>
        <w:tc>
          <w:tcPr>
            <w:tcW w:w="3317" w:type="dxa"/>
            <w:shd w:val="clear" w:color="auto" w:fill="auto"/>
            <w:vAlign w:val="center"/>
          </w:tcPr>
          <w:p w:rsidR="00B66BE7" w:rsidRPr="00C45142" w:rsidRDefault="00B66BE7" w:rsidP="00B66BE7">
            <w:pPr>
              <w:pStyle w:val="Normal"/>
              <w:rPr>
                <w:szCs w:val="22"/>
              </w:rPr>
            </w:pPr>
            <w:r>
              <w:rPr>
                <w:szCs w:val="22"/>
              </w:rPr>
              <w:t>—</w:t>
            </w:r>
          </w:p>
        </w:tc>
      </w:tr>
    </w:tbl>
    <w:p w:rsidR="00B66BE7" w:rsidRDefault="00B66BE7" w:rsidP="00B66BE7">
      <w:pPr>
        <w:pStyle w:val="a9"/>
        <w:rPr>
          <w:lang w:val="en-US"/>
        </w:rPr>
      </w:pPr>
    </w:p>
    <w:tbl>
      <w:tblPr>
        <w:tblW w:w="5000" w:type="pct"/>
        <w:jc w:val="center"/>
        <w:tblBorders>
          <w:top w:val="single" w:sz="4" w:space="0" w:color="auto"/>
          <w:left w:val="double" w:sz="4" w:space="0" w:color="auto"/>
          <w:bottom w:val="double" w:sz="4" w:space="0" w:color="auto"/>
          <w:right w:val="double" w:sz="4"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5207"/>
      </w:tblGrid>
      <w:tr w:rsidR="00B66BE7" w:rsidRPr="009C27F5">
        <w:tblPrEx>
          <w:tblCellMar>
            <w:top w:w="0" w:type="dxa"/>
            <w:bottom w:w="0" w:type="dxa"/>
          </w:tblCellMar>
        </w:tblPrEx>
        <w:trPr>
          <w:cantSplit/>
          <w:jc w:val="center"/>
        </w:trPr>
        <w:tc>
          <w:tcPr>
            <w:tcW w:w="5000" w:type="pct"/>
            <w:shd w:val="clear" w:color="auto" w:fill="auto"/>
            <w:vAlign w:val="center"/>
          </w:tcPr>
          <w:p w:rsidR="00B66BE7" w:rsidRPr="00CF777A" w:rsidRDefault="00B66BE7" w:rsidP="00B66BE7">
            <w:pPr>
              <w:pStyle w:val="aa"/>
              <w:spacing w:before="120" w:after="120"/>
              <w:jc w:val="left"/>
            </w:pPr>
            <w:r w:rsidRPr="00CF777A">
              <w:lastRenderedPageBreak/>
              <w:t>7. Пояснения к карте-плану территории:</w:t>
            </w:r>
          </w:p>
        </w:tc>
      </w:tr>
      <w:tr w:rsidR="00B66BE7" w:rsidRPr="009C27F5">
        <w:tblPrEx>
          <w:tblCellMar>
            <w:top w:w="0" w:type="dxa"/>
            <w:bottom w:w="0" w:type="dxa"/>
          </w:tblCellMar>
        </w:tblPrEx>
        <w:trPr>
          <w:jc w:val="center"/>
        </w:trPr>
        <w:tc>
          <w:tcPr>
            <w:tcW w:w="5000" w:type="pct"/>
            <w:shd w:val="clear" w:color="auto" w:fill="auto"/>
            <w:vAlign w:val="center"/>
          </w:tcPr>
          <w:p w:rsidR="00B66BE7" w:rsidRPr="00FC16D7" w:rsidRDefault="00B66BE7" w:rsidP="00B66BE7">
            <w:pPr>
              <w:pStyle w:val="aa"/>
              <w:spacing w:before="120" w:after="120"/>
              <w:jc w:val="left"/>
            </w:pPr>
            <w:r>
              <w:t>пояснения</w:t>
            </w:r>
          </w:p>
          <w:p w:rsidR="00B66BE7" w:rsidRDefault="00B66BE7" w:rsidP="00B66BE7">
            <w:pPr>
              <w:pStyle w:val="Normal"/>
            </w:pPr>
            <w:r>
              <w:t>Карта-план подготовлен в результате выполнения комплексных кадастровых работ на территорию кадастрового квартала 56:44:0436006 (территория СНТ Березка и СНТ Урал). В соответствии с договором № 116/2023 от 07.06.2023г. на выполнение комплексных кадастровых работ. Карта-план территории подготовлен на кадастровый план территории, подворного обхода и проведенной геодезической съемки. При выполнении комплексных кадастровых работ, площади уточняемых земельных участков определялись с учетом требований законодательства. В соответствии с положениями ч 3 статьи 42.8 Федерального закона от 24.07.2007 N 221- ФЗ "О кадастровой деятельности" при уточнении местоположения границ земельного участка, определенного в пункте 1 части 1 статьи 42.1 настоящего Федерального закона, его площадь, определенная с учетом установленных в соответствии с Федеральным законом от 13 июля 2015 года N 218-ФЗ "О государственной регистрации недвижимости" требований, не должна быть: 1) меньше площади земельного участка, сведения о которой относительно этого земельного участка содержатся в Едином государственном реестре недвижимости, более чем на десять процентов; 2) больше площади земельного участка, сведения о которой относительно этого земельного участка содержатся в Едином государственном реестре недвижимости, более чем на величину предельного минимального размера земельного участка, установленного в соответствии с земельным законодательством; 3) больше площади земельного участка, сведения о которой относительно этого земельного участка содержатся в Едином государственном реестре недвижимости, более чем на десять процентов, если предельный минимальный размер земельного участка не установлен. Правилами землепользования и застройки муниципального образования г. Оренбург. Данными правилами землепользования и застройки установлены предельные минимальные размеры земельных участков, в зависимости от их расположения в тех или иных территориальных зонах. В соответствии с картой градостроительного зонирования, являющегося частью правил землепользования и застройки территория кадастрового квартала 56:44:1002001 расположена в зоне Ж5. В территориальной зоне Ж5 установлены следующие предельные минимальные и максимальные размеры земельных участков в зависимости от вида разрешенного использования: , - Для коллективного и индивидуального садоводства минимальный размер -500 кв.м., максимальный 1500 кв.м., - Для коллективного огородничества минимальный размер -400 кв.м., максимальный 1500 кв.м., - Для индивидуального огородничества минимальный размер - 5 кв.м., максимальный 1500 кв.м., - Для дачного строительства минимальный размер - 600 кв.м., максимальный 1500 кв.м.</w:t>
            </w:r>
          </w:p>
          <w:p w:rsidR="00B66BE7" w:rsidRDefault="00B66BE7" w:rsidP="00B66BE7">
            <w:pPr>
              <w:pStyle w:val="Normal"/>
            </w:pPr>
            <w:r>
              <w:t>Земельные участки с кадастровыми номерами 56:44:0436006:162, 56:44:0436006:163, 56:44:0436006:133, 56:44:0436006:140, 56:44:0436006:139, 56:44:0436006:120, 56:44:0436006:129, 56:44:0436006:125, 56:44:0436006:168, 56:44:0436006:169, 56:44:0436006:170, 56:44:0436006:142, 56:44:0436006:143, 56:44:0436006:144, 56:44:0436006:173, 56:44:0436006:174, 56:44:0436006:212, 56:44:0436006:211, 56:44:0436006:210, 56:44:0436006:209, 56:44:0436006:208, 56:44:0436006:217, 56:44:0436006:205, 56:44:0436006:203, 56:44:0436006:192, 56:44:0436006:190, 56:44:0436006:218, 56:44:0436006:198, 56:44:0436006:188, 56:44:0436006:197, 56:44:0436006:196, 56:44:0436006:193, 56:44:0436006:157, 56:44:0436006:127, 56:44:0436006:152, 56:44:0436006:150, 56:44:0436006:177, 56:44:0436006:145, 56:44:0436006:181, 56:44:0436006:180, 56:44:0436006:179, 56:44:0436006:155, 56:44:0436006:154, 56:44:0436006:151, 56:44:0436006:126, 56:44:0436006:131, 56:44:0436006:182 имеют декларированную площадь, в ходе проведения работ данные участки уточнены в координатах, которые содержатся в ЕГРН, внесённых ранее. Уточнены они в прежних границах, так как согласно полученным цифровым ортофотопланам конфигурация земельных участков ранее была определена верно. При этом в рамках проведения ККР инженер руководствовался ортофотопланами 2009г.</w:t>
            </w:r>
          </w:p>
          <w:p w:rsidR="00B66BE7" w:rsidRDefault="00B66BE7" w:rsidP="00B66BE7">
            <w:pPr>
              <w:pStyle w:val="Normal"/>
            </w:pPr>
            <w:r>
              <w:t xml:space="preserve"> Относительно земельного участка 56:44:0436006:159 уточняются границы, а именно ликвидируется чересполосица со смежным участком с кадастровым номером 56:44:0436006:160. При уточнении границ площадь земельного участка увеличивается с 630 кв.м. до 641 кв.м.</w:t>
            </w:r>
          </w:p>
          <w:p w:rsidR="00B66BE7" w:rsidRDefault="00B66BE7" w:rsidP="00B66BE7">
            <w:pPr>
              <w:pStyle w:val="Normal"/>
            </w:pPr>
            <w:r>
              <w:t>Относительно земельного участка 56:44:0436006:164 уточняются границы, а именно ликвидируется чересполосица со смежным участком с кадастровым номером 56:44:0436006:549. При уточнении границ площадь земельного участка увеличивается с 469 кв.м. до 507 кв.м.</w:t>
            </w:r>
          </w:p>
          <w:p w:rsidR="00B66BE7" w:rsidRDefault="00B66BE7" w:rsidP="00B66BE7">
            <w:pPr>
              <w:pStyle w:val="Normal"/>
            </w:pPr>
            <w:r>
              <w:t>Относительно земельного участка 56:44:0436006:141 уточняются границы, а именно ликвидируется чересполосица со смежным участком с кадастровым номером 56:44:0436006:171. При уточнении границ площадь земельного участка увеличивается с 479 кв.м. до 496 кв.м.</w:t>
            </w:r>
          </w:p>
          <w:p w:rsidR="00B66BE7" w:rsidRDefault="00B66BE7" w:rsidP="00B66BE7">
            <w:pPr>
              <w:pStyle w:val="Normal"/>
            </w:pPr>
            <w:r>
              <w:lastRenderedPageBreak/>
              <w:t>Относительно земельного участка 56:44:0436006:172 уточняются границы, а именно ликвидируется чересполосица со смежным участком с кадастровым номером 56:44:0436006:171. При уточнении границ площадь земельного участка увеличивается с 444 кв.м. до 445 кв.м.</w:t>
            </w:r>
          </w:p>
          <w:p w:rsidR="00B66BE7" w:rsidRDefault="00B66BE7" w:rsidP="00B66BE7">
            <w:pPr>
              <w:pStyle w:val="Normal"/>
            </w:pPr>
            <w:r>
              <w:t>Относительно земельного участка 56:44:0436006:216 уточняются границы, а именно ликвидируется чересполосица со смежными участками с кадастровыми номерами 56:44:0436006:215 и 56:44:0436006:166. При уточнении границ площадь земельного участка увеличивается с 659 кв.м. до 721 кв.м.</w:t>
            </w:r>
          </w:p>
          <w:p w:rsidR="00B66BE7" w:rsidRDefault="00B66BE7" w:rsidP="00B66BE7">
            <w:pPr>
              <w:pStyle w:val="Normal"/>
            </w:pPr>
            <w:r>
              <w:t>Относительно земельного участка 56:44:0436006:213 уточняются границы, а именно ликвидируется чересполосица со смежным участком с кадастровым номером 56:44:0436006:214. При уточнении границ площадь земельного участка увеличивается с 472 кв.м. до 491 кв.м.</w:t>
            </w:r>
          </w:p>
          <w:p w:rsidR="00B66BE7" w:rsidRDefault="00B66BE7" w:rsidP="00B66BE7">
            <w:pPr>
              <w:pStyle w:val="Normal"/>
            </w:pPr>
            <w:r>
              <w:t>Относительно земельного участка 56:44:0436006:207 уточняются границы, а именно ликвидируется чересполосица со смежным участком с кадастровым номером 56:44:0436006:206. При уточнении границ площадь земельного участка увеличивается с 487 кв.м. до 507 кв.м.</w:t>
            </w:r>
          </w:p>
          <w:p w:rsidR="00B66BE7" w:rsidRDefault="00B66BE7" w:rsidP="00B66BE7">
            <w:pPr>
              <w:pStyle w:val="Normal"/>
            </w:pPr>
            <w:r>
              <w:t>Относительно земельного участка 56:44:0436006:202 уточняются границы, а именно ликвидируется чересполосица со смежным участком с кадастровым номером 56:44:0436006:301. При уточнении границ площадь земельного участка увеличивается с 370 кв.м. до 440 кв.м.</w:t>
            </w:r>
          </w:p>
          <w:p w:rsidR="00B66BE7" w:rsidRDefault="00B66BE7" w:rsidP="00B66BE7">
            <w:pPr>
              <w:pStyle w:val="Normal"/>
            </w:pPr>
            <w:r>
              <w:t>Относительно земельного участка 56:44:0436006:201 уточняются границы, а именно ликвидируется чересполосица со смежным участком с кадастровым номером 56:44:0436006:331. При уточнении границ площадь земельного участка увеличивается с 568 кв.м. до 596 кв.м.</w:t>
            </w:r>
          </w:p>
          <w:p w:rsidR="00B66BE7" w:rsidRDefault="00B66BE7" w:rsidP="00B66BE7">
            <w:pPr>
              <w:pStyle w:val="Normal"/>
            </w:pPr>
            <w:r>
              <w:t>Относительно земельного участка 56:44:0436006:199 уточняются границы, а именно ликвидируется чересполосица со смежным участком с кадастровым номером 56:44:0436006:330. При уточнении границ площадь земельного участка увеличивается с 1351 кв.м. до 1406 кв.м.</w:t>
            </w:r>
          </w:p>
          <w:p w:rsidR="00B66BE7" w:rsidRDefault="00B66BE7" w:rsidP="00B66BE7">
            <w:pPr>
              <w:pStyle w:val="Normal"/>
            </w:pPr>
            <w:r>
              <w:t xml:space="preserve">Относительно земельного участка 56:44:0436006:137 уточняются границы, а именно с восточной стороны границы участка уточнены по существующему объекту недвижимости. При уточнении границ площадь земельного участка уменьшается с 470 кв.м. до 466 кв.м. </w:t>
            </w:r>
          </w:p>
          <w:p w:rsidR="00B66BE7" w:rsidRDefault="00B66BE7" w:rsidP="00B66BE7">
            <w:pPr>
              <w:pStyle w:val="Normal"/>
            </w:pPr>
            <w:r>
              <w:t>Относительно земельного участка 56:44:0436006:187 уточняются границы, а именно границы уточнены по северной стороне по фактически обрабатываемой земле. При уточнении границ площадь земельного участка увеличивается с 434 кв.м. до 487 кв.м.</w:t>
            </w:r>
          </w:p>
          <w:p w:rsidR="00B66BE7" w:rsidRDefault="00B66BE7" w:rsidP="00B66BE7">
            <w:pPr>
              <w:pStyle w:val="Normal"/>
            </w:pPr>
            <w:r>
              <w:t xml:space="preserve">Относительно земельного участка 56:44:0436006:186 уточняются границы, а именно границы уточнены по северной стороне по фактически обрабатываемой земле и фактическому забору. При уточнении границ площадь земельного участка увеличивается с 511 кв.м. до 537 кв.м. </w:t>
            </w:r>
          </w:p>
          <w:p w:rsidR="00B66BE7" w:rsidRDefault="00B66BE7" w:rsidP="00B66BE7">
            <w:pPr>
              <w:pStyle w:val="Normal"/>
            </w:pPr>
            <w:r>
              <w:t>Относительно земельного участка 56:44:0436006:185 уточняются границы, а именно границы уточнены по северной стороне по фактически обрабатываемой земле и фактическому забору. При уточнении границ площадь земельного участка увеличивается с 511 кв.м. до 661 кв.м.</w:t>
            </w:r>
          </w:p>
          <w:p w:rsidR="00B66BE7" w:rsidRDefault="00B66BE7" w:rsidP="00B66BE7">
            <w:pPr>
              <w:pStyle w:val="Normal"/>
            </w:pPr>
            <w:r>
              <w:t xml:space="preserve">Относительно земельного участка 56:44:0436006:314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791 кв.м. до 793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B66BE7" w:rsidRDefault="00B66BE7" w:rsidP="00B66BE7">
            <w:pPr>
              <w:pStyle w:val="Normal"/>
            </w:pPr>
            <w:r>
              <w:t xml:space="preserve">Относительно земельного участка 56:44:0436006:194 уточняются границы, а именно ликвидируется чересполосица со смежным участком с кадастровым номером 56:44:0436006:185. При уточнении границ площадь земельного участка увеличивается с 775 кв.м. до 795 кв.м. </w:t>
            </w:r>
          </w:p>
          <w:p w:rsidR="00B66BE7" w:rsidRDefault="00B66BE7" w:rsidP="00B66BE7">
            <w:pPr>
              <w:pStyle w:val="Normal"/>
            </w:pPr>
            <w:r>
              <w:t xml:space="preserve">Относительно земельного участка 56:44:0436006:146 уточняются границы, а именно ликвидируется чересполосица со смежным участком с кадастровым номером 56:44:0436006:148. При уточнении границ площадь земельного участка увеличивается с 624 кв.м. до 625 кв.м. </w:t>
            </w:r>
          </w:p>
          <w:p w:rsidR="00B66BE7" w:rsidRDefault="00B66BE7" w:rsidP="00B66BE7">
            <w:pPr>
              <w:pStyle w:val="Normal"/>
            </w:pPr>
            <w:r>
              <w:t xml:space="preserve">Относительно земельного участка 56:44:0436006:175 уточняются границы, а именно ликвидируется чересполосица со смежным участком с кадастровым номером 56:44:0436006:148. При уточнении границ площадь земельного участка увеличивается с 594 кв.м. до 601 кв.м. </w:t>
            </w:r>
          </w:p>
          <w:p w:rsidR="00B66BE7" w:rsidRDefault="00B66BE7" w:rsidP="00B66BE7">
            <w:pPr>
              <w:pStyle w:val="Normal"/>
            </w:pPr>
            <w:r>
              <w:t xml:space="preserve">Относительно земельного участка 56:44:0436006:149 уточняются границы, а именно ликвидируется чересполосица со смежным участком с кадастровым номером 56:44:0436006:147. При уточнении границ площадь земельного участка увеличивается с 490 кв.м. до 523 кв.м. При уточнении границ уточняемых земельных участков инженер руководствовался пп.2 ч. 3 статьи 42.8 Федерального закона от 24.07.2007 N 221-ФЗ "О кадастровой деятельности". </w:t>
            </w:r>
          </w:p>
          <w:p w:rsidR="00B66BE7" w:rsidRDefault="00B66BE7" w:rsidP="00B66BE7">
            <w:pPr>
              <w:pStyle w:val="Normal"/>
            </w:pPr>
            <w:r>
              <w:t xml:space="preserve">В кадастровом плане территории содержатся сведения о 119 земельных участках с кадастровыми номерами 56:44:0436006:2, 56:44:0436006:3, 56:44:0436006:4, 56:44:0436006:7, 56:44:0436006:8, 56:44:0436006:9, 56:44:0436006:10, 56:44:0436006:11, 56:44:0436006:13, 56:44:0436006:14, 56:44:0436006:15, 56:44:0436006:16, 56:44:0436006:17, 56:44:0436006:18, 56:44:0436006:19, 56:44:0436006:20, 56:44:0436006:21, 56:44:0436006:22, </w:t>
            </w:r>
            <w:r>
              <w:lastRenderedPageBreak/>
              <w:t xml:space="preserve">56:44:0436006:23, 56:44:0436006:24, 56:44:0436006:25, 56:44:0436006:26, 56:44:0436006:27, 56:44:0436006:28, 56:44:0436006:29, 56:44:0436006:30, 56:44:0436006:31, 56:44:0436006:32, 56:44:0436006:33, 56:44:0436006:34, 56:44:0436006:35, 56:44:0436006:36, 56:44:0436006:37, 56:44:0436006:38, 56:44:0436006:39, 56:44:0436006:40, 56:44:0436006:41, 56:44:0436006:42, 56:44:0436006:43, 56:44:0436006:44, 56:44:0436006:45, 56:44:0436006:46, 56:44:0436006:47, 56:44:0436006:48, 56:44:0436006:49, 56:44:0436006:50, 56:44:0436006:51, 56:44:0436006:52, 56:44:0436006:53, 56:44:0436006:54, 56:44:0436006:55, 56:44:0436006:56, 56:44:0436006:57, 56:44:0436006:58, 56:44:0436006:59,  56:44:0436006:60, 56:44:0436006:62, 56:44:0436006:63, 56:44:0436006:64, 56:44:0436006:65, 56:44:0436006:66, 56:44:0436006:67, 56:44:0436006:68, 56:44:0436006:69, 56:44:0436006:70, 56:44:0436006:71, 56:44:0436006:72, 56:44:0436006:73, 56:44:0436006:74, 56:44:0436006:75, 56:44:0436006:76, 56:44:0436006:77, 56:44:0436006:78, 56:44:0436006:79, 56:44:0436006:80, 56:44:0436006:81, 56:44:0436006:82, 56:44:0436006:83, 56:44:0436006:84, 56:44:0436006:85, 56:44:0436006:86, 56:44:0436006:87, 56:44:0436006:88, 56:44:0436006:89, 56:44:0436006:91, 56:44:0436006:92, 56:44:0436006:93, 56:44:0436006:94, 56:44:0436006:95, 56:44:0436006:96, 56:44:0436006:97, 56:44:0436006:98, 56:44:0436006:99, 56:44:0436006:100, 56:44:0436006:101, 56:44:0436006:102, 56:44:0436006:103, 56:44:0436006:104, 56:44:0436006:106, 56:44:0436006:107, 56:44:0436006:108, 56:44:0436006:109, 56:44:0436006:110, 56:44:0436006:111, 56:44:0436006:112, 56:44:0436006:113, 56:44:0436006:114, 56:44:0436006:115, 56:44:0436006:116, 56:44:0436006:117, 56:44:0436006:118, 56:44:0436006:119, 56:44:0436006:120, 56:44:0436006:121, 56:44:0436006:122, 56:44:0436006:123, 56:44:0436006:132, 56:44:0436006:156, 56:44:0436006:158, при этом данные участки имеют не структурированный в соответствии с ФИАС адрес. Идентифицировать на местности границы данных участков также невозможно, в связи с тем, что территория данного квартала не обрабатывается собственниками данных участков, является заброшенной. Соответственно определить координаты на местности невозможно, документы по данным участкам инженеру так же не поступали. С данными участками работы не проводились. </w:t>
            </w:r>
          </w:p>
          <w:p w:rsidR="00B66BE7" w:rsidRDefault="00B66BE7" w:rsidP="00B66BE7">
            <w:pPr>
              <w:pStyle w:val="Normal"/>
            </w:pPr>
            <w:r>
              <w:t>В ходе проведения геодезической съемки, выявлены несоответствия в сведениях о границах земельных участков, а именно: конфигурация земельных  участков содержащаяся в ЕГРН отличается от конфигурации, полученной в ходе проведения геодезической съемки (наличие чересполосиц, вклиниваний и вкрапливаний между смежными участками), что свидетельствует о наличии реестровой ошибки в границах земельных участков. Исправление реестровых ошибок осуществляется на основании цифровых ортофотопланов. В карта-план территории включены координаты характерных точек контуров зданий, которые представляют замкнутую линию, образуемую проекцией внешних границ ограждающих конструкций такого здания на горизонтальную плоскость, проходящую на уровне примыкания такого здания к поверхности земли. В соответствии с пунктом 3 части 1 статьи 42.1 Федерального закона от 24.07.2007 N 221-ФЗ  "О кадастровой деятельности" объектами комплексных кадастровых работ являются здания, сооружения (за исключением линейных объектов), а также объекты незавершенного строительства, сведения о которых содержатся в Едином государственном реестре недвижимости, в соответствии с пп.2 п.2 ст.42.1 Федерального закона от 24.07.2007 N 221- ФЗ "О кадастровой деятельности", осуществляется установление или уточнение местоположения на земельных участках зданий, сооружений, объектов незавершенного строительства.</w:t>
            </w:r>
          </w:p>
          <w:p w:rsidR="00B66BE7" w:rsidRDefault="00B66BE7" w:rsidP="00B66BE7">
            <w:pPr>
              <w:pStyle w:val="Normal"/>
            </w:pPr>
            <w:r>
              <w:t xml:space="preserve">Объекты капитального строительства в количестве 67 шт. с кадастровыми номерами 56:44:0436006:219, 56:44:0436006:220, 56:44:0436006:221, 56:44:0436006:222, 56:44:0436006:223, 56:44:0436006:224, 56:44:0436006:225, 56:44:0436006:226, 56:44:0436006:229, 56:44:0436006:230, 56:44:0436006:231, 56:44:0436006:232, 56:44:0436006:233, 56:44:0436006:234, 56:44:0436006:235, 56:44:0436006:236, 56:44:0436006:238, 56:44:0436006:239, 56:44:0436006:240, 56:44:0436006:241, 56:44:0436006:242, 56:44:0436006:243, 56:44:0436006:244, 56:44:0436006:245, 56:44:0436006:246, 56:44:0436006:247, 56:44:0436006:248, 56:44:0436006:249, 56:44:0436006:250, 56:44:0436006:251, 56:44:0436006:252, 56:44:0436006:253, 56:44:0436006:254, 56:44:0436006:255, 56:44:0436006:256, 56:44:0436006:257, 56:44:0436006:258, 56:44:0436006:259, 56:44:0436006:260, 56:44:0436006:262, 56:44:0436006:264, 56:44:0436006:265, 56:44:0436006:266, 56:44:0436006:267, 56:44:0436006:268, 56:44:0436006:269, 56:44:0436006:270, 56:44:0436006:271, 56:44:0436006:272, 56:44:0436006:273, 56:44:0436006:274, 56:44:0436006:275, 56:44:0436006:276, 56:44:0436006:277, 56:44:0436006:278, 56:44:0436006:279, 56:44:0436006:280, 56:44:0436006:281, 56:44:0436006:282, 56:44:0436006:283, 56:44:0436006:284, 56:44:0436006:287, 56:44:0436006:288, 56:44:0436006:289, 56:44:0436006:290, 56:44:0436006:291, 56:44:0436006:292, 56:44:0436006:293, сведения о которых содержатся в КПТ, имеют статус «архивный». </w:t>
            </w:r>
          </w:p>
          <w:p w:rsidR="00B66BE7" w:rsidRDefault="00B66BE7" w:rsidP="00B66BE7">
            <w:pPr>
              <w:pStyle w:val="Normal"/>
            </w:pPr>
            <w:r>
              <w:t>Объекты капитального строительства с кадастровыми номерами 56:44:0436006:227, 56:44:0436006:228, 56:44:0436006:298фактически отсутствуют на земельных участках, в связи с чем работы с ними не проводились.</w:t>
            </w:r>
          </w:p>
          <w:p w:rsidR="00B66BE7" w:rsidRDefault="00B66BE7" w:rsidP="00B66BE7">
            <w:pPr>
              <w:pStyle w:val="Normal"/>
            </w:pPr>
            <w:r>
              <w:lastRenderedPageBreak/>
              <w:t>Идентифицировать на местности объекты недвижимости с кадастровыми номерами 56:44:0436006:237, 56:44:0436006:261, 56:44:0436006:263, 56:44:0436006:295, 56:44:0436006:296, 56:44:0436006:297, 56:44:0436006:307, 56:44:0436006:311, 56:44:0436006:313, 56:44:0436006:316, 56:44:0436006:318 не представляется возможным, так как земельные участки фактически отсутствуют.</w:t>
            </w:r>
          </w:p>
          <w:p w:rsidR="00B66BE7" w:rsidRDefault="00B66BE7" w:rsidP="00B66BE7">
            <w:pPr>
              <w:pStyle w:val="Normal"/>
            </w:pPr>
            <w:r>
              <w:t xml:space="preserve">В ходе ККР со всеми земельными участками проведены работы: проанализировано фактическое расположение объектов в данном квартале, всем земельным участкам, сведения о границах которых содержатся в ЕГРН установлена связь с соответствующими объектами капитального строительства. </w:t>
            </w:r>
          </w:p>
          <w:p w:rsidR="00B66BE7" w:rsidRDefault="00B66BE7" w:rsidP="00B66BE7">
            <w:pPr>
              <w:pStyle w:val="Normal"/>
            </w:pPr>
            <w:r>
              <w:t>По сведениям Единого государственного реестра недвижимости, на территории кадастрового квартала расположено 219 земельных участков, из них на момент проведения работ:</w:t>
            </w:r>
          </w:p>
          <w:p w:rsidR="00B66BE7" w:rsidRDefault="00B66BE7" w:rsidP="00B66BE7">
            <w:pPr>
              <w:pStyle w:val="Normal"/>
            </w:pPr>
            <w:r>
              <w:t xml:space="preserve">- уточнение местоположения 72 земельных участков, сведения о которых внесены в Единый государственный реестр недвижимости, но описание которых отсутствует;, </w:t>
            </w:r>
          </w:p>
          <w:p w:rsidR="00B66BE7" w:rsidRDefault="00B66BE7" w:rsidP="00B66BE7">
            <w:pPr>
              <w:pStyle w:val="Normal"/>
            </w:pPr>
            <w:r>
              <w:t xml:space="preserve">- при геодезической съемке не было выявлено несоответствие фактического местоположения границ сведениям ЕГРН  земельных участков. </w:t>
            </w:r>
          </w:p>
          <w:p w:rsidR="00B66BE7" w:rsidRDefault="00B66BE7" w:rsidP="00B66BE7">
            <w:pPr>
              <w:pStyle w:val="Normal"/>
            </w:pPr>
            <w:r>
              <w:t xml:space="preserve">По сведениям Единого государственного реестра недвижимости, на территории кадастрового квартала расположено 108 объектов капитального строительства, добавлено 2 объекта недвижимости, сведения о которых отсутствовали в КПТ. </w:t>
            </w:r>
          </w:p>
          <w:p w:rsidR="00B66BE7" w:rsidRDefault="00B66BE7" w:rsidP="00B66BE7">
            <w:pPr>
              <w:pStyle w:val="Normal"/>
            </w:pPr>
            <w:r>
              <w:t>В ходе ККР было выполнено:</w:t>
            </w:r>
          </w:p>
          <w:p w:rsidR="00B66BE7" w:rsidRDefault="00B66BE7" w:rsidP="00B66BE7">
            <w:pPr>
              <w:pStyle w:val="Normal"/>
            </w:pPr>
            <w:r>
              <w:t xml:space="preserve">- уточнение местоположения 15 ОКСов, сведения о которых внесены в Единый государственный реестр недвижимости, но описание которых отсутствует., </w:t>
            </w:r>
          </w:p>
          <w:p w:rsidR="00B66BE7" w:rsidRDefault="00B66BE7" w:rsidP="00B66BE7">
            <w:pPr>
              <w:pStyle w:val="Normal"/>
            </w:pPr>
            <w:r>
              <w:t xml:space="preserve">- при геодезической съемке было выявлено несоответствие фактического местоположения границ сведениям ЕГРН – 2 объекта недвижимости. </w:t>
            </w:r>
          </w:p>
          <w:p w:rsidR="00B66BE7" w:rsidRPr="00FC16D7" w:rsidRDefault="00B66BE7" w:rsidP="00B66BE7">
            <w:pPr>
              <w:pStyle w:val="Normal"/>
            </w:pPr>
          </w:p>
          <w:p w:rsidR="00B66BE7" w:rsidRPr="00B66BE7" w:rsidRDefault="00B66BE7" w:rsidP="00B66BE7">
            <w:pPr>
              <w:pStyle w:val="Normal"/>
            </w:pPr>
          </w:p>
        </w:tc>
      </w:tr>
    </w:tbl>
    <w:p w:rsidR="00B66BE7" w:rsidRPr="00B66BE7" w:rsidRDefault="00B66BE7" w:rsidP="00B66BE7">
      <w:pPr>
        <w:pStyle w:val="a9"/>
        <w:sectPr w:rsidR="00B66BE7" w:rsidRPr="00B66BE7" w:rsidSect="00B66BE7">
          <w:headerReference w:type="even" r:id="rId7"/>
          <w:headerReference w:type="default" r:id="rId8"/>
          <w:footerReference w:type="even" r:id="rId9"/>
          <w:footerReference w:type="default" r:id="rId10"/>
          <w:headerReference w:type="first" r:id="rId11"/>
          <w:footerReference w:type="first" r:id="rId12"/>
          <w:type w:val="continuous"/>
          <w:pgSz w:w="16838" w:h="11906" w:orient="landscape"/>
          <w:pgMar w:top="1134" w:right="510" w:bottom="567" w:left="1361" w:header="709" w:footer="709" w:gutter="0"/>
          <w:cols w:space="708"/>
          <w:docGrid w:linePitch="360"/>
        </w:sectPr>
      </w:pPr>
    </w:p>
    <w:p w:rsidR="00B66BE7" w:rsidRPr="00B66BE7" w:rsidRDefault="00B66BE7" w:rsidP="00B66BE7">
      <w:pPr>
        <w:pStyle w:val="a9"/>
      </w:pPr>
    </w:p>
    <w:tbl>
      <w:tblPr>
        <w:tblW w:w="5000" w:type="pct"/>
        <w:jc w:val="center"/>
        <w:tblLayout w:type="fixed"/>
        <w:tblCellMar>
          <w:left w:w="120" w:type="dxa"/>
          <w:right w:w="120" w:type="dxa"/>
        </w:tblCellMar>
        <w:tblLook w:val="0000" w:firstRow="0" w:lastRow="0" w:firstColumn="0" w:lastColumn="0" w:noHBand="0" w:noVBand="0"/>
      </w:tblPr>
      <w:tblGrid>
        <w:gridCol w:w="806"/>
        <w:gridCol w:w="1184"/>
        <w:gridCol w:w="2420"/>
        <w:gridCol w:w="1694"/>
        <w:gridCol w:w="1625"/>
        <w:gridCol w:w="1626"/>
        <w:gridCol w:w="1947"/>
        <w:gridCol w:w="1947"/>
        <w:gridCol w:w="1958"/>
      </w:tblGrid>
      <w:tr w:rsidR="00B66BE7" w:rsidRPr="009C27F5" w:rsidTr="00B66BE7">
        <w:tblPrEx>
          <w:tblCellMar>
            <w:top w:w="0" w:type="dxa"/>
            <w:bottom w:w="0" w:type="dxa"/>
          </w:tblCellMar>
        </w:tblPrEx>
        <w:trPr>
          <w:cantSplit/>
          <w:jc w:val="center"/>
        </w:trPr>
        <w:tc>
          <w:tcPr>
            <w:tcW w:w="15207" w:type="dxa"/>
            <w:gridSpan w:val="9"/>
            <w:tcBorders>
              <w:top w:val="single" w:sz="6" w:space="0" w:color="auto"/>
              <w:left w:val="double" w:sz="6" w:space="0" w:color="auto"/>
              <w:bottom w:val="single" w:sz="4" w:space="0" w:color="auto"/>
              <w:right w:val="double" w:sz="6" w:space="0" w:color="auto"/>
            </w:tcBorders>
            <w:shd w:val="clear" w:color="auto" w:fill="auto"/>
            <w:vAlign w:val="center"/>
          </w:tcPr>
          <w:p w:rsidR="00B66BE7" w:rsidRPr="004F4B12" w:rsidRDefault="00B66BE7" w:rsidP="00B66BE7">
            <w:pPr>
              <w:pStyle w:val="aa"/>
              <w:spacing w:before="120" w:after="120"/>
              <w:jc w:val="left"/>
            </w:pPr>
            <w:bookmarkStart w:id="2" w:name="Сведения_о_пунктах_сети_и_средствах_изм"/>
            <w:bookmarkEnd w:id="2"/>
            <w:r w:rsidRPr="004F4B12">
              <w:t>1. Сведения о пунктах геодезической сети:</w:t>
            </w:r>
          </w:p>
        </w:tc>
      </w:tr>
      <w:tr w:rsidR="00B66BE7">
        <w:tblPrEx>
          <w:tblCellMar>
            <w:top w:w="0" w:type="dxa"/>
            <w:bottom w:w="0" w:type="dxa"/>
          </w:tblCellMar>
        </w:tblPrEx>
        <w:trPr>
          <w:cantSplit/>
          <w:trHeight w:val="251"/>
          <w:jc w:val="center"/>
        </w:trPr>
        <w:tc>
          <w:tcPr>
            <w:tcW w:w="806" w:type="dxa"/>
            <w:vMerge w:val="restart"/>
            <w:tcBorders>
              <w:top w:val="single" w:sz="4" w:space="0" w:color="auto"/>
              <w:left w:val="double" w:sz="6" w:space="0" w:color="auto"/>
              <w:right w:val="single" w:sz="4" w:space="0" w:color="auto"/>
            </w:tcBorders>
            <w:shd w:val="clear" w:color="auto" w:fill="auto"/>
            <w:vAlign w:val="center"/>
          </w:tcPr>
          <w:p w:rsidR="00B66BE7" w:rsidRPr="006E390F" w:rsidRDefault="00B66BE7" w:rsidP="00B66BE7">
            <w:pPr>
              <w:pStyle w:val="ab"/>
            </w:pPr>
            <w:r w:rsidRPr="006E390F">
              <w:t>№ п/п</w:t>
            </w:r>
          </w:p>
        </w:tc>
        <w:tc>
          <w:tcPr>
            <w:tcW w:w="1184" w:type="dxa"/>
            <w:vMerge w:val="restart"/>
            <w:tcBorders>
              <w:top w:val="single" w:sz="4" w:space="0" w:color="auto"/>
              <w:left w:val="single" w:sz="4" w:space="0" w:color="auto"/>
              <w:right w:val="single" w:sz="4" w:space="0" w:color="auto"/>
            </w:tcBorders>
            <w:shd w:val="clear" w:color="auto" w:fill="auto"/>
            <w:vAlign w:val="center"/>
          </w:tcPr>
          <w:p w:rsidR="00B66BE7" w:rsidRPr="006E390F" w:rsidRDefault="00B66BE7" w:rsidP="00B66BE7">
            <w:pPr>
              <w:pStyle w:val="ab"/>
            </w:pPr>
            <w:r>
              <w:t>Вид</w:t>
            </w:r>
            <w:r w:rsidRPr="006E390F">
              <w:t xml:space="preserve"> </w:t>
            </w:r>
            <w:r>
              <w:t>геодезической сети</w:t>
            </w:r>
          </w:p>
        </w:tc>
        <w:tc>
          <w:tcPr>
            <w:tcW w:w="2420" w:type="dxa"/>
            <w:vMerge w:val="restart"/>
            <w:tcBorders>
              <w:top w:val="single" w:sz="4" w:space="0" w:color="auto"/>
              <w:left w:val="single" w:sz="4" w:space="0" w:color="auto"/>
              <w:right w:val="single" w:sz="4" w:space="0" w:color="auto"/>
            </w:tcBorders>
            <w:shd w:val="clear" w:color="auto" w:fill="auto"/>
            <w:vAlign w:val="center"/>
          </w:tcPr>
          <w:p w:rsidR="00B66BE7" w:rsidRPr="006E390F" w:rsidRDefault="00B66BE7" w:rsidP="00B66BE7">
            <w:pPr>
              <w:pStyle w:val="ab"/>
            </w:pPr>
            <w:r w:rsidRPr="006E390F">
              <w:t xml:space="preserve">Название </w:t>
            </w:r>
            <w:r>
              <w:t xml:space="preserve">пункта </w:t>
            </w:r>
            <w:r w:rsidRPr="006E390F">
              <w:t xml:space="preserve">и тип </w:t>
            </w:r>
            <w:r>
              <w:t>знака</w:t>
            </w:r>
            <w:r w:rsidRPr="006E390F">
              <w:t xml:space="preserve"> </w:t>
            </w:r>
            <w:r>
              <w:t>геодезической сети</w:t>
            </w:r>
          </w:p>
        </w:tc>
        <w:tc>
          <w:tcPr>
            <w:tcW w:w="1694" w:type="dxa"/>
            <w:vMerge w:val="restart"/>
            <w:tcBorders>
              <w:top w:val="single" w:sz="4" w:space="0" w:color="auto"/>
              <w:left w:val="single" w:sz="4" w:space="0" w:color="auto"/>
              <w:right w:val="single" w:sz="4" w:space="0" w:color="auto"/>
            </w:tcBorders>
            <w:shd w:val="clear" w:color="auto" w:fill="auto"/>
            <w:vAlign w:val="center"/>
          </w:tcPr>
          <w:p w:rsidR="00B66BE7" w:rsidRPr="006E390F" w:rsidRDefault="00B66BE7" w:rsidP="00B66BE7">
            <w:pPr>
              <w:pStyle w:val="ab"/>
            </w:pPr>
            <w:r>
              <w:t>Система координат пункта геодезической сети</w:t>
            </w:r>
          </w:p>
        </w:tc>
        <w:tc>
          <w:tcPr>
            <w:tcW w:w="3251" w:type="dxa"/>
            <w:gridSpan w:val="2"/>
            <w:vMerge w:val="restart"/>
            <w:tcBorders>
              <w:top w:val="single" w:sz="4" w:space="0" w:color="auto"/>
              <w:left w:val="single" w:sz="4" w:space="0" w:color="auto"/>
              <w:right w:val="single" w:sz="4" w:space="0" w:color="auto"/>
            </w:tcBorders>
            <w:shd w:val="clear" w:color="auto" w:fill="auto"/>
            <w:vAlign w:val="center"/>
          </w:tcPr>
          <w:p w:rsidR="00B66BE7" w:rsidRPr="00EE0B7B" w:rsidRDefault="00B66BE7" w:rsidP="00B66BE7">
            <w:pPr>
              <w:pStyle w:val="ab"/>
            </w:pPr>
            <w:r w:rsidRPr="00EE0B7B">
              <w:t>Координаты пункта, м</w:t>
            </w:r>
          </w:p>
        </w:tc>
        <w:tc>
          <w:tcPr>
            <w:tcW w:w="5852" w:type="dxa"/>
            <w:gridSpan w:val="3"/>
            <w:tcBorders>
              <w:top w:val="single" w:sz="4" w:space="0" w:color="auto"/>
              <w:left w:val="single" w:sz="4" w:space="0" w:color="auto"/>
              <w:bottom w:val="single" w:sz="4" w:space="0" w:color="auto"/>
              <w:right w:val="double" w:sz="6" w:space="0" w:color="auto"/>
            </w:tcBorders>
            <w:shd w:val="clear" w:color="auto" w:fill="auto"/>
            <w:vAlign w:val="center"/>
          </w:tcPr>
          <w:p w:rsidR="00B66BE7" w:rsidRPr="00E855E5" w:rsidRDefault="00B66BE7" w:rsidP="00B66BE7">
            <w:pPr>
              <w:pStyle w:val="ab"/>
              <w:spacing w:after="20"/>
            </w:pPr>
            <w:r>
              <w:t>Дата обследования</w:t>
            </w:r>
            <w:r w:rsidRPr="00163A97">
              <w:br/>
            </w:r>
            <w:r>
              <w:t>8 июля 2023 г.</w:t>
            </w:r>
          </w:p>
        </w:tc>
      </w:tr>
      <w:tr w:rsidR="00B66BE7">
        <w:tblPrEx>
          <w:tblCellMar>
            <w:top w:w="0" w:type="dxa"/>
            <w:bottom w:w="0" w:type="dxa"/>
          </w:tblCellMar>
        </w:tblPrEx>
        <w:trPr>
          <w:cantSplit/>
          <w:trHeight w:val="269"/>
          <w:jc w:val="center"/>
        </w:trPr>
        <w:tc>
          <w:tcPr>
            <w:tcW w:w="806" w:type="dxa"/>
            <w:vMerge/>
            <w:tcBorders>
              <w:top w:val="single" w:sz="4" w:space="0" w:color="auto"/>
              <w:left w:val="double" w:sz="6" w:space="0" w:color="auto"/>
              <w:right w:val="single" w:sz="4" w:space="0" w:color="auto"/>
            </w:tcBorders>
            <w:shd w:val="clear" w:color="auto" w:fill="auto"/>
            <w:vAlign w:val="center"/>
          </w:tcPr>
          <w:p w:rsidR="00B66BE7" w:rsidRPr="006E390F" w:rsidRDefault="00B66BE7" w:rsidP="00B66BE7">
            <w:pPr>
              <w:pStyle w:val="ab"/>
            </w:pPr>
          </w:p>
        </w:tc>
        <w:tc>
          <w:tcPr>
            <w:tcW w:w="1184" w:type="dxa"/>
            <w:vMerge/>
            <w:tcBorders>
              <w:top w:val="single" w:sz="4" w:space="0" w:color="auto"/>
              <w:left w:val="single" w:sz="4" w:space="0" w:color="auto"/>
              <w:right w:val="single" w:sz="4" w:space="0" w:color="auto"/>
            </w:tcBorders>
            <w:shd w:val="clear" w:color="auto" w:fill="auto"/>
            <w:vAlign w:val="center"/>
          </w:tcPr>
          <w:p w:rsidR="00B66BE7" w:rsidRPr="006E390F" w:rsidRDefault="00B66BE7" w:rsidP="00B66BE7">
            <w:pPr>
              <w:pStyle w:val="ab"/>
            </w:pPr>
          </w:p>
        </w:tc>
        <w:tc>
          <w:tcPr>
            <w:tcW w:w="2420" w:type="dxa"/>
            <w:vMerge/>
            <w:tcBorders>
              <w:top w:val="single" w:sz="4" w:space="0" w:color="auto"/>
              <w:left w:val="single" w:sz="4" w:space="0" w:color="auto"/>
              <w:right w:val="single" w:sz="4" w:space="0" w:color="auto"/>
            </w:tcBorders>
            <w:shd w:val="clear" w:color="auto" w:fill="auto"/>
            <w:vAlign w:val="center"/>
          </w:tcPr>
          <w:p w:rsidR="00B66BE7" w:rsidRPr="006E390F" w:rsidRDefault="00B66BE7" w:rsidP="00B66BE7">
            <w:pPr>
              <w:pStyle w:val="ab"/>
            </w:pPr>
          </w:p>
        </w:tc>
        <w:tc>
          <w:tcPr>
            <w:tcW w:w="1694" w:type="dxa"/>
            <w:vMerge/>
            <w:tcBorders>
              <w:top w:val="single" w:sz="4" w:space="0" w:color="auto"/>
              <w:left w:val="single" w:sz="4" w:space="0" w:color="auto"/>
              <w:right w:val="single" w:sz="4" w:space="0" w:color="auto"/>
            </w:tcBorders>
            <w:shd w:val="clear" w:color="auto" w:fill="auto"/>
            <w:vAlign w:val="center"/>
          </w:tcPr>
          <w:p w:rsidR="00B66BE7" w:rsidRPr="006E390F" w:rsidRDefault="00B66BE7" w:rsidP="00B66BE7">
            <w:pPr>
              <w:pStyle w:val="ab"/>
            </w:pPr>
          </w:p>
        </w:tc>
        <w:tc>
          <w:tcPr>
            <w:tcW w:w="3251" w:type="dxa"/>
            <w:gridSpan w:val="2"/>
            <w:vMerge/>
            <w:tcBorders>
              <w:left w:val="single" w:sz="4" w:space="0" w:color="auto"/>
              <w:bottom w:val="single" w:sz="4" w:space="0" w:color="auto"/>
              <w:right w:val="single" w:sz="4" w:space="0" w:color="auto"/>
            </w:tcBorders>
            <w:shd w:val="clear" w:color="auto" w:fill="auto"/>
            <w:vAlign w:val="center"/>
          </w:tcPr>
          <w:p w:rsidR="00B66BE7" w:rsidRPr="002442D2" w:rsidRDefault="00B66BE7" w:rsidP="00B66BE7">
            <w:pPr>
              <w:pStyle w:val="ab"/>
            </w:pPr>
          </w:p>
        </w:tc>
        <w:tc>
          <w:tcPr>
            <w:tcW w:w="5852" w:type="dxa"/>
            <w:gridSpan w:val="3"/>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b"/>
              <w:spacing w:after="20"/>
            </w:pPr>
            <w:r>
              <w:t>Сведения о состоянии</w:t>
            </w:r>
          </w:p>
        </w:tc>
      </w:tr>
      <w:tr w:rsidR="00B66BE7" w:rsidTr="00B66BE7">
        <w:tblPrEx>
          <w:tblCellMar>
            <w:top w:w="0" w:type="dxa"/>
            <w:bottom w:w="0" w:type="dxa"/>
          </w:tblCellMar>
        </w:tblPrEx>
        <w:trPr>
          <w:cantSplit/>
          <w:trHeight w:val="321"/>
          <w:jc w:val="center"/>
        </w:trPr>
        <w:tc>
          <w:tcPr>
            <w:tcW w:w="806" w:type="dxa"/>
            <w:vMerge/>
            <w:tcBorders>
              <w:left w:val="double" w:sz="6" w:space="0" w:color="auto"/>
              <w:bottom w:val="single" w:sz="6" w:space="0" w:color="auto"/>
              <w:right w:val="single" w:sz="4" w:space="0" w:color="auto"/>
            </w:tcBorders>
            <w:shd w:val="clear" w:color="auto" w:fill="auto"/>
            <w:vAlign w:val="center"/>
          </w:tcPr>
          <w:p w:rsidR="00B66BE7" w:rsidRDefault="00B66BE7" w:rsidP="00B66BE7">
            <w:pPr>
              <w:pStyle w:val="Normal"/>
              <w:spacing w:before="60" w:after="60"/>
              <w:jc w:val="center"/>
            </w:pPr>
          </w:p>
        </w:tc>
        <w:tc>
          <w:tcPr>
            <w:tcW w:w="1184" w:type="dxa"/>
            <w:vMerge/>
            <w:tcBorders>
              <w:left w:val="single" w:sz="4" w:space="0" w:color="auto"/>
              <w:bottom w:val="single" w:sz="6" w:space="0" w:color="auto"/>
              <w:right w:val="single" w:sz="4" w:space="0" w:color="auto"/>
            </w:tcBorders>
            <w:shd w:val="clear" w:color="auto" w:fill="auto"/>
            <w:vAlign w:val="center"/>
          </w:tcPr>
          <w:p w:rsidR="00B66BE7" w:rsidRDefault="00B66BE7" w:rsidP="00B66BE7">
            <w:pPr>
              <w:pStyle w:val="Normal"/>
              <w:spacing w:before="60" w:after="60"/>
              <w:jc w:val="center"/>
            </w:pPr>
          </w:p>
        </w:tc>
        <w:tc>
          <w:tcPr>
            <w:tcW w:w="2420" w:type="dxa"/>
            <w:vMerge/>
            <w:tcBorders>
              <w:left w:val="single" w:sz="4" w:space="0" w:color="auto"/>
              <w:bottom w:val="single" w:sz="6" w:space="0" w:color="auto"/>
              <w:right w:val="single" w:sz="4" w:space="0" w:color="auto"/>
            </w:tcBorders>
            <w:shd w:val="clear" w:color="auto" w:fill="auto"/>
            <w:vAlign w:val="center"/>
          </w:tcPr>
          <w:p w:rsidR="00B66BE7" w:rsidRDefault="00B66BE7" w:rsidP="00B66BE7">
            <w:pPr>
              <w:pStyle w:val="Normal"/>
              <w:spacing w:before="60" w:after="60"/>
              <w:jc w:val="center"/>
            </w:pPr>
          </w:p>
        </w:tc>
        <w:tc>
          <w:tcPr>
            <w:tcW w:w="1694" w:type="dxa"/>
            <w:vMerge/>
            <w:tcBorders>
              <w:left w:val="single" w:sz="4" w:space="0" w:color="auto"/>
              <w:bottom w:val="single" w:sz="6" w:space="0" w:color="auto"/>
              <w:right w:val="single" w:sz="4" w:space="0" w:color="auto"/>
            </w:tcBorders>
            <w:shd w:val="clear" w:color="auto" w:fill="auto"/>
            <w:vAlign w:val="center"/>
          </w:tcPr>
          <w:p w:rsidR="00B66BE7" w:rsidRDefault="00B66BE7" w:rsidP="00B66BE7">
            <w:pPr>
              <w:pStyle w:val="Normal"/>
              <w:spacing w:before="60" w:after="60"/>
              <w:jc w:val="center"/>
            </w:pPr>
          </w:p>
        </w:tc>
        <w:tc>
          <w:tcPr>
            <w:tcW w:w="1625" w:type="dxa"/>
            <w:tcBorders>
              <w:top w:val="single" w:sz="4" w:space="0" w:color="auto"/>
              <w:left w:val="single" w:sz="4" w:space="0" w:color="auto"/>
              <w:bottom w:val="single" w:sz="6" w:space="0" w:color="auto"/>
              <w:right w:val="single" w:sz="4" w:space="0" w:color="auto"/>
            </w:tcBorders>
            <w:shd w:val="clear" w:color="auto" w:fill="auto"/>
            <w:vAlign w:val="center"/>
          </w:tcPr>
          <w:p w:rsidR="00B66BE7" w:rsidRPr="006E390F" w:rsidRDefault="00B66BE7" w:rsidP="00B66BE7">
            <w:pPr>
              <w:pStyle w:val="ab"/>
            </w:pPr>
            <w:r w:rsidRPr="006E390F">
              <w:t>Х</w:t>
            </w:r>
          </w:p>
        </w:tc>
        <w:tc>
          <w:tcPr>
            <w:tcW w:w="1626" w:type="dxa"/>
            <w:tcBorders>
              <w:top w:val="single" w:sz="4" w:space="0" w:color="auto"/>
              <w:left w:val="single" w:sz="4" w:space="0" w:color="auto"/>
              <w:bottom w:val="single" w:sz="6" w:space="0" w:color="auto"/>
              <w:right w:val="single" w:sz="4" w:space="0" w:color="auto"/>
            </w:tcBorders>
            <w:shd w:val="clear" w:color="auto" w:fill="auto"/>
            <w:vAlign w:val="center"/>
          </w:tcPr>
          <w:p w:rsidR="00B66BE7" w:rsidRPr="006E390F" w:rsidRDefault="00B66BE7" w:rsidP="00B66BE7">
            <w:pPr>
              <w:pStyle w:val="ab"/>
            </w:pPr>
            <w:r w:rsidRPr="006E390F">
              <w:rPr>
                <w:lang w:val="en-US"/>
              </w:rPr>
              <w:t>Y</w:t>
            </w:r>
          </w:p>
        </w:tc>
        <w:tc>
          <w:tcPr>
            <w:tcW w:w="1947" w:type="dxa"/>
            <w:tcBorders>
              <w:top w:val="single" w:sz="4" w:space="0" w:color="auto"/>
              <w:left w:val="single" w:sz="4" w:space="0" w:color="auto"/>
              <w:bottom w:val="single" w:sz="6" w:space="0" w:color="auto"/>
              <w:right w:val="single" w:sz="4" w:space="0" w:color="auto"/>
            </w:tcBorders>
            <w:shd w:val="clear" w:color="auto" w:fill="auto"/>
            <w:vAlign w:val="center"/>
          </w:tcPr>
          <w:p w:rsidR="00B66BE7" w:rsidRPr="006E390F" w:rsidRDefault="00B66BE7" w:rsidP="00B66BE7">
            <w:pPr>
              <w:pStyle w:val="ab"/>
            </w:pPr>
            <w:r>
              <w:t>наружного знака пункта</w:t>
            </w:r>
          </w:p>
        </w:tc>
        <w:tc>
          <w:tcPr>
            <w:tcW w:w="1947" w:type="dxa"/>
            <w:tcBorders>
              <w:top w:val="single" w:sz="4" w:space="0" w:color="auto"/>
              <w:left w:val="single" w:sz="4" w:space="0" w:color="auto"/>
              <w:bottom w:val="single" w:sz="6" w:space="0" w:color="auto"/>
              <w:right w:val="single" w:sz="4" w:space="0" w:color="auto"/>
            </w:tcBorders>
            <w:shd w:val="clear" w:color="auto" w:fill="auto"/>
            <w:vAlign w:val="center"/>
          </w:tcPr>
          <w:p w:rsidR="00B66BE7" w:rsidRPr="006E390F" w:rsidRDefault="00B66BE7" w:rsidP="00B66BE7">
            <w:pPr>
              <w:pStyle w:val="ab"/>
            </w:pPr>
            <w:r>
              <w:t>центра пункта</w:t>
            </w:r>
          </w:p>
        </w:tc>
        <w:tc>
          <w:tcPr>
            <w:tcW w:w="1958" w:type="dxa"/>
            <w:tcBorders>
              <w:top w:val="single" w:sz="4" w:space="0" w:color="auto"/>
              <w:left w:val="single" w:sz="4" w:space="0" w:color="auto"/>
              <w:bottom w:val="single" w:sz="6" w:space="0" w:color="auto"/>
              <w:right w:val="double" w:sz="6" w:space="0" w:color="auto"/>
            </w:tcBorders>
            <w:shd w:val="clear" w:color="auto" w:fill="auto"/>
            <w:vAlign w:val="center"/>
          </w:tcPr>
          <w:p w:rsidR="00B66BE7" w:rsidRPr="006E390F" w:rsidRDefault="00B66BE7" w:rsidP="00B66BE7">
            <w:pPr>
              <w:pStyle w:val="ab"/>
            </w:pPr>
            <w:r>
              <w:t>марки центра пункта</w:t>
            </w:r>
          </w:p>
        </w:tc>
      </w:tr>
    </w:tbl>
    <w:p w:rsidR="00B66BE7" w:rsidRPr="00163A97" w:rsidRDefault="00B66BE7" w:rsidP="00B66BE7">
      <w:pPr>
        <w:pStyle w:val="a9"/>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806"/>
        <w:gridCol w:w="1176"/>
        <w:gridCol w:w="2436"/>
        <w:gridCol w:w="1683"/>
        <w:gridCol w:w="1634"/>
        <w:gridCol w:w="1610"/>
        <w:gridCol w:w="1957"/>
        <w:gridCol w:w="1947"/>
        <w:gridCol w:w="1958"/>
      </w:tblGrid>
      <w:tr w:rsidR="00B66BE7" w:rsidTr="00B66BE7">
        <w:tblPrEx>
          <w:tblCellMar>
            <w:top w:w="0" w:type="dxa"/>
            <w:bottom w:w="0" w:type="dxa"/>
          </w:tblCellMar>
        </w:tblPrEx>
        <w:trPr>
          <w:cantSplit/>
          <w:tblHeader/>
          <w:jc w:val="center"/>
        </w:trPr>
        <w:tc>
          <w:tcPr>
            <w:tcW w:w="806" w:type="dxa"/>
            <w:shd w:val="clear" w:color="auto" w:fill="auto"/>
          </w:tcPr>
          <w:p w:rsidR="00B66BE7" w:rsidRPr="006E390F" w:rsidRDefault="00B66BE7" w:rsidP="00B66BE7">
            <w:pPr>
              <w:pStyle w:val="ae"/>
            </w:pPr>
            <w:r w:rsidRPr="006E390F">
              <w:t>1</w:t>
            </w:r>
          </w:p>
        </w:tc>
        <w:tc>
          <w:tcPr>
            <w:tcW w:w="1176" w:type="dxa"/>
            <w:shd w:val="clear" w:color="auto" w:fill="auto"/>
          </w:tcPr>
          <w:p w:rsidR="00B66BE7" w:rsidRPr="006E390F" w:rsidRDefault="00B66BE7" w:rsidP="00B66BE7">
            <w:pPr>
              <w:pStyle w:val="ae"/>
            </w:pPr>
            <w:r>
              <w:t>2</w:t>
            </w:r>
          </w:p>
        </w:tc>
        <w:tc>
          <w:tcPr>
            <w:tcW w:w="2436" w:type="dxa"/>
            <w:shd w:val="clear" w:color="auto" w:fill="auto"/>
          </w:tcPr>
          <w:p w:rsidR="00B66BE7" w:rsidRPr="006E390F" w:rsidRDefault="00B66BE7" w:rsidP="00B66BE7">
            <w:pPr>
              <w:pStyle w:val="ae"/>
            </w:pPr>
            <w:r>
              <w:t>3</w:t>
            </w:r>
          </w:p>
        </w:tc>
        <w:tc>
          <w:tcPr>
            <w:tcW w:w="1683" w:type="dxa"/>
            <w:shd w:val="clear" w:color="auto" w:fill="auto"/>
          </w:tcPr>
          <w:p w:rsidR="00B66BE7" w:rsidRPr="006E390F" w:rsidRDefault="00B66BE7" w:rsidP="00B66BE7">
            <w:pPr>
              <w:pStyle w:val="ae"/>
            </w:pPr>
            <w:r>
              <w:t>4</w:t>
            </w:r>
          </w:p>
        </w:tc>
        <w:tc>
          <w:tcPr>
            <w:tcW w:w="1634" w:type="dxa"/>
            <w:shd w:val="clear" w:color="auto" w:fill="auto"/>
          </w:tcPr>
          <w:p w:rsidR="00B66BE7" w:rsidRPr="006E390F" w:rsidRDefault="00B66BE7" w:rsidP="00B66BE7">
            <w:pPr>
              <w:pStyle w:val="ae"/>
            </w:pPr>
            <w:r>
              <w:t>5</w:t>
            </w:r>
          </w:p>
        </w:tc>
        <w:tc>
          <w:tcPr>
            <w:tcW w:w="1610" w:type="dxa"/>
            <w:shd w:val="clear" w:color="auto" w:fill="auto"/>
          </w:tcPr>
          <w:p w:rsidR="00B66BE7" w:rsidRPr="006E390F" w:rsidRDefault="00B66BE7" w:rsidP="00B66BE7">
            <w:pPr>
              <w:pStyle w:val="ae"/>
            </w:pPr>
            <w:r>
              <w:t>6</w:t>
            </w:r>
          </w:p>
        </w:tc>
        <w:tc>
          <w:tcPr>
            <w:tcW w:w="1957" w:type="dxa"/>
            <w:shd w:val="clear" w:color="auto" w:fill="auto"/>
          </w:tcPr>
          <w:p w:rsidR="00B66BE7" w:rsidRPr="00163A97" w:rsidRDefault="00B66BE7" w:rsidP="00B66BE7">
            <w:pPr>
              <w:pStyle w:val="ae"/>
            </w:pPr>
            <w:r>
              <w:t>7</w:t>
            </w:r>
          </w:p>
        </w:tc>
        <w:tc>
          <w:tcPr>
            <w:tcW w:w="1947" w:type="dxa"/>
            <w:shd w:val="clear" w:color="auto" w:fill="auto"/>
          </w:tcPr>
          <w:p w:rsidR="00B66BE7" w:rsidRPr="00163A97" w:rsidRDefault="00B66BE7" w:rsidP="00B66BE7">
            <w:pPr>
              <w:pStyle w:val="ae"/>
            </w:pPr>
            <w:r>
              <w:t>8</w:t>
            </w:r>
          </w:p>
        </w:tc>
        <w:tc>
          <w:tcPr>
            <w:tcW w:w="1958" w:type="dxa"/>
            <w:shd w:val="clear" w:color="auto" w:fill="auto"/>
          </w:tcPr>
          <w:p w:rsidR="00B66BE7" w:rsidRPr="00163A97" w:rsidRDefault="00B66BE7" w:rsidP="00B66BE7">
            <w:pPr>
              <w:pStyle w:val="ae"/>
            </w:pPr>
            <w:r>
              <w:t>9</w:t>
            </w:r>
          </w:p>
        </w:tc>
      </w:tr>
      <w:tr w:rsidR="00B66BE7" w:rsidRPr="00DB7FFE" w:rsidTr="00B66BE7">
        <w:tblPrEx>
          <w:tblCellMar>
            <w:top w:w="0" w:type="dxa"/>
            <w:bottom w:w="0" w:type="dxa"/>
          </w:tblCellMar>
        </w:tblPrEx>
        <w:trPr>
          <w:cantSplit/>
          <w:jc w:val="center"/>
        </w:trPr>
        <w:tc>
          <w:tcPr>
            <w:tcW w:w="806" w:type="dxa"/>
            <w:shd w:val="clear" w:color="auto" w:fill="auto"/>
            <w:vAlign w:val="center"/>
          </w:tcPr>
          <w:p w:rsidR="00B66BE7" w:rsidRPr="00221DE9" w:rsidRDefault="00B66BE7" w:rsidP="00B66BE7">
            <w:pPr>
              <w:pStyle w:val="ad"/>
              <w:numPr>
                <w:ilvl w:val="0"/>
                <w:numId w:val="2"/>
              </w:numPr>
              <w:jc w:val="center"/>
            </w:pPr>
          </w:p>
        </w:tc>
        <w:tc>
          <w:tcPr>
            <w:tcW w:w="1176" w:type="dxa"/>
            <w:shd w:val="clear" w:color="auto" w:fill="auto"/>
            <w:vAlign w:val="center"/>
          </w:tcPr>
          <w:p w:rsidR="00B66BE7" w:rsidRPr="00331F6B" w:rsidRDefault="00B66BE7" w:rsidP="00B66BE7">
            <w:pPr>
              <w:pStyle w:val="Normal"/>
            </w:pPr>
            <w:r>
              <w:t>3</w:t>
            </w:r>
          </w:p>
        </w:tc>
        <w:tc>
          <w:tcPr>
            <w:tcW w:w="2436" w:type="dxa"/>
            <w:shd w:val="clear" w:color="auto" w:fill="auto"/>
            <w:vAlign w:val="center"/>
          </w:tcPr>
          <w:p w:rsidR="00B66BE7" w:rsidRPr="00331F6B" w:rsidRDefault="00B66BE7" w:rsidP="00B66BE7">
            <w:pPr>
              <w:pStyle w:val="Normal"/>
            </w:pPr>
            <w:r>
              <w:t>3-й Авиагородок, пир</w:t>
            </w:r>
          </w:p>
        </w:tc>
        <w:tc>
          <w:tcPr>
            <w:tcW w:w="1683" w:type="dxa"/>
            <w:shd w:val="clear" w:color="auto" w:fill="auto"/>
            <w:vAlign w:val="center"/>
          </w:tcPr>
          <w:p w:rsidR="00B66BE7" w:rsidRPr="00331F6B" w:rsidRDefault="00B66BE7" w:rsidP="00B66BE7">
            <w:pPr>
              <w:pStyle w:val="Normal"/>
            </w:pPr>
            <w:r>
              <w:t>МСК-субъект 56</w:t>
            </w:r>
          </w:p>
        </w:tc>
        <w:tc>
          <w:tcPr>
            <w:tcW w:w="1634" w:type="dxa"/>
            <w:shd w:val="clear" w:color="auto" w:fill="auto"/>
            <w:vAlign w:val="center"/>
          </w:tcPr>
          <w:p w:rsidR="00B66BE7" w:rsidRPr="00331F6B" w:rsidRDefault="00B66BE7" w:rsidP="00B66BE7">
            <w:pPr>
              <w:pStyle w:val="Normal"/>
              <w:jc w:val="right"/>
            </w:pPr>
            <w:r>
              <w:t>416394,99</w:t>
            </w:r>
          </w:p>
        </w:tc>
        <w:tc>
          <w:tcPr>
            <w:tcW w:w="1610" w:type="dxa"/>
            <w:shd w:val="clear" w:color="auto" w:fill="auto"/>
            <w:vAlign w:val="center"/>
          </w:tcPr>
          <w:p w:rsidR="00B66BE7" w:rsidRPr="00331F6B" w:rsidRDefault="00B66BE7" w:rsidP="00B66BE7">
            <w:pPr>
              <w:pStyle w:val="Normal"/>
              <w:jc w:val="right"/>
            </w:pPr>
            <w:r>
              <w:t>2301537,91</w:t>
            </w:r>
          </w:p>
        </w:tc>
        <w:tc>
          <w:tcPr>
            <w:tcW w:w="1957" w:type="dxa"/>
            <w:shd w:val="clear" w:color="auto" w:fill="auto"/>
            <w:vAlign w:val="center"/>
          </w:tcPr>
          <w:p w:rsidR="00B66BE7" w:rsidRPr="00331F6B" w:rsidRDefault="00B66BE7" w:rsidP="00B66BE7">
            <w:pPr>
              <w:pStyle w:val="Normal"/>
            </w:pPr>
            <w:r>
              <w:t>утрачен</w:t>
            </w:r>
          </w:p>
        </w:tc>
        <w:tc>
          <w:tcPr>
            <w:tcW w:w="1947" w:type="dxa"/>
            <w:shd w:val="clear" w:color="auto" w:fill="auto"/>
            <w:vAlign w:val="center"/>
          </w:tcPr>
          <w:p w:rsidR="00B66BE7" w:rsidRPr="00331F6B" w:rsidRDefault="00B66BE7" w:rsidP="00B66BE7">
            <w:pPr>
              <w:pStyle w:val="Normal"/>
            </w:pPr>
            <w:r>
              <w:t>сохранился</w:t>
            </w:r>
          </w:p>
        </w:tc>
        <w:tc>
          <w:tcPr>
            <w:tcW w:w="1958" w:type="dxa"/>
            <w:shd w:val="clear" w:color="auto" w:fill="auto"/>
            <w:vAlign w:val="center"/>
          </w:tcPr>
          <w:p w:rsidR="00B66BE7" w:rsidRPr="00331F6B" w:rsidRDefault="00B66BE7" w:rsidP="00B66BE7">
            <w:pPr>
              <w:pStyle w:val="Normal"/>
            </w:pPr>
            <w:r>
              <w:t>сохранился</w:t>
            </w:r>
          </w:p>
        </w:tc>
      </w:tr>
      <w:tr w:rsidR="00B66BE7" w:rsidRPr="00DB7FFE" w:rsidTr="00B66BE7">
        <w:tblPrEx>
          <w:tblCellMar>
            <w:top w:w="0" w:type="dxa"/>
            <w:bottom w:w="0" w:type="dxa"/>
          </w:tblCellMar>
        </w:tblPrEx>
        <w:trPr>
          <w:cantSplit/>
          <w:jc w:val="center"/>
        </w:trPr>
        <w:tc>
          <w:tcPr>
            <w:tcW w:w="806" w:type="dxa"/>
            <w:shd w:val="clear" w:color="auto" w:fill="auto"/>
            <w:vAlign w:val="center"/>
          </w:tcPr>
          <w:p w:rsidR="00B66BE7" w:rsidRPr="00221DE9" w:rsidRDefault="00B66BE7" w:rsidP="00B66BE7">
            <w:pPr>
              <w:pStyle w:val="ad"/>
              <w:numPr>
                <w:ilvl w:val="0"/>
                <w:numId w:val="2"/>
              </w:numPr>
              <w:jc w:val="center"/>
            </w:pPr>
          </w:p>
        </w:tc>
        <w:tc>
          <w:tcPr>
            <w:tcW w:w="1176" w:type="dxa"/>
            <w:shd w:val="clear" w:color="auto" w:fill="auto"/>
            <w:vAlign w:val="center"/>
          </w:tcPr>
          <w:p w:rsidR="00B66BE7" w:rsidRPr="00331F6B" w:rsidRDefault="00B66BE7" w:rsidP="00B66BE7">
            <w:pPr>
              <w:pStyle w:val="Normal"/>
            </w:pPr>
            <w:r>
              <w:t>3</w:t>
            </w:r>
          </w:p>
        </w:tc>
        <w:tc>
          <w:tcPr>
            <w:tcW w:w="2436" w:type="dxa"/>
            <w:shd w:val="clear" w:color="auto" w:fill="auto"/>
            <w:vAlign w:val="center"/>
          </w:tcPr>
          <w:p w:rsidR="00B66BE7" w:rsidRPr="00331F6B" w:rsidRDefault="00B66BE7" w:rsidP="00B66BE7">
            <w:pPr>
              <w:pStyle w:val="Normal"/>
            </w:pPr>
            <w:r>
              <w:t>Молоканка, пир</w:t>
            </w:r>
          </w:p>
        </w:tc>
        <w:tc>
          <w:tcPr>
            <w:tcW w:w="1683" w:type="dxa"/>
            <w:shd w:val="clear" w:color="auto" w:fill="auto"/>
            <w:vAlign w:val="center"/>
          </w:tcPr>
          <w:p w:rsidR="00B66BE7" w:rsidRPr="00331F6B" w:rsidRDefault="00B66BE7" w:rsidP="00B66BE7">
            <w:pPr>
              <w:pStyle w:val="Normal"/>
            </w:pPr>
            <w:r>
              <w:t>МСК-субъект 56</w:t>
            </w:r>
          </w:p>
        </w:tc>
        <w:tc>
          <w:tcPr>
            <w:tcW w:w="1634" w:type="dxa"/>
            <w:shd w:val="clear" w:color="auto" w:fill="auto"/>
            <w:vAlign w:val="center"/>
          </w:tcPr>
          <w:p w:rsidR="00B66BE7" w:rsidRPr="00331F6B" w:rsidRDefault="00B66BE7" w:rsidP="00B66BE7">
            <w:pPr>
              <w:pStyle w:val="Normal"/>
              <w:jc w:val="right"/>
            </w:pPr>
            <w:r>
              <w:t>421387,66</w:t>
            </w:r>
          </w:p>
        </w:tc>
        <w:tc>
          <w:tcPr>
            <w:tcW w:w="1610" w:type="dxa"/>
            <w:shd w:val="clear" w:color="auto" w:fill="auto"/>
            <w:vAlign w:val="center"/>
          </w:tcPr>
          <w:p w:rsidR="00B66BE7" w:rsidRPr="00331F6B" w:rsidRDefault="00B66BE7" w:rsidP="00B66BE7">
            <w:pPr>
              <w:pStyle w:val="Normal"/>
              <w:jc w:val="right"/>
            </w:pPr>
            <w:r>
              <w:t>2323412,16</w:t>
            </w:r>
          </w:p>
        </w:tc>
        <w:tc>
          <w:tcPr>
            <w:tcW w:w="1957" w:type="dxa"/>
            <w:shd w:val="clear" w:color="auto" w:fill="auto"/>
            <w:vAlign w:val="center"/>
          </w:tcPr>
          <w:p w:rsidR="00B66BE7" w:rsidRPr="00331F6B" w:rsidRDefault="00B66BE7" w:rsidP="00B66BE7">
            <w:pPr>
              <w:pStyle w:val="Normal"/>
            </w:pPr>
            <w:r>
              <w:t>утрачен</w:t>
            </w:r>
          </w:p>
        </w:tc>
        <w:tc>
          <w:tcPr>
            <w:tcW w:w="1947" w:type="dxa"/>
            <w:shd w:val="clear" w:color="auto" w:fill="auto"/>
            <w:vAlign w:val="center"/>
          </w:tcPr>
          <w:p w:rsidR="00B66BE7" w:rsidRPr="00331F6B" w:rsidRDefault="00B66BE7" w:rsidP="00B66BE7">
            <w:pPr>
              <w:pStyle w:val="Normal"/>
            </w:pPr>
            <w:r>
              <w:t>сохранился</w:t>
            </w:r>
          </w:p>
        </w:tc>
        <w:tc>
          <w:tcPr>
            <w:tcW w:w="1958" w:type="dxa"/>
            <w:shd w:val="clear" w:color="auto" w:fill="auto"/>
            <w:vAlign w:val="center"/>
          </w:tcPr>
          <w:p w:rsidR="00B66BE7" w:rsidRPr="00331F6B" w:rsidRDefault="00B66BE7" w:rsidP="00B66BE7">
            <w:pPr>
              <w:pStyle w:val="Normal"/>
            </w:pPr>
            <w:r>
              <w:t>сохранился</w:t>
            </w:r>
          </w:p>
        </w:tc>
      </w:tr>
      <w:tr w:rsidR="00B66BE7" w:rsidRPr="00DB7FFE" w:rsidTr="00B66BE7">
        <w:tblPrEx>
          <w:tblCellMar>
            <w:top w:w="0" w:type="dxa"/>
            <w:bottom w:w="0" w:type="dxa"/>
          </w:tblCellMar>
        </w:tblPrEx>
        <w:trPr>
          <w:cantSplit/>
          <w:jc w:val="center"/>
        </w:trPr>
        <w:tc>
          <w:tcPr>
            <w:tcW w:w="806" w:type="dxa"/>
            <w:shd w:val="clear" w:color="auto" w:fill="auto"/>
            <w:vAlign w:val="center"/>
          </w:tcPr>
          <w:p w:rsidR="00B66BE7" w:rsidRPr="00221DE9" w:rsidRDefault="00B66BE7" w:rsidP="00B66BE7">
            <w:pPr>
              <w:pStyle w:val="ad"/>
              <w:numPr>
                <w:ilvl w:val="0"/>
                <w:numId w:val="2"/>
              </w:numPr>
              <w:jc w:val="center"/>
            </w:pPr>
          </w:p>
        </w:tc>
        <w:tc>
          <w:tcPr>
            <w:tcW w:w="1176" w:type="dxa"/>
            <w:shd w:val="clear" w:color="auto" w:fill="auto"/>
            <w:vAlign w:val="center"/>
          </w:tcPr>
          <w:p w:rsidR="00B66BE7" w:rsidRPr="00331F6B" w:rsidRDefault="00B66BE7" w:rsidP="00B66BE7">
            <w:pPr>
              <w:pStyle w:val="Normal"/>
            </w:pPr>
            <w:r>
              <w:t>3</w:t>
            </w:r>
          </w:p>
        </w:tc>
        <w:tc>
          <w:tcPr>
            <w:tcW w:w="2436" w:type="dxa"/>
            <w:shd w:val="clear" w:color="auto" w:fill="auto"/>
            <w:vAlign w:val="center"/>
          </w:tcPr>
          <w:p w:rsidR="00B66BE7" w:rsidRPr="00331F6B" w:rsidRDefault="00B66BE7" w:rsidP="00B66BE7">
            <w:pPr>
              <w:pStyle w:val="Normal"/>
            </w:pPr>
            <w:r>
              <w:t>Центральный, пир</w:t>
            </w:r>
          </w:p>
        </w:tc>
        <w:tc>
          <w:tcPr>
            <w:tcW w:w="1683" w:type="dxa"/>
            <w:shd w:val="clear" w:color="auto" w:fill="auto"/>
            <w:vAlign w:val="center"/>
          </w:tcPr>
          <w:p w:rsidR="00B66BE7" w:rsidRPr="00331F6B" w:rsidRDefault="00B66BE7" w:rsidP="00B66BE7">
            <w:pPr>
              <w:pStyle w:val="Normal"/>
            </w:pPr>
            <w:r>
              <w:t>МСК-субъект 56</w:t>
            </w:r>
          </w:p>
        </w:tc>
        <w:tc>
          <w:tcPr>
            <w:tcW w:w="1634" w:type="dxa"/>
            <w:shd w:val="clear" w:color="auto" w:fill="auto"/>
            <w:vAlign w:val="center"/>
          </w:tcPr>
          <w:p w:rsidR="00B66BE7" w:rsidRPr="00331F6B" w:rsidRDefault="00B66BE7" w:rsidP="00B66BE7">
            <w:pPr>
              <w:pStyle w:val="Normal"/>
              <w:jc w:val="right"/>
            </w:pPr>
            <w:r>
              <w:t>410591,36</w:t>
            </w:r>
          </w:p>
        </w:tc>
        <w:tc>
          <w:tcPr>
            <w:tcW w:w="1610" w:type="dxa"/>
            <w:shd w:val="clear" w:color="auto" w:fill="auto"/>
            <w:vAlign w:val="center"/>
          </w:tcPr>
          <w:p w:rsidR="00B66BE7" w:rsidRPr="00331F6B" w:rsidRDefault="00B66BE7" w:rsidP="00B66BE7">
            <w:pPr>
              <w:pStyle w:val="Normal"/>
              <w:jc w:val="right"/>
            </w:pPr>
            <w:r>
              <w:t>2314242,58</w:t>
            </w:r>
          </w:p>
        </w:tc>
        <w:tc>
          <w:tcPr>
            <w:tcW w:w="1957" w:type="dxa"/>
            <w:shd w:val="clear" w:color="auto" w:fill="auto"/>
            <w:vAlign w:val="center"/>
          </w:tcPr>
          <w:p w:rsidR="00B66BE7" w:rsidRPr="00331F6B" w:rsidRDefault="00B66BE7" w:rsidP="00B66BE7">
            <w:pPr>
              <w:pStyle w:val="Normal"/>
            </w:pPr>
            <w:r>
              <w:t>утрачен</w:t>
            </w:r>
          </w:p>
        </w:tc>
        <w:tc>
          <w:tcPr>
            <w:tcW w:w="1947" w:type="dxa"/>
            <w:shd w:val="clear" w:color="auto" w:fill="auto"/>
            <w:vAlign w:val="center"/>
          </w:tcPr>
          <w:p w:rsidR="00B66BE7" w:rsidRPr="00331F6B" w:rsidRDefault="00B66BE7" w:rsidP="00B66BE7">
            <w:pPr>
              <w:pStyle w:val="Normal"/>
            </w:pPr>
            <w:r>
              <w:t>сохранился</w:t>
            </w:r>
          </w:p>
        </w:tc>
        <w:tc>
          <w:tcPr>
            <w:tcW w:w="1958" w:type="dxa"/>
            <w:shd w:val="clear" w:color="auto" w:fill="auto"/>
            <w:vAlign w:val="center"/>
          </w:tcPr>
          <w:p w:rsidR="00B66BE7" w:rsidRPr="00331F6B" w:rsidRDefault="00B66BE7" w:rsidP="00B66BE7">
            <w:pPr>
              <w:pStyle w:val="Normal"/>
            </w:pPr>
            <w:r>
              <w:t>сохранился</w:t>
            </w:r>
          </w:p>
        </w:tc>
      </w:tr>
    </w:tbl>
    <w:p w:rsidR="00B66BE7" w:rsidRDefault="00B66BE7" w:rsidP="00B66BE7">
      <w:pPr>
        <w:pStyle w:val="a9"/>
        <w:rPr>
          <w:lang w:val="en-US"/>
        </w:rPr>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110"/>
        <w:gridCol w:w="4489"/>
        <w:gridCol w:w="3987"/>
        <w:gridCol w:w="5621"/>
      </w:tblGrid>
      <w:tr w:rsidR="00B66BE7" w:rsidRPr="009C27F5" w:rsidTr="00B66BE7">
        <w:tblPrEx>
          <w:tblCellMar>
            <w:top w:w="0" w:type="dxa"/>
            <w:bottom w:w="0" w:type="dxa"/>
          </w:tblCellMar>
        </w:tblPrEx>
        <w:trPr>
          <w:cantSplit/>
          <w:jc w:val="center"/>
        </w:trPr>
        <w:tc>
          <w:tcPr>
            <w:tcW w:w="5000" w:type="pct"/>
            <w:gridSpan w:val="4"/>
            <w:shd w:val="clear" w:color="auto" w:fill="auto"/>
            <w:vAlign w:val="center"/>
          </w:tcPr>
          <w:p w:rsidR="00B66BE7" w:rsidRPr="00ED50C2" w:rsidRDefault="00B66BE7" w:rsidP="00B66BE7">
            <w:pPr>
              <w:pStyle w:val="aa"/>
              <w:spacing w:before="120" w:after="120"/>
              <w:jc w:val="left"/>
            </w:pPr>
            <w:r w:rsidRPr="00ED50C2">
              <w:t>2. Сведения об использованных средствах измерений:</w:t>
            </w:r>
          </w:p>
        </w:tc>
      </w:tr>
      <w:tr w:rsidR="00B66BE7" w:rsidTr="00B66BE7">
        <w:tblPrEx>
          <w:tblCellMar>
            <w:top w:w="0" w:type="dxa"/>
            <w:bottom w:w="0" w:type="dxa"/>
          </w:tblCellMar>
        </w:tblPrEx>
        <w:trPr>
          <w:cantSplit/>
          <w:jc w:val="center"/>
        </w:trPr>
        <w:tc>
          <w:tcPr>
            <w:tcW w:w="365" w:type="pct"/>
            <w:shd w:val="clear" w:color="auto" w:fill="auto"/>
            <w:vAlign w:val="center"/>
          </w:tcPr>
          <w:p w:rsidR="00B66BE7" w:rsidRPr="006E390F" w:rsidRDefault="00B66BE7" w:rsidP="00B66BE7">
            <w:pPr>
              <w:pStyle w:val="ab"/>
            </w:pPr>
            <w:r w:rsidRPr="006E390F">
              <w:t>№ п/п</w:t>
            </w:r>
          </w:p>
        </w:tc>
        <w:tc>
          <w:tcPr>
            <w:tcW w:w="1476" w:type="pct"/>
            <w:shd w:val="clear" w:color="auto" w:fill="auto"/>
            <w:vAlign w:val="center"/>
          </w:tcPr>
          <w:p w:rsidR="00B66BE7" w:rsidRPr="00ED50C2" w:rsidRDefault="00B66BE7" w:rsidP="00B66BE7">
            <w:pPr>
              <w:pStyle w:val="ab"/>
            </w:pPr>
            <w:r w:rsidRPr="00ED50C2">
              <w:t>Наименование и обозначение типа средства измерений - прибора (инструмента, аппаратуры)</w:t>
            </w:r>
          </w:p>
        </w:tc>
        <w:tc>
          <w:tcPr>
            <w:tcW w:w="1311" w:type="pct"/>
            <w:shd w:val="clear" w:color="auto" w:fill="auto"/>
            <w:vAlign w:val="center"/>
          </w:tcPr>
          <w:p w:rsidR="00B66BE7" w:rsidRPr="00ED50C2" w:rsidRDefault="00B66BE7" w:rsidP="00B66BE7">
            <w:pPr>
              <w:pStyle w:val="ab"/>
            </w:pPr>
            <w:r w:rsidRPr="00ED50C2">
              <w:t>Заводской или серийный номер средства измерений</w:t>
            </w:r>
          </w:p>
        </w:tc>
        <w:tc>
          <w:tcPr>
            <w:tcW w:w="1848" w:type="pct"/>
            <w:shd w:val="clear" w:color="auto" w:fill="auto"/>
            <w:vAlign w:val="center"/>
          </w:tcPr>
          <w:p w:rsidR="00B66BE7" w:rsidRPr="00ED50C2" w:rsidRDefault="00B66BE7" w:rsidP="00B66BE7">
            <w:pPr>
              <w:pStyle w:val="ab"/>
            </w:pPr>
            <w:r w:rsidRPr="00ED50C2">
              <w:t>Реквизиты свидетельства о поверке прибора (инструмента, аппаратуры) и (или) срок действия поверки</w:t>
            </w:r>
          </w:p>
        </w:tc>
      </w:tr>
    </w:tbl>
    <w:p w:rsidR="00B66BE7" w:rsidRPr="00C739FE" w:rsidRDefault="00B66BE7" w:rsidP="00B66BE7">
      <w:pPr>
        <w:pStyle w:val="a9"/>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1"/>
        <w:gridCol w:w="4498"/>
        <w:gridCol w:w="3987"/>
        <w:gridCol w:w="5621"/>
      </w:tblGrid>
      <w:tr w:rsidR="00B66BE7" w:rsidTr="00B66BE7">
        <w:tblPrEx>
          <w:tblCellMar>
            <w:top w:w="0" w:type="dxa"/>
            <w:bottom w:w="0" w:type="dxa"/>
          </w:tblCellMar>
        </w:tblPrEx>
        <w:trPr>
          <w:cantSplit/>
          <w:tblHeader/>
          <w:jc w:val="center"/>
        </w:trPr>
        <w:tc>
          <w:tcPr>
            <w:tcW w:w="362" w:type="pct"/>
            <w:shd w:val="clear" w:color="auto" w:fill="auto"/>
          </w:tcPr>
          <w:p w:rsidR="00B66BE7" w:rsidRPr="006E390F" w:rsidRDefault="00B66BE7" w:rsidP="00B66BE7">
            <w:pPr>
              <w:pStyle w:val="ae"/>
            </w:pPr>
            <w:r w:rsidRPr="006E390F">
              <w:t>1</w:t>
            </w:r>
          </w:p>
        </w:tc>
        <w:tc>
          <w:tcPr>
            <w:tcW w:w="1479" w:type="pct"/>
            <w:shd w:val="clear" w:color="auto" w:fill="auto"/>
          </w:tcPr>
          <w:p w:rsidR="00B66BE7" w:rsidRPr="006E390F" w:rsidRDefault="00B66BE7" w:rsidP="00B66BE7">
            <w:pPr>
              <w:pStyle w:val="ae"/>
            </w:pPr>
            <w:r w:rsidRPr="006E390F">
              <w:t>2</w:t>
            </w:r>
          </w:p>
        </w:tc>
        <w:tc>
          <w:tcPr>
            <w:tcW w:w="1311" w:type="pct"/>
            <w:shd w:val="clear" w:color="auto" w:fill="auto"/>
          </w:tcPr>
          <w:p w:rsidR="00B66BE7" w:rsidRPr="006E390F" w:rsidRDefault="00B66BE7" w:rsidP="00B66BE7">
            <w:pPr>
              <w:pStyle w:val="ae"/>
            </w:pPr>
            <w:r w:rsidRPr="006E390F">
              <w:t>3</w:t>
            </w:r>
          </w:p>
        </w:tc>
        <w:tc>
          <w:tcPr>
            <w:tcW w:w="1848" w:type="pct"/>
            <w:shd w:val="clear" w:color="auto" w:fill="auto"/>
          </w:tcPr>
          <w:p w:rsidR="00B66BE7" w:rsidRPr="006E390F" w:rsidRDefault="00B66BE7" w:rsidP="00B66BE7">
            <w:pPr>
              <w:pStyle w:val="ae"/>
            </w:pPr>
            <w:r w:rsidRPr="006E390F">
              <w:t>4</w:t>
            </w:r>
          </w:p>
        </w:tc>
      </w:tr>
      <w:tr w:rsidR="00B66BE7" w:rsidTr="00B66BE7">
        <w:tblPrEx>
          <w:tblCellMar>
            <w:top w:w="0" w:type="dxa"/>
            <w:bottom w:w="0" w:type="dxa"/>
          </w:tblCellMar>
        </w:tblPrEx>
        <w:trPr>
          <w:cantSplit/>
          <w:jc w:val="center"/>
        </w:trPr>
        <w:tc>
          <w:tcPr>
            <w:tcW w:w="362" w:type="pct"/>
            <w:shd w:val="clear" w:color="auto" w:fill="auto"/>
            <w:vAlign w:val="center"/>
          </w:tcPr>
          <w:p w:rsidR="00B66BE7" w:rsidRPr="001828B9" w:rsidRDefault="00B66BE7" w:rsidP="00B66BE7">
            <w:pPr>
              <w:pStyle w:val="ad"/>
              <w:numPr>
                <w:ilvl w:val="0"/>
                <w:numId w:val="3"/>
              </w:numPr>
              <w:jc w:val="center"/>
            </w:pPr>
          </w:p>
        </w:tc>
        <w:tc>
          <w:tcPr>
            <w:tcW w:w="1479" w:type="pct"/>
            <w:shd w:val="clear" w:color="auto" w:fill="auto"/>
            <w:vAlign w:val="center"/>
          </w:tcPr>
          <w:p w:rsidR="00B66BE7" w:rsidRPr="002442D2" w:rsidRDefault="00B66BE7" w:rsidP="00B66BE7">
            <w:pPr>
              <w:pStyle w:val="Normal"/>
            </w:pPr>
            <w:r>
              <w:t>Аппаратура геодезическая спутниковая LEICA GS09</w:t>
            </w:r>
          </w:p>
        </w:tc>
        <w:tc>
          <w:tcPr>
            <w:tcW w:w="1311" w:type="pct"/>
            <w:shd w:val="clear" w:color="auto" w:fill="auto"/>
            <w:vAlign w:val="center"/>
          </w:tcPr>
          <w:p w:rsidR="00B66BE7" w:rsidRPr="00B718F6" w:rsidRDefault="00B66BE7" w:rsidP="00B66BE7">
            <w:pPr>
              <w:pStyle w:val="Normal"/>
            </w:pPr>
            <w:r>
              <w:t>166510</w:t>
            </w:r>
          </w:p>
        </w:tc>
        <w:tc>
          <w:tcPr>
            <w:tcW w:w="1848" w:type="pct"/>
            <w:shd w:val="clear" w:color="auto" w:fill="auto"/>
            <w:vAlign w:val="center"/>
          </w:tcPr>
          <w:p w:rsidR="00B66BE7" w:rsidRPr="00B718F6" w:rsidRDefault="00B66BE7" w:rsidP="00B66BE7">
            <w:pPr>
              <w:pStyle w:val="Normal"/>
            </w:pPr>
            <w:r>
              <w:t>С-ГСХ/20-06-2023/255611705</w:t>
            </w:r>
          </w:p>
        </w:tc>
      </w:tr>
      <w:tr w:rsidR="00B66BE7" w:rsidTr="00B66BE7">
        <w:tblPrEx>
          <w:tblCellMar>
            <w:top w:w="0" w:type="dxa"/>
            <w:bottom w:w="0" w:type="dxa"/>
          </w:tblCellMar>
        </w:tblPrEx>
        <w:trPr>
          <w:cantSplit/>
          <w:jc w:val="center"/>
        </w:trPr>
        <w:tc>
          <w:tcPr>
            <w:tcW w:w="362" w:type="pct"/>
            <w:shd w:val="clear" w:color="auto" w:fill="auto"/>
            <w:vAlign w:val="center"/>
          </w:tcPr>
          <w:p w:rsidR="00B66BE7" w:rsidRPr="001828B9" w:rsidRDefault="00B66BE7" w:rsidP="00B66BE7">
            <w:pPr>
              <w:pStyle w:val="ad"/>
              <w:numPr>
                <w:ilvl w:val="0"/>
                <w:numId w:val="3"/>
              </w:numPr>
              <w:jc w:val="center"/>
            </w:pPr>
          </w:p>
        </w:tc>
        <w:tc>
          <w:tcPr>
            <w:tcW w:w="1479" w:type="pct"/>
            <w:shd w:val="clear" w:color="auto" w:fill="auto"/>
            <w:vAlign w:val="center"/>
          </w:tcPr>
          <w:p w:rsidR="00B66BE7" w:rsidRPr="002442D2" w:rsidRDefault="00B66BE7" w:rsidP="00B66BE7">
            <w:pPr>
              <w:pStyle w:val="Normal"/>
            </w:pPr>
            <w:r>
              <w:t>Аппаратура геодезическая спутниковая GeoMax Zenith10</w:t>
            </w:r>
          </w:p>
        </w:tc>
        <w:tc>
          <w:tcPr>
            <w:tcW w:w="1311" w:type="pct"/>
            <w:shd w:val="clear" w:color="auto" w:fill="auto"/>
            <w:vAlign w:val="center"/>
          </w:tcPr>
          <w:p w:rsidR="00B66BE7" w:rsidRPr="00B718F6" w:rsidRDefault="00B66BE7" w:rsidP="00B66BE7">
            <w:pPr>
              <w:pStyle w:val="Normal"/>
            </w:pPr>
            <w:r>
              <w:t>GMZ103780009</w:t>
            </w:r>
          </w:p>
        </w:tc>
        <w:tc>
          <w:tcPr>
            <w:tcW w:w="1848" w:type="pct"/>
            <w:shd w:val="clear" w:color="auto" w:fill="auto"/>
            <w:vAlign w:val="center"/>
          </w:tcPr>
          <w:p w:rsidR="00B66BE7" w:rsidRPr="00B718F6" w:rsidRDefault="00B66BE7" w:rsidP="00B66BE7">
            <w:pPr>
              <w:pStyle w:val="Normal"/>
            </w:pPr>
            <w:r>
              <w:t>С-ГСХ/20-06-2023/255611707</w:t>
            </w:r>
          </w:p>
        </w:tc>
      </w:tr>
    </w:tbl>
    <w:p w:rsidR="00B66BE7" w:rsidRDefault="00B66BE7" w:rsidP="00B66BE7">
      <w:pPr>
        <w:pStyle w:val="a9"/>
        <w:sectPr w:rsidR="00B66BE7" w:rsidSect="00B66BE7">
          <w:headerReference w:type="even" r:id="rId13"/>
          <w:headerReference w:type="default" r:id="rId14"/>
          <w:footerReference w:type="even" r:id="rId15"/>
          <w:footerReference w:type="default" r:id="rId16"/>
          <w:headerReference w:type="first" r:id="rId17"/>
          <w:footerReference w:type="first" r:id="rId18"/>
          <w:type w:val="continuous"/>
          <w:pgSz w:w="16838" w:h="11906" w:orient="landscape"/>
          <w:pgMar w:top="1134" w:right="510" w:bottom="567" w:left="1361" w:header="709" w:footer="709" w:gutter="0"/>
          <w:cols w:space="708"/>
          <w:docGrid w:linePitch="360"/>
        </w:sectPr>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bookmarkStart w:id="3" w:name="Сведения_об_уточняемых_земельных_участка"/>
            <w:bookmarkEnd w:id="3"/>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56:44:0436003:120</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31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427031,84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2300978,32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427031,84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2300978,32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427005,11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2301028,27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427005,11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2301028,27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33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426997,44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2301024,66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426997,44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2301024,66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427024,39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2300975,94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427024,39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2300975,94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31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427031,84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2300978,32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427031,84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2300978,32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56:44:0436003:120</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lastRenderedPageBreak/>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31</w:t>
            </w:r>
          </w:p>
        </w:tc>
        <w:tc>
          <w:tcPr>
            <w:tcW w:w="2181" w:type="dxa"/>
            <w:vAlign w:val="center"/>
          </w:tcPr>
          <w:p w:rsidR="00B66BE7" w:rsidRPr="003D1D78" w:rsidRDefault="00B66BE7" w:rsidP="00B66BE7">
            <w:pPr>
              <w:pStyle w:val="ad"/>
              <w:jc w:val="center"/>
              <w:rPr>
                <w:szCs w:val="22"/>
              </w:rPr>
            </w:pPr>
            <w:r>
              <w:t>30</w:t>
            </w:r>
          </w:p>
        </w:tc>
        <w:tc>
          <w:tcPr>
            <w:tcW w:w="2815" w:type="dxa"/>
            <w:vAlign w:val="center"/>
          </w:tcPr>
          <w:p w:rsidR="00B66BE7" w:rsidRPr="003D1D78" w:rsidRDefault="00B66BE7" w:rsidP="00B66BE7">
            <w:pPr>
              <w:pStyle w:val="ad"/>
              <w:jc w:val="right"/>
              <w:rPr>
                <w:szCs w:val="22"/>
              </w:rPr>
            </w:pPr>
            <w:r>
              <w:t>56,65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30</w:t>
            </w:r>
          </w:p>
        </w:tc>
        <w:tc>
          <w:tcPr>
            <w:tcW w:w="2181" w:type="dxa"/>
            <w:vAlign w:val="center"/>
          </w:tcPr>
          <w:p w:rsidR="00B66BE7" w:rsidRPr="003D1D78" w:rsidRDefault="00B66BE7" w:rsidP="00B66BE7">
            <w:pPr>
              <w:pStyle w:val="ad"/>
              <w:jc w:val="center"/>
              <w:rPr>
                <w:szCs w:val="22"/>
              </w:rPr>
            </w:pPr>
            <w:r>
              <w:t>33</w:t>
            </w:r>
          </w:p>
        </w:tc>
        <w:tc>
          <w:tcPr>
            <w:tcW w:w="2815" w:type="dxa"/>
            <w:vAlign w:val="center"/>
          </w:tcPr>
          <w:p w:rsidR="00B66BE7" w:rsidRPr="003D1D78" w:rsidRDefault="00B66BE7" w:rsidP="00B66BE7">
            <w:pPr>
              <w:pStyle w:val="ad"/>
              <w:jc w:val="right"/>
              <w:rPr>
                <w:szCs w:val="22"/>
              </w:rPr>
            </w:pPr>
            <w:r>
              <w:t>8,48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33</w:t>
            </w:r>
          </w:p>
        </w:tc>
        <w:tc>
          <w:tcPr>
            <w:tcW w:w="2181" w:type="dxa"/>
            <w:vAlign w:val="center"/>
          </w:tcPr>
          <w:p w:rsidR="00B66BE7" w:rsidRPr="003D1D78" w:rsidRDefault="00B66BE7" w:rsidP="00B66BE7">
            <w:pPr>
              <w:pStyle w:val="ad"/>
              <w:jc w:val="center"/>
              <w:rPr>
                <w:szCs w:val="22"/>
              </w:rPr>
            </w:pPr>
            <w:r>
              <w:t>32</w:t>
            </w:r>
          </w:p>
        </w:tc>
        <w:tc>
          <w:tcPr>
            <w:tcW w:w="2815" w:type="dxa"/>
            <w:vAlign w:val="center"/>
          </w:tcPr>
          <w:p w:rsidR="00B66BE7" w:rsidRPr="003D1D78" w:rsidRDefault="00B66BE7" w:rsidP="00B66BE7">
            <w:pPr>
              <w:pStyle w:val="ad"/>
              <w:jc w:val="right"/>
              <w:rPr>
                <w:szCs w:val="22"/>
              </w:rPr>
            </w:pPr>
            <w:r>
              <w:t>55,68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32</w:t>
            </w:r>
          </w:p>
        </w:tc>
        <w:tc>
          <w:tcPr>
            <w:tcW w:w="2181" w:type="dxa"/>
            <w:vAlign w:val="center"/>
          </w:tcPr>
          <w:p w:rsidR="00B66BE7" w:rsidRPr="003D1D78" w:rsidRDefault="00B66BE7" w:rsidP="00B66BE7">
            <w:pPr>
              <w:pStyle w:val="ad"/>
              <w:jc w:val="center"/>
              <w:rPr>
                <w:szCs w:val="22"/>
              </w:rPr>
            </w:pPr>
            <w:r>
              <w:t>31</w:t>
            </w:r>
          </w:p>
        </w:tc>
        <w:tc>
          <w:tcPr>
            <w:tcW w:w="2815" w:type="dxa"/>
            <w:vAlign w:val="center"/>
          </w:tcPr>
          <w:p w:rsidR="00B66BE7" w:rsidRPr="003D1D78" w:rsidRDefault="00B66BE7" w:rsidP="00B66BE7">
            <w:pPr>
              <w:pStyle w:val="ad"/>
              <w:jc w:val="right"/>
              <w:rPr>
                <w:szCs w:val="22"/>
              </w:rPr>
            </w:pPr>
            <w:r>
              <w:t>7,82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56:44:0436003:120</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с/т ПЕКАРЬ, уч. № 13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453±7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\r(453) </w:instrText>
            </w:r>
            <w:r>
              <w:fldChar w:fldCharType="end"/>
            </w:r>
            <w:r>
              <w:t xml:space="preserve"> = 7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453</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Коллективное садоводство</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56:44:0436003:120</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56:44:0436006:125</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lastRenderedPageBreak/>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н5У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426967,04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2300909,26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426966,93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2300909,50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426966,93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2300909,50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426951,76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2300934,65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426951,76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2300934,65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426946,93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2300942,48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426946,93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2300942,48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426946,73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2300942,91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426946,73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2300942,91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38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426935,58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2300938,14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426935,58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2300938,14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39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426955,82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2300906,40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426955,82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2300906,40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426965,20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2300909,02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114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426965,29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2300908,90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н5У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426967,04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2300909,26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56:44:0436006:125</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н5У</w:t>
            </w:r>
          </w:p>
        </w:tc>
        <w:tc>
          <w:tcPr>
            <w:tcW w:w="2181" w:type="dxa"/>
            <w:vAlign w:val="center"/>
          </w:tcPr>
          <w:p w:rsidR="00B66BE7" w:rsidRPr="003D1D78" w:rsidRDefault="00B66BE7" w:rsidP="00B66BE7">
            <w:pPr>
              <w:pStyle w:val="ad"/>
              <w:jc w:val="center"/>
              <w:rPr>
                <w:szCs w:val="22"/>
              </w:rPr>
            </w:pPr>
            <w:r>
              <w:t>41</w:t>
            </w:r>
          </w:p>
        </w:tc>
        <w:tc>
          <w:tcPr>
            <w:tcW w:w="2815" w:type="dxa"/>
            <w:vAlign w:val="center"/>
          </w:tcPr>
          <w:p w:rsidR="00B66BE7" w:rsidRPr="003D1D78" w:rsidRDefault="00B66BE7" w:rsidP="00B66BE7">
            <w:pPr>
              <w:pStyle w:val="ad"/>
              <w:jc w:val="right"/>
              <w:rPr>
                <w:szCs w:val="22"/>
              </w:rPr>
            </w:pPr>
            <w:r>
              <w:t>0,26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41</w:t>
            </w:r>
          </w:p>
        </w:tc>
        <w:tc>
          <w:tcPr>
            <w:tcW w:w="2181" w:type="dxa"/>
            <w:vAlign w:val="center"/>
          </w:tcPr>
          <w:p w:rsidR="00B66BE7" w:rsidRPr="003D1D78" w:rsidRDefault="00B66BE7" w:rsidP="00B66BE7">
            <w:pPr>
              <w:pStyle w:val="ad"/>
              <w:jc w:val="center"/>
              <w:rPr>
                <w:szCs w:val="22"/>
              </w:rPr>
            </w:pPr>
            <w:r>
              <w:t>42</w:t>
            </w:r>
          </w:p>
        </w:tc>
        <w:tc>
          <w:tcPr>
            <w:tcW w:w="2815" w:type="dxa"/>
            <w:vAlign w:val="center"/>
          </w:tcPr>
          <w:p w:rsidR="00B66BE7" w:rsidRPr="003D1D78" w:rsidRDefault="00B66BE7" w:rsidP="00B66BE7">
            <w:pPr>
              <w:pStyle w:val="ad"/>
              <w:jc w:val="right"/>
              <w:rPr>
                <w:szCs w:val="22"/>
              </w:rPr>
            </w:pPr>
            <w:r>
              <w:t>29,37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42</w:t>
            </w:r>
          </w:p>
        </w:tc>
        <w:tc>
          <w:tcPr>
            <w:tcW w:w="2181" w:type="dxa"/>
            <w:vAlign w:val="center"/>
          </w:tcPr>
          <w:p w:rsidR="00B66BE7" w:rsidRPr="003D1D78" w:rsidRDefault="00B66BE7" w:rsidP="00B66BE7">
            <w:pPr>
              <w:pStyle w:val="ad"/>
              <w:jc w:val="center"/>
              <w:rPr>
                <w:szCs w:val="22"/>
              </w:rPr>
            </w:pPr>
            <w:r>
              <w:t>43</w:t>
            </w:r>
          </w:p>
        </w:tc>
        <w:tc>
          <w:tcPr>
            <w:tcW w:w="2815" w:type="dxa"/>
            <w:vAlign w:val="center"/>
          </w:tcPr>
          <w:p w:rsidR="00B66BE7" w:rsidRPr="003D1D78" w:rsidRDefault="00B66BE7" w:rsidP="00B66BE7">
            <w:pPr>
              <w:pStyle w:val="ad"/>
              <w:jc w:val="right"/>
              <w:rPr>
                <w:szCs w:val="22"/>
              </w:rPr>
            </w:pPr>
            <w:r>
              <w:t>9,20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43</w:t>
            </w:r>
          </w:p>
        </w:tc>
        <w:tc>
          <w:tcPr>
            <w:tcW w:w="2181" w:type="dxa"/>
            <w:vAlign w:val="center"/>
          </w:tcPr>
          <w:p w:rsidR="00B66BE7" w:rsidRPr="003D1D78" w:rsidRDefault="00B66BE7" w:rsidP="00B66BE7">
            <w:pPr>
              <w:pStyle w:val="ad"/>
              <w:jc w:val="center"/>
              <w:rPr>
                <w:szCs w:val="22"/>
              </w:rPr>
            </w:pPr>
            <w:r>
              <w:t>44</w:t>
            </w:r>
          </w:p>
        </w:tc>
        <w:tc>
          <w:tcPr>
            <w:tcW w:w="2815" w:type="dxa"/>
            <w:vAlign w:val="center"/>
          </w:tcPr>
          <w:p w:rsidR="00B66BE7" w:rsidRPr="003D1D78" w:rsidRDefault="00B66BE7" w:rsidP="00B66BE7">
            <w:pPr>
              <w:pStyle w:val="ad"/>
              <w:jc w:val="right"/>
              <w:rPr>
                <w:szCs w:val="22"/>
              </w:rPr>
            </w:pPr>
            <w:r>
              <w:t>0,47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44</w:t>
            </w:r>
          </w:p>
        </w:tc>
        <w:tc>
          <w:tcPr>
            <w:tcW w:w="2181" w:type="dxa"/>
            <w:vAlign w:val="center"/>
          </w:tcPr>
          <w:p w:rsidR="00B66BE7" w:rsidRPr="003D1D78" w:rsidRDefault="00B66BE7" w:rsidP="00B66BE7">
            <w:pPr>
              <w:pStyle w:val="ad"/>
              <w:jc w:val="center"/>
              <w:rPr>
                <w:szCs w:val="22"/>
              </w:rPr>
            </w:pPr>
            <w:r>
              <w:t>38</w:t>
            </w:r>
          </w:p>
        </w:tc>
        <w:tc>
          <w:tcPr>
            <w:tcW w:w="2815" w:type="dxa"/>
            <w:vAlign w:val="center"/>
          </w:tcPr>
          <w:p w:rsidR="00B66BE7" w:rsidRPr="003D1D78" w:rsidRDefault="00B66BE7" w:rsidP="00B66BE7">
            <w:pPr>
              <w:pStyle w:val="ad"/>
              <w:jc w:val="right"/>
              <w:rPr>
                <w:szCs w:val="22"/>
              </w:rPr>
            </w:pPr>
            <w:r>
              <w:t>12,13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38</w:t>
            </w:r>
          </w:p>
        </w:tc>
        <w:tc>
          <w:tcPr>
            <w:tcW w:w="2181" w:type="dxa"/>
            <w:vAlign w:val="center"/>
          </w:tcPr>
          <w:p w:rsidR="00B66BE7" w:rsidRPr="003D1D78" w:rsidRDefault="00B66BE7" w:rsidP="00B66BE7">
            <w:pPr>
              <w:pStyle w:val="ad"/>
              <w:jc w:val="center"/>
              <w:rPr>
                <w:szCs w:val="22"/>
              </w:rPr>
            </w:pPr>
            <w:r>
              <w:t>39</w:t>
            </w:r>
          </w:p>
        </w:tc>
        <w:tc>
          <w:tcPr>
            <w:tcW w:w="2815" w:type="dxa"/>
            <w:vAlign w:val="center"/>
          </w:tcPr>
          <w:p w:rsidR="00B66BE7" w:rsidRPr="003D1D78" w:rsidRDefault="00B66BE7" w:rsidP="00B66BE7">
            <w:pPr>
              <w:pStyle w:val="ad"/>
              <w:jc w:val="right"/>
              <w:rPr>
                <w:szCs w:val="22"/>
              </w:rPr>
            </w:pPr>
            <w:r>
              <w:t>37,64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39</w:t>
            </w:r>
          </w:p>
        </w:tc>
        <w:tc>
          <w:tcPr>
            <w:tcW w:w="2181" w:type="dxa"/>
            <w:vAlign w:val="center"/>
          </w:tcPr>
          <w:p w:rsidR="00B66BE7" w:rsidRPr="003D1D78" w:rsidRDefault="00B66BE7" w:rsidP="00B66BE7">
            <w:pPr>
              <w:pStyle w:val="ad"/>
              <w:jc w:val="center"/>
              <w:rPr>
                <w:szCs w:val="22"/>
              </w:rPr>
            </w:pPr>
            <w:r>
              <w:t>114</w:t>
            </w:r>
          </w:p>
        </w:tc>
        <w:tc>
          <w:tcPr>
            <w:tcW w:w="2815" w:type="dxa"/>
            <w:vAlign w:val="center"/>
          </w:tcPr>
          <w:p w:rsidR="00B66BE7" w:rsidRPr="003D1D78" w:rsidRDefault="00B66BE7" w:rsidP="00B66BE7">
            <w:pPr>
              <w:pStyle w:val="ad"/>
              <w:jc w:val="right"/>
              <w:rPr>
                <w:szCs w:val="22"/>
              </w:rPr>
            </w:pPr>
            <w:r>
              <w:t>9,79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114</w:t>
            </w:r>
          </w:p>
        </w:tc>
        <w:tc>
          <w:tcPr>
            <w:tcW w:w="2181" w:type="dxa"/>
            <w:vAlign w:val="center"/>
          </w:tcPr>
          <w:p w:rsidR="00B66BE7" w:rsidRPr="003D1D78" w:rsidRDefault="00B66BE7" w:rsidP="00B66BE7">
            <w:pPr>
              <w:pStyle w:val="ad"/>
              <w:jc w:val="center"/>
              <w:rPr>
                <w:szCs w:val="22"/>
              </w:rPr>
            </w:pPr>
            <w:r>
              <w:t>н5У</w:t>
            </w:r>
          </w:p>
        </w:tc>
        <w:tc>
          <w:tcPr>
            <w:tcW w:w="2815" w:type="dxa"/>
            <w:vAlign w:val="center"/>
          </w:tcPr>
          <w:p w:rsidR="00B66BE7" w:rsidRPr="003D1D78" w:rsidRDefault="00B66BE7" w:rsidP="00B66BE7">
            <w:pPr>
              <w:pStyle w:val="ad"/>
              <w:jc w:val="right"/>
              <w:rPr>
                <w:szCs w:val="22"/>
              </w:rPr>
            </w:pPr>
            <w:r>
              <w:t>1,79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56:44:0436006:125</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садоводческое некоммерческое товарищество "Пекарь", ул. Вишневая, земельный участок №19, на земельном участке расположено здание - садовый домик</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lastRenderedPageBreak/>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443±7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\r(442) </w:instrText>
            </w:r>
            <w:r>
              <w:fldChar w:fldCharType="end"/>
            </w:r>
            <w:r>
              <w:t xml:space="preserve"> = 7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442</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1</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56:44:0436006:125</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56:44:0436006:126</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lastRenderedPageBreak/>
              <w:t>287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427161,99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2301023,65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427161,99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2301023,65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427154,45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2301040,14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427154,45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2301040,14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427131,29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2301030,94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427131,29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2301030,94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427137,32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2301017,73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427137,32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2301017,73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427139,00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2301013,82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427139,00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2301013,82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427161,99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2301023,65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427161,99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2301023,65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56:44:0436006:126</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287</w:t>
            </w:r>
          </w:p>
        </w:tc>
        <w:tc>
          <w:tcPr>
            <w:tcW w:w="2181" w:type="dxa"/>
            <w:vAlign w:val="center"/>
          </w:tcPr>
          <w:p w:rsidR="00B66BE7" w:rsidRPr="003D1D78" w:rsidRDefault="00B66BE7" w:rsidP="00B66BE7">
            <w:pPr>
              <w:pStyle w:val="ad"/>
              <w:jc w:val="center"/>
              <w:rPr>
                <w:szCs w:val="22"/>
              </w:rPr>
            </w:pPr>
            <w:r>
              <w:t>288</w:t>
            </w:r>
          </w:p>
        </w:tc>
        <w:tc>
          <w:tcPr>
            <w:tcW w:w="2815" w:type="dxa"/>
            <w:vAlign w:val="center"/>
          </w:tcPr>
          <w:p w:rsidR="00B66BE7" w:rsidRPr="003D1D78" w:rsidRDefault="00B66BE7" w:rsidP="00B66BE7">
            <w:pPr>
              <w:pStyle w:val="ad"/>
              <w:jc w:val="right"/>
              <w:rPr>
                <w:szCs w:val="22"/>
              </w:rPr>
            </w:pPr>
            <w:r>
              <w:t>18,13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288</w:t>
            </w:r>
          </w:p>
        </w:tc>
        <w:tc>
          <w:tcPr>
            <w:tcW w:w="2181" w:type="dxa"/>
            <w:vAlign w:val="center"/>
          </w:tcPr>
          <w:p w:rsidR="00B66BE7" w:rsidRPr="003D1D78" w:rsidRDefault="00B66BE7" w:rsidP="00B66BE7">
            <w:pPr>
              <w:pStyle w:val="ad"/>
              <w:jc w:val="center"/>
              <w:rPr>
                <w:szCs w:val="22"/>
              </w:rPr>
            </w:pPr>
            <w:r>
              <w:t>279</w:t>
            </w:r>
          </w:p>
        </w:tc>
        <w:tc>
          <w:tcPr>
            <w:tcW w:w="2815" w:type="dxa"/>
            <w:vAlign w:val="center"/>
          </w:tcPr>
          <w:p w:rsidR="00B66BE7" w:rsidRPr="003D1D78" w:rsidRDefault="00B66BE7" w:rsidP="00B66BE7">
            <w:pPr>
              <w:pStyle w:val="ad"/>
              <w:jc w:val="right"/>
              <w:rPr>
                <w:szCs w:val="22"/>
              </w:rPr>
            </w:pPr>
            <w:r>
              <w:t>24,92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279</w:t>
            </w:r>
          </w:p>
        </w:tc>
        <w:tc>
          <w:tcPr>
            <w:tcW w:w="2181" w:type="dxa"/>
            <w:vAlign w:val="center"/>
          </w:tcPr>
          <w:p w:rsidR="00B66BE7" w:rsidRPr="003D1D78" w:rsidRDefault="00B66BE7" w:rsidP="00B66BE7">
            <w:pPr>
              <w:pStyle w:val="ad"/>
              <w:jc w:val="center"/>
              <w:rPr>
                <w:szCs w:val="22"/>
              </w:rPr>
            </w:pPr>
            <w:r>
              <w:t>277</w:t>
            </w:r>
          </w:p>
        </w:tc>
        <w:tc>
          <w:tcPr>
            <w:tcW w:w="2815" w:type="dxa"/>
            <w:vAlign w:val="center"/>
          </w:tcPr>
          <w:p w:rsidR="00B66BE7" w:rsidRPr="003D1D78" w:rsidRDefault="00B66BE7" w:rsidP="00B66BE7">
            <w:pPr>
              <w:pStyle w:val="ad"/>
              <w:jc w:val="right"/>
              <w:rPr>
                <w:szCs w:val="22"/>
              </w:rPr>
            </w:pPr>
            <w:r>
              <w:t>14,52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277</w:t>
            </w:r>
          </w:p>
        </w:tc>
        <w:tc>
          <w:tcPr>
            <w:tcW w:w="2181" w:type="dxa"/>
            <w:vAlign w:val="center"/>
          </w:tcPr>
          <w:p w:rsidR="00B66BE7" w:rsidRPr="003D1D78" w:rsidRDefault="00B66BE7" w:rsidP="00B66BE7">
            <w:pPr>
              <w:pStyle w:val="ad"/>
              <w:jc w:val="center"/>
              <w:rPr>
                <w:szCs w:val="22"/>
              </w:rPr>
            </w:pPr>
            <w:r>
              <w:t>276</w:t>
            </w:r>
          </w:p>
        </w:tc>
        <w:tc>
          <w:tcPr>
            <w:tcW w:w="2815" w:type="dxa"/>
            <w:vAlign w:val="center"/>
          </w:tcPr>
          <w:p w:rsidR="00B66BE7" w:rsidRPr="003D1D78" w:rsidRDefault="00B66BE7" w:rsidP="00B66BE7">
            <w:pPr>
              <w:pStyle w:val="ad"/>
              <w:jc w:val="right"/>
              <w:rPr>
                <w:szCs w:val="22"/>
              </w:rPr>
            </w:pPr>
            <w:r>
              <w:t>4,26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276</w:t>
            </w:r>
          </w:p>
        </w:tc>
        <w:tc>
          <w:tcPr>
            <w:tcW w:w="2181" w:type="dxa"/>
            <w:vAlign w:val="center"/>
          </w:tcPr>
          <w:p w:rsidR="00B66BE7" w:rsidRPr="003D1D78" w:rsidRDefault="00B66BE7" w:rsidP="00B66BE7">
            <w:pPr>
              <w:pStyle w:val="ad"/>
              <w:jc w:val="center"/>
              <w:rPr>
                <w:szCs w:val="22"/>
              </w:rPr>
            </w:pPr>
            <w:r>
              <w:t>287</w:t>
            </w:r>
          </w:p>
        </w:tc>
        <w:tc>
          <w:tcPr>
            <w:tcW w:w="2815" w:type="dxa"/>
            <w:vAlign w:val="center"/>
          </w:tcPr>
          <w:p w:rsidR="00B66BE7" w:rsidRPr="003D1D78" w:rsidRDefault="00B66BE7" w:rsidP="00B66BE7">
            <w:pPr>
              <w:pStyle w:val="ad"/>
              <w:jc w:val="right"/>
              <w:rPr>
                <w:szCs w:val="22"/>
              </w:rPr>
            </w:pPr>
            <w:r>
              <w:t>25,00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56:44:0436006:126</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с/т ПЕКАРЬ, уч. № 39</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460±8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\r(460)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460</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Коллективное садоводство</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56:44:0436006:126</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56:44:0436006:127</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lastRenderedPageBreak/>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427123,22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2300975,30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427123,22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2300975,30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427115,82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2300991,08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427115,82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2300991,08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427093,48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2300982,87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427093,48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2300982,87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427094,24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2300981,31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427094,24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2300981,31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427100,89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2300967,77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427100,89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2300967,77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427123,22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2300975,30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427123,22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2300975,30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56:44:0436006:127</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259</w:t>
            </w:r>
          </w:p>
        </w:tc>
        <w:tc>
          <w:tcPr>
            <w:tcW w:w="2181" w:type="dxa"/>
            <w:vAlign w:val="center"/>
          </w:tcPr>
          <w:p w:rsidR="00B66BE7" w:rsidRPr="003D1D78" w:rsidRDefault="00B66BE7" w:rsidP="00B66BE7">
            <w:pPr>
              <w:pStyle w:val="ad"/>
              <w:jc w:val="center"/>
              <w:rPr>
                <w:szCs w:val="22"/>
              </w:rPr>
            </w:pPr>
            <w:r>
              <w:t>262</w:t>
            </w:r>
          </w:p>
        </w:tc>
        <w:tc>
          <w:tcPr>
            <w:tcW w:w="2815" w:type="dxa"/>
            <w:vAlign w:val="center"/>
          </w:tcPr>
          <w:p w:rsidR="00B66BE7" w:rsidRPr="003D1D78" w:rsidRDefault="00B66BE7" w:rsidP="00B66BE7">
            <w:pPr>
              <w:pStyle w:val="ad"/>
              <w:jc w:val="right"/>
              <w:rPr>
                <w:szCs w:val="22"/>
              </w:rPr>
            </w:pPr>
            <w:r>
              <w:t>17,43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262</w:t>
            </w:r>
          </w:p>
        </w:tc>
        <w:tc>
          <w:tcPr>
            <w:tcW w:w="2181" w:type="dxa"/>
            <w:vAlign w:val="center"/>
          </w:tcPr>
          <w:p w:rsidR="00B66BE7" w:rsidRPr="003D1D78" w:rsidRDefault="00B66BE7" w:rsidP="00B66BE7">
            <w:pPr>
              <w:pStyle w:val="ad"/>
              <w:jc w:val="center"/>
              <w:rPr>
                <w:szCs w:val="22"/>
              </w:rPr>
            </w:pPr>
            <w:r>
              <w:t>244</w:t>
            </w:r>
          </w:p>
        </w:tc>
        <w:tc>
          <w:tcPr>
            <w:tcW w:w="2815" w:type="dxa"/>
            <w:vAlign w:val="center"/>
          </w:tcPr>
          <w:p w:rsidR="00B66BE7" w:rsidRPr="003D1D78" w:rsidRDefault="00B66BE7" w:rsidP="00B66BE7">
            <w:pPr>
              <w:pStyle w:val="ad"/>
              <w:jc w:val="right"/>
              <w:rPr>
                <w:szCs w:val="22"/>
              </w:rPr>
            </w:pPr>
            <w:r>
              <w:t>23,80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244</w:t>
            </w:r>
          </w:p>
        </w:tc>
        <w:tc>
          <w:tcPr>
            <w:tcW w:w="2181" w:type="dxa"/>
            <w:vAlign w:val="center"/>
          </w:tcPr>
          <w:p w:rsidR="00B66BE7" w:rsidRPr="003D1D78" w:rsidRDefault="00B66BE7" w:rsidP="00B66BE7">
            <w:pPr>
              <w:pStyle w:val="ad"/>
              <w:jc w:val="center"/>
              <w:rPr>
                <w:szCs w:val="22"/>
              </w:rPr>
            </w:pPr>
            <w:r>
              <w:t>243</w:t>
            </w:r>
          </w:p>
        </w:tc>
        <w:tc>
          <w:tcPr>
            <w:tcW w:w="2815" w:type="dxa"/>
            <w:vAlign w:val="center"/>
          </w:tcPr>
          <w:p w:rsidR="00B66BE7" w:rsidRPr="003D1D78" w:rsidRDefault="00B66BE7" w:rsidP="00B66BE7">
            <w:pPr>
              <w:pStyle w:val="ad"/>
              <w:jc w:val="right"/>
              <w:rPr>
                <w:szCs w:val="22"/>
              </w:rPr>
            </w:pPr>
            <w:r>
              <w:t>1,74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243</w:t>
            </w:r>
          </w:p>
        </w:tc>
        <w:tc>
          <w:tcPr>
            <w:tcW w:w="2181" w:type="dxa"/>
            <w:vAlign w:val="center"/>
          </w:tcPr>
          <w:p w:rsidR="00B66BE7" w:rsidRPr="003D1D78" w:rsidRDefault="00B66BE7" w:rsidP="00B66BE7">
            <w:pPr>
              <w:pStyle w:val="ad"/>
              <w:jc w:val="center"/>
              <w:rPr>
                <w:szCs w:val="22"/>
              </w:rPr>
            </w:pPr>
            <w:r>
              <w:t>248</w:t>
            </w:r>
          </w:p>
        </w:tc>
        <w:tc>
          <w:tcPr>
            <w:tcW w:w="2815" w:type="dxa"/>
            <w:vAlign w:val="center"/>
          </w:tcPr>
          <w:p w:rsidR="00B66BE7" w:rsidRPr="003D1D78" w:rsidRDefault="00B66BE7" w:rsidP="00B66BE7">
            <w:pPr>
              <w:pStyle w:val="ad"/>
              <w:jc w:val="right"/>
              <w:rPr>
                <w:szCs w:val="22"/>
              </w:rPr>
            </w:pPr>
            <w:r>
              <w:t>15,08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248</w:t>
            </w:r>
          </w:p>
        </w:tc>
        <w:tc>
          <w:tcPr>
            <w:tcW w:w="2181" w:type="dxa"/>
            <w:vAlign w:val="center"/>
          </w:tcPr>
          <w:p w:rsidR="00B66BE7" w:rsidRPr="003D1D78" w:rsidRDefault="00B66BE7" w:rsidP="00B66BE7">
            <w:pPr>
              <w:pStyle w:val="ad"/>
              <w:jc w:val="center"/>
              <w:rPr>
                <w:szCs w:val="22"/>
              </w:rPr>
            </w:pPr>
            <w:r>
              <w:t>259</w:t>
            </w:r>
          </w:p>
        </w:tc>
        <w:tc>
          <w:tcPr>
            <w:tcW w:w="2815" w:type="dxa"/>
            <w:vAlign w:val="center"/>
          </w:tcPr>
          <w:p w:rsidR="00B66BE7" w:rsidRPr="003D1D78" w:rsidRDefault="00B66BE7" w:rsidP="00B66BE7">
            <w:pPr>
              <w:pStyle w:val="ad"/>
              <w:jc w:val="right"/>
              <w:rPr>
                <w:szCs w:val="22"/>
              </w:rPr>
            </w:pPr>
            <w:r>
              <w:t>23,57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56:44:0436006:127</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с/т ПЕКАРЬ, уч. № 49</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403±7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\r(403) </w:instrText>
            </w:r>
            <w:r>
              <w:fldChar w:fldCharType="end"/>
            </w:r>
            <w:r>
              <w:t xml:space="preserve"> = 7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403</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Коллективное садоводство</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56:44:0436006:127</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56:44:0436006:128</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427112,45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2300944,26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427112,45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2300944,26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427103,59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2300962,25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427103,59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2300962,25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427075,70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2300953,45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427075,70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2300953,45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н21У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427073,61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2300952,92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427072,60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2300952,46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427072,60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2300952,46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lastRenderedPageBreak/>
              <w:t>80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427080,07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2300935,88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427080,07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2300935,88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427112,45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2300944,26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427112,45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2300944,26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56:44:0436006:128</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148</w:t>
            </w:r>
          </w:p>
        </w:tc>
        <w:tc>
          <w:tcPr>
            <w:tcW w:w="2181" w:type="dxa"/>
            <w:vAlign w:val="center"/>
          </w:tcPr>
          <w:p w:rsidR="00B66BE7" w:rsidRPr="003D1D78" w:rsidRDefault="00B66BE7" w:rsidP="00B66BE7">
            <w:pPr>
              <w:pStyle w:val="ad"/>
              <w:jc w:val="center"/>
              <w:rPr>
                <w:szCs w:val="22"/>
              </w:rPr>
            </w:pPr>
            <w:r>
              <w:t>249</w:t>
            </w:r>
          </w:p>
        </w:tc>
        <w:tc>
          <w:tcPr>
            <w:tcW w:w="2815" w:type="dxa"/>
            <w:vAlign w:val="center"/>
          </w:tcPr>
          <w:p w:rsidR="00B66BE7" w:rsidRPr="003D1D78" w:rsidRDefault="00B66BE7" w:rsidP="00B66BE7">
            <w:pPr>
              <w:pStyle w:val="ad"/>
              <w:jc w:val="right"/>
              <w:rPr>
                <w:szCs w:val="22"/>
              </w:rPr>
            </w:pPr>
            <w:r>
              <w:t>20,05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249</w:t>
            </w:r>
          </w:p>
        </w:tc>
        <w:tc>
          <w:tcPr>
            <w:tcW w:w="2181" w:type="dxa"/>
            <w:vAlign w:val="center"/>
          </w:tcPr>
          <w:p w:rsidR="00B66BE7" w:rsidRPr="003D1D78" w:rsidRDefault="00B66BE7" w:rsidP="00B66BE7">
            <w:pPr>
              <w:pStyle w:val="ad"/>
              <w:jc w:val="center"/>
              <w:rPr>
                <w:szCs w:val="22"/>
              </w:rPr>
            </w:pPr>
            <w:r>
              <w:t>250</w:t>
            </w:r>
          </w:p>
        </w:tc>
        <w:tc>
          <w:tcPr>
            <w:tcW w:w="2815" w:type="dxa"/>
            <w:vAlign w:val="center"/>
          </w:tcPr>
          <w:p w:rsidR="00B66BE7" w:rsidRPr="003D1D78" w:rsidRDefault="00B66BE7" w:rsidP="00B66BE7">
            <w:pPr>
              <w:pStyle w:val="ad"/>
              <w:jc w:val="right"/>
              <w:rPr>
                <w:szCs w:val="22"/>
              </w:rPr>
            </w:pPr>
            <w:r>
              <w:t>29,25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250</w:t>
            </w:r>
          </w:p>
        </w:tc>
        <w:tc>
          <w:tcPr>
            <w:tcW w:w="2181" w:type="dxa"/>
            <w:vAlign w:val="center"/>
          </w:tcPr>
          <w:p w:rsidR="00B66BE7" w:rsidRPr="003D1D78" w:rsidRDefault="00B66BE7" w:rsidP="00B66BE7">
            <w:pPr>
              <w:pStyle w:val="ad"/>
              <w:jc w:val="center"/>
              <w:rPr>
                <w:szCs w:val="22"/>
              </w:rPr>
            </w:pPr>
            <w:r>
              <w:t>н21У</w:t>
            </w:r>
          </w:p>
        </w:tc>
        <w:tc>
          <w:tcPr>
            <w:tcW w:w="2815" w:type="dxa"/>
            <w:vAlign w:val="center"/>
          </w:tcPr>
          <w:p w:rsidR="00B66BE7" w:rsidRPr="003D1D78" w:rsidRDefault="00B66BE7" w:rsidP="00B66BE7">
            <w:pPr>
              <w:pStyle w:val="ad"/>
              <w:jc w:val="right"/>
              <w:rPr>
                <w:szCs w:val="22"/>
              </w:rPr>
            </w:pPr>
            <w:r>
              <w:t>2,16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н21У</w:t>
            </w:r>
          </w:p>
        </w:tc>
        <w:tc>
          <w:tcPr>
            <w:tcW w:w="2181" w:type="dxa"/>
            <w:vAlign w:val="center"/>
          </w:tcPr>
          <w:p w:rsidR="00B66BE7" w:rsidRPr="003D1D78" w:rsidRDefault="00B66BE7" w:rsidP="00B66BE7">
            <w:pPr>
              <w:pStyle w:val="ad"/>
              <w:jc w:val="center"/>
              <w:rPr>
                <w:szCs w:val="22"/>
              </w:rPr>
            </w:pPr>
            <w:r>
              <w:t>79</w:t>
            </w:r>
          </w:p>
        </w:tc>
        <w:tc>
          <w:tcPr>
            <w:tcW w:w="2815" w:type="dxa"/>
            <w:vAlign w:val="center"/>
          </w:tcPr>
          <w:p w:rsidR="00B66BE7" w:rsidRPr="003D1D78" w:rsidRDefault="00B66BE7" w:rsidP="00B66BE7">
            <w:pPr>
              <w:pStyle w:val="ad"/>
              <w:jc w:val="right"/>
              <w:rPr>
                <w:szCs w:val="22"/>
              </w:rPr>
            </w:pPr>
            <w:r>
              <w:t>1,11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79</w:t>
            </w:r>
          </w:p>
        </w:tc>
        <w:tc>
          <w:tcPr>
            <w:tcW w:w="2181" w:type="dxa"/>
            <w:vAlign w:val="center"/>
          </w:tcPr>
          <w:p w:rsidR="00B66BE7" w:rsidRPr="003D1D78" w:rsidRDefault="00B66BE7" w:rsidP="00B66BE7">
            <w:pPr>
              <w:pStyle w:val="ad"/>
              <w:jc w:val="center"/>
              <w:rPr>
                <w:szCs w:val="22"/>
              </w:rPr>
            </w:pPr>
            <w:r>
              <w:t>80</w:t>
            </w:r>
          </w:p>
        </w:tc>
        <w:tc>
          <w:tcPr>
            <w:tcW w:w="2815" w:type="dxa"/>
            <w:vAlign w:val="center"/>
          </w:tcPr>
          <w:p w:rsidR="00B66BE7" w:rsidRPr="003D1D78" w:rsidRDefault="00B66BE7" w:rsidP="00B66BE7">
            <w:pPr>
              <w:pStyle w:val="ad"/>
              <w:jc w:val="right"/>
              <w:rPr>
                <w:szCs w:val="22"/>
              </w:rPr>
            </w:pPr>
            <w:r>
              <w:t>18,19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80</w:t>
            </w:r>
          </w:p>
        </w:tc>
        <w:tc>
          <w:tcPr>
            <w:tcW w:w="2181" w:type="dxa"/>
            <w:vAlign w:val="center"/>
          </w:tcPr>
          <w:p w:rsidR="00B66BE7" w:rsidRPr="003D1D78" w:rsidRDefault="00B66BE7" w:rsidP="00B66BE7">
            <w:pPr>
              <w:pStyle w:val="ad"/>
              <w:jc w:val="center"/>
              <w:rPr>
                <w:szCs w:val="22"/>
              </w:rPr>
            </w:pPr>
            <w:r>
              <w:t>148</w:t>
            </w:r>
          </w:p>
        </w:tc>
        <w:tc>
          <w:tcPr>
            <w:tcW w:w="2815" w:type="dxa"/>
            <w:vAlign w:val="center"/>
          </w:tcPr>
          <w:p w:rsidR="00B66BE7" w:rsidRPr="003D1D78" w:rsidRDefault="00B66BE7" w:rsidP="00B66BE7">
            <w:pPr>
              <w:pStyle w:val="ad"/>
              <w:jc w:val="right"/>
              <w:rPr>
                <w:szCs w:val="22"/>
              </w:rPr>
            </w:pPr>
            <w:r>
              <w:t>33,45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56:44:0436006:128</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с/т ПЕКАРЬ, уч. № 54</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622±9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\r(622) </w:instrText>
            </w:r>
            <w:r>
              <w:fldChar w:fldCharType="end"/>
            </w:r>
            <w:r>
              <w:t xml:space="preserve"> = 9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622</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lastRenderedPageBreak/>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lastRenderedPageBreak/>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Коллективное садоводство</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56:44:0436006:128</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56:44:0436006:129</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427024,39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2300975,94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427024,39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2300975,94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33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426997,44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2301024,66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426997,44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2301024,66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34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426990,27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2301021,46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426990,27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2301021,46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35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427015,07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2300973,40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427015,07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2300973,40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427024,39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2300975,94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427024,39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2300975,94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56:44:0436006:129</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32</w:t>
            </w:r>
          </w:p>
        </w:tc>
        <w:tc>
          <w:tcPr>
            <w:tcW w:w="2181" w:type="dxa"/>
            <w:vAlign w:val="center"/>
          </w:tcPr>
          <w:p w:rsidR="00B66BE7" w:rsidRPr="003D1D78" w:rsidRDefault="00B66BE7" w:rsidP="00B66BE7">
            <w:pPr>
              <w:pStyle w:val="ad"/>
              <w:jc w:val="center"/>
              <w:rPr>
                <w:szCs w:val="22"/>
              </w:rPr>
            </w:pPr>
            <w:r>
              <w:t>33</w:t>
            </w:r>
          </w:p>
        </w:tc>
        <w:tc>
          <w:tcPr>
            <w:tcW w:w="2815" w:type="dxa"/>
            <w:vAlign w:val="center"/>
          </w:tcPr>
          <w:p w:rsidR="00B66BE7" w:rsidRPr="003D1D78" w:rsidRDefault="00B66BE7" w:rsidP="00B66BE7">
            <w:pPr>
              <w:pStyle w:val="ad"/>
              <w:jc w:val="right"/>
              <w:rPr>
                <w:szCs w:val="22"/>
              </w:rPr>
            </w:pPr>
            <w:r>
              <w:t>55,68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33</w:t>
            </w:r>
          </w:p>
        </w:tc>
        <w:tc>
          <w:tcPr>
            <w:tcW w:w="2181" w:type="dxa"/>
            <w:vAlign w:val="center"/>
          </w:tcPr>
          <w:p w:rsidR="00B66BE7" w:rsidRPr="003D1D78" w:rsidRDefault="00B66BE7" w:rsidP="00B66BE7">
            <w:pPr>
              <w:pStyle w:val="ad"/>
              <w:jc w:val="center"/>
              <w:rPr>
                <w:szCs w:val="22"/>
              </w:rPr>
            </w:pPr>
            <w:r>
              <w:t>34</w:t>
            </w:r>
          </w:p>
        </w:tc>
        <w:tc>
          <w:tcPr>
            <w:tcW w:w="2815" w:type="dxa"/>
            <w:vAlign w:val="center"/>
          </w:tcPr>
          <w:p w:rsidR="00B66BE7" w:rsidRPr="003D1D78" w:rsidRDefault="00B66BE7" w:rsidP="00B66BE7">
            <w:pPr>
              <w:pStyle w:val="ad"/>
              <w:jc w:val="right"/>
              <w:rPr>
                <w:szCs w:val="22"/>
              </w:rPr>
            </w:pPr>
            <w:r>
              <w:t>7,85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34</w:t>
            </w:r>
          </w:p>
        </w:tc>
        <w:tc>
          <w:tcPr>
            <w:tcW w:w="2181" w:type="dxa"/>
            <w:vAlign w:val="center"/>
          </w:tcPr>
          <w:p w:rsidR="00B66BE7" w:rsidRPr="003D1D78" w:rsidRDefault="00B66BE7" w:rsidP="00B66BE7">
            <w:pPr>
              <w:pStyle w:val="ad"/>
              <w:jc w:val="center"/>
              <w:rPr>
                <w:szCs w:val="22"/>
              </w:rPr>
            </w:pPr>
            <w:r>
              <w:t>35</w:t>
            </w:r>
          </w:p>
        </w:tc>
        <w:tc>
          <w:tcPr>
            <w:tcW w:w="2815" w:type="dxa"/>
            <w:vAlign w:val="center"/>
          </w:tcPr>
          <w:p w:rsidR="00B66BE7" w:rsidRPr="003D1D78" w:rsidRDefault="00B66BE7" w:rsidP="00B66BE7">
            <w:pPr>
              <w:pStyle w:val="ad"/>
              <w:jc w:val="right"/>
              <w:rPr>
                <w:szCs w:val="22"/>
              </w:rPr>
            </w:pPr>
            <w:r>
              <w:t>54,08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35</w:t>
            </w:r>
          </w:p>
        </w:tc>
        <w:tc>
          <w:tcPr>
            <w:tcW w:w="2181" w:type="dxa"/>
            <w:vAlign w:val="center"/>
          </w:tcPr>
          <w:p w:rsidR="00B66BE7" w:rsidRPr="003D1D78" w:rsidRDefault="00B66BE7" w:rsidP="00B66BE7">
            <w:pPr>
              <w:pStyle w:val="ad"/>
              <w:jc w:val="center"/>
              <w:rPr>
                <w:szCs w:val="22"/>
              </w:rPr>
            </w:pPr>
            <w:r>
              <w:t>32</w:t>
            </w:r>
          </w:p>
        </w:tc>
        <w:tc>
          <w:tcPr>
            <w:tcW w:w="2815" w:type="dxa"/>
            <w:vAlign w:val="center"/>
          </w:tcPr>
          <w:p w:rsidR="00B66BE7" w:rsidRPr="003D1D78" w:rsidRDefault="00B66BE7" w:rsidP="00B66BE7">
            <w:pPr>
              <w:pStyle w:val="ad"/>
              <w:jc w:val="right"/>
              <w:rPr>
                <w:szCs w:val="22"/>
              </w:rPr>
            </w:pPr>
            <w:r>
              <w:t>9,66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56:44:0436006:129</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с/т ПЕКАРЬ, уч. № 12</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473±8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\r(473)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473</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lastRenderedPageBreak/>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lastRenderedPageBreak/>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Коллективное садоводство</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56:44:0436006:299</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56:44:0436006:129</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56:44:0436006:131</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427145,91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2301060,86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427145,91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2301060,86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295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427136,23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2301082,16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427136,23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2301082,16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294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427112,64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2301073,30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427112,64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2301073,30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293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427121,53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2301052,78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427121,53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2301052,78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290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427122,30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2301051,06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427122,30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2301051,06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427145,91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2301060,86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427145,91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2301060,86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56:44:0436006:131</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289</w:t>
            </w:r>
          </w:p>
        </w:tc>
        <w:tc>
          <w:tcPr>
            <w:tcW w:w="2181" w:type="dxa"/>
            <w:vAlign w:val="center"/>
          </w:tcPr>
          <w:p w:rsidR="00B66BE7" w:rsidRPr="003D1D78" w:rsidRDefault="00B66BE7" w:rsidP="00B66BE7">
            <w:pPr>
              <w:pStyle w:val="ad"/>
              <w:jc w:val="center"/>
              <w:rPr>
                <w:szCs w:val="22"/>
              </w:rPr>
            </w:pPr>
            <w:r>
              <w:t>295</w:t>
            </w:r>
          </w:p>
        </w:tc>
        <w:tc>
          <w:tcPr>
            <w:tcW w:w="2815" w:type="dxa"/>
            <w:vAlign w:val="center"/>
          </w:tcPr>
          <w:p w:rsidR="00B66BE7" w:rsidRPr="003D1D78" w:rsidRDefault="00B66BE7" w:rsidP="00B66BE7">
            <w:pPr>
              <w:pStyle w:val="ad"/>
              <w:jc w:val="right"/>
              <w:rPr>
                <w:szCs w:val="22"/>
              </w:rPr>
            </w:pPr>
            <w:r>
              <w:t>23,40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295</w:t>
            </w:r>
          </w:p>
        </w:tc>
        <w:tc>
          <w:tcPr>
            <w:tcW w:w="2181" w:type="dxa"/>
            <w:vAlign w:val="center"/>
          </w:tcPr>
          <w:p w:rsidR="00B66BE7" w:rsidRPr="003D1D78" w:rsidRDefault="00B66BE7" w:rsidP="00B66BE7">
            <w:pPr>
              <w:pStyle w:val="ad"/>
              <w:jc w:val="center"/>
              <w:rPr>
                <w:szCs w:val="22"/>
              </w:rPr>
            </w:pPr>
            <w:r>
              <w:t>294</w:t>
            </w:r>
          </w:p>
        </w:tc>
        <w:tc>
          <w:tcPr>
            <w:tcW w:w="2815" w:type="dxa"/>
            <w:vAlign w:val="center"/>
          </w:tcPr>
          <w:p w:rsidR="00B66BE7" w:rsidRPr="003D1D78" w:rsidRDefault="00B66BE7" w:rsidP="00B66BE7">
            <w:pPr>
              <w:pStyle w:val="ad"/>
              <w:jc w:val="right"/>
              <w:rPr>
                <w:szCs w:val="22"/>
              </w:rPr>
            </w:pPr>
            <w:r>
              <w:t>25,20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294</w:t>
            </w:r>
          </w:p>
        </w:tc>
        <w:tc>
          <w:tcPr>
            <w:tcW w:w="2181" w:type="dxa"/>
            <w:vAlign w:val="center"/>
          </w:tcPr>
          <w:p w:rsidR="00B66BE7" w:rsidRPr="003D1D78" w:rsidRDefault="00B66BE7" w:rsidP="00B66BE7">
            <w:pPr>
              <w:pStyle w:val="ad"/>
              <w:jc w:val="center"/>
              <w:rPr>
                <w:szCs w:val="22"/>
              </w:rPr>
            </w:pPr>
            <w:r>
              <w:t>293</w:t>
            </w:r>
          </w:p>
        </w:tc>
        <w:tc>
          <w:tcPr>
            <w:tcW w:w="2815" w:type="dxa"/>
            <w:vAlign w:val="center"/>
          </w:tcPr>
          <w:p w:rsidR="00B66BE7" w:rsidRPr="003D1D78" w:rsidRDefault="00B66BE7" w:rsidP="00B66BE7">
            <w:pPr>
              <w:pStyle w:val="ad"/>
              <w:jc w:val="right"/>
              <w:rPr>
                <w:szCs w:val="22"/>
              </w:rPr>
            </w:pPr>
            <w:r>
              <w:t>22,36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293</w:t>
            </w:r>
          </w:p>
        </w:tc>
        <w:tc>
          <w:tcPr>
            <w:tcW w:w="2181" w:type="dxa"/>
            <w:vAlign w:val="center"/>
          </w:tcPr>
          <w:p w:rsidR="00B66BE7" w:rsidRPr="003D1D78" w:rsidRDefault="00B66BE7" w:rsidP="00B66BE7">
            <w:pPr>
              <w:pStyle w:val="ad"/>
              <w:jc w:val="center"/>
              <w:rPr>
                <w:szCs w:val="22"/>
              </w:rPr>
            </w:pPr>
            <w:r>
              <w:t>290</w:t>
            </w:r>
          </w:p>
        </w:tc>
        <w:tc>
          <w:tcPr>
            <w:tcW w:w="2815" w:type="dxa"/>
            <w:vAlign w:val="center"/>
          </w:tcPr>
          <w:p w:rsidR="00B66BE7" w:rsidRPr="003D1D78" w:rsidRDefault="00B66BE7" w:rsidP="00B66BE7">
            <w:pPr>
              <w:pStyle w:val="ad"/>
              <w:jc w:val="right"/>
              <w:rPr>
                <w:szCs w:val="22"/>
              </w:rPr>
            </w:pPr>
            <w:r>
              <w:t>1,88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290</w:t>
            </w:r>
          </w:p>
        </w:tc>
        <w:tc>
          <w:tcPr>
            <w:tcW w:w="2181" w:type="dxa"/>
            <w:vAlign w:val="center"/>
          </w:tcPr>
          <w:p w:rsidR="00B66BE7" w:rsidRPr="003D1D78" w:rsidRDefault="00B66BE7" w:rsidP="00B66BE7">
            <w:pPr>
              <w:pStyle w:val="ad"/>
              <w:jc w:val="center"/>
              <w:rPr>
                <w:szCs w:val="22"/>
              </w:rPr>
            </w:pPr>
            <w:r>
              <w:t>289</w:t>
            </w:r>
          </w:p>
        </w:tc>
        <w:tc>
          <w:tcPr>
            <w:tcW w:w="2815" w:type="dxa"/>
            <w:vAlign w:val="center"/>
          </w:tcPr>
          <w:p w:rsidR="00B66BE7" w:rsidRPr="003D1D78" w:rsidRDefault="00B66BE7" w:rsidP="00B66BE7">
            <w:pPr>
              <w:pStyle w:val="ad"/>
              <w:jc w:val="right"/>
              <w:rPr>
                <w:szCs w:val="22"/>
              </w:rPr>
            </w:pPr>
            <w:r>
              <w:t>25,56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56:44:0436006:131</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с/т ПЕКАРЬ, уч. № 31</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604±9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\r(604) </w:instrText>
            </w:r>
            <w:r>
              <w:fldChar w:fldCharType="end"/>
            </w:r>
            <w:r>
              <w:t xml:space="preserve"> = 9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604</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Коллективное садоводство</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56:44:0436006:131</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56:44:0436006:133</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426971,22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2300957,78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426971,22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2300957,78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426947,28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2300999,91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426947,28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2300999,91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426946,44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2300999,42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426946,44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2300999,42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426940,88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2300996,55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426940,88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2300996,55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426938,49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2300995,26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426938,49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2300995,26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426963,24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2300954,38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426963,24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2300954,38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426971,22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2300957,78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426971,22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2300957,78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56:44:0436006:133</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19</w:t>
            </w:r>
          </w:p>
        </w:tc>
        <w:tc>
          <w:tcPr>
            <w:tcW w:w="2181" w:type="dxa"/>
            <w:vAlign w:val="center"/>
          </w:tcPr>
          <w:p w:rsidR="00B66BE7" w:rsidRPr="003D1D78" w:rsidRDefault="00B66BE7" w:rsidP="00B66BE7">
            <w:pPr>
              <w:pStyle w:val="ad"/>
              <w:jc w:val="center"/>
              <w:rPr>
                <w:szCs w:val="22"/>
              </w:rPr>
            </w:pPr>
            <w:r>
              <w:t>18</w:t>
            </w:r>
          </w:p>
        </w:tc>
        <w:tc>
          <w:tcPr>
            <w:tcW w:w="2815" w:type="dxa"/>
            <w:vAlign w:val="center"/>
          </w:tcPr>
          <w:p w:rsidR="00B66BE7" w:rsidRPr="003D1D78" w:rsidRDefault="00B66BE7" w:rsidP="00B66BE7">
            <w:pPr>
              <w:pStyle w:val="ad"/>
              <w:jc w:val="right"/>
              <w:rPr>
                <w:szCs w:val="22"/>
              </w:rPr>
            </w:pPr>
            <w:r>
              <w:t>48,46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18</w:t>
            </w:r>
          </w:p>
        </w:tc>
        <w:tc>
          <w:tcPr>
            <w:tcW w:w="2181" w:type="dxa"/>
            <w:vAlign w:val="center"/>
          </w:tcPr>
          <w:p w:rsidR="00B66BE7" w:rsidRPr="003D1D78" w:rsidRDefault="00B66BE7" w:rsidP="00B66BE7">
            <w:pPr>
              <w:pStyle w:val="ad"/>
              <w:jc w:val="center"/>
              <w:rPr>
                <w:szCs w:val="22"/>
              </w:rPr>
            </w:pPr>
            <w:r>
              <w:t>17</w:t>
            </w:r>
          </w:p>
        </w:tc>
        <w:tc>
          <w:tcPr>
            <w:tcW w:w="2815" w:type="dxa"/>
            <w:vAlign w:val="center"/>
          </w:tcPr>
          <w:p w:rsidR="00B66BE7" w:rsidRPr="003D1D78" w:rsidRDefault="00B66BE7" w:rsidP="00B66BE7">
            <w:pPr>
              <w:pStyle w:val="ad"/>
              <w:jc w:val="right"/>
              <w:rPr>
                <w:szCs w:val="22"/>
              </w:rPr>
            </w:pPr>
            <w:r>
              <w:t>0,97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17</w:t>
            </w:r>
          </w:p>
        </w:tc>
        <w:tc>
          <w:tcPr>
            <w:tcW w:w="2181" w:type="dxa"/>
            <w:vAlign w:val="center"/>
          </w:tcPr>
          <w:p w:rsidR="00B66BE7" w:rsidRPr="003D1D78" w:rsidRDefault="00B66BE7" w:rsidP="00B66BE7">
            <w:pPr>
              <w:pStyle w:val="ad"/>
              <w:jc w:val="center"/>
              <w:rPr>
                <w:szCs w:val="22"/>
              </w:rPr>
            </w:pPr>
            <w:r>
              <w:t>16</w:t>
            </w:r>
          </w:p>
        </w:tc>
        <w:tc>
          <w:tcPr>
            <w:tcW w:w="2815" w:type="dxa"/>
            <w:vAlign w:val="center"/>
          </w:tcPr>
          <w:p w:rsidR="00B66BE7" w:rsidRPr="003D1D78" w:rsidRDefault="00B66BE7" w:rsidP="00B66BE7">
            <w:pPr>
              <w:pStyle w:val="ad"/>
              <w:jc w:val="right"/>
              <w:rPr>
                <w:szCs w:val="22"/>
              </w:rPr>
            </w:pPr>
            <w:r>
              <w:t>6,26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16</w:t>
            </w:r>
          </w:p>
        </w:tc>
        <w:tc>
          <w:tcPr>
            <w:tcW w:w="2181" w:type="dxa"/>
            <w:vAlign w:val="center"/>
          </w:tcPr>
          <w:p w:rsidR="00B66BE7" w:rsidRPr="003D1D78" w:rsidRDefault="00B66BE7" w:rsidP="00B66BE7">
            <w:pPr>
              <w:pStyle w:val="ad"/>
              <w:jc w:val="center"/>
              <w:rPr>
                <w:szCs w:val="22"/>
              </w:rPr>
            </w:pPr>
            <w:r>
              <w:t>15</w:t>
            </w:r>
          </w:p>
        </w:tc>
        <w:tc>
          <w:tcPr>
            <w:tcW w:w="2815" w:type="dxa"/>
            <w:vAlign w:val="center"/>
          </w:tcPr>
          <w:p w:rsidR="00B66BE7" w:rsidRPr="003D1D78" w:rsidRDefault="00B66BE7" w:rsidP="00B66BE7">
            <w:pPr>
              <w:pStyle w:val="ad"/>
              <w:jc w:val="right"/>
              <w:rPr>
                <w:szCs w:val="22"/>
              </w:rPr>
            </w:pPr>
            <w:r>
              <w:t>2,72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15</w:t>
            </w:r>
          </w:p>
        </w:tc>
        <w:tc>
          <w:tcPr>
            <w:tcW w:w="2181" w:type="dxa"/>
            <w:vAlign w:val="center"/>
          </w:tcPr>
          <w:p w:rsidR="00B66BE7" w:rsidRPr="003D1D78" w:rsidRDefault="00B66BE7" w:rsidP="00B66BE7">
            <w:pPr>
              <w:pStyle w:val="ad"/>
              <w:jc w:val="center"/>
              <w:rPr>
                <w:szCs w:val="22"/>
              </w:rPr>
            </w:pPr>
            <w:r>
              <w:t>14</w:t>
            </w:r>
          </w:p>
        </w:tc>
        <w:tc>
          <w:tcPr>
            <w:tcW w:w="2815" w:type="dxa"/>
            <w:vAlign w:val="center"/>
          </w:tcPr>
          <w:p w:rsidR="00B66BE7" w:rsidRPr="003D1D78" w:rsidRDefault="00B66BE7" w:rsidP="00B66BE7">
            <w:pPr>
              <w:pStyle w:val="ad"/>
              <w:jc w:val="right"/>
              <w:rPr>
                <w:szCs w:val="22"/>
              </w:rPr>
            </w:pPr>
            <w:r>
              <w:t>47,79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14</w:t>
            </w:r>
          </w:p>
        </w:tc>
        <w:tc>
          <w:tcPr>
            <w:tcW w:w="2181" w:type="dxa"/>
            <w:vAlign w:val="center"/>
          </w:tcPr>
          <w:p w:rsidR="00B66BE7" w:rsidRPr="003D1D78" w:rsidRDefault="00B66BE7" w:rsidP="00B66BE7">
            <w:pPr>
              <w:pStyle w:val="ad"/>
              <w:jc w:val="center"/>
              <w:rPr>
                <w:szCs w:val="22"/>
              </w:rPr>
            </w:pPr>
            <w:r>
              <w:t>19</w:t>
            </w:r>
          </w:p>
        </w:tc>
        <w:tc>
          <w:tcPr>
            <w:tcW w:w="2815" w:type="dxa"/>
            <w:vAlign w:val="center"/>
          </w:tcPr>
          <w:p w:rsidR="00B66BE7" w:rsidRPr="003D1D78" w:rsidRDefault="00B66BE7" w:rsidP="00B66BE7">
            <w:pPr>
              <w:pStyle w:val="ad"/>
              <w:jc w:val="right"/>
              <w:rPr>
                <w:szCs w:val="22"/>
              </w:rPr>
            </w:pPr>
            <w:r>
              <w:t>8,67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56:44:0436006:133</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с/т ПЕКАРЬ, уч. № 6</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446±7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\r(446) </w:instrText>
            </w:r>
            <w:r>
              <w:fldChar w:fldCharType="end"/>
            </w:r>
            <w:r>
              <w:t xml:space="preserve"> = 7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446</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Коллективное садоводство</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56:44:0436006:133</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56:44:0436006:137</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lastRenderedPageBreak/>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35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427015,07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2300973,40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427015,07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2300973,40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34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426990,27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2301021,46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426990,27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2301021,46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426988,95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2301024,21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н2У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426983,35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2301020,19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37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426981,32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2301018,27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426981,32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2301018,27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36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427007,82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2300971,45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427007,82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2300971,45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35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427015,07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2300973,40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427015,07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2300973,40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56:44:0436006:137</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35</w:t>
            </w:r>
          </w:p>
        </w:tc>
        <w:tc>
          <w:tcPr>
            <w:tcW w:w="2181" w:type="dxa"/>
            <w:vAlign w:val="center"/>
          </w:tcPr>
          <w:p w:rsidR="00B66BE7" w:rsidRPr="003D1D78" w:rsidRDefault="00B66BE7" w:rsidP="00B66BE7">
            <w:pPr>
              <w:pStyle w:val="ad"/>
              <w:jc w:val="center"/>
              <w:rPr>
                <w:szCs w:val="22"/>
              </w:rPr>
            </w:pPr>
            <w:r>
              <w:t>34</w:t>
            </w:r>
          </w:p>
        </w:tc>
        <w:tc>
          <w:tcPr>
            <w:tcW w:w="2815" w:type="dxa"/>
            <w:vAlign w:val="center"/>
          </w:tcPr>
          <w:p w:rsidR="00B66BE7" w:rsidRPr="003D1D78" w:rsidRDefault="00B66BE7" w:rsidP="00B66BE7">
            <w:pPr>
              <w:pStyle w:val="ad"/>
              <w:jc w:val="right"/>
              <w:rPr>
                <w:szCs w:val="22"/>
              </w:rPr>
            </w:pPr>
            <w:r>
              <w:t>54,08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34</w:t>
            </w:r>
          </w:p>
        </w:tc>
        <w:tc>
          <w:tcPr>
            <w:tcW w:w="2181" w:type="dxa"/>
            <w:vAlign w:val="center"/>
          </w:tcPr>
          <w:p w:rsidR="00B66BE7" w:rsidRPr="003D1D78" w:rsidRDefault="00B66BE7" w:rsidP="00B66BE7">
            <w:pPr>
              <w:pStyle w:val="ad"/>
              <w:jc w:val="center"/>
              <w:rPr>
                <w:szCs w:val="22"/>
              </w:rPr>
            </w:pPr>
            <w:r>
              <w:t>н1У</w:t>
            </w:r>
          </w:p>
        </w:tc>
        <w:tc>
          <w:tcPr>
            <w:tcW w:w="2815" w:type="dxa"/>
            <w:vAlign w:val="center"/>
          </w:tcPr>
          <w:p w:rsidR="00B66BE7" w:rsidRPr="003D1D78" w:rsidRDefault="00B66BE7" w:rsidP="00B66BE7">
            <w:pPr>
              <w:pStyle w:val="ad"/>
              <w:jc w:val="right"/>
              <w:rPr>
                <w:szCs w:val="22"/>
              </w:rPr>
            </w:pPr>
            <w:r>
              <w:t>3,05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н1У</w:t>
            </w:r>
          </w:p>
        </w:tc>
        <w:tc>
          <w:tcPr>
            <w:tcW w:w="2181" w:type="dxa"/>
            <w:vAlign w:val="center"/>
          </w:tcPr>
          <w:p w:rsidR="00B66BE7" w:rsidRPr="003D1D78" w:rsidRDefault="00B66BE7" w:rsidP="00B66BE7">
            <w:pPr>
              <w:pStyle w:val="ad"/>
              <w:jc w:val="center"/>
              <w:rPr>
                <w:szCs w:val="22"/>
              </w:rPr>
            </w:pPr>
            <w:r>
              <w:t>н2У</w:t>
            </w:r>
          </w:p>
        </w:tc>
        <w:tc>
          <w:tcPr>
            <w:tcW w:w="2815" w:type="dxa"/>
            <w:vAlign w:val="center"/>
          </w:tcPr>
          <w:p w:rsidR="00B66BE7" w:rsidRPr="003D1D78" w:rsidRDefault="00B66BE7" w:rsidP="00B66BE7">
            <w:pPr>
              <w:pStyle w:val="ad"/>
              <w:jc w:val="right"/>
              <w:rPr>
                <w:szCs w:val="22"/>
              </w:rPr>
            </w:pPr>
            <w:r>
              <w:t>6,89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н2У</w:t>
            </w:r>
          </w:p>
        </w:tc>
        <w:tc>
          <w:tcPr>
            <w:tcW w:w="2181" w:type="dxa"/>
            <w:vAlign w:val="center"/>
          </w:tcPr>
          <w:p w:rsidR="00B66BE7" w:rsidRPr="003D1D78" w:rsidRDefault="00B66BE7" w:rsidP="00B66BE7">
            <w:pPr>
              <w:pStyle w:val="ad"/>
              <w:jc w:val="center"/>
              <w:rPr>
                <w:szCs w:val="22"/>
              </w:rPr>
            </w:pPr>
            <w:r>
              <w:t>37</w:t>
            </w:r>
          </w:p>
        </w:tc>
        <w:tc>
          <w:tcPr>
            <w:tcW w:w="2815" w:type="dxa"/>
            <w:vAlign w:val="center"/>
          </w:tcPr>
          <w:p w:rsidR="00B66BE7" w:rsidRPr="003D1D78" w:rsidRDefault="00B66BE7" w:rsidP="00B66BE7">
            <w:pPr>
              <w:pStyle w:val="ad"/>
              <w:jc w:val="right"/>
              <w:rPr>
                <w:szCs w:val="22"/>
              </w:rPr>
            </w:pPr>
            <w:r>
              <w:t>2,79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37</w:t>
            </w:r>
          </w:p>
        </w:tc>
        <w:tc>
          <w:tcPr>
            <w:tcW w:w="2181" w:type="dxa"/>
            <w:vAlign w:val="center"/>
          </w:tcPr>
          <w:p w:rsidR="00B66BE7" w:rsidRPr="003D1D78" w:rsidRDefault="00B66BE7" w:rsidP="00B66BE7">
            <w:pPr>
              <w:pStyle w:val="ad"/>
              <w:jc w:val="center"/>
              <w:rPr>
                <w:szCs w:val="22"/>
              </w:rPr>
            </w:pPr>
            <w:r>
              <w:t>36</w:t>
            </w:r>
          </w:p>
        </w:tc>
        <w:tc>
          <w:tcPr>
            <w:tcW w:w="2815" w:type="dxa"/>
            <w:vAlign w:val="center"/>
          </w:tcPr>
          <w:p w:rsidR="00B66BE7" w:rsidRPr="003D1D78" w:rsidRDefault="00B66BE7" w:rsidP="00B66BE7">
            <w:pPr>
              <w:pStyle w:val="ad"/>
              <w:jc w:val="right"/>
              <w:rPr>
                <w:szCs w:val="22"/>
              </w:rPr>
            </w:pPr>
            <w:r>
              <w:t>53,80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36</w:t>
            </w:r>
          </w:p>
        </w:tc>
        <w:tc>
          <w:tcPr>
            <w:tcW w:w="2181" w:type="dxa"/>
            <w:vAlign w:val="center"/>
          </w:tcPr>
          <w:p w:rsidR="00B66BE7" w:rsidRPr="003D1D78" w:rsidRDefault="00B66BE7" w:rsidP="00B66BE7">
            <w:pPr>
              <w:pStyle w:val="ad"/>
              <w:jc w:val="center"/>
              <w:rPr>
                <w:szCs w:val="22"/>
              </w:rPr>
            </w:pPr>
            <w:r>
              <w:t>35</w:t>
            </w:r>
          </w:p>
        </w:tc>
        <w:tc>
          <w:tcPr>
            <w:tcW w:w="2815" w:type="dxa"/>
            <w:vAlign w:val="center"/>
          </w:tcPr>
          <w:p w:rsidR="00B66BE7" w:rsidRPr="003D1D78" w:rsidRDefault="00B66BE7" w:rsidP="00B66BE7">
            <w:pPr>
              <w:pStyle w:val="ad"/>
              <w:jc w:val="right"/>
              <w:rPr>
                <w:szCs w:val="22"/>
              </w:rPr>
            </w:pPr>
            <w:r>
              <w:t>7,51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56:44:0436006:137</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Оренбургская обл, г Оренбург, садоводческое некоммерческое товарищество "Пекарь", ул. Вишневая, земельный участок № 11; на земельном участке расположено здание - садовый домик</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466±8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\r(470)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470</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lastRenderedPageBreak/>
              <w:t>56:44:0436006:299</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56:44:0436006:137</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56:44:0436006:139</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427040,48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2300981,06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427040,48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2300981,06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427012,18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2301031,42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427012,18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2301031,42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427005,11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2301028,27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427005,11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2301028,27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31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427031,84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2300978,32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427031,84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2300978,32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427040,48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2300981,06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427040,48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2300981,06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56:44:0436006:139</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27</w:t>
            </w:r>
          </w:p>
        </w:tc>
        <w:tc>
          <w:tcPr>
            <w:tcW w:w="2181" w:type="dxa"/>
            <w:vAlign w:val="center"/>
          </w:tcPr>
          <w:p w:rsidR="00B66BE7" w:rsidRPr="003D1D78" w:rsidRDefault="00B66BE7" w:rsidP="00B66BE7">
            <w:pPr>
              <w:pStyle w:val="ad"/>
              <w:jc w:val="center"/>
              <w:rPr>
                <w:szCs w:val="22"/>
              </w:rPr>
            </w:pPr>
            <w:r>
              <w:t>26</w:t>
            </w:r>
          </w:p>
        </w:tc>
        <w:tc>
          <w:tcPr>
            <w:tcW w:w="2815" w:type="dxa"/>
            <w:vAlign w:val="center"/>
          </w:tcPr>
          <w:p w:rsidR="00B66BE7" w:rsidRPr="003D1D78" w:rsidRDefault="00B66BE7" w:rsidP="00B66BE7">
            <w:pPr>
              <w:pStyle w:val="ad"/>
              <w:jc w:val="right"/>
              <w:rPr>
                <w:szCs w:val="22"/>
              </w:rPr>
            </w:pPr>
            <w:r>
              <w:t>57,77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26</w:t>
            </w:r>
          </w:p>
        </w:tc>
        <w:tc>
          <w:tcPr>
            <w:tcW w:w="2181" w:type="dxa"/>
            <w:vAlign w:val="center"/>
          </w:tcPr>
          <w:p w:rsidR="00B66BE7" w:rsidRPr="003D1D78" w:rsidRDefault="00B66BE7" w:rsidP="00B66BE7">
            <w:pPr>
              <w:pStyle w:val="ad"/>
              <w:jc w:val="center"/>
              <w:rPr>
                <w:szCs w:val="22"/>
              </w:rPr>
            </w:pPr>
            <w:r>
              <w:t>30</w:t>
            </w:r>
          </w:p>
        </w:tc>
        <w:tc>
          <w:tcPr>
            <w:tcW w:w="2815" w:type="dxa"/>
            <w:vAlign w:val="center"/>
          </w:tcPr>
          <w:p w:rsidR="00B66BE7" w:rsidRPr="003D1D78" w:rsidRDefault="00B66BE7" w:rsidP="00B66BE7">
            <w:pPr>
              <w:pStyle w:val="ad"/>
              <w:jc w:val="right"/>
              <w:rPr>
                <w:szCs w:val="22"/>
              </w:rPr>
            </w:pPr>
            <w:r>
              <w:t>7,74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30</w:t>
            </w:r>
          </w:p>
        </w:tc>
        <w:tc>
          <w:tcPr>
            <w:tcW w:w="2181" w:type="dxa"/>
            <w:vAlign w:val="center"/>
          </w:tcPr>
          <w:p w:rsidR="00B66BE7" w:rsidRPr="003D1D78" w:rsidRDefault="00B66BE7" w:rsidP="00B66BE7">
            <w:pPr>
              <w:pStyle w:val="ad"/>
              <w:jc w:val="center"/>
              <w:rPr>
                <w:szCs w:val="22"/>
              </w:rPr>
            </w:pPr>
            <w:r>
              <w:t>31</w:t>
            </w:r>
          </w:p>
        </w:tc>
        <w:tc>
          <w:tcPr>
            <w:tcW w:w="2815" w:type="dxa"/>
            <w:vAlign w:val="center"/>
          </w:tcPr>
          <w:p w:rsidR="00B66BE7" w:rsidRPr="003D1D78" w:rsidRDefault="00B66BE7" w:rsidP="00B66BE7">
            <w:pPr>
              <w:pStyle w:val="ad"/>
              <w:jc w:val="right"/>
              <w:rPr>
                <w:szCs w:val="22"/>
              </w:rPr>
            </w:pPr>
            <w:r>
              <w:t>56,65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31</w:t>
            </w:r>
          </w:p>
        </w:tc>
        <w:tc>
          <w:tcPr>
            <w:tcW w:w="2181" w:type="dxa"/>
            <w:vAlign w:val="center"/>
          </w:tcPr>
          <w:p w:rsidR="00B66BE7" w:rsidRPr="003D1D78" w:rsidRDefault="00B66BE7" w:rsidP="00B66BE7">
            <w:pPr>
              <w:pStyle w:val="ad"/>
              <w:jc w:val="center"/>
              <w:rPr>
                <w:szCs w:val="22"/>
              </w:rPr>
            </w:pPr>
            <w:r>
              <w:t>27</w:t>
            </w:r>
          </w:p>
        </w:tc>
        <w:tc>
          <w:tcPr>
            <w:tcW w:w="2815" w:type="dxa"/>
            <w:vAlign w:val="center"/>
          </w:tcPr>
          <w:p w:rsidR="00B66BE7" w:rsidRPr="003D1D78" w:rsidRDefault="00B66BE7" w:rsidP="00B66BE7">
            <w:pPr>
              <w:pStyle w:val="ad"/>
              <w:jc w:val="right"/>
              <w:rPr>
                <w:szCs w:val="22"/>
              </w:rPr>
            </w:pPr>
            <w:r>
              <w:t>9,06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56:44:0436006:139</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с/т ПЕКАРЬ, уч. № 14</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475±8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\r(475)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475</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Коллективное садоводство</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lastRenderedPageBreak/>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56:44:0436006:139</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56:44:0436006:140</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427047,92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2300983,55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427047,92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2300983,55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427020,21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2301034,51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427020,21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2301034,51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427012,18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2301031,42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427012,18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2301031,42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427040,48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2300981,06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427040,48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2300981,06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427047,92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2300983,55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427047,92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2300983,55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56:44:0436006:140</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28</w:t>
            </w:r>
          </w:p>
        </w:tc>
        <w:tc>
          <w:tcPr>
            <w:tcW w:w="2181" w:type="dxa"/>
            <w:vAlign w:val="center"/>
          </w:tcPr>
          <w:p w:rsidR="00B66BE7" w:rsidRPr="003D1D78" w:rsidRDefault="00B66BE7" w:rsidP="00B66BE7">
            <w:pPr>
              <w:pStyle w:val="ad"/>
              <w:jc w:val="center"/>
              <w:rPr>
                <w:szCs w:val="22"/>
              </w:rPr>
            </w:pPr>
            <w:r>
              <w:t>29</w:t>
            </w:r>
          </w:p>
        </w:tc>
        <w:tc>
          <w:tcPr>
            <w:tcW w:w="2815" w:type="dxa"/>
            <w:vAlign w:val="center"/>
          </w:tcPr>
          <w:p w:rsidR="00B66BE7" w:rsidRPr="003D1D78" w:rsidRDefault="00B66BE7" w:rsidP="00B66BE7">
            <w:pPr>
              <w:pStyle w:val="ad"/>
              <w:jc w:val="right"/>
              <w:rPr>
                <w:szCs w:val="22"/>
              </w:rPr>
            </w:pPr>
            <w:r>
              <w:t>58,01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29</w:t>
            </w:r>
          </w:p>
        </w:tc>
        <w:tc>
          <w:tcPr>
            <w:tcW w:w="2181" w:type="dxa"/>
            <w:vAlign w:val="center"/>
          </w:tcPr>
          <w:p w:rsidR="00B66BE7" w:rsidRPr="003D1D78" w:rsidRDefault="00B66BE7" w:rsidP="00B66BE7">
            <w:pPr>
              <w:pStyle w:val="ad"/>
              <w:jc w:val="center"/>
              <w:rPr>
                <w:szCs w:val="22"/>
              </w:rPr>
            </w:pPr>
            <w:r>
              <w:t>26</w:t>
            </w:r>
          </w:p>
        </w:tc>
        <w:tc>
          <w:tcPr>
            <w:tcW w:w="2815" w:type="dxa"/>
            <w:vAlign w:val="center"/>
          </w:tcPr>
          <w:p w:rsidR="00B66BE7" w:rsidRPr="003D1D78" w:rsidRDefault="00B66BE7" w:rsidP="00B66BE7">
            <w:pPr>
              <w:pStyle w:val="ad"/>
              <w:jc w:val="right"/>
              <w:rPr>
                <w:szCs w:val="22"/>
              </w:rPr>
            </w:pPr>
            <w:r>
              <w:t>8,60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26</w:t>
            </w:r>
          </w:p>
        </w:tc>
        <w:tc>
          <w:tcPr>
            <w:tcW w:w="2181" w:type="dxa"/>
            <w:vAlign w:val="center"/>
          </w:tcPr>
          <w:p w:rsidR="00B66BE7" w:rsidRPr="003D1D78" w:rsidRDefault="00B66BE7" w:rsidP="00B66BE7">
            <w:pPr>
              <w:pStyle w:val="ad"/>
              <w:jc w:val="center"/>
              <w:rPr>
                <w:szCs w:val="22"/>
              </w:rPr>
            </w:pPr>
            <w:r>
              <w:t>27</w:t>
            </w:r>
          </w:p>
        </w:tc>
        <w:tc>
          <w:tcPr>
            <w:tcW w:w="2815" w:type="dxa"/>
            <w:vAlign w:val="center"/>
          </w:tcPr>
          <w:p w:rsidR="00B66BE7" w:rsidRPr="003D1D78" w:rsidRDefault="00B66BE7" w:rsidP="00B66BE7">
            <w:pPr>
              <w:pStyle w:val="ad"/>
              <w:jc w:val="right"/>
              <w:rPr>
                <w:szCs w:val="22"/>
              </w:rPr>
            </w:pPr>
            <w:r>
              <w:t>57,77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27</w:t>
            </w:r>
          </w:p>
        </w:tc>
        <w:tc>
          <w:tcPr>
            <w:tcW w:w="2181" w:type="dxa"/>
            <w:vAlign w:val="center"/>
          </w:tcPr>
          <w:p w:rsidR="00B66BE7" w:rsidRPr="003D1D78" w:rsidRDefault="00B66BE7" w:rsidP="00B66BE7">
            <w:pPr>
              <w:pStyle w:val="ad"/>
              <w:jc w:val="center"/>
              <w:rPr>
                <w:szCs w:val="22"/>
              </w:rPr>
            </w:pPr>
            <w:r>
              <w:t>28</w:t>
            </w:r>
          </w:p>
        </w:tc>
        <w:tc>
          <w:tcPr>
            <w:tcW w:w="2815" w:type="dxa"/>
            <w:vAlign w:val="center"/>
          </w:tcPr>
          <w:p w:rsidR="00B66BE7" w:rsidRPr="003D1D78" w:rsidRDefault="00B66BE7" w:rsidP="00B66BE7">
            <w:pPr>
              <w:pStyle w:val="ad"/>
              <w:jc w:val="right"/>
              <w:rPr>
                <w:szCs w:val="22"/>
              </w:rPr>
            </w:pPr>
            <w:r>
              <w:t>7,85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56:44:0436006:140</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с/т ПЕКАРЬ, уч. № 15</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470±8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\r(470)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470</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Коллективное садоводство</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lastRenderedPageBreak/>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56:44:0436006:140</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56:44:0436006:141</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53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427007,89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2300920,75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427007,89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2300920,75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58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426998,15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2300936,88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426995,55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2300941,90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426990,34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2300951,31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55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426986,41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2300958,60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н3У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426985,88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2300959,86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54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426984,63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2300959,25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426984,63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2300959,25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н4У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426976,68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2300955,88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426975,11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2300955,24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426975,11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2300955,24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51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426996,56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2300917,47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426996,56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2300917,47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427006,13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2300920,23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53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427007,89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2300920,75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427007,89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2300920,75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56:44:0436006:141</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53</w:t>
            </w:r>
          </w:p>
        </w:tc>
        <w:tc>
          <w:tcPr>
            <w:tcW w:w="2181" w:type="dxa"/>
            <w:vAlign w:val="center"/>
          </w:tcPr>
          <w:p w:rsidR="00B66BE7" w:rsidRPr="003D1D78" w:rsidRDefault="00B66BE7" w:rsidP="00B66BE7">
            <w:pPr>
              <w:pStyle w:val="ad"/>
              <w:jc w:val="center"/>
              <w:rPr>
                <w:szCs w:val="22"/>
              </w:rPr>
            </w:pPr>
            <w:r>
              <w:t>58</w:t>
            </w:r>
          </w:p>
        </w:tc>
        <w:tc>
          <w:tcPr>
            <w:tcW w:w="2815" w:type="dxa"/>
            <w:vAlign w:val="center"/>
          </w:tcPr>
          <w:p w:rsidR="00B66BE7" w:rsidRPr="003D1D78" w:rsidRDefault="00B66BE7" w:rsidP="00B66BE7">
            <w:pPr>
              <w:pStyle w:val="ad"/>
              <w:jc w:val="right"/>
              <w:rPr>
                <w:szCs w:val="22"/>
              </w:rPr>
            </w:pPr>
            <w:r>
              <w:t>18,84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58</w:t>
            </w:r>
          </w:p>
        </w:tc>
        <w:tc>
          <w:tcPr>
            <w:tcW w:w="2181" w:type="dxa"/>
            <w:vAlign w:val="center"/>
          </w:tcPr>
          <w:p w:rsidR="00B66BE7" w:rsidRPr="003D1D78" w:rsidRDefault="00B66BE7" w:rsidP="00B66BE7">
            <w:pPr>
              <w:pStyle w:val="ad"/>
              <w:jc w:val="center"/>
              <w:rPr>
                <w:szCs w:val="22"/>
              </w:rPr>
            </w:pPr>
            <w:r>
              <w:t>57</w:t>
            </w:r>
          </w:p>
        </w:tc>
        <w:tc>
          <w:tcPr>
            <w:tcW w:w="2815" w:type="dxa"/>
            <w:vAlign w:val="center"/>
          </w:tcPr>
          <w:p w:rsidR="00B66BE7" w:rsidRPr="003D1D78" w:rsidRDefault="00B66BE7" w:rsidP="00B66BE7">
            <w:pPr>
              <w:pStyle w:val="ad"/>
              <w:jc w:val="right"/>
              <w:rPr>
                <w:szCs w:val="22"/>
              </w:rPr>
            </w:pPr>
            <w:r>
              <w:t>5,65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57</w:t>
            </w:r>
          </w:p>
        </w:tc>
        <w:tc>
          <w:tcPr>
            <w:tcW w:w="2181" w:type="dxa"/>
            <w:vAlign w:val="center"/>
          </w:tcPr>
          <w:p w:rsidR="00B66BE7" w:rsidRPr="003D1D78" w:rsidRDefault="00B66BE7" w:rsidP="00B66BE7">
            <w:pPr>
              <w:pStyle w:val="ad"/>
              <w:jc w:val="center"/>
              <w:rPr>
                <w:szCs w:val="22"/>
              </w:rPr>
            </w:pPr>
            <w:r>
              <w:t>56</w:t>
            </w:r>
          </w:p>
        </w:tc>
        <w:tc>
          <w:tcPr>
            <w:tcW w:w="2815" w:type="dxa"/>
            <w:vAlign w:val="center"/>
          </w:tcPr>
          <w:p w:rsidR="00B66BE7" w:rsidRPr="003D1D78" w:rsidRDefault="00B66BE7" w:rsidP="00B66BE7">
            <w:pPr>
              <w:pStyle w:val="ad"/>
              <w:jc w:val="right"/>
              <w:rPr>
                <w:szCs w:val="22"/>
              </w:rPr>
            </w:pPr>
            <w:r>
              <w:t>10,76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56</w:t>
            </w:r>
          </w:p>
        </w:tc>
        <w:tc>
          <w:tcPr>
            <w:tcW w:w="2181" w:type="dxa"/>
            <w:vAlign w:val="center"/>
          </w:tcPr>
          <w:p w:rsidR="00B66BE7" w:rsidRPr="003D1D78" w:rsidRDefault="00B66BE7" w:rsidP="00B66BE7">
            <w:pPr>
              <w:pStyle w:val="ad"/>
              <w:jc w:val="center"/>
              <w:rPr>
                <w:szCs w:val="22"/>
              </w:rPr>
            </w:pPr>
            <w:r>
              <w:t>55</w:t>
            </w:r>
          </w:p>
        </w:tc>
        <w:tc>
          <w:tcPr>
            <w:tcW w:w="2815" w:type="dxa"/>
            <w:vAlign w:val="center"/>
          </w:tcPr>
          <w:p w:rsidR="00B66BE7" w:rsidRPr="003D1D78" w:rsidRDefault="00B66BE7" w:rsidP="00B66BE7">
            <w:pPr>
              <w:pStyle w:val="ad"/>
              <w:jc w:val="right"/>
              <w:rPr>
                <w:szCs w:val="22"/>
              </w:rPr>
            </w:pPr>
            <w:r>
              <w:t>8,28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55</w:t>
            </w:r>
          </w:p>
        </w:tc>
        <w:tc>
          <w:tcPr>
            <w:tcW w:w="2181" w:type="dxa"/>
            <w:vAlign w:val="center"/>
          </w:tcPr>
          <w:p w:rsidR="00B66BE7" w:rsidRPr="003D1D78" w:rsidRDefault="00B66BE7" w:rsidP="00B66BE7">
            <w:pPr>
              <w:pStyle w:val="ad"/>
              <w:jc w:val="center"/>
              <w:rPr>
                <w:szCs w:val="22"/>
              </w:rPr>
            </w:pPr>
            <w:r>
              <w:t>н3У</w:t>
            </w:r>
          </w:p>
        </w:tc>
        <w:tc>
          <w:tcPr>
            <w:tcW w:w="2815" w:type="dxa"/>
            <w:vAlign w:val="center"/>
          </w:tcPr>
          <w:p w:rsidR="00B66BE7" w:rsidRPr="003D1D78" w:rsidRDefault="00B66BE7" w:rsidP="00B66BE7">
            <w:pPr>
              <w:pStyle w:val="ad"/>
              <w:jc w:val="right"/>
              <w:rPr>
                <w:szCs w:val="22"/>
              </w:rPr>
            </w:pPr>
            <w:r>
              <w:t>1,37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н3У</w:t>
            </w:r>
          </w:p>
        </w:tc>
        <w:tc>
          <w:tcPr>
            <w:tcW w:w="2181" w:type="dxa"/>
            <w:vAlign w:val="center"/>
          </w:tcPr>
          <w:p w:rsidR="00B66BE7" w:rsidRPr="003D1D78" w:rsidRDefault="00B66BE7" w:rsidP="00B66BE7">
            <w:pPr>
              <w:pStyle w:val="ad"/>
              <w:jc w:val="center"/>
              <w:rPr>
                <w:szCs w:val="22"/>
              </w:rPr>
            </w:pPr>
            <w:r>
              <w:t>54</w:t>
            </w:r>
          </w:p>
        </w:tc>
        <w:tc>
          <w:tcPr>
            <w:tcW w:w="2815" w:type="dxa"/>
            <w:vAlign w:val="center"/>
          </w:tcPr>
          <w:p w:rsidR="00B66BE7" w:rsidRPr="003D1D78" w:rsidRDefault="00B66BE7" w:rsidP="00B66BE7">
            <w:pPr>
              <w:pStyle w:val="ad"/>
              <w:jc w:val="right"/>
              <w:rPr>
                <w:szCs w:val="22"/>
              </w:rPr>
            </w:pPr>
            <w:r>
              <w:t>1,39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54</w:t>
            </w:r>
          </w:p>
        </w:tc>
        <w:tc>
          <w:tcPr>
            <w:tcW w:w="2181" w:type="dxa"/>
            <w:vAlign w:val="center"/>
          </w:tcPr>
          <w:p w:rsidR="00B66BE7" w:rsidRPr="003D1D78" w:rsidRDefault="00B66BE7" w:rsidP="00B66BE7">
            <w:pPr>
              <w:pStyle w:val="ad"/>
              <w:jc w:val="center"/>
              <w:rPr>
                <w:szCs w:val="22"/>
              </w:rPr>
            </w:pPr>
            <w:r>
              <w:t>н4У</w:t>
            </w:r>
          </w:p>
        </w:tc>
        <w:tc>
          <w:tcPr>
            <w:tcW w:w="2815" w:type="dxa"/>
            <w:vAlign w:val="center"/>
          </w:tcPr>
          <w:p w:rsidR="00B66BE7" w:rsidRPr="003D1D78" w:rsidRDefault="00B66BE7" w:rsidP="00B66BE7">
            <w:pPr>
              <w:pStyle w:val="ad"/>
              <w:jc w:val="right"/>
              <w:rPr>
                <w:szCs w:val="22"/>
              </w:rPr>
            </w:pPr>
            <w:r>
              <w:t>8,63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н4У</w:t>
            </w:r>
          </w:p>
        </w:tc>
        <w:tc>
          <w:tcPr>
            <w:tcW w:w="2181" w:type="dxa"/>
            <w:vAlign w:val="center"/>
          </w:tcPr>
          <w:p w:rsidR="00B66BE7" w:rsidRPr="003D1D78" w:rsidRDefault="00B66BE7" w:rsidP="00B66BE7">
            <w:pPr>
              <w:pStyle w:val="ad"/>
              <w:jc w:val="center"/>
              <w:rPr>
                <w:szCs w:val="22"/>
              </w:rPr>
            </w:pPr>
            <w:r>
              <w:t>50</w:t>
            </w:r>
          </w:p>
        </w:tc>
        <w:tc>
          <w:tcPr>
            <w:tcW w:w="2815" w:type="dxa"/>
            <w:vAlign w:val="center"/>
          </w:tcPr>
          <w:p w:rsidR="00B66BE7" w:rsidRPr="003D1D78" w:rsidRDefault="00B66BE7" w:rsidP="00B66BE7">
            <w:pPr>
              <w:pStyle w:val="ad"/>
              <w:jc w:val="right"/>
              <w:rPr>
                <w:szCs w:val="22"/>
              </w:rPr>
            </w:pPr>
            <w:r>
              <w:t>1,70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50</w:t>
            </w:r>
          </w:p>
        </w:tc>
        <w:tc>
          <w:tcPr>
            <w:tcW w:w="2181" w:type="dxa"/>
            <w:vAlign w:val="center"/>
          </w:tcPr>
          <w:p w:rsidR="00B66BE7" w:rsidRPr="003D1D78" w:rsidRDefault="00B66BE7" w:rsidP="00B66BE7">
            <w:pPr>
              <w:pStyle w:val="ad"/>
              <w:jc w:val="center"/>
              <w:rPr>
                <w:szCs w:val="22"/>
              </w:rPr>
            </w:pPr>
            <w:r>
              <w:t>51</w:t>
            </w:r>
          </w:p>
        </w:tc>
        <w:tc>
          <w:tcPr>
            <w:tcW w:w="2815" w:type="dxa"/>
            <w:vAlign w:val="center"/>
          </w:tcPr>
          <w:p w:rsidR="00B66BE7" w:rsidRPr="003D1D78" w:rsidRDefault="00B66BE7" w:rsidP="00B66BE7">
            <w:pPr>
              <w:pStyle w:val="ad"/>
              <w:jc w:val="right"/>
              <w:rPr>
                <w:szCs w:val="22"/>
              </w:rPr>
            </w:pPr>
            <w:r>
              <w:t>43,44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51</w:t>
            </w:r>
          </w:p>
        </w:tc>
        <w:tc>
          <w:tcPr>
            <w:tcW w:w="2181" w:type="dxa"/>
            <w:vAlign w:val="center"/>
          </w:tcPr>
          <w:p w:rsidR="00B66BE7" w:rsidRPr="003D1D78" w:rsidRDefault="00B66BE7" w:rsidP="00B66BE7">
            <w:pPr>
              <w:pStyle w:val="ad"/>
              <w:jc w:val="center"/>
              <w:rPr>
                <w:szCs w:val="22"/>
              </w:rPr>
            </w:pPr>
            <w:r>
              <w:t>59</w:t>
            </w:r>
          </w:p>
        </w:tc>
        <w:tc>
          <w:tcPr>
            <w:tcW w:w="2815" w:type="dxa"/>
            <w:vAlign w:val="center"/>
          </w:tcPr>
          <w:p w:rsidR="00B66BE7" w:rsidRPr="003D1D78" w:rsidRDefault="00B66BE7" w:rsidP="00B66BE7">
            <w:pPr>
              <w:pStyle w:val="ad"/>
              <w:jc w:val="right"/>
              <w:rPr>
                <w:szCs w:val="22"/>
              </w:rPr>
            </w:pPr>
            <w:r>
              <w:t>9,96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59</w:t>
            </w:r>
          </w:p>
        </w:tc>
        <w:tc>
          <w:tcPr>
            <w:tcW w:w="2181" w:type="dxa"/>
            <w:vAlign w:val="center"/>
          </w:tcPr>
          <w:p w:rsidR="00B66BE7" w:rsidRPr="003D1D78" w:rsidRDefault="00B66BE7" w:rsidP="00B66BE7">
            <w:pPr>
              <w:pStyle w:val="ad"/>
              <w:jc w:val="center"/>
              <w:rPr>
                <w:szCs w:val="22"/>
              </w:rPr>
            </w:pPr>
            <w:r>
              <w:t>53</w:t>
            </w:r>
          </w:p>
        </w:tc>
        <w:tc>
          <w:tcPr>
            <w:tcW w:w="2815" w:type="dxa"/>
            <w:vAlign w:val="center"/>
          </w:tcPr>
          <w:p w:rsidR="00B66BE7" w:rsidRPr="003D1D78" w:rsidRDefault="00B66BE7" w:rsidP="00B66BE7">
            <w:pPr>
              <w:pStyle w:val="ad"/>
              <w:jc w:val="right"/>
              <w:rPr>
                <w:szCs w:val="22"/>
              </w:rPr>
            </w:pPr>
            <w:r>
              <w:t>1,84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56:44:0436006:141</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с/т "ПЕКАРЬ", уч. №23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496±8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\r(479)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479</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17</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Коллективное садоводство</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lastRenderedPageBreak/>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56:44:0436006:141</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56:44:0436006:142</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68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427038,29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2300929,30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427038,29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2300929,30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69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427017,09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2300969,53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427017,09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2300969,53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60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427005,74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2300966,24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427005,74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2300966,24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61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427026,64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2300926,21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427026,64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2300926,21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68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427038,29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2300929,30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427038,29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2300929,30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56:44:0436006:142</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68</w:t>
            </w:r>
          </w:p>
        </w:tc>
        <w:tc>
          <w:tcPr>
            <w:tcW w:w="2181" w:type="dxa"/>
            <w:vAlign w:val="center"/>
          </w:tcPr>
          <w:p w:rsidR="00B66BE7" w:rsidRPr="003D1D78" w:rsidRDefault="00B66BE7" w:rsidP="00B66BE7">
            <w:pPr>
              <w:pStyle w:val="ad"/>
              <w:jc w:val="center"/>
              <w:rPr>
                <w:szCs w:val="22"/>
              </w:rPr>
            </w:pPr>
            <w:r>
              <w:t>69</w:t>
            </w:r>
          </w:p>
        </w:tc>
        <w:tc>
          <w:tcPr>
            <w:tcW w:w="2815" w:type="dxa"/>
            <w:vAlign w:val="center"/>
          </w:tcPr>
          <w:p w:rsidR="00B66BE7" w:rsidRPr="003D1D78" w:rsidRDefault="00B66BE7" w:rsidP="00B66BE7">
            <w:pPr>
              <w:pStyle w:val="ad"/>
              <w:jc w:val="right"/>
              <w:rPr>
                <w:szCs w:val="22"/>
              </w:rPr>
            </w:pPr>
            <w:r>
              <w:t>45,47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69</w:t>
            </w:r>
          </w:p>
        </w:tc>
        <w:tc>
          <w:tcPr>
            <w:tcW w:w="2181" w:type="dxa"/>
            <w:vAlign w:val="center"/>
          </w:tcPr>
          <w:p w:rsidR="00B66BE7" w:rsidRPr="003D1D78" w:rsidRDefault="00B66BE7" w:rsidP="00B66BE7">
            <w:pPr>
              <w:pStyle w:val="ad"/>
              <w:jc w:val="center"/>
              <w:rPr>
                <w:szCs w:val="22"/>
              </w:rPr>
            </w:pPr>
            <w:r>
              <w:t>60</w:t>
            </w:r>
          </w:p>
        </w:tc>
        <w:tc>
          <w:tcPr>
            <w:tcW w:w="2815" w:type="dxa"/>
            <w:vAlign w:val="center"/>
          </w:tcPr>
          <w:p w:rsidR="00B66BE7" w:rsidRPr="003D1D78" w:rsidRDefault="00B66BE7" w:rsidP="00B66BE7">
            <w:pPr>
              <w:pStyle w:val="ad"/>
              <w:jc w:val="right"/>
              <w:rPr>
                <w:szCs w:val="22"/>
              </w:rPr>
            </w:pPr>
            <w:r>
              <w:t>11,82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60</w:t>
            </w:r>
          </w:p>
        </w:tc>
        <w:tc>
          <w:tcPr>
            <w:tcW w:w="2181" w:type="dxa"/>
            <w:vAlign w:val="center"/>
          </w:tcPr>
          <w:p w:rsidR="00B66BE7" w:rsidRPr="003D1D78" w:rsidRDefault="00B66BE7" w:rsidP="00B66BE7">
            <w:pPr>
              <w:pStyle w:val="ad"/>
              <w:jc w:val="center"/>
              <w:rPr>
                <w:szCs w:val="22"/>
              </w:rPr>
            </w:pPr>
            <w:r>
              <w:t>61</w:t>
            </w:r>
          </w:p>
        </w:tc>
        <w:tc>
          <w:tcPr>
            <w:tcW w:w="2815" w:type="dxa"/>
            <w:vAlign w:val="center"/>
          </w:tcPr>
          <w:p w:rsidR="00B66BE7" w:rsidRPr="003D1D78" w:rsidRDefault="00B66BE7" w:rsidP="00B66BE7">
            <w:pPr>
              <w:pStyle w:val="ad"/>
              <w:jc w:val="right"/>
              <w:rPr>
                <w:szCs w:val="22"/>
              </w:rPr>
            </w:pPr>
            <w:r>
              <w:t>45,16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61</w:t>
            </w:r>
          </w:p>
        </w:tc>
        <w:tc>
          <w:tcPr>
            <w:tcW w:w="2181" w:type="dxa"/>
            <w:vAlign w:val="center"/>
          </w:tcPr>
          <w:p w:rsidR="00B66BE7" w:rsidRPr="003D1D78" w:rsidRDefault="00B66BE7" w:rsidP="00B66BE7">
            <w:pPr>
              <w:pStyle w:val="ad"/>
              <w:jc w:val="center"/>
              <w:rPr>
                <w:szCs w:val="22"/>
              </w:rPr>
            </w:pPr>
            <w:r>
              <w:t>68</w:t>
            </w:r>
          </w:p>
        </w:tc>
        <w:tc>
          <w:tcPr>
            <w:tcW w:w="2815" w:type="dxa"/>
            <w:vAlign w:val="center"/>
          </w:tcPr>
          <w:p w:rsidR="00B66BE7" w:rsidRPr="003D1D78" w:rsidRDefault="00B66BE7" w:rsidP="00B66BE7">
            <w:pPr>
              <w:pStyle w:val="ad"/>
              <w:jc w:val="right"/>
              <w:rPr>
                <w:szCs w:val="22"/>
              </w:rPr>
            </w:pPr>
            <w:r>
              <w:t>12,05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56:44:0436006:142</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с/т ПЕКАРЬ, уч. № 26</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529±8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\r(529)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529</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Коллективное садоводство</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lastRenderedPageBreak/>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56:44:0436006:142</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56:44:0436006:143</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427049,42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2300930,85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427049,42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2300930,85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427028,60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2300973,69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427028,60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2300973,69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69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427017,09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2300969,53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427017,09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2300969,53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68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427038,29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2300929,30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427038,29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2300929,30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427042,83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2300929,93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427042,83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2300929,93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427049,42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2300930,85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427049,42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2300930,85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56:44:0436006:143</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71</w:t>
            </w:r>
          </w:p>
        </w:tc>
        <w:tc>
          <w:tcPr>
            <w:tcW w:w="2181" w:type="dxa"/>
            <w:vAlign w:val="center"/>
          </w:tcPr>
          <w:p w:rsidR="00B66BE7" w:rsidRPr="003D1D78" w:rsidRDefault="00B66BE7" w:rsidP="00B66BE7">
            <w:pPr>
              <w:pStyle w:val="ad"/>
              <w:jc w:val="center"/>
              <w:rPr>
                <w:szCs w:val="22"/>
              </w:rPr>
            </w:pPr>
            <w:r>
              <w:t>72</w:t>
            </w:r>
          </w:p>
        </w:tc>
        <w:tc>
          <w:tcPr>
            <w:tcW w:w="2815" w:type="dxa"/>
            <w:vAlign w:val="center"/>
          </w:tcPr>
          <w:p w:rsidR="00B66BE7" w:rsidRPr="003D1D78" w:rsidRDefault="00B66BE7" w:rsidP="00B66BE7">
            <w:pPr>
              <w:pStyle w:val="ad"/>
              <w:jc w:val="right"/>
              <w:rPr>
                <w:szCs w:val="22"/>
              </w:rPr>
            </w:pPr>
            <w:r>
              <w:t>47,63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72</w:t>
            </w:r>
          </w:p>
        </w:tc>
        <w:tc>
          <w:tcPr>
            <w:tcW w:w="2181" w:type="dxa"/>
            <w:vAlign w:val="center"/>
          </w:tcPr>
          <w:p w:rsidR="00B66BE7" w:rsidRPr="003D1D78" w:rsidRDefault="00B66BE7" w:rsidP="00B66BE7">
            <w:pPr>
              <w:pStyle w:val="ad"/>
              <w:jc w:val="center"/>
              <w:rPr>
                <w:szCs w:val="22"/>
              </w:rPr>
            </w:pPr>
            <w:r>
              <w:t>69</w:t>
            </w:r>
          </w:p>
        </w:tc>
        <w:tc>
          <w:tcPr>
            <w:tcW w:w="2815" w:type="dxa"/>
            <w:vAlign w:val="center"/>
          </w:tcPr>
          <w:p w:rsidR="00B66BE7" w:rsidRPr="003D1D78" w:rsidRDefault="00B66BE7" w:rsidP="00B66BE7">
            <w:pPr>
              <w:pStyle w:val="ad"/>
              <w:jc w:val="right"/>
              <w:rPr>
                <w:szCs w:val="22"/>
              </w:rPr>
            </w:pPr>
            <w:r>
              <w:t>12,24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69</w:t>
            </w:r>
          </w:p>
        </w:tc>
        <w:tc>
          <w:tcPr>
            <w:tcW w:w="2181" w:type="dxa"/>
            <w:vAlign w:val="center"/>
          </w:tcPr>
          <w:p w:rsidR="00B66BE7" w:rsidRPr="003D1D78" w:rsidRDefault="00B66BE7" w:rsidP="00B66BE7">
            <w:pPr>
              <w:pStyle w:val="ad"/>
              <w:jc w:val="center"/>
              <w:rPr>
                <w:szCs w:val="22"/>
              </w:rPr>
            </w:pPr>
            <w:r>
              <w:t>68</w:t>
            </w:r>
          </w:p>
        </w:tc>
        <w:tc>
          <w:tcPr>
            <w:tcW w:w="2815" w:type="dxa"/>
            <w:vAlign w:val="center"/>
          </w:tcPr>
          <w:p w:rsidR="00B66BE7" w:rsidRPr="003D1D78" w:rsidRDefault="00B66BE7" w:rsidP="00B66BE7">
            <w:pPr>
              <w:pStyle w:val="ad"/>
              <w:jc w:val="right"/>
              <w:rPr>
                <w:szCs w:val="22"/>
              </w:rPr>
            </w:pPr>
            <w:r>
              <w:t>45,47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68</w:t>
            </w:r>
          </w:p>
        </w:tc>
        <w:tc>
          <w:tcPr>
            <w:tcW w:w="2181" w:type="dxa"/>
            <w:vAlign w:val="center"/>
          </w:tcPr>
          <w:p w:rsidR="00B66BE7" w:rsidRPr="003D1D78" w:rsidRDefault="00B66BE7" w:rsidP="00B66BE7">
            <w:pPr>
              <w:pStyle w:val="ad"/>
              <w:jc w:val="center"/>
              <w:rPr>
                <w:szCs w:val="22"/>
              </w:rPr>
            </w:pPr>
            <w:r>
              <w:t>70</w:t>
            </w:r>
          </w:p>
        </w:tc>
        <w:tc>
          <w:tcPr>
            <w:tcW w:w="2815" w:type="dxa"/>
            <w:vAlign w:val="center"/>
          </w:tcPr>
          <w:p w:rsidR="00B66BE7" w:rsidRPr="003D1D78" w:rsidRDefault="00B66BE7" w:rsidP="00B66BE7">
            <w:pPr>
              <w:pStyle w:val="ad"/>
              <w:jc w:val="right"/>
              <w:rPr>
                <w:szCs w:val="22"/>
              </w:rPr>
            </w:pPr>
            <w:r>
              <w:t>4,58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70</w:t>
            </w:r>
          </w:p>
        </w:tc>
        <w:tc>
          <w:tcPr>
            <w:tcW w:w="2181" w:type="dxa"/>
            <w:vAlign w:val="center"/>
          </w:tcPr>
          <w:p w:rsidR="00B66BE7" w:rsidRPr="003D1D78" w:rsidRDefault="00B66BE7" w:rsidP="00B66BE7">
            <w:pPr>
              <w:pStyle w:val="ad"/>
              <w:jc w:val="center"/>
              <w:rPr>
                <w:szCs w:val="22"/>
              </w:rPr>
            </w:pPr>
            <w:r>
              <w:t>71</w:t>
            </w:r>
          </w:p>
        </w:tc>
        <w:tc>
          <w:tcPr>
            <w:tcW w:w="2815" w:type="dxa"/>
            <w:vAlign w:val="center"/>
          </w:tcPr>
          <w:p w:rsidR="00B66BE7" w:rsidRPr="003D1D78" w:rsidRDefault="00B66BE7" w:rsidP="00B66BE7">
            <w:pPr>
              <w:pStyle w:val="ad"/>
              <w:jc w:val="right"/>
              <w:rPr>
                <w:szCs w:val="22"/>
              </w:rPr>
            </w:pPr>
            <w:r>
              <w:t>6,65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56:44:0436006:143</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с/т "Пекарь", № 27</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530±8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\r(530)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530</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для коллективного садоводства</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56:44:0436006:143</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56:44:0436006:144</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427059,61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2300932,59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427059,61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2300932,59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427040,64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2300977,59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427040,64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2300977,59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lastRenderedPageBreak/>
              <w:t>72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427028,60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2300973,69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427028,60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2300973,69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427049,42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2300930,85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427049,42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2300930,85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427053,57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2300931,56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427053,57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2300931,56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427059,61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2300932,59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427059,61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2300932,59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56:44:0436006:144</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73</w:t>
            </w:r>
          </w:p>
        </w:tc>
        <w:tc>
          <w:tcPr>
            <w:tcW w:w="2181" w:type="dxa"/>
            <w:vAlign w:val="center"/>
          </w:tcPr>
          <w:p w:rsidR="00B66BE7" w:rsidRPr="003D1D78" w:rsidRDefault="00B66BE7" w:rsidP="00B66BE7">
            <w:pPr>
              <w:pStyle w:val="ad"/>
              <w:jc w:val="center"/>
              <w:rPr>
                <w:szCs w:val="22"/>
              </w:rPr>
            </w:pPr>
            <w:r>
              <w:t>74</w:t>
            </w:r>
          </w:p>
        </w:tc>
        <w:tc>
          <w:tcPr>
            <w:tcW w:w="2815" w:type="dxa"/>
            <w:vAlign w:val="center"/>
          </w:tcPr>
          <w:p w:rsidR="00B66BE7" w:rsidRPr="003D1D78" w:rsidRDefault="00B66BE7" w:rsidP="00B66BE7">
            <w:pPr>
              <w:pStyle w:val="ad"/>
              <w:jc w:val="right"/>
              <w:rPr>
                <w:szCs w:val="22"/>
              </w:rPr>
            </w:pPr>
            <w:r>
              <w:t>48,84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74</w:t>
            </w:r>
          </w:p>
        </w:tc>
        <w:tc>
          <w:tcPr>
            <w:tcW w:w="2181" w:type="dxa"/>
            <w:vAlign w:val="center"/>
          </w:tcPr>
          <w:p w:rsidR="00B66BE7" w:rsidRPr="003D1D78" w:rsidRDefault="00B66BE7" w:rsidP="00B66BE7">
            <w:pPr>
              <w:pStyle w:val="ad"/>
              <w:jc w:val="center"/>
              <w:rPr>
                <w:szCs w:val="22"/>
              </w:rPr>
            </w:pPr>
            <w:r>
              <w:t>72</w:t>
            </w:r>
          </w:p>
        </w:tc>
        <w:tc>
          <w:tcPr>
            <w:tcW w:w="2815" w:type="dxa"/>
            <w:vAlign w:val="center"/>
          </w:tcPr>
          <w:p w:rsidR="00B66BE7" w:rsidRPr="003D1D78" w:rsidRDefault="00B66BE7" w:rsidP="00B66BE7">
            <w:pPr>
              <w:pStyle w:val="ad"/>
              <w:jc w:val="right"/>
              <w:rPr>
                <w:szCs w:val="22"/>
              </w:rPr>
            </w:pPr>
            <w:r>
              <w:t>12,66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72</w:t>
            </w:r>
          </w:p>
        </w:tc>
        <w:tc>
          <w:tcPr>
            <w:tcW w:w="2181" w:type="dxa"/>
            <w:vAlign w:val="center"/>
          </w:tcPr>
          <w:p w:rsidR="00B66BE7" w:rsidRPr="003D1D78" w:rsidRDefault="00B66BE7" w:rsidP="00B66BE7">
            <w:pPr>
              <w:pStyle w:val="ad"/>
              <w:jc w:val="center"/>
              <w:rPr>
                <w:szCs w:val="22"/>
              </w:rPr>
            </w:pPr>
            <w:r>
              <w:t>71</w:t>
            </w:r>
          </w:p>
        </w:tc>
        <w:tc>
          <w:tcPr>
            <w:tcW w:w="2815" w:type="dxa"/>
            <w:vAlign w:val="center"/>
          </w:tcPr>
          <w:p w:rsidR="00B66BE7" w:rsidRPr="003D1D78" w:rsidRDefault="00B66BE7" w:rsidP="00B66BE7">
            <w:pPr>
              <w:pStyle w:val="ad"/>
              <w:jc w:val="right"/>
              <w:rPr>
                <w:szCs w:val="22"/>
              </w:rPr>
            </w:pPr>
            <w:r>
              <w:t>47,63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71</w:t>
            </w:r>
          </w:p>
        </w:tc>
        <w:tc>
          <w:tcPr>
            <w:tcW w:w="2181" w:type="dxa"/>
            <w:vAlign w:val="center"/>
          </w:tcPr>
          <w:p w:rsidR="00B66BE7" w:rsidRPr="003D1D78" w:rsidRDefault="00B66BE7" w:rsidP="00B66BE7">
            <w:pPr>
              <w:pStyle w:val="ad"/>
              <w:jc w:val="center"/>
              <w:rPr>
                <w:szCs w:val="22"/>
              </w:rPr>
            </w:pPr>
            <w:r>
              <w:t>75</w:t>
            </w:r>
          </w:p>
        </w:tc>
        <w:tc>
          <w:tcPr>
            <w:tcW w:w="2815" w:type="dxa"/>
            <w:vAlign w:val="center"/>
          </w:tcPr>
          <w:p w:rsidR="00B66BE7" w:rsidRPr="003D1D78" w:rsidRDefault="00B66BE7" w:rsidP="00B66BE7">
            <w:pPr>
              <w:pStyle w:val="ad"/>
              <w:jc w:val="right"/>
              <w:rPr>
                <w:szCs w:val="22"/>
              </w:rPr>
            </w:pPr>
            <w:r>
              <w:t>4,21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75</w:t>
            </w:r>
          </w:p>
        </w:tc>
        <w:tc>
          <w:tcPr>
            <w:tcW w:w="2181" w:type="dxa"/>
            <w:vAlign w:val="center"/>
          </w:tcPr>
          <w:p w:rsidR="00B66BE7" w:rsidRPr="003D1D78" w:rsidRDefault="00B66BE7" w:rsidP="00B66BE7">
            <w:pPr>
              <w:pStyle w:val="ad"/>
              <w:jc w:val="center"/>
              <w:rPr>
                <w:szCs w:val="22"/>
              </w:rPr>
            </w:pPr>
            <w:r>
              <w:t>73</w:t>
            </w:r>
          </w:p>
        </w:tc>
        <w:tc>
          <w:tcPr>
            <w:tcW w:w="2815" w:type="dxa"/>
            <w:vAlign w:val="center"/>
          </w:tcPr>
          <w:p w:rsidR="00B66BE7" w:rsidRPr="003D1D78" w:rsidRDefault="00B66BE7" w:rsidP="00B66BE7">
            <w:pPr>
              <w:pStyle w:val="ad"/>
              <w:jc w:val="right"/>
              <w:rPr>
                <w:szCs w:val="22"/>
              </w:rPr>
            </w:pPr>
            <w:r>
              <w:t>6,13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56:44:0436006:144</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Оренбургская область, г. Оренбург, садоводческое некоммерческое товарищество "Пекарь", ул. Вишневая, земельный участок № 28; на земельном участке расположено здание - садовый домик</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544±8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\r(544)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544</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56:44:0436006:322</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56:44:0436006:144</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56:44:0436006:145</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427094,05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2301038,79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427094,05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2301038,79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427083,30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2301061,75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427083,30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2301061,75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427059,57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2301049,45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427059,57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2301049,45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239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427068,13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2301030,64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427068,13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2301030,64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427069,59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2301027,93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427069,59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2301027,93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427094,05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2301038,79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427094,05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2301038,79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56:44:0436006:145</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266</w:t>
            </w:r>
          </w:p>
        </w:tc>
        <w:tc>
          <w:tcPr>
            <w:tcW w:w="2181" w:type="dxa"/>
            <w:vAlign w:val="center"/>
          </w:tcPr>
          <w:p w:rsidR="00B66BE7" w:rsidRPr="003D1D78" w:rsidRDefault="00B66BE7" w:rsidP="00B66BE7">
            <w:pPr>
              <w:pStyle w:val="ad"/>
              <w:jc w:val="center"/>
              <w:rPr>
                <w:szCs w:val="22"/>
              </w:rPr>
            </w:pPr>
            <w:r>
              <w:t>268</w:t>
            </w:r>
          </w:p>
        </w:tc>
        <w:tc>
          <w:tcPr>
            <w:tcW w:w="2815" w:type="dxa"/>
            <w:vAlign w:val="center"/>
          </w:tcPr>
          <w:p w:rsidR="00B66BE7" w:rsidRPr="003D1D78" w:rsidRDefault="00B66BE7" w:rsidP="00B66BE7">
            <w:pPr>
              <w:pStyle w:val="ad"/>
              <w:jc w:val="right"/>
              <w:rPr>
                <w:szCs w:val="22"/>
              </w:rPr>
            </w:pPr>
            <w:r>
              <w:t>25,35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268</w:t>
            </w:r>
          </w:p>
        </w:tc>
        <w:tc>
          <w:tcPr>
            <w:tcW w:w="2181" w:type="dxa"/>
            <w:vAlign w:val="center"/>
          </w:tcPr>
          <w:p w:rsidR="00B66BE7" w:rsidRPr="003D1D78" w:rsidRDefault="00B66BE7" w:rsidP="00B66BE7">
            <w:pPr>
              <w:pStyle w:val="ad"/>
              <w:jc w:val="center"/>
              <w:rPr>
                <w:szCs w:val="22"/>
              </w:rPr>
            </w:pPr>
            <w:r>
              <w:t>240</w:t>
            </w:r>
          </w:p>
        </w:tc>
        <w:tc>
          <w:tcPr>
            <w:tcW w:w="2815" w:type="dxa"/>
            <w:vAlign w:val="center"/>
          </w:tcPr>
          <w:p w:rsidR="00B66BE7" w:rsidRPr="003D1D78" w:rsidRDefault="00B66BE7" w:rsidP="00B66BE7">
            <w:pPr>
              <w:pStyle w:val="ad"/>
              <w:jc w:val="right"/>
              <w:rPr>
                <w:szCs w:val="22"/>
              </w:rPr>
            </w:pPr>
            <w:r>
              <w:t>26,73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240</w:t>
            </w:r>
          </w:p>
        </w:tc>
        <w:tc>
          <w:tcPr>
            <w:tcW w:w="2181" w:type="dxa"/>
            <w:vAlign w:val="center"/>
          </w:tcPr>
          <w:p w:rsidR="00B66BE7" w:rsidRPr="003D1D78" w:rsidRDefault="00B66BE7" w:rsidP="00B66BE7">
            <w:pPr>
              <w:pStyle w:val="ad"/>
              <w:jc w:val="center"/>
              <w:rPr>
                <w:szCs w:val="22"/>
              </w:rPr>
            </w:pPr>
            <w:r>
              <w:t>239</w:t>
            </w:r>
          </w:p>
        </w:tc>
        <w:tc>
          <w:tcPr>
            <w:tcW w:w="2815" w:type="dxa"/>
            <w:vAlign w:val="center"/>
          </w:tcPr>
          <w:p w:rsidR="00B66BE7" w:rsidRPr="003D1D78" w:rsidRDefault="00B66BE7" w:rsidP="00B66BE7">
            <w:pPr>
              <w:pStyle w:val="ad"/>
              <w:jc w:val="right"/>
              <w:rPr>
                <w:szCs w:val="22"/>
              </w:rPr>
            </w:pPr>
            <w:r>
              <w:t>20,67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239</w:t>
            </w:r>
          </w:p>
        </w:tc>
        <w:tc>
          <w:tcPr>
            <w:tcW w:w="2181" w:type="dxa"/>
            <w:vAlign w:val="center"/>
          </w:tcPr>
          <w:p w:rsidR="00B66BE7" w:rsidRPr="003D1D78" w:rsidRDefault="00B66BE7" w:rsidP="00B66BE7">
            <w:pPr>
              <w:pStyle w:val="ad"/>
              <w:jc w:val="center"/>
              <w:rPr>
                <w:szCs w:val="22"/>
              </w:rPr>
            </w:pPr>
            <w:r>
              <w:t>267</w:t>
            </w:r>
          </w:p>
        </w:tc>
        <w:tc>
          <w:tcPr>
            <w:tcW w:w="2815" w:type="dxa"/>
            <w:vAlign w:val="center"/>
          </w:tcPr>
          <w:p w:rsidR="00B66BE7" w:rsidRPr="003D1D78" w:rsidRDefault="00B66BE7" w:rsidP="00B66BE7">
            <w:pPr>
              <w:pStyle w:val="ad"/>
              <w:jc w:val="right"/>
              <w:rPr>
                <w:szCs w:val="22"/>
              </w:rPr>
            </w:pPr>
            <w:r>
              <w:t>3,08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267</w:t>
            </w:r>
          </w:p>
        </w:tc>
        <w:tc>
          <w:tcPr>
            <w:tcW w:w="2181" w:type="dxa"/>
            <w:vAlign w:val="center"/>
          </w:tcPr>
          <w:p w:rsidR="00B66BE7" w:rsidRPr="003D1D78" w:rsidRDefault="00B66BE7" w:rsidP="00B66BE7">
            <w:pPr>
              <w:pStyle w:val="ad"/>
              <w:jc w:val="center"/>
              <w:rPr>
                <w:szCs w:val="22"/>
              </w:rPr>
            </w:pPr>
            <w:r>
              <w:t>266</w:t>
            </w:r>
          </w:p>
        </w:tc>
        <w:tc>
          <w:tcPr>
            <w:tcW w:w="2815" w:type="dxa"/>
            <w:vAlign w:val="center"/>
          </w:tcPr>
          <w:p w:rsidR="00B66BE7" w:rsidRPr="003D1D78" w:rsidRDefault="00B66BE7" w:rsidP="00B66BE7">
            <w:pPr>
              <w:pStyle w:val="ad"/>
              <w:jc w:val="right"/>
              <w:rPr>
                <w:szCs w:val="22"/>
              </w:rPr>
            </w:pPr>
            <w:r>
              <w:t>26,76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56:44:0436006:145</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с/т ПЕКАРЬ, уч. № 33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658±9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\r(658) </w:instrText>
            </w:r>
            <w:r>
              <w:fldChar w:fldCharType="end"/>
            </w:r>
            <w:r>
              <w:t xml:space="preserve"> = 9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658</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Коллективное садоводство</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56:44:0436006:145</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56:44:0436006:146</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lastRenderedPageBreak/>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427068,08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2301030,49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427059,57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2301049,45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427059,57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2301049,45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427032,59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2301039,28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427032,59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2301039,28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427042,72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2301018,41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239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427068,13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2301030,64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258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427042,75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2301018,34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427068,08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2301030,49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56:44:0436006:146</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257</w:t>
            </w:r>
          </w:p>
        </w:tc>
        <w:tc>
          <w:tcPr>
            <w:tcW w:w="2181" w:type="dxa"/>
            <w:vAlign w:val="center"/>
          </w:tcPr>
          <w:p w:rsidR="00B66BE7" w:rsidRPr="003D1D78" w:rsidRDefault="00B66BE7" w:rsidP="00B66BE7">
            <w:pPr>
              <w:pStyle w:val="ad"/>
              <w:jc w:val="center"/>
              <w:rPr>
                <w:szCs w:val="22"/>
              </w:rPr>
            </w:pPr>
            <w:r>
              <w:t>240</w:t>
            </w:r>
          </w:p>
        </w:tc>
        <w:tc>
          <w:tcPr>
            <w:tcW w:w="2815" w:type="dxa"/>
            <w:vAlign w:val="center"/>
          </w:tcPr>
          <w:p w:rsidR="00B66BE7" w:rsidRPr="003D1D78" w:rsidRDefault="00B66BE7" w:rsidP="00B66BE7">
            <w:pPr>
              <w:pStyle w:val="ad"/>
              <w:jc w:val="right"/>
              <w:rPr>
                <w:szCs w:val="22"/>
              </w:rPr>
            </w:pPr>
            <w:r>
              <w:t>20,78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240</w:t>
            </w:r>
          </w:p>
        </w:tc>
        <w:tc>
          <w:tcPr>
            <w:tcW w:w="2181" w:type="dxa"/>
            <w:vAlign w:val="center"/>
          </w:tcPr>
          <w:p w:rsidR="00B66BE7" w:rsidRPr="003D1D78" w:rsidRDefault="00B66BE7" w:rsidP="00B66BE7">
            <w:pPr>
              <w:pStyle w:val="ad"/>
              <w:jc w:val="center"/>
              <w:rPr>
                <w:szCs w:val="22"/>
              </w:rPr>
            </w:pPr>
            <w:r>
              <w:t>242</w:t>
            </w:r>
          </w:p>
        </w:tc>
        <w:tc>
          <w:tcPr>
            <w:tcW w:w="2815" w:type="dxa"/>
            <w:vAlign w:val="center"/>
          </w:tcPr>
          <w:p w:rsidR="00B66BE7" w:rsidRPr="003D1D78" w:rsidRDefault="00B66BE7" w:rsidP="00B66BE7">
            <w:pPr>
              <w:pStyle w:val="ad"/>
              <w:jc w:val="right"/>
              <w:rPr>
                <w:szCs w:val="22"/>
              </w:rPr>
            </w:pPr>
            <w:r>
              <w:t>28,83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242</w:t>
            </w:r>
          </w:p>
        </w:tc>
        <w:tc>
          <w:tcPr>
            <w:tcW w:w="2181" w:type="dxa"/>
            <w:vAlign w:val="center"/>
          </w:tcPr>
          <w:p w:rsidR="00B66BE7" w:rsidRPr="003D1D78" w:rsidRDefault="00B66BE7" w:rsidP="00B66BE7">
            <w:pPr>
              <w:pStyle w:val="ad"/>
              <w:jc w:val="center"/>
              <w:rPr>
                <w:szCs w:val="22"/>
              </w:rPr>
            </w:pPr>
            <w:r>
              <w:t>258</w:t>
            </w:r>
          </w:p>
        </w:tc>
        <w:tc>
          <w:tcPr>
            <w:tcW w:w="2815" w:type="dxa"/>
            <w:vAlign w:val="center"/>
          </w:tcPr>
          <w:p w:rsidR="00B66BE7" w:rsidRPr="003D1D78" w:rsidRDefault="00B66BE7" w:rsidP="00B66BE7">
            <w:pPr>
              <w:pStyle w:val="ad"/>
              <w:jc w:val="right"/>
              <w:rPr>
                <w:szCs w:val="22"/>
              </w:rPr>
            </w:pPr>
            <w:r>
              <w:t>23,27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258</w:t>
            </w:r>
          </w:p>
        </w:tc>
        <w:tc>
          <w:tcPr>
            <w:tcW w:w="2181" w:type="dxa"/>
            <w:vAlign w:val="center"/>
          </w:tcPr>
          <w:p w:rsidR="00B66BE7" w:rsidRPr="003D1D78" w:rsidRDefault="00B66BE7" w:rsidP="00B66BE7">
            <w:pPr>
              <w:pStyle w:val="ad"/>
              <w:jc w:val="center"/>
              <w:rPr>
                <w:szCs w:val="22"/>
              </w:rPr>
            </w:pPr>
            <w:r>
              <w:t>257</w:t>
            </w:r>
          </w:p>
        </w:tc>
        <w:tc>
          <w:tcPr>
            <w:tcW w:w="2815" w:type="dxa"/>
            <w:vAlign w:val="center"/>
          </w:tcPr>
          <w:p w:rsidR="00B66BE7" w:rsidRPr="003D1D78" w:rsidRDefault="00B66BE7" w:rsidP="00B66BE7">
            <w:pPr>
              <w:pStyle w:val="ad"/>
              <w:jc w:val="right"/>
              <w:rPr>
                <w:szCs w:val="22"/>
              </w:rPr>
            </w:pPr>
            <w:r>
              <w:t>28,09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56:44:0436006:146</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с/т ПЕКАРЬ, уч. № 34</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626±9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\r(624) </w:instrText>
            </w:r>
            <w:r>
              <w:fldChar w:fldCharType="end"/>
            </w:r>
            <w:r>
              <w:t xml:space="preserve"> = 9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624</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2</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Коллективное садоводство</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 xml:space="preserve">Сведения о земельных участках (землях общего пользования, территории </w:t>
            </w:r>
            <w:r w:rsidRPr="009404CE">
              <w:lastRenderedPageBreak/>
              <w:t>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lastRenderedPageBreak/>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56:44:0436006:146</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56:44:0436006:149</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427137,32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2301017,73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427137,32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2301017,73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427131,29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2301030,94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427131,29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2301030,94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427129,42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2301035,04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427129,42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2301035,04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427129,16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2301035,64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427104,35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2301026,54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427105,07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2301024,85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427105,07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2301024,85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427112,18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2301008,45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427112,18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2301008,45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427137,32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2301017,73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427137,32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2301017,73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56:44:0436006:149</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277</w:t>
            </w:r>
          </w:p>
        </w:tc>
        <w:tc>
          <w:tcPr>
            <w:tcW w:w="2181" w:type="dxa"/>
            <w:vAlign w:val="center"/>
          </w:tcPr>
          <w:p w:rsidR="00B66BE7" w:rsidRPr="003D1D78" w:rsidRDefault="00B66BE7" w:rsidP="00B66BE7">
            <w:pPr>
              <w:pStyle w:val="ad"/>
              <w:jc w:val="center"/>
              <w:rPr>
                <w:szCs w:val="22"/>
              </w:rPr>
            </w:pPr>
            <w:r>
              <w:t>279</w:t>
            </w:r>
          </w:p>
        </w:tc>
        <w:tc>
          <w:tcPr>
            <w:tcW w:w="2815" w:type="dxa"/>
            <w:vAlign w:val="center"/>
          </w:tcPr>
          <w:p w:rsidR="00B66BE7" w:rsidRPr="003D1D78" w:rsidRDefault="00B66BE7" w:rsidP="00B66BE7">
            <w:pPr>
              <w:pStyle w:val="ad"/>
              <w:jc w:val="right"/>
              <w:rPr>
                <w:szCs w:val="22"/>
              </w:rPr>
            </w:pPr>
            <w:r>
              <w:t>14,52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279</w:t>
            </w:r>
          </w:p>
        </w:tc>
        <w:tc>
          <w:tcPr>
            <w:tcW w:w="2181" w:type="dxa"/>
            <w:vAlign w:val="center"/>
          </w:tcPr>
          <w:p w:rsidR="00B66BE7" w:rsidRPr="003D1D78" w:rsidRDefault="00B66BE7" w:rsidP="00B66BE7">
            <w:pPr>
              <w:pStyle w:val="ad"/>
              <w:jc w:val="center"/>
              <w:rPr>
                <w:szCs w:val="22"/>
              </w:rPr>
            </w:pPr>
            <w:r>
              <w:t>280</w:t>
            </w:r>
          </w:p>
        </w:tc>
        <w:tc>
          <w:tcPr>
            <w:tcW w:w="2815" w:type="dxa"/>
            <w:vAlign w:val="center"/>
          </w:tcPr>
          <w:p w:rsidR="00B66BE7" w:rsidRPr="003D1D78" w:rsidRDefault="00B66BE7" w:rsidP="00B66BE7">
            <w:pPr>
              <w:pStyle w:val="ad"/>
              <w:jc w:val="right"/>
              <w:rPr>
                <w:szCs w:val="22"/>
              </w:rPr>
            </w:pPr>
            <w:r>
              <w:t>4,51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280</w:t>
            </w:r>
          </w:p>
        </w:tc>
        <w:tc>
          <w:tcPr>
            <w:tcW w:w="2181" w:type="dxa"/>
            <w:vAlign w:val="center"/>
          </w:tcPr>
          <w:p w:rsidR="00B66BE7" w:rsidRPr="003D1D78" w:rsidRDefault="00B66BE7" w:rsidP="00B66BE7">
            <w:pPr>
              <w:pStyle w:val="ad"/>
              <w:jc w:val="center"/>
              <w:rPr>
                <w:szCs w:val="22"/>
              </w:rPr>
            </w:pPr>
            <w:r>
              <w:t>282</w:t>
            </w:r>
          </w:p>
        </w:tc>
        <w:tc>
          <w:tcPr>
            <w:tcW w:w="2815" w:type="dxa"/>
            <w:vAlign w:val="center"/>
          </w:tcPr>
          <w:p w:rsidR="00B66BE7" w:rsidRPr="003D1D78" w:rsidRDefault="00B66BE7" w:rsidP="00B66BE7">
            <w:pPr>
              <w:pStyle w:val="ad"/>
              <w:jc w:val="right"/>
              <w:rPr>
                <w:szCs w:val="22"/>
              </w:rPr>
            </w:pPr>
            <w:r>
              <w:t>0,65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282</w:t>
            </w:r>
          </w:p>
        </w:tc>
        <w:tc>
          <w:tcPr>
            <w:tcW w:w="2181" w:type="dxa"/>
            <w:vAlign w:val="center"/>
          </w:tcPr>
          <w:p w:rsidR="00B66BE7" w:rsidRPr="003D1D78" w:rsidRDefault="00B66BE7" w:rsidP="00B66BE7">
            <w:pPr>
              <w:pStyle w:val="ad"/>
              <w:jc w:val="center"/>
              <w:rPr>
                <w:szCs w:val="22"/>
              </w:rPr>
            </w:pPr>
            <w:r>
              <w:t>283</w:t>
            </w:r>
          </w:p>
        </w:tc>
        <w:tc>
          <w:tcPr>
            <w:tcW w:w="2815" w:type="dxa"/>
            <w:vAlign w:val="center"/>
          </w:tcPr>
          <w:p w:rsidR="00B66BE7" w:rsidRPr="003D1D78" w:rsidRDefault="00B66BE7" w:rsidP="00B66BE7">
            <w:pPr>
              <w:pStyle w:val="ad"/>
              <w:jc w:val="right"/>
              <w:rPr>
                <w:szCs w:val="22"/>
              </w:rPr>
            </w:pPr>
            <w:r>
              <w:t>26,43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283</w:t>
            </w:r>
          </w:p>
        </w:tc>
        <w:tc>
          <w:tcPr>
            <w:tcW w:w="2181" w:type="dxa"/>
            <w:vAlign w:val="center"/>
          </w:tcPr>
          <w:p w:rsidR="00B66BE7" w:rsidRPr="003D1D78" w:rsidRDefault="00B66BE7" w:rsidP="00B66BE7">
            <w:pPr>
              <w:pStyle w:val="ad"/>
              <w:jc w:val="center"/>
              <w:rPr>
                <w:szCs w:val="22"/>
              </w:rPr>
            </w:pPr>
            <w:r>
              <w:t>281</w:t>
            </w:r>
          </w:p>
        </w:tc>
        <w:tc>
          <w:tcPr>
            <w:tcW w:w="2815" w:type="dxa"/>
            <w:vAlign w:val="center"/>
          </w:tcPr>
          <w:p w:rsidR="00B66BE7" w:rsidRPr="003D1D78" w:rsidRDefault="00B66BE7" w:rsidP="00B66BE7">
            <w:pPr>
              <w:pStyle w:val="ad"/>
              <w:jc w:val="right"/>
              <w:rPr>
                <w:szCs w:val="22"/>
              </w:rPr>
            </w:pPr>
            <w:r>
              <w:t>1,84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281</w:t>
            </w:r>
          </w:p>
        </w:tc>
        <w:tc>
          <w:tcPr>
            <w:tcW w:w="2181" w:type="dxa"/>
            <w:vAlign w:val="center"/>
          </w:tcPr>
          <w:p w:rsidR="00B66BE7" w:rsidRPr="003D1D78" w:rsidRDefault="00B66BE7" w:rsidP="00B66BE7">
            <w:pPr>
              <w:pStyle w:val="ad"/>
              <w:jc w:val="center"/>
              <w:rPr>
                <w:szCs w:val="22"/>
              </w:rPr>
            </w:pPr>
            <w:r>
              <w:t>278</w:t>
            </w:r>
          </w:p>
        </w:tc>
        <w:tc>
          <w:tcPr>
            <w:tcW w:w="2815" w:type="dxa"/>
            <w:vAlign w:val="center"/>
          </w:tcPr>
          <w:p w:rsidR="00B66BE7" w:rsidRPr="003D1D78" w:rsidRDefault="00B66BE7" w:rsidP="00B66BE7">
            <w:pPr>
              <w:pStyle w:val="ad"/>
              <w:jc w:val="right"/>
              <w:rPr>
                <w:szCs w:val="22"/>
              </w:rPr>
            </w:pPr>
            <w:r>
              <w:t>17,87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278</w:t>
            </w:r>
          </w:p>
        </w:tc>
        <w:tc>
          <w:tcPr>
            <w:tcW w:w="2181" w:type="dxa"/>
            <w:vAlign w:val="center"/>
          </w:tcPr>
          <w:p w:rsidR="00B66BE7" w:rsidRPr="003D1D78" w:rsidRDefault="00B66BE7" w:rsidP="00B66BE7">
            <w:pPr>
              <w:pStyle w:val="ad"/>
              <w:jc w:val="center"/>
              <w:rPr>
                <w:szCs w:val="22"/>
              </w:rPr>
            </w:pPr>
            <w:r>
              <w:t>277</w:t>
            </w:r>
          </w:p>
        </w:tc>
        <w:tc>
          <w:tcPr>
            <w:tcW w:w="2815" w:type="dxa"/>
            <w:vAlign w:val="center"/>
          </w:tcPr>
          <w:p w:rsidR="00B66BE7" w:rsidRPr="003D1D78" w:rsidRDefault="00B66BE7" w:rsidP="00B66BE7">
            <w:pPr>
              <w:pStyle w:val="ad"/>
              <w:jc w:val="right"/>
              <w:rPr>
                <w:szCs w:val="22"/>
              </w:rPr>
            </w:pPr>
            <w:r>
              <w:t>26,80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56:44:0436006:149</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с/т ПЕКАРЬ, уч. № 40</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lastRenderedPageBreak/>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lastRenderedPageBreak/>
              <w:t xml:space="preserve">523±8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\r(490)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490</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33</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Коллективное садоводство</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56:44:0436006:149</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56:44:0436006:150</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427107,68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2301009,55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427107,68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2301009,55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427099,86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2301026,82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427099,86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2301026,82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427075,96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2301016,16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427075,96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2301016,16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251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427076,95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2301014,34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427076,95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2301014,34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252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427084,70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2301000,12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427084,70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2301000,12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427107,68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2301009,55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427107,68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2301009,55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56:44:0436006:150</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263</w:t>
            </w:r>
          </w:p>
        </w:tc>
        <w:tc>
          <w:tcPr>
            <w:tcW w:w="2181" w:type="dxa"/>
            <w:vAlign w:val="center"/>
          </w:tcPr>
          <w:p w:rsidR="00B66BE7" w:rsidRPr="003D1D78" w:rsidRDefault="00B66BE7" w:rsidP="00B66BE7">
            <w:pPr>
              <w:pStyle w:val="ad"/>
              <w:jc w:val="center"/>
              <w:rPr>
                <w:szCs w:val="22"/>
              </w:rPr>
            </w:pPr>
            <w:r>
              <w:t>264</w:t>
            </w:r>
          </w:p>
        </w:tc>
        <w:tc>
          <w:tcPr>
            <w:tcW w:w="2815" w:type="dxa"/>
            <w:vAlign w:val="center"/>
          </w:tcPr>
          <w:p w:rsidR="00B66BE7" w:rsidRPr="003D1D78" w:rsidRDefault="00B66BE7" w:rsidP="00B66BE7">
            <w:pPr>
              <w:pStyle w:val="ad"/>
              <w:jc w:val="right"/>
              <w:rPr>
                <w:szCs w:val="22"/>
              </w:rPr>
            </w:pPr>
            <w:r>
              <w:t>18,96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264</w:t>
            </w:r>
          </w:p>
        </w:tc>
        <w:tc>
          <w:tcPr>
            <w:tcW w:w="2181" w:type="dxa"/>
            <w:vAlign w:val="center"/>
          </w:tcPr>
          <w:p w:rsidR="00B66BE7" w:rsidRPr="003D1D78" w:rsidRDefault="00B66BE7" w:rsidP="00B66BE7">
            <w:pPr>
              <w:pStyle w:val="ad"/>
              <w:jc w:val="center"/>
              <w:rPr>
                <w:szCs w:val="22"/>
              </w:rPr>
            </w:pPr>
            <w:r>
              <w:t>265</w:t>
            </w:r>
          </w:p>
        </w:tc>
        <w:tc>
          <w:tcPr>
            <w:tcW w:w="2815" w:type="dxa"/>
            <w:vAlign w:val="center"/>
          </w:tcPr>
          <w:p w:rsidR="00B66BE7" w:rsidRPr="003D1D78" w:rsidRDefault="00B66BE7" w:rsidP="00B66BE7">
            <w:pPr>
              <w:pStyle w:val="ad"/>
              <w:jc w:val="right"/>
              <w:rPr>
                <w:szCs w:val="22"/>
              </w:rPr>
            </w:pPr>
            <w:r>
              <w:t>26,17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265</w:t>
            </w:r>
          </w:p>
        </w:tc>
        <w:tc>
          <w:tcPr>
            <w:tcW w:w="2181" w:type="dxa"/>
            <w:vAlign w:val="center"/>
          </w:tcPr>
          <w:p w:rsidR="00B66BE7" w:rsidRPr="003D1D78" w:rsidRDefault="00B66BE7" w:rsidP="00B66BE7">
            <w:pPr>
              <w:pStyle w:val="ad"/>
              <w:jc w:val="center"/>
              <w:rPr>
                <w:szCs w:val="22"/>
              </w:rPr>
            </w:pPr>
            <w:r>
              <w:t>251</w:t>
            </w:r>
          </w:p>
        </w:tc>
        <w:tc>
          <w:tcPr>
            <w:tcW w:w="2815" w:type="dxa"/>
            <w:vAlign w:val="center"/>
          </w:tcPr>
          <w:p w:rsidR="00B66BE7" w:rsidRPr="003D1D78" w:rsidRDefault="00B66BE7" w:rsidP="00B66BE7">
            <w:pPr>
              <w:pStyle w:val="ad"/>
              <w:jc w:val="right"/>
              <w:rPr>
                <w:szCs w:val="22"/>
              </w:rPr>
            </w:pPr>
            <w:r>
              <w:t>2,07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251</w:t>
            </w:r>
          </w:p>
        </w:tc>
        <w:tc>
          <w:tcPr>
            <w:tcW w:w="2181" w:type="dxa"/>
            <w:vAlign w:val="center"/>
          </w:tcPr>
          <w:p w:rsidR="00B66BE7" w:rsidRPr="003D1D78" w:rsidRDefault="00B66BE7" w:rsidP="00B66BE7">
            <w:pPr>
              <w:pStyle w:val="ad"/>
              <w:jc w:val="center"/>
              <w:rPr>
                <w:szCs w:val="22"/>
              </w:rPr>
            </w:pPr>
            <w:r>
              <w:t>252</w:t>
            </w:r>
          </w:p>
        </w:tc>
        <w:tc>
          <w:tcPr>
            <w:tcW w:w="2815" w:type="dxa"/>
            <w:vAlign w:val="center"/>
          </w:tcPr>
          <w:p w:rsidR="00B66BE7" w:rsidRPr="003D1D78" w:rsidRDefault="00B66BE7" w:rsidP="00B66BE7">
            <w:pPr>
              <w:pStyle w:val="ad"/>
              <w:jc w:val="right"/>
              <w:rPr>
                <w:szCs w:val="22"/>
              </w:rPr>
            </w:pPr>
            <w:r>
              <w:t>16,19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252</w:t>
            </w:r>
          </w:p>
        </w:tc>
        <w:tc>
          <w:tcPr>
            <w:tcW w:w="2181" w:type="dxa"/>
            <w:vAlign w:val="center"/>
          </w:tcPr>
          <w:p w:rsidR="00B66BE7" w:rsidRPr="003D1D78" w:rsidRDefault="00B66BE7" w:rsidP="00B66BE7">
            <w:pPr>
              <w:pStyle w:val="ad"/>
              <w:jc w:val="center"/>
              <w:rPr>
                <w:szCs w:val="22"/>
              </w:rPr>
            </w:pPr>
            <w:r>
              <w:t>263</w:t>
            </w:r>
          </w:p>
        </w:tc>
        <w:tc>
          <w:tcPr>
            <w:tcW w:w="2815" w:type="dxa"/>
            <w:vAlign w:val="center"/>
          </w:tcPr>
          <w:p w:rsidR="00B66BE7" w:rsidRPr="003D1D78" w:rsidRDefault="00B66BE7" w:rsidP="00B66BE7">
            <w:pPr>
              <w:pStyle w:val="ad"/>
              <w:jc w:val="right"/>
              <w:rPr>
                <w:szCs w:val="22"/>
              </w:rPr>
            </w:pPr>
            <w:r>
              <w:t>24,84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56:44:0436006:150</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с/т ПЕКАРЬ, уч. № 41</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474±8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\r(473)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473</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1</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Коллективное садоводство</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56:44:0436006:150</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56:44:0436006:151</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lastRenderedPageBreak/>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427169,32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2301006,89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427169,32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2301006,89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427161,99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2301023,65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427161,99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2301023,65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427139,00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2301013,82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427139,00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2301013,82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427144,50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2301000,99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427144,50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2301000,99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427146,37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2300996,74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427146,37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2300996,74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427169,32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2301006,89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427169,32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2301006,89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56:44:0436006:151</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286</w:t>
            </w:r>
          </w:p>
        </w:tc>
        <w:tc>
          <w:tcPr>
            <w:tcW w:w="2181" w:type="dxa"/>
            <w:vAlign w:val="center"/>
          </w:tcPr>
          <w:p w:rsidR="00B66BE7" w:rsidRPr="003D1D78" w:rsidRDefault="00B66BE7" w:rsidP="00B66BE7">
            <w:pPr>
              <w:pStyle w:val="ad"/>
              <w:jc w:val="center"/>
              <w:rPr>
                <w:szCs w:val="22"/>
              </w:rPr>
            </w:pPr>
            <w:r>
              <w:t>287</w:t>
            </w:r>
          </w:p>
        </w:tc>
        <w:tc>
          <w:tcPr>
            <w:tcW w:w="2815" w:type="dxa"/>
            <w:vAlign w:val="center"/>
          </w:tcPr>
          <w:p w:rsidR="00B66BE7" w:rsidRPr="003D1D78" w:rsidRDefault="00B66BE7" w:rsidP="00B66BE7">
            <w:pPr>
              <w:pStyle w:val="ad"/>
              <w:jc w:val="right"/>
              <w:rPr>
                <w:szCs w:val="22"/>
              </w:rPr>
            </w:pPr>
            <w:r>
              <w:t>18,29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287</w:t>
            </w:r>
          </w:p>
        </w:tc>
        <w:tc>
          <w:tcPr>
            <w:tcW w:w="2181" w:type="dxa"/>
            <w:vAlign w:val="center"/>
          </w:tcPr>
          <w:p w:rsidR="00B66BE7" w:rsidRPr="003D1D78" w:rsidRDefault="00B66BE7" w:rsidP="00B66BE7">
            <w:pPr>
              <w:pStyle w:val="ad"/>
              <w:jc w:val="center"/>
              <w:rPr>
                <w:szCs w:val="22"/>
              </w:rPr>
            </w:pPr>
            <w:r>
              <w:t>276</w:t>
            </w:r>
          </w:p>
        </w:tc>
        <w:tc>
          <w:tcPr>
            <w:tcW w:w="2815" w:type="dxa"/>
            <w:vAlign w:val="center"/>
          </w:tcPr>
          <w:p w:rsidR="00B66BE7" w:rsidRPr="003D1D78" w:rsidRDefault="00B66BE7" w:rsidP="00B66BE7">
            <w:pPr>
              <w:pStyle w:val="ad"/>
              <w:jc w:val="right"/>
              <w:rPr>
                <w:szCs w:val="22"/>
              </w:rPr>
            </w:pPr>
            <w:r>
              <w:t>25,00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276</w:t>
            </w:r>
          </w:p>
        </w:tc>
        <w:tc>
          <w:tcPr>
            <w:tcW w:w="2181" w:type="dxa"/>
            <w:vAlign w:val="center"/>
          </w:tcPr>
          <w:p w:rsidR="00B66BE7" w:rsidRPr="003D1D78" w:rsidRDefault="00B66BE7" w:rsidP="00B66BE7">
            <w:pPr>
              <w:pStyle w:val="ad"/>
              <w:jc w:val="center"/>
              <w:rPr>
                <w:szCs w:val="22"/>
              </w:rPr>
            </w:pPr>
            <w:r>
              <w:t>273</w:t>
            </w:r>
          </w:p>
        </w:tc>
        <w:tc>
          <w:tcPr>
            <w:tcW w:w="2815" w:type="dxa"/>
            <w:vAlign w:val="center"/>
          </w:tcPr>
          <w:p w:rsidR="00B66BE7" w:rsidRPr="003D1D78" w:rsidRDefault="00B66BE7" w:rsidP="00B66BE7">
            <w:pPr>
              <w:pStyle w:val="ad"/>
              <w:jc w:val="right"/>
              <w:rPr>
                <w:szCs w:val="22"/>
              </w:rPr>
            </w:pPr>
            <w:r>
              <w:t>13,96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273</w:t>
            </w:r>
          </w:p>
        </w:tc>
        <w:tc>
          <w:tcPr>
            <w:tcW w:w="2181" w:type="dxa"/>
            <w:vAlign w:val="center"/>
          </w:tcPr>
          <w:p w:rsidR="00B66BE7" w:rsidRPr="003D1D78" w:rsidRDefault="00B66BE7" w:rsidP="00B66BE7">
            <w:pPr>
              <w:pStyle w:val="ad"/>
              <w:jc w:val="center"/>
              <w:rPr>
                <w:szCs w:val="22"/>
              </w:rPr>
            </w:pPr>
            <w:r>
              <w:t>274</w:t>
            </w:r>
          </w:p>
        </w:tc>
        <w:tc>
          <w:tcPr>
            <w:tcW w:w="2815" w:type="dxa"/>
            <w:vAlign w:val="center"/>
          </w:tcPr>
          <w:p w:rsidR="00B66BE7" w:rsidRPr="003D1D78" w:rsidRDefault="00B66BE7" w:rsidP="00B66BE7">
            <w:pPr>
              <w:pStyle w:val="ad"/>
              <w:jc w:val="right"/>
              <w:rPr>
                <w:szCs w:val="22"/>
              </w:rPr>
            </w:pPr>
            <w:r>
              <w:t>4,64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274</w:t>
            </w:r>
          </w:p>
        </w:tc>
        <w:tc>
          <w:tcPr>
            <w:tcW w:w="2181" w:type="dxa"/>
            <w:vAlign w:val="center"/>
          </w:tcPr>
          <w:p w:rsidR="00B66BE7" w:rsidRPr="003D1D78" w:rsidRDefault="00B66BE7" w:rsidP="00B66BE7">
            <w:pPr>
              <w:pStyle w:val="ad"/>
              <w:jc w:val="center"/>
              <w:rPr>
                <w:szCs w:val="22"/>
              </w:rPr>
            </w:pPr>
            <w:r>
              <w:t>286</w:t>
            </w:r>
          </w:p>
        </w:tc>
        <w:tc>
          <w:tcPr>
            <w:tcW w:w="2815" w:type="dxa"/>
            <w:vAlign w:val="center"/>
          </w:tcPr>
          <w:p w:rsidR="00B66BE7" w:rsidRPr="003D1D78" w:rsidRDefault="00B66BE7" w:rsidP="00B66BE7">
            <w:pPr>
              <w:pStyle w:val="ad"/>
              <w:jc w:val="right"/>
              <w:rPr>
                <w:szCs w:val="22"/>
              </w:rPr>
            </w:pPr>
            <w:r>
              <w:t>25,09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56:44:0436006:151</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с/т ПЕКАРЬ, уч. № 43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462±8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\r(463)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463</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-1</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Коллективное садоводство</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56:44:0436006:151</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56:44:0436006:152</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427115,82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2300991,08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427115,82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2300991,08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427107,68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2301009,55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427107,68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2301009,55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252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427084,70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2301000,12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427084,70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2301000,12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427087,23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2300995,47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427087,23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2300995,47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427093,48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2300982,87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427093,48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2300982,87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lastRenderedPageBreak/>
              <w:t>262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427115,82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2300991,08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427115,82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2300991,08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56:44:0436006:152</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262</w:t>
            </w:r>
          </w:p>
        </w:tc>
        <w:tc>
          <w:tcPr>
            <w:tcW w:w="2181" w:type="dxa"/>
            <w:vAlign w:val="center"/>
          </w:tcPr>
          <w:p w:rsidR="00B66BE7" w:rsidRPr="003D1D78" w:rsidRDefault="00B66BE7" w:rsidP="00B66BE7">
            <w:pPr>
              <w:pStyle w:val="ad"/>
              <w:jc w:val="center"/>
              <w:rPr>
                <w:szCs w:val="22"/>
              </w:rPr>
            </w:pPr>
            <w:r>
              <w:t>263</w:t>
            </w:r>
          </w:p>
        </w:tc>
        <w:tc>
          <w:tcPr>
            <w:tcW w:w="2815" w:type="dxa"/>
            <w:vAlign w:val="center"/>
          </w:tcPr>
          <w:p w:rsidR="00B66BE7" w:rsidRPr="003D1D78" w:rsidRDefault="00B66BE7" w:rsidP="00B66BE7">
            <w:pPr>
              <w:pStyle w:val="ad"/>
              <w:jc w:val="right"/>
              <w:rPr>
                <w:szCs w:val="22"/>
              </w:rPr>
            </w:pPr>
            <w:r>
              <w:t>20,18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263</w:t>
            </w:r>
          </w:p>
        </w:tc>
        <w:tc>
          <w:tcPr>
            <w:tcW w:w="2181" w:type="dxa"/>
            <w:vAlign w:val="center"/>
          </w:tcPr>
          <w:p w:rsidR="00B66BE7" w:rsidRPr="003D1D78" w:rsidRDefault="00B66BE7" w:rsidP="00B66BE7">
            <w:pPr>
              <w:pStyle w:val="ad"/>
              <w:jc w:val="center"/>
              <w:rPr>
                <w:szCs w:val="22"/>
              </w:rPr>
            </w:pPr>
            <w:r>
              <w:t>252</w:t>
            </w:r>
          </w:p>
        </w:tc>
        <w:tc>
          <w:tcPr>
            <w:tcW w:w="2815" w:type="dxa"/>
            <w:vAlign w:val="center"/>
          </w:tcPr>
          <w:p w:rsidR="00B66BE7" w:rsidRPr="003D1D78" w:rsidRDefault="00B66BE7" w:rsidP="00B66BE7">
            <w:pPr>
              <w:pStyle w:val="ad"/>
              <w:jc w:val="right"/>
              <w:rPr>
                <w:szCs w:val="22"/>
              </w:rPr>
            </w:pPr>
            <w:r>
              <w:t>24,84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252</w:t>
            </w:r>
          </w:p>
        </w:tc>
        <w:tc>
          <w:tcPr>
            <w:tcW w:w="2181" w:type="dxa"/>
            <w:vAlign w:val="center"/>
          </w:tcPr>
          <w:p w:rsidR="00B66BE7" w:rsidRPr="003D1D78" w:rsidRDefault="00B66BE7" w:rsidP="00B66BE7">
            <w:pPr>
              <w:pStyle w:val="ad"/>
              <w:jc w:val="center"/>
              <w:rPr>
                <w:szCs w:val="22"/>
              </w:rPr>
            </w:pPr>
            <w:r>
              <w:t>245</w:t>
            </w:r>
          </w:p>
        </w:tc>
        <w:tc>
          <w:tcPr>
            <w:tcW w:w="2815" w:type="dxa"/>
            <w:vAlign w:val="center"/>
          </w:tcPr>
          <w:p w:rsidR="00B66BE7" w:rsidRPr="003D1D78" w:rsidRDefault="00B66BE7" w:rsidP="00B66BE7">
            <w:pPr>
              <w:pStyle w:val="ad"/>
              <w:jc w:val="right"/>
              <w:rPr>
                <w:szCs w:val="22"/>
              </w:rPr>
            </w:pPr>
            <w:r>
              <w:t>5,29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245</w:t>
            </w:r>
          </w:p>
        </w:tc>
        <w:tc>
          <w:tcPr>
            <w:tcW w:w="2181" w:type="dxa"/>
            <w:vAlign w:val="center"/>
          </w:tcPr>
          <w:p w:rsidR="00B66BE7" w:rsidRPr="003D1D78" w:rsidRDefault="00B66BE7" w:rsidP="00B66BE7">
            <w:pPr>
              <w:pStyle w:val="ad"/>
              <w:jc w:val="center"/>
              <w:rPr>
                <w:szCs w:val="22"/>
              </w:rPr>
            </w:pPr>
            <w:r>
              <w:t>244</w:t>
            </w:r>
          </w:p>
        </w:tc>
        <w:tc>
          <w:tcPr>
            <w:tcW w:w="2815" w:type="dxa"/>
            <w:vAlign w:val="center"/>
          </w:tcPr>
          <w:p w:rsidR="00B66BE7" w:rsidRPr="003D1D78" w:rsidRDefault="00B66BE7" w:rsidP="00B66BE7">
            <w:pPr>
              <w:pStyle w:val="ad"/>
              <w:jc w:val="right"/>
              <w:rPr>
                <w:szCs w:val="22"/>
              </w:rPr>
            </w:pPr>
            <w:r>
              <w:t>14,06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244</w:t>
            </w:r>
          </w:p>
        </w:tc>
        <w:tc>
          <w:tcPr>
            <w:tcW w:w="2181" w:type="dxa"/>
            <w:vAlign w:val="center"/>
          </w:tcPr>
          <w:p w:rsidR="00B66BE7" w:rsidRPr="003D1D78" w:rsidRDefault="00B66BE7" w:rsidP="00B66BE7">
            <w:pPr>
              <w:pStyle w:val="ad"/>
              <w:jc w:val="center"/>
              <w:rPr>
                <w:szCs w:val="22"/>
              </w:rPr>
            </w:pPr>
            <w:r>
              <w:t>262</w:t>
            </w:r>
          </w:p>
        </w:tc>
        <w:tc>
          <w:tcPr>
            <w:tcW w:w="2815" w:type="dxa"/>
            <w:vAlign w:val="center"/>
          </w:tcPr>
          <w:p w:rsidR="00B66BE7" w:rsidRPr="003D1D78" w:rsidRDefault="00B66BE7" w:rsidP="00B66BE7">
            <w:pPr>
              <w:pStyle w:val="ad"/>
              <w:jc w:val="right"/>
              <w:rPr>
                <w:szCs w:val="22"/>
              </w:rPr>
            </w:pPr>
            <w:r>
              <w:t>23,80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56:44:0436006:152</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с/т ПЕКАРЬ, уч. № 45</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478±8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\r(478)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478</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Коллективное садоводство</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 xml:space="preserve">Кадастровый или иной государственный учетный номер (инвентарный) здания, сооружения, объекта незавершенного строительства, </w:t>
            </w:r>
            <w:r w:rsidRPr="009404CE">
              <w:lastRenderedPageBreak/>
              <w:t>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lastRenderedPageBreak/>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56:44:0436006:152</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56:44:0436006:153</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427094,24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2300981,31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427094,24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2300981,31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427093,48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2300982,87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427093,48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2300982,87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427087,23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2300995,47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427087,23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2300995,47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427060,29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2300985,29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427060,29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2300985,29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427067,20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2300971,12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427067,20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2300971,12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427094,24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2300981,31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427094,24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2300981,31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56:44:0436006:153</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243</w:t>
            </w:r>
          </w:p>
        </w:tc>
        <w:tc>
          <w:tcPr>
            <w:tcW w:w="2181" w:type="dxa"/>
            <w:vAlign w:val="center"/>
          </w:tcPr>
          <w:p w:rsidR="00B66BE7" w:rsidRPr="003D1D78" w:rsidRDefault="00B66BE7" w:rsidP="00B66BE7">
            <w:pPr>
              <w:pStyle w:val="ad"/>
              <w:jc w:val="center"/>
              <w:rPr>
                <w:szCs w:val="22"/>
              </w:rPr>
            </w:pPr>
            <w:r>
              <w:t>244</w:t>
            </w:r>
          </w:p>
        </w:tc>
        <w:tc>
          <w:tcPr>
            <w:tcW w:w="2815" w:type="dxa"/>
            <w:vAlign w:val="center"/>
          </w:tcPr>
          <w:p w:rsidR="00B66BE7" w:rsidRPr="003D1D78" w:rsidRDefault="00B66BE7" w:rsidP="00B66BE7">
            <w:pPr>
              <w:pStyle w:val="ad"/>
              <w:jc w:val="right"/>
              <w:rPr>
                <w:szCs w:val="22"/>
              </w:rPr>
            </w:pPr>
            <w:r>
              <w:t>1,74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244</w:t>
            </w:r>
          </w:p>
        </w:tc>
        <w:tc>
          <w:tcPr>
            <w:tcW w:w="2181" w:type="dxa"/>
            <w:vAlign w:val="center"/>
          </w:tcPr>
          <w:p w:rsidR="00B66BE7" w:rsidRPr="003D1D78" w:rsidRDefault="00B66BE7" w:rsidP="00B66BE7">
            <w:pPr>
              <w:pStyle w:val="ad"/>
              <w:jc w:val="center"/>
              <w:rPr>
                <w:szCs w:val="22"/>
              </w:rPr>
            </w:pPr>
            <w:r>
              <w:t>245</w:t>
            </w:r>
          </w:p>
        </w:tc>
        <w:tc>
          <w:tcPr>
            <w:tcW w:w="2815" w:type="dxa"/>
            <w:vAlign w:val="center"/>
          </w:tcPr>
          <w:p w:rsidR="00B66BE7" w:rsidRPr="003D1D78" w:rsidRDefault="00B66BE7" w:rsidP="00B66BE7">
            <w:pPr>
              <w:pStyle w:val="ad"/>
              <w:jc w:val="right"/>
              <w:rPr>
                <w:szCs w:val="22"/>
              </w:rPr>
            </w:pPr>
            <w:r>
              <w:t>14,06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245</w:t>
            </w:r>
          </w:p>
        </w:tc>
        <w:tc>
          <w:tcPr>
            <w:tcW w:w="2181" w:type="dxa"/>
            <w:vAlign w:val="center"/>
          </w:tcPr>
          <w:p w:rsidR="00B66BE7" w:rsidRPr="003D1D78" w:rsidRDefault="00B66BE7" w:rsidP="00B66BE7">
            <w:pPr>
              <w:pStyle w:val="ad"/>
              <w:jc w:val="center"/>
              <w:rPr>
                <w:szCs w:val="22"/>
              </w:rPr>
            </w:pPr>
            <w:r>
              <w:t>246</w:t>
            </w:r>
          </w:p>
        </w:tc>
        <w:tc>
          <w:tcPr>
            <w:tcW w:w="2815" w:type="dxa"/>
            <w:vAlign w:val="center"/>
          </w:tcPr>
          <w:p w:rsidR="00B66BE7" w:rsidRPr="003D1D78" w:rsidRDefault="00B66BE7" w:rsidP="00B66BE7">
            <w:pPr>
              <w:pStyle w:val="ad"/>
              <w:jc w:val="right"/>
              <w:rPr>
                <w:szCs w:val="22"/>
              </w:rPr>
            </w:pPr>
            <w:r>
              <w:t>28,80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246</w:t>
            </w:r>
          </w:p>
        </w:tc>
        <w:tc>
          <w:tcPr>
            <w:tcW w:w="2181" w:type="dxa"/>
            <w:vAlign w:val="center"/>
          </w:tcPr>
          <w:p w:rsidR="00B66BE7" w:rsidRPr="003D1D78" w:rsidRDefault="00B66BE7" w:rsidP="00B66BE7">
            <w:pPr>
              <w:pStyle w:val="ad"/>
              <w:jc w:val="center"/>
              <w:rPr>
                <w:szCs w:val="22"/>
              </w:rPr>
            </w:pPr>
            <w:r>
              <w:t>247</w:t>
            </w:r>
          </w:p>
        </w:tc>
        <w:tc>
          <w:tcPr>
            <w:tcW w:w="2815" w:type="dxa"/>
            <w:vAlign w:val="center"/>
          </w:tcPr>
          <w:p w:rsidR="00B66BE7" w:rsidRPr="003D1D78" w:rsidRDefault="00B66BE7" w:rsidP="00B66BE7">
            <w:pPr>
              <w:pStyle w:val="ad"/>
              <w:jc w:val="right"/>
              <w:rPr>
                <w:szCs w:val="22"/>
              </w:rPr>
            </w:pPr>
            <w:r>
              <w:t>15,77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247</w:t>
            </w:r>
          </w:p>
        </w:tc>
        <w:tc>
          <w:tcPr>
            <w:tcW w:w="2181" w:type="dxa"/>
            <w:vAlign w:val="center"/>
          </w:tcPr>
          <w:p w:rsidR="00B66BE7" w:rsidRPr="003D1D78" w:rsidRDefault="00B66BE7" w:rsidP="00B66BE7">
            <w:pPr>
              <w:pStyle w:val="ad"/>
              <w:jc w:val="center"/>
              <w:rPr>
                <w:szCs w:val="22"/>
              </w:rPr>
            </w:pPr>
            <w:r>
              <w:t>243</w:t>
            </w:r>
          </w:p>
        </w:tc>
        <w:tc>
          <w:tcPr>
            <w:tcW w:w="2815" w:type="dxa"/>
            <w:vAlign w:val="center"/>
          </w:tcPr>
          <w:p w:rsidR="00B66BE7" w:rsidRPr="003D1D78" w:rsidRDefault="00B66BE7" w:rsidP="00B66BE7">
            <w:pPr>
              <w:pStyle w:val="ad"/>
              <w:jc w:val="right"/>
              <w:rPr>
                <w:szCs w:val="22"/>
              </w:rPr>
            </w:pPr>
            <w:r>
              <w:t>28,90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56:44:0436006:153</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с/т ПЕКАРЬ, уч. № 46</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453±7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\r(453) </w:instrText>
            </w:r>
            <w:r>
              <w:fldChar w:fldCharType="end"/>
            </w:r>
            <w:r>
              <w:t xml:space="preserve"> = 7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453</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lastRenderedPageBreak/>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lastRenderedPageBreak/>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Коллективное садоводство</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56:44:0436006:153</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56:44:0436006:154</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427176,60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2300991,04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427176,60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2300991,04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427169,32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2301006,89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427169,32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2301006,89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427146,37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2300996,74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427146,37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2300996,74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427153,30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2300981,10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427153,30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2300981,10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427176,60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2300991,04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427176,60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2300991,04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56:44:0436006:154</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284</w:t>
            </w:r>
          </w:p>
        </w:tc>
        <w:tc>
          <w:tcPr>
            <w:tcW w:w="2181" w:type="dxa"/>
            <w:vAlign w:val="center"/>
          </w:tcPr>
          <w:p w:rsidR="00B66BE7" w:rsidRPr="003D1D78" w:rsidRDefault="00B66BE7" w:rsidP="00B66BE7">
            <w:pPr>
              <w:pStyle w:val="ad"/>
              <w:jc w:val="center"/>
              <w:rPr>
                <w:szCs w:val="22"/>
              </w:rPr>
            </w:pPr>
            <w:r>
              <w:t>286</w:t>
            </w:r>
          </w:p>
        </w:tc>
        <w:tc>
          <w:tcPr>
            <w:tcW w:w="2815" w:type="dxa"/>
            <w:vAlign w:val="center"/>
          </w:tcPr>
          <w:p w:rsidR="00B66BE7" w:rsidRPr="003D1D78" w:rsidRDefault="00B66BE7" w:rsidP="00B66BE7">
            <w:pPr>
              <w:pStyle w:val="ad"/>
              <w:jc w:val="right"/>
              <w:rPr>
                <w:szCs w:val="22"/>
              </w:rPr>
            </w:pPr>
            <w:r>
              <w:t>17,44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286</w:t>
            </w:r>
          </w:p>
        </w:tc>
        <w:tc>
          <w:tcPr>
            <w:tcW w:w="2181" w:type="dxa"/>
            <w:vAlign w:val="center"/>
          </w:tcPr>
          <w:p w:rsidR="00B66BE7" w:rsidRPr="003D1D78" w:rsidRDefault="00B66BE7" w:rsidP="00B66BE7">
            <w:pPr>
              <w:pStyle w:val="ad"/>
              <w:jc w:val="center"/>
              <w:rPr>
                <w:szCs w:val="22"/>
              </w:rPr>
            </w:pPr>
            <w:r>
              <w:t>274</w:t>
            </w:r>
          </w:p>
        </w:tc>
        <w:tc>
          <w:tcPr>
            <w:tcW w:w="2815" w:type="dxa"/>
            <w:vAlign w:val="center"/>
          </w:tcPr>
          <w:p w:rsidR="00B66BE7" w:rsidRPr="003D1D78" w:rsidRDefault="00B66BE7" w:rsidP="00B66BE7">
            <w:pPr>
              <w:pStyle w:val="ad"/>
              <w:jc w:val="right"/>
              <w:rPr>
                <w:szCs w:val="22"/>
              </w:rPr>
            </w:pPr>
            <w:r>
              <w:t>25,09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274</w:t>
            </w:r>
          </w:p>
        </w:tc>
        <w:tc>
          <w:tcPr>
            <w:tcW w:w="2181" w:type="dxa"/>
            <w:vAlign w:val="center"/>
          </w:tcPr>
          <w:p w:rsidR="00B66BE7" w:rsidRPr="003D1D78" w:rsidRDefault="00B66BE7" w:rsidP="00B66BE7">
            <w:pPr>
              <w:pStyle w:val="ad"/>
              <w:jc w:val="center"/>
              <w:rPr>
                <w:szCs w:val="22"/>
              </w:rPr>
            </w:pPr>
            <w:r>
              <w:t>269</w:t>
            </w:r>
          </w:p>
        </w:tc>
        <w:tc>
          <w:tcPr>
            <w:tcW w:w="2815" w:type="dxa"/>
            <w:vAlign w:val="center"/>
          </w:tcPr>
          <w:p w:rsidR="00B66BE7" w:rsidRPr="003D1D78" w:rsidRDefault="00B66BE7" w:rsidP="00B66BE7">
            <w:pPr>
              <w:pStyle w:val="ad"/>
              <w:jc w:val="right"/>
              <w:rPr>
                <w:szCs w:val="22"/>
              </w:rPr>
            </w:pPr>
            <w:r>
              <w:t>17,11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269</w:t>
            </w:r>
          </w:p>
        </w:tc>
        <w:tc>
          <w:tcPr>
            <w:tcW w:w="2181" w:type="dxa"/>
            <w:vAlign w:val="center"/>
          </w:tcPr>
          <w:p w:rsidR="00B66BE7" w:rsidRPr="003D1D78" w:rsidRDefault="00B66BE7" w:rsidP="00B66BE7">
            <w:pPr>
              <w:pStyle w:val="ad"/>
              <w:jc w:val="center"/>
              <w:rPr>
                <w:szCs w:val="22"/>
              </w:rPr>
            </w:pPr>
            <w:r>
              <w:t>284</w:t>
            </w:r>
          </w:p>
        </w:tc>
        <w:tc>
          <w:tcPr>
            <w:tcW w:w="2815" w:type="dxa"/>
            <w:vAlign w:val="center"/>
          </w:tcPr>
          <w:p w:rsidR="00B66BE7" w:rsidRPr="003D1D78" w:rsidRDefault="00B66BE7" w:rsidP="00B66BE7">
            <w:pPr>
              <w:pStyle w:val="ad"/>
              <w:jc w:val="right"/>
              <w:rPr>
                <w:szCs w:val="22"/>
              </w:rPr>
            </w:pPr>
            <w:r>
              <w:t>25,33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56:44:0436006:154</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с/т ПЕКАРЬ, уч. № 47</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435±7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\r(435) </w:instrText>
            </w:r>
            <w:r>
              <w:fldChar w:fldCharType="end"/>
            </w:r>
            <w:r>
              <w:t xml:space="preserve"> = 7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435</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lastRenderedPageBreak/>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lastRenderedPageBreak/>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Коллективное садоводство</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56:44:0436006:154</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56:44:0436006:155</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427187,24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2300967,60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427187,24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2300967,60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427176,60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2300991,04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427176,60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2300991,04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427153,30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2300981,10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427153,30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2300981,10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427164,11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2300957,93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427164,11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2300957,93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427187,24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2300967,60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427187,24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2300967,60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56:44:0436006:155</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285</w:t>
            </w:r>
          </w:p>
        </w:tc>
        <w:tc>
          <w:tcPr>
            <w:tcW w:w="2181" w:type="dxa"/>
            <w:vAlign w:val="center"/>
          </w:tcPr>
          <w:p w:rsidR="00B66BE7" w:rsidRPr="003D1D78" w:rsidRDefault="00B66BE7" w:rsidP="00B66BE7">
            <w:pPr>
              <w:pStyle w:val="ad"/>
              <w:jc w:val="center"/>
              <w:rPr>
                <w:szCs w:val="22"/>
              </w:rPr>
            </w:pPr>
            <w:r>
              <w:t>284</w:t>
            </w:r>
          </w:p>
        </w:tc>
        <w:tc>
          <w:tcPr>
            <w:tcW w:w="2815" w:type="dxa"/>
            <w:vAlign w:val="center"/>
          </w:tcPr>
          <w:p w:rsidR="00B66BE7" w:rsidRPr="003D1D78" w:rsidRDefault="00B66BE7" w:rsidP="00B66BE7">
            <w:pPr>
              <w:pStyle w:val="ad"/>
              <w:jc w:val="right"/>
              <w:rPr>
                <w:szCs w:val="22"/>
              </w:rPr>
            </w:pPr>
            <w:r>
              <w:t>25,74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284</w:t>
            </w:r>
          </w:p>
        </w:tc>
        <w:tc>
          <w:tcPr>
            <w:tcW w:w="2181" w:type="dxa"/>
            <w:vAlign w:val="center"/>
          </w:tcPr>
          <w:p w:rsidR="00B66BE7" w:rsidRPr="003D1D78" w:rsidRDefault="00B66BE7" w:rsidP="00B66BE7">
            <w:pPr>
              <w:pStyle w:val="ad"/>
              <w:jc w:val="center"/>
              <w:rPr>
                <w:szCs w:val="22"/>
              </w:rPr>
            </w:pPr>
            <w:r>
              <w:t>269</w:t>
            </w:r>
          </w:p>
        </w:tc>
        <w:tc>
          <w:tcPr>
            <w:tcW w:w="2815" w:type="dxa"/>
            <w:vAlign w:val="center"/>
          </w:tcPr>
          <w:p w:rsidR="00B66BE7" w:rsidRPr="003D1D78" w:rsidRDefault="00B66BE7" w:rsidP="00B66BE7">
            <w:pPr>
              <w:pStyle w:val="ad"/>
              <w:jc w:val="right"/>
              <w:rPr>
                <w:szCs w:val="22"/>
              </w:rPr>
            </w:pPr>
            <w:r>
              <w:t>25,33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269</w:t>
            </w:r>
          </w:p>
        </w:tc>
        <w:tc>
          <w:tcPr>
            <w:tcW w:w="2181" w:type="dxa"/>
            <w:vAlign w:val="center"/>
          </w:tcPr>
          <w:p w:rsidR="00B66BE7" w:rsidRPr="003D1D78" w:rsidRDefault="00B66BE7" w:rsidP="00B66BE7">
            <w:pPr>
              <w:pStyle w:val="ad"/>
              <w:jc w:val="center"/>
              <w:rPr>
                <w:szCs w:val="22"/>
              </w:rPr>
            </w:pPr>
            <w:r>
              <w:t>270</w:t>
            </w:r>
          </w:p>
        </w:tc>
        <w:tc>
          <w:tcPr>
            <w:tcW w:w="2815" w:type="dxa"/>
            <w:vAlign w:val="center"/>
          </w:tcPr>
          <w:p w:rsidR="00B66BE7" w:rsidRPr="003D1D78" w:rsidRDefault="00B66BE7" w:rsidP="00B66BE7">
            <w:pPr>
              <w:pStyle w:val="ad"/>
              <w:jc w:val="right"/>
              <w:rPr>
                <w:szCs w:val="22"/>
              </w:rPr>
            </w:pPr>
            <w:r>
              <w:t>25,57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270</w:t>
            </w:r>
          </w:p>
        </w:tc>
        <w:tc>
          <w:tcPr>
            <w:tcW w:w="2181" w:type="dxa"/>
            <w:vAlign w:val="center"/>
          </w:tcPr>
          <w:p w:rsidR="00B66BE7" w:rsidRPr="003D1D78" w:rsidRDefault="00B66BE7" w:rsidP="00B66BE7">
            <w:pPr>
              <w:pStyle w:val="ad"/>
              <w:jc w:val="center"/>
              <w:rPr>
                <w:szCs w:val="22"/>
              </w:rPr>
            </w:pPr>
            <w:r>
              <w:t>285</w:t>
            </w:r>
          </w:p>
        </w:tc>
        <w:tc>
          <w:tcPr>
            <w:tcW w:w="2815" w:type="dxa"/>
            <w:vAlign w:val="center"/>
          </w:tcPr>
          <w:p w:rsidR="00B66BE7" w:rsidRPr="003D1D78" w:rsidRDefault="00B66BE7" w:rsidP="00B66BE7">
            <w:pPr>
              <w:pStyle w:val="ad"/>
              <w:jc w:val="right"/>
              <w:rPr>
                <w:szCs w:val="22"/>
              </w:rPr>
            </w:pPr>
            <w:r>
              <w:t>25,07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56:44:0436006:155</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с/т ПЕКАРЬ, уч. № 51</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646±9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\r(646) </w:instrText>
            </w:r>
            <w:r>
              <w:fldChar w:fldCharType="end"/>
            </w:r>
            <w:r>
              <w:t xml:space="preserve"> = 9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646</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lastRenderedPageBreak/>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lastRenderedPageBreak/>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Коллективное садоводство</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56:44:0436006:155</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56:44:0436006:157</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427137,02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2300950,34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427137,02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2300950,34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427131,53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2300962,02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427131,53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2300962,02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427129,45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2300961,16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н24У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427129,38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2300961,43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427123,22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2300975,30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427123,22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2300975,30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427100,89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2300967,77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427100,89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2300967,77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427103,59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2300962,25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427103,59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2300962,25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427112,45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2300944,26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427112,45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2300944,26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427137,02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2300950,34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427137,02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2300950,34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56:44:0436006:157</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156</w:t>
            </w:r>
          </w:p>
        </w:tc>
        <w:tc>
          <w:tcPr>
            <w:tcW w:w="2181" w:type="dxa"/>
            <w:vAlign w:val="center"/>
          </w:tcPr>
          <w:p w:rsidR="00B66BE7" w:rsidRPr="003D1D78" w:rsidRDefault="00B66BE7" w:rsidP="00B66BE7">
            <w:pPr>
              <w:pStyle w:val="ad"/>
              <w:jc w:val="center"/>
              <w:rPr>
                <w:szCs w:val="22"/>
              </w:rPr>
            </w:pPr>
            <w:r>
              <w:t>261</w:t>
            </w:r>
          </w:p>
        </w:tc>
        <w:tc>
          <w:tcPr>
            <w:tcW w:w="2815" w:type="dxa"/>
            <w:vAlign w:val="center"/>
          </w:tcPr>
          <w:p w:rsidR="00B66BE7" w:rsidRPr="003D1D78" w:rsidRDefault="00B66BE7" w:rsidP="00B66BE7">
            <w:pPr>
              <w:pStyle w:val="ad"/>
              <w:jc w:val="right"/>
              <w:rPr>
                <w:szCs w:val="22"/>
              </w:rPr>
            </w:pPr>
            <w:r>
              <w:t>12,91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261</w:t>
            </w:r>
          </w:p>
        </w:tc>
        <w:tc>
          <w:tcPr>
            <w:tcW w:w="2181" w:type="dxa"/>
            <w:vAlign w:val="center"/>
          </w:tcPr>
          <w:p w:rsidR="00B66BE7" w:rsidRPr="003D1D78" w:rsidRDefault="00B66BE7" w:rsidP="00B66BE7">
            <w:pPr>
              <w:pStyle w:val="ad"/>
              <w:jc w:val="center"/>
              <w:rPr>
                <w:szCs w:val="22"/>
              </w:rPr>
            </w:pPr>
            <w:r>
              <w:t>н24У</w:t>
            </w:r>
          </w:p>
        </w:tc>
        <w:tc>
          <w:tcPr>
            <w:tcW w:w="2815" w:type="dxa"/>
            <w:vAlign w:val="center"/>
          </w:tcPr>
          <w:p w:rsidR="00B66BE7" w:rsidRPr="003D1D78" w:rsidRDefault="00B66BE7" w:rsidP="00B66BE7">
            <w:pPr>
              <w:pStyle w:val="ad"/>
              <w:jc w:val="right"/>
              <w:rPr>
                <w:szCs w:val="22"/>
              </w:rPr>
            </w:pPr>
            <w:r>
              <w:t>2,23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н24У</w:t>
            </w:r>
          </w:p>
        </w:tc>
        <w:tc>
          <w:tcPr>
            <w:tcW w:w="2181" w:type="dxa"/>
            <w:vAlign w:val="center"/>
          </w:tcPr>
          <w:p w:rsidR="00B66BE7" w:rsidRPr="003D1D78" w:rsidRDefault="00B66BE7" w:rsidP="00B66BE7">
            <w:pPr>
              <w:pStyle w:val="ad"/>
              <w:jc w:val="center"/>
              <w:rPr>
                <w:szCs w:val="22"/>
              </w:rPr>
            </w:pPr>
            <w:r>
              <w:t>259</w:t>
            </w:r>
          </w:p>
        </w:tc>
        <w:tc>
          <w:tcPr>
            <w:tcW w:w="2815" w:type="dxa"/>
            <w:vAlign w:val="center"/>
          </w:tcPr>
          <w:p w:rsidR="00B66BE7" w:rsidRPr="003D1D78" w:rsidRDefault="00B66BE7" w:rsidP="00B66BE7">
            <w:pPr>
              <w:pStyle w:val="ad"/>
              <w:jc w:val="right"/>
              <w:rPr>
                <w:szCs w:val="22"/>
              </w:rPr>
            </w:pPr>
            <w:r>
              <w:t>15,18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259</w:t>
            </w:r>
          </w:p>
        </w:tc>
        <w:tc>
          <w:tcPr>
            <w:tcW w:w="2181" w:type="dxa"/>
            <w:vAlign w:val="center"/>
          </w:tcPr>
          <w:p w:rsidR="00B66BE7" w:rsidRPr="003D1D78" w:rsidRDefault="00B66BE7" w:rsidP="00B66BE7">
            <w:pPr>
              <w:pStyle w:val="ad"/>
              <w:jc w:val="center"/>
              <w:rPr>
                <w:szCs w:val="22"/>
              </w:rPr>
            </w:pPr>
            <w:r>
              <w:t>248</w:t>
            </w:r>
          </w:p>
        </w:tc>
        <w:tc>
          <w:tcPr>
            <w:tcW w:w="2815" w:type="dxa"/>
            <w:vAlign w:val="center"/>
          </w:tcPr>
          <w:p w:rsidR="00B66BE7" w:rsidRPr="003D1D78" w:rsidRDefault="00B66BE7" w:rsidP="00B66BE7">
            <w:pPr>
              <w:pStyle w:val="ad"/>
              <w:jc w:val="right"/>
              <w:rPr>
                <w:szCs w:val="22"/>
              </w:rPr>
            </w:pPr>
            <w:r>
              <w:t>23,57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248</w:t>
            </w:r>
          </w:p>
        </w:tc>
        <w:tc>
          <w:tcPr>
            <w:tcW w:w="2181" w:type="dxa"/>
            <w:vAlign w:val="center"/>
          </w:tcPr>
          <w:p w:rsidR="00B66BE7" w:rsidRPr="003D1D78" w:rsidRDefault="00B66BE7" w:rsidP="00B66BE7">
            <w:pPr>
              <w:pStyle w:val="ad"/>
              <w:jc w:val="center"/>
              <w:rPr>
                <w:szCs w:val="22"/>
              </w:rPr>
            </w:pPr>
            <w:r>
              <w:t>249</w:t>
            </w:r>
          </w:p>
        </w:tc>
        <w:tc>
          <w:tcPr>
            <w:tcW w:w="2815" w:type="dxa"/>
            <w:vAlign w:val="center"/>
          </w:tcPr>
          <w:p w:rsidR="00B66BE7" w:rsidRPr="003D1D78" w:rsidRDefault="00B66BE7" w:rsidP="00B66BE7">
            <w:pPr>
              <w:pStyle w:val="ad"/>
              <w:jc w:val="right"/>
              <w:rPr>
                <w:szCs w:val="22"/>
              </w:rPr>
            </w:pPr>
            <w:r>
              <w:t>6,14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249</w:t>
            </w:r>
          </w:p>
        </w:tc>
        <w:tc>
          <w:tcPr>
            <w:tcW w:w="2181" w:type="dxa"/>
            <w:vAlign w:val="center"/>
          </w:tcPr>
          <w:p w:rsidR="00B66BE7" w:rsidRPr="003D1D78" w:rsidRDefault="00B66BE7" w:rsidP="00B66BE7">
            <w:pPr>
              <w:pStyle w:val="ad"/>
              <w:jc w:val="center"/>
              <w:rPr>
                <w:szCs w:val="22"/>
              </w:rPr>
            </w:pPr>
            <w:r>
              <w:t>148</w:t>
            </w:r>
          </w:p>
        </w:tc>
        <w:tc>
          <w:tcPr>
            <w:tcW w:w="2815" w:type="dxa"/>
            <w:vAlign w:val="center"/>
          </w:tcPr>
          <w:p w:rsidR="00B66BE7" w:rsidRPr="003D1D78" w:rsidRDefault="00B66BE7" w:rsidP="00B66BE7">
            <w:pPr>
              <w:pStyle w:val="ad"/>
              <w:jc w:val="right"/>
              <w:rPr>
                <w:szCs w:val="22"/>
              </w:rPr>
            </w:pPr>
            <w:r>
              <w:t>20,05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lastRenderedPageBreak/>
              <w:t>148</w:t>
            </w:r>
          </w:p>
        </w:tc>
        <w:tc>
          <w:tcPr>
            <w:tcW w:w="2181" w:type="dxa"/>
            <w:vAlign w:val="center"/>
          </w:tcPr>
          <w:p w:rsidR="00B66BE7" w:rsidRPr="003D1D78" w:rsidRDefault="00B66BE7" w:rsidP="00B66BE7">
            <w:pPr>
              <w:pStyle w:val="ad"/>
              <w:jc w:val="center"/>
              <w:rPr>
                <w:szCs w:val="22"/>
              </w:rPr>
            </w:pPr>
            <w:r>
              <w:t>156</w:t>
            </w:r>
          </w:p>
        </w:tc>
        <w:tc>
          <w:tcPr>
            <w:tcW w:w="2815" w:type="dxa"/>
            <w:vAlign w:val="center"/>
          </w:tcPr>
          <w:p w:rsidR="00B66BE7" w:rsidRPr="003D1D78" w:rsidRDefault="00B66BE7" w:rsidP="00B66BE7">
            <w:pPr>
              <w:pStyle w:val="ad"/>
              <w:jc w:val="right"/>
              <w:rPr>
                <w:szCs w:val="22"/>
              </w:rPr>
            </w:pPr>
            <w:r>
              <w:t>25,31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56:44:0436006:157</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с/т ПЕКАРЬ, уч. № 53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650±9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\r(650) </w:instrText>
            </w:r>
            <w:r>
              <w:fldChar w:fldCharType="end"/>
            </w:r>
            <w:r>
              <w:t xml:space="preserve"> = 9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650</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Коллективное садоводство</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56:44:0436006:157</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56:44:0436006:159</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lastRenderedPageBreak/>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426925,78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2300938,04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426925,78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2300938,04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426901,12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2300973,70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426925,43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2300938,72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426901,52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2300973,94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426891,73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2300967,47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426891,73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2300967,47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426893,25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2300965,02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426893,25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2300965,02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426890,90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2300963,50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426890,90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2300963,50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426888,03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2300961,68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426888,03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2300961,68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426914,69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2300932,21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426914,69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2300932,21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426925,78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2300938,04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426925,78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2300938,04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56:44:0436006:159</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w:t>
            </w:r>
          </w:p>
        </w:tc>
        <w:tc>
          <w:tcPr>
            <w:tcW w:w="2181" w:type="dxa"/>
            <w:vAlign w:val="center"/>
          </w:tcPr>
          <w:p w:rsidR="00B66BE7" w:rsidRPr="003D1D78" w:rsidRDefault="00B66BE7" w:rsidP="00B66BE7">
            <w:pPr>
              <w:pStyle w:val="ad"/>
              <w:jc w:val="center"/>
              <w:rPr>
                <w:szCs w:val="22"/>
              </w:rPr>
            </w:pPr>
            <w:r>
              <w:t>9</w:t>
            </w:r>
          </w:p>
        </w:tc>
        <w:tc>
          <w:tcPr>
            <w:tcW w:w="2815" w:type="dxa"/>
            <w:vAlign w:val="center"/>
          </w:tcPr>
          <w:p w:rsidR="00B66BE7" w:rsidRPr="003D1D78" w:rsidRDefault="00B66BE7" w:rsidP="00B66BE7">
            <w:pPr>
              <w:pStyle w:val="ad"/>
              <w:jc w:val="right"/>
              <w:rPr>
                <w:szCs w:val="22"/>
              </w:rPr>
            </w:pPr>
            <w:r>
              <w:t>0,76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9</w:t>
            </w:r>
          </w:p>
        </w:tc>
        <w:tc>
          <w:tcPr>
            <w:tcW w:w="2181" w:type="dxa"/>
            <w:vAlign w:val="center"/>
          </w:tcPr>
          <w:p w:rsidR="00B66BE7" w:rsidRPr="003D1D78" w:rsidRDefault="00B66BE7" w:rsidP="00B66BE7">
            <w:pPr>
              <w:pStyle w:val="ad"/>
              <w:jc w:val="center"/>
              <w:rPr>
                <w:szCs w:val="22"/>
              </w:rPr>
            </w:pPr>
            <w:r>
              <w:t>8</w:t>
            </w:r>
          </w:p>
        </w:tc>
        <w:tc>
          <w:tcPr>
            <w:tcW w:w="2815" w:type="dxa"/>
            <w:vAlign w:val="center"/>
          </w:tcPr>
          <w:p w:rsidR="00B66BE7" w:rsidRPr="003D1D78" w:rsidRDefault="00B66BE7" w:rsidP="00B66BE7">
            <w:pPr>
              <w:pStyle w:val="ad"/>
              <w:jc w:val="right"/>
              <w:rPr>
                <w:szCs w:val="22"/>
              </w:rPr>
            </w:pPr>
            <w:r>
              <w:t>42,57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8</w:t>
            </w:r>
          </w:p>
        </w:tc>
        <w:tc>
          <w:tcPr>
            <w:tcW w:w="2181" w:type="dxa"/>
            <w:vAlign w:val="center"/>
          </w:tcPr>
          <w:p w:rsidR="00B66BE7" w:rsidRPr="003D1D78" w:rsidRDefault="00B66BE7" w:rsidP="00B66BE7">
            <w:pPr>
              <w:pStyle w:val="ad"/>
              <w:jc w:val="center"/>
              <w:rPr>
                <w:szCs w:val="22"/>
              </w:rPr>
            </w:pPr>
            <w:r>
              <w:t>4</w:t>
            </w:r>
          </w:p>
        </w:tc>
        <w:tc>
          <w:tcPr>
            <w:tcW w:w="2815" w:type="dxa"/>
            <w:vAlign w:val="center"/>
          </w:tcPr>
          <w:p w:rsidR="00B66BE7" w:rsidRPr="003D1D78" w:rsidRDefault="00B66BE7" w:rsidP="00B66BE7">
            <w:pPr>
              <w:pStyle w:val="ad"/>
              <w:jc w:val="right"/>
              <w:rPr>
                <w:szCs w:val="22"/>
              </w:rPr>
            </w:pPr>
            <w:r>
              <w:t>11,73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4</w:t>
            </w:r>
          </w:p>
        </w:tc>
        <w:tc>
          <w:tcPr>
            <w:tcW w:w="2181" w:type="dxa"/>
            <w:vAlign w:val="center"/>
          </w:tcPr>
          <w:p w:rsidR="00B66BE7" w:rsidRPr="003D1D78" w:rsidRDefault="00B66BE7" w:rsidP="00B66BE7">
            <w:pPr>
              <w:pStyle w:val="ad"/>
              <w:jc w:val="center"/>
              <w:rPr>
                <w:szCs w:val="22"/>
              </w:rPr>
            </w:pPr>
            <w:r>
              <w:t>5</w:t>
            </w:r>
          </w:p>
        </w:tc>
        <w:tc>
          <w:tcPr>
            <w:tcW w:w="2815" w:type="dxa"/>
            <w:vAlign w:val="center"/>
          </w:tcPr>
          <w:p w:rsidR="00B66BE7" w:rsidRPr="003D1D78" w:rsidRDefault="00B66BE7" w:rsidP="00B66BE7">
            <w:pPr>
              <w:pStyle w:val="ad"/>
              <w:jc w:val="right"/>
              <w:rPr>
                <w:szCs w:val="22"/>
              </w:rPr>
            </w:pPr>
            <w:r>
              <w:t>2,88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5</w:t>
            </w:r>
          </w:p>
        </w:tc>
        <w:tc>
          <w:tcPr>
            <w:tcW w:w="2181" w:type="dxa"/>
            <w:vAlign w:val="center"/>
          </w:tcPr>
          <w:p w:rsidR="00B66BE7" w:rsidRPr="003D1D78" w:rsidRDefault="00B66BE7" w:rsidP="00B66BE7">
            <w:pPr>
              <w:pStyle w:val="ad"/>
              <w:jc w:val="center"/>
              <w:rPr>
                <w:szCs w:val="22"/>
              </w:rPr>
            </w:pPr>
            <w:r>
              <w:t>6</w:t>
            </w:r>
          </w:p>
        </w:tc>
        <w:tc>
          <w:tcPr>
            <w:tcW w:w="2815" w:type="dxa"/>
            <w:vAlign w:val="center"/>
          </w:tcPr>
          <w:p w:rsidR="00B66BE7" w:rsidRPr="003D1D78" w:rsidRDefault="00B66BE7" w:rsidP="00B66BE7">
            <w:pPr>
              <w:pStyle w:val="ad"/>
              <w:jc w:val="right"/>
              <w:rPr>
                <w:szCs w:val="22"/>
              </w:rPr>
            </w:pPr>
            <w:r>
              <w:t>2,80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6</w:t>
            </w:r>
          </w:p>
        </w:tc>
        <w:tc>
          <w:tcPr>
            <w:tcW w:w="2181" w:type="dxa"/>
            <w:vAlign w:val="center"/>
          </w:tcPr>
          <w:p w:rsidR="00B66BE7" w:rsidRPr="003D1D78" w:rsidRDefault="00B66BE7" w:rsidP="00B66BE7">
            <w:pPr>
              <w:pStyle w:val="ad"/>
              <w:jc w:val="center"/>
              <w:rPr>
                <w:szCs w:val="22"/>
              </w:rPr>
            </w:pPr>
            <w:r>
              <w:t>7</w:t>
            </w:r>
          </w:p>
        </w:tc>
        <w:tc>
          <w:tcPr>
            <w:tcW w:w="2815" w:type="dxa"/>
            <w:vAlign w:val="center"/>
          </w:tcPr>
          <w:p w:rsidR="00B66BE7" w:rsidRPr="003D1D78" w:rsidRDefault="00B66BE7" w:rsidP="00B66BE7">
            <w:pPr>
              <w:pStyle w:val="ad"/>
              <w:jc w:val="right"/>
              <w:rPr>
                <w:szCs w:val="22"/>
              </w:rPr>
            </w:pPr>
            <w:r>
              <w:t>3,40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w:t>
            </w:r>
          </w:p>
        </w:tc>
        <w:tc>
          <w:tcPr>
            <w:tcW w:w="2181" w:type="dxa"/>
            <w:vAlign w:val="center"/>
          </w:tcPr>
          <w:p w:rsidR="00B66BE7" w:rsidRPr="003D1D78" w:rsidRDefault="00B66BE7" w:rsidP="00B66BE7">
            <w:pPr>
              <w:pStyle w:val="ad"/>
              <w:jc w:val="center"/>
              <w:rPr>
                <w:szCs w:val="22"/>
              </w:rPr>
            </w:pPr>
            <w:r>
              <w:t>1</w:t>
            </w:r>
          </w:p>
        </w:tc>
        <w:tc>
          <w:tcPr>
            <w:tcW w:w="2815" w:type="dxa"/>
            <w:vAlign w:val="center"/>
          </w:tcPr>
          <w:p w:rsidR="00B66BE7" w:rsidRPr="003D1D78" w:rsidRDefault="00B66BE7" w:rsidP="00B66BE7">
            <w:pPr>
              <w:pStyle w:val="ad"/>
              <w:jc w:val="right"/>
              <w:rPr>
                <w:szCs w:val="22"/>
              </w:rPr>
            </w:pPr>
            <w:r>
              <w:t>39,74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w:t>
            </w:r>
          </w:p>
        </w:tc>
        <w:tc>
          <w:tcPr>
            <w:tcW w:w="2181" w:type="dxa"/>
            <w:vAlign w:val="center"/>
          </w:tcPr>
          <w:p w:rsidR="00B66BE7" w:rsidRPr="003D1D78" w:rsidRDefault="00B66BE7" w:rsidP="00B66BE7">
            <w:pPr>
              <w:pStyle w:val="ad"/>
              <w:jc w:val="center"/>
              <w:rPr>
                <w:szCs w:val="22"/>
              </w:rPr>
            </w:pPr>
            <w:r>
              <w:t>2</w:t>
            </w:r>
          </w:p>
        </w:tc>
        <w:tc>
          <w:tcPr>
            <w:tcW w:w="2815" w:type="dxa"/>
            <w:vAlign w:val="center"/>
          </w:tcPr>
          <w:p w:rsidR="00B66BE7" w:rsidRPr="003D1D78" w:rsidRDefault="00B66BE7" w:rsidP="00B66BE7">
            <w:pPr>
              <w:pStyle w:val="ad"/>
              <w:jc w:val="right"/>
              <w:rPr>
                <w:szCs w:val="22"/>
              </w:rPr>
            </w:pPr>
            <w:r>
              <w:t>12,53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56:44:0436006:159</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Оренбургская область, г. Оренбург, садоводческое некоммерческое товарищество "Пекарь", улица Вишневая, земельный участок № 1</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lastRenderedPageBreak/>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641±9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\r(630) </w:instrText>
            </w:r>
            <w:r>
              <w:fldChar w:fldCharType="end"/>
            </w:r>
            <w:r>
              <w:t xml:space="preserve"> = 9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630</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11</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земельные участки, предназначенные для дачного строительства, садоводства и огородничества (группа 4 приложения № 1 постановления Правительства Оренбургской области от 24.12.2012 № 1122-п "Об утверждении результатов государственной кадастровой оценки земель населенных пунктов на территории Оренбургской области")</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56:44:0436006:557</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56:44:0436006:159</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56:44:0436006:162</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lastRenderedPageBreak/>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426953,47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2300950,25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426953,47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2300950,25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426927,80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2300989,97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426927,80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2300989,97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426918,89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2300985,32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426918,89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2300985,32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426944,43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2300946,51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426944,43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2300946,51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426953,47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2300950,25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426953,47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2300950,25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56:44:0436006:162</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lastRenderedPageBreak/>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13</w:t>
            </w:r>
          </w:p>
        </w:tc>
        <w:tc>
          <w:tcPr>
            <w:tcW w:w="2181" w:type="dxa"/>
            <w:vAlign w:val="center"/>
          </w:tcPr>
          <w:p w:rsidR="00B66BE7" w:rsidRPr="003D1D78" w:rsidRDefault="00B66BE7" w:rsidP="00B66BE7">
            <w:pPr>
              <w:pStyle w:val="ad"/>
              <w:jc w:val="center"/>
              <w:rPr>
                <w:szCs w:val="22"/>
              </w:rPr>
            </w:pPr>
            <w:r>
              <w:t>12</w:t>
            </w:r>
          </w:p>
        </w:tc>
        <w:tc>
          <w:tcPr>
            <w:tcW w:w="2815" w:type="dxa"/>
            <w:vAlign w:val="center"/>
          </w:tcPr>
          <w:p w:rsidR="00B66BE7" w:rsidRPr="003D1D78" w:rsidRDefault="00B66BE7" w:rsidP="00B66BE7">
            <w:pPr>
              <w:pStyle w:val="ad"/>
              <w:jc w:val="right"/>
              <w:rPr>
                <w:szCs w:val="22"/>
              </w:rPr>
            </w:pPr>
            <w:r>
              <w:t>47,29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12</w:t>
            </w:r>
          </w:p>
        </w:tc>
        <w:tc>
          <w:tcPr>
            <w:tcW w:w="2181" w:type="dxa"/>
            <w:vAlign w:val="center"/>
          </w:tcPr>
          <w:p w:rsidR="00B66BE7" w:rsidRPr="003D1D78" w:rsidRDefault="00B66BE7" w:rsidP="00B66BE7">
            <w:pPr>
              <w:pStyle w:val="ad"/>
              <w:jc w:val="center"/>
              <w:rPr>
                <w:szCs w:val="22"/>
              </w:rPr>
            </w:pPr>
            <w:r>
              <w:t>11</w:t>
            </w:r>
          </w:p>
        </w:tc>
        <w:tc>
          <w:tcPr>
            <w:tcW w:w="2815" w:type="dxa"/>
            <w:vAlign w:val="center"/>
          </w:tcPr>
          <w:p w:rsidR="00B66BE7" w:rsidRPr="003D1D78" w:rsidRDefault="00B66BE7" w:rsidP="00B66BE7">
            <w:pPr>
              <w:pStyle w:val="ad"/>
              <w:jc w:val="right"/>
              <w:rPr>
                <w:szCs w:val="22"/>
              </w:rPr>
            </w:pPr>
            <w:r>
              <w:t>10,05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11</w:t>
            </w:r>
          </w:p>
        </w:tc>
        <w:tc>
          <w:tcPr>
            <w:tcW w:w="2181" w:type="dxa"/>
            <w:vAlign w:val="center"/>
          </w:tcPr>
          <w:p w:rsidR="00B66BE7" w:rsidRPr="003D1D78" w:rsidRDefault="00B66BE7" w:rsidP="00B66BE7">
            <w:pPr>
              <w:pStyle w:val="ad"/>
              <w:jc w:val="center"/>
              <w:rPr>
                <w:szCs w:val="22"/>
              </w:rPr>
            </w:pPr>
            <w:r>
              <w:t>10</w:t>
            </w:r>
          </w:p>
        </w:tc>
        <w:tc>
          <w:tcPr>
            <w:tcW w:w="2815" w:type="dxa"/>
            <w:vAlign w:val="center"/>
          </w:tcPr>
          <w:p w:rsidR="00B66BE7" w:rsidRPr="003D1D78" w:rsidRDefault="00B66BE7" w:rsidP="00B66BE7">
            <w:pPr>
              <w:pStyle w:val="ad"/>
              <w:jc w:val="right"/>
              <w:rPr>
                <w:szCs w:val="22"/>
              </w:rPr>
            </w:pPr>
            <w:r>
              <w:t>46,46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10</w:t>
            </w:r>
          </w:p>
        </w:tc>
        <w:tc>
          <w:tcPr>
            <w:tcW w:w="2181" w:type="dxa"/>
            <w:vAlign w:val="center"/>
          </w:tcPr>
          <w:p w:rsidR="00B66BE7" w:rsidRPr="003D1D78" w:rsidRDefault="00B66BE7" w:rsidP="00B66BE7">
            <w:pPr>
              <w:pStyle w:val="ad"/>
              <w:jc w:val="center"/>
              <w:rPr>
                <w:szCs w:val="22"/>
              </w:rPr>
            </w:pPr>
            <w:r>
              <w:t>13</w:t>
            </w:r>
          </w:p>
        </w:tc>
        <w:tc>
          <w:tcPr>
            <w:tcW w:w="2815" w:type="dxa"/>
            <w:vAlign w:val="center"/>
          </w:tcPr>
          <w:p w:rsidR="00B66BE7" w:rsidRPr="003D1D78" w:rsidRDefault="00B66BE7" w:rsidP="00B66BE7">
            <w:pPr>
              <w:pStyle w:val="ad"/>
              <w:jc w:val="right"/>
              <w:rPr>
                <w:szCs w:val="22"/>
              </w:rPr>
            </w:pPr>
            <w:r>
              <w:t>9,78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56:44:0436006:162</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Пекарь, ул. Вишневая, земельный участок № 4</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460±8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\r(460)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460</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56:44:0436006:162</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lastRenderedPageBreak/>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56:44:0436006:163</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426963,24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2300954,38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426963,24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2300954,38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426938,49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2300995,26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426938,49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2300995,26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426927,80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2300989,97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426927,80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2300989,97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426953,47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2300950,25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426953,47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2300950,25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426963,24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2300954,38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426963,24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2300954,38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56:44:0436006:163</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lastRenderedPageBreak/>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14</w:t>
            </w:r>
          </w:p>
        </w:tc>
        <w:tc>
          <w:tcPr>
            <w:tcW w:w="2181" w:type="dxa"/>
            <w:vAlign w:val="center"/>
          </w:tcPr>
          <w:p w:rsidR="00B66BE7" w:rsidRPr="003D1D78" w:rsidRDefault="00B66BE7" w:rsidP="00B66BE7">
            <w:pPr>
              <w:pStyle w:val="ad"/>
              <w:jc w:val="center"/>
              <w:rPr>
                <w:szCs w:val="22"/>
              </w:rPr>
            </w:pPr>
            <w:r>
              <w:t>15</w:t>
            </w:r>
          </w:p>
        </w:tc>
        <w:tc>
          <w:tcPr>
            <w:tcW w:w="2815" w:type="dxa"/>
            <w:vAlign w:val="center"/>
          </w:tcPr>
          <w:p w:rsidR="00B66BE7" w:rsidRPr="003D1D78" w:rsidRDefault="00B66BE7" w:rsidP="00B66BE7">
            <w:pPr>
              <w:pStyle w:val="ad"/>
              <w:jc w:val="right"/>
              <w:rPr>
                <w:szCs w:val="22"/>
              </w:rPr>
            </w:pPr>
            <w:r>
              <w:t>47,79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15</w:t>
            </w:r>
          </w:p>
        </w:tc>
        <w:tc>
          <w:tcPr>
            <w:tcW w:w="2181" w:type="dxa"/>
            <w:vAlign w:val="center"/>
          </w:tcPr>
          <w:p w:rsidR="00B66BE7" w:rsidRPr="003D1D78" w:rsidRDefault="00B66BE7" w:rsidP="00B66BE7">
            <w:pPr>
              <w:pStyle w:val="ad"/>
              <w:jc w:val="center"/>
              <w:rPr>
                <w:szCs w:val="22"/>
              </w:rPr>
            </w:pPr>
            <w:r>
              <w:t>12</w:t>
            </w:r>
          </w:p>
        </w:tc>
        <w:tc>
          <w:tcPr>
            <w:tcW w:w="2815" w:type="dxa"/>
            <w:vAlign w:val="center"/>
          </w:tcPr>
          <w:p w:rsidR="00B66BE7" w:rsidRPr="003D1D78" w:rsidRDefault="00B66BE7" w:rsidP="00B66BE7">
            <w:pPr>
              <w:pStyle w:val="ad"/>
              <w:jc w:val="right"/>
              <w:rPr>
                <w:szCs w:val="22"/>
              </w:rPr>
            </w:pPr>
            <w:r>
              <w:t>11,93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12</w:t>
            </w:r>
          </w:p>
        </w:tc>
        <w:tc>
          <w:tcPr>
            <w:tcW w:w="2181" w:type="dxa"/>
            <w:vAlign w:val="center"/>
          </w:tcPr>
          <w:p w:rsidR="00B66BE7" w:rsidRPr="003D1D78" w:rsidRDefault="00B66BE7" w:rsidP="00B66BE7">
            <w:pPr>
              <w:pStyle w:val="ad"/>
              <w:jc w:val="center"/>
              <w:rPr>
                <w:szCs w:val="22"/>
              </w:rPr>
            </w:pPr>
            <w:r>
              <w:t>13</w:t>
            </w:r>
          </w:p>
        </w:tc>
        <w:tc>
          <w:tcPr>
            <w:tcW w:w="2815" w:type="dxa"/>
            <w:vAlign w:val="center"/>
          </w:tcPr>
          <w:p w:rsidR="00B66BE7" w:rsidRPr="003D1D78" w:rsidRDefault="00B66BE7" w:rsidP="00B66BE7">
            <w:pPr>
              <w:pStyle w:val="ad"/>
              <w:jc w:val="right"/>
              <w:rPr>
                <w:szCs w:val="22"/>
              </w:rPr>
            </w:pPr>
            <w:r>
              <w:t>47,29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13</w:t>
            </w:r>
          </w:p>
        </w:tc>
        <w:tc>
          <w:tcPr>
            <w:tcW w:w="2181" w:type="dxa"/>
            <w:vAlign w:val="center"/>
          </w:tcPr>
          <w:p w:rsidR="00B66BE7" w:rsidRPr="003D1D78" w:rsidRDefault="00B66BE7" w:rsidP="00B66BE7">
            <w:pPr>
              <w:pStyle w:val="ad"/>
              <w:jc w:val="center"/>
              <w:rPr>
                <w:szCs w:val="22"/>
              </w:rPr>
            </w:pPr>
            <w:r>
              <w:t>14</w:t>
            </w:r>
          </w:p>
        </w:tc>
        <w:tc>
          <w:tcPr>
            <w:tcW w:w="2815" w:type="dxa"/>
            <w:vAlign w:val="center"/>
          </w:tcPr>
          <w:p w:rsidR="00B66BE7" w:rsidRPr="003D1D78" w:rsidRDefault="00B66BE7" w:rsidP="00B66BE7">
            <w:pPr>
              <w:pStyle w:val="ad"/>
              <w:jc w:val="right"/>
              <w:rPr>
                <w:szCs w:val="22"/>
              </w:rPr>
            </w:pPr>
            <w:r>
              <w:t>10,61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56:44:0436006:163</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Пекарь, ул. Вишневая, земельный участок № 5</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531±8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\r(531)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531</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56:44:0436006:163</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lastRenderedPageBreak/>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56:44:0436006:164</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426981,64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2300962,43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426955,92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2301003,96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426954,65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2301003,55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426954,65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2301003,55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426950,19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2301001,27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426950,19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2301001,27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426947,28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2300999,91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426947,28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2300999,91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426971,22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2300957,78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426971,22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2300957,78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lastRenderedPageBreak/>
              <w:t>20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426980,86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2300961,79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426955,23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2301003,85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426981,64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2300962,43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56:44:0436006:164</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25</w:t>
            </w:r>
          </w:p>
        </w:tc>
        <w:tc>
          <w:tcPr>
            <w:tcW w:w="2181" w:type="dxa"/>
            <w:vAlign w:val="center"/>
          </w:tcPr>
          <w:p w:rsidR="00B66BE7" w:rsidRPr="003D1D78" w:rsidRDefault="00B66BE7" w:rsidP="00B66BE7">
            <w:pPr>
              <w:pStyle w:val="ad"/>
              <w:jc w:val="center"/>
              <w:rPr>
                <w:szCs w:val="22"/>
              </w:rPr>
            </w:pPr>
            <w:r>
              <w:t>24</w:t>
            </w:r>
          </w:p>
        </w:tc>
        <w:tc>
          <w:tcPr>
            <w:tcW w:w="2815" w:type="dxa"/>
            <w:vAlign w:val="center"/>
          </w:tcPr>
          <w:p w:rsidR="00B66BE7" w:rsidRPr="003D1D78" w:rsidRDefault="00B66BE7" w:rsidP="00B66BE7">
            <w:pPr>
              <w:pStyle w:val="ad"/>
              <w:jc w:val="right"/>
              <w:rPr>
                <w:szCs w:val="22"/>
              </w:rPr>
            </w:pPr>
            <w:r>
              <w:t>48,85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24</w:t>
            </w:r>
          </w:p>
        </w:tc>
        <w:tc>
          <w:tcPr>
            <w:tcW w:w="2181" w:type="dxa"/>
            <w:vAlign w:val="center"/>
          </w:tcPr>
          <w:p w:rsidR="00B66BE7" w:rsidRPr="003D1D78" w:rsidRDefault="00B66BE7" w:rsidP="00B66BE7">
            <w:pPr>
              <w:pStyle w:val="ad"/>
              <w:jc w:val="center"/>
              <w:rPr>
                <w:szCs w:val="22"/>
              </w:rPr>
            </w:pPr>
            <w:r>
              <w:t>22</w:t>
            </w:r>
          </w:p>
        </w:tc>
        <w:tc>
          <w:tcPr>
            <w:tcW w:w="2815" w:type="dxa"/>
            <w:vAlign w:val="center"/>
          </w:tcPr>
          <w:p w:rsidR="00B66BE7" w:rsidRPr="003D1D78" w:rsidRDefault="00B66BE7" w:rsidP="00B66BE7">
            <w:pPr>
              <w:pStyle w:val="ad"/>
              <w:jc w:val="right"/>
              <w:rPr>
                <w:szCs w:val="22"/>
              </w:rPr>
            </w:pPr>
            <w:r>
              <w:t>1,33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22</w:t>
            </w:r>
          </w:p>
        </w:tc>
        <w:tc>
          <w:tcPr>
            <w:tcW w:w="2181" w:type="dxa"/>
            <w:vAlign w:val="center"/>
          </w:tcPr>
          <w:p w:rsidR="00B66BE7" w:rsidRPr="003D1D78" w:rsidRDefault="00B66BE7" w:rsidP="00B66BE7">
            <w:pPr>
              <w:pStyle w:val="ad"/>
              <w:jc w:val="center"/>
              <w:rPr>
                <w:szCs w:val="22"/>
              </w:rPr>
            </w:pPr>
            <w:r>
              <w:t>23</w:t>
            </w:r>
          </w:p>
        </w:tc>
        <w:tc>
          <w:tcPr>
            <w:tcW w:w="2815" w:type="dxa"/>
            <w:vAlign w:val="center"/>
          </w:tcPr>
          <w:p w:rsidR="00B66BE7" w:rsidRPr="003D1D78" w:rsidRDefault="00B66BE7" w:rsidP="00B66BE7">
            <w:pPr>
              <w:pStyle w:val="ad"/>
              <w:jc w:val="right"/>
              <w:rPr>
                <w:szCs w:val="22"/>
              </w:rPr>
            </w:pPr>
            <w:r>
              <w:t>5,01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23</w:t>
            </w:r>
          </w:p>
        </w:tc>
        <w:tc>
          <w:tcPr>
            <w:tcW w:w="2181" w:type="dxa"/>
            <w:vAlign w:val="center"/>
          </w:tcPr>
          <w:p w:rsidR="00B66BE7" w:rsidRPr="003D1D78" w:rsidRDefault="00B66BE7" w:rsidP="00B66BE7">
            <w:pPr>
              <w:pStyle w:val="ad"/>
              <w:jc w:val="center"/>
              <w:rPr>
                <w:szCs w:val="22"/>
              </w:rPr>
            </w:pPr>
            <w:r>
              <w:t>18</w:t>
            </w:r>
          </w:p>
        </w:tc>
        <w:tc>
          <w:tcPr>
            <w:tcW w:w="2815" w:type="dxa"/>
            <w:vAlign w:val="center"/>
          </w:tcPr>
          <w:p w:rsidR="00B66BE7" w:rsidRPr="003D1D78" w:rsidRDefault="00B66BE7" w:rsidP="00B66BE7">
            <w:pPr>
              <w:pStyle w:val="ad"/>
              <w:jc w:val="right"/>
              <w:rPr>
                <w:szCs w:val="22"/>
              </w:rPr>
            </w:pPr>
            <w:r>
              <w:t>3,21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18</w:t>
            </w:r>
          </w:p>
        </w:tc>
        <w:tc>
          <w:tcPr>
            <w:tcW w:w="2181" w:type="dxa"/>
            <w:vAlign w:val="center"/>
          </w:tcPr>
          <w:p w:rsidR="00B66BE7" w:rsidRPr="003D1D78" w:rsidRDefault="00B66BE7" w:rsidP="00B66BE7">
            <w:pPr>
              <w:pStyle w:val="ad"/>
              <w:jc w:val="center"/>
              <w:rPr>
                <w:szCs w:val="22"/>
              </w:rPr>
            </w:pPr>
            <w:r>
              <w:t>19</w:t>
            </w:r>
          </w:p>
        </w:tc>
        <w:tc>
          <w:tcPr>
            <w:tcW w:w="2815" w:type="dxa"/>
            <w:vAlign w:val="center"/>
          </w:tcPr>
          <w:p w:rsidR="00B66BE7" w:rsidRPr="003D1D78" w:rsidRDefault="00B66BE7" w:rsidP="00B66BE7">
            <w:pPr>
              <w:pStyle w:val="ad"/>
              <w:jc w:val="right"/>
              <w:rPr>
                <w:szCs w:val="22"/>
              </w:rPr>
            </w:pPr>
            <w:r>
              <w:t>48,46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19</w:t>
            </w:r>
          </w:p>
        </w:tc>
        <w:tc>
          <w:tcPr>
            <w:tcW w:w="2181" w:type="dxa"/>
            <w:vAlign w:val="center"/>
          </w:tcPr>
          <w:p w:rsidR="00B66BE7" w:rsidRPr="003D1D78" w:rsidRDefault="00B66BE7" w:rsidP="00B66BE7">
            <w:pPr>
              <w:pStyle w:val="ad"/>
              <w:jc w:val="center"/>
              <w:rPr>
                <w:szCs w:val="22"/>
              </w:rPr>
            </w:pPr>
            <w:r>
              <w:t>25</w:t>
            </w:r>
          </w:p>
        </w:tc>
        <w:tc>
          <w:tcPr>
            <w:tcW w:w="2815" w:type="dxa"/>
            <w:vAlign w:val="center"/>
          </w:tcPr>
          <w:p w:rsidR="00B66BE7" w:rsidRPr="003D1D78" w:rsidRDefault="00B66BE7" w:rsidP="00B66BE7">
            <w:pPr>
              <w:pStyle w:val="ad"/>
              <w:jc w:val="right"/>
              <w:rPr>
                <w:szCs w:val="22"/>
              </w:rPr>
            </w:pPr>
            <w:r>
              <w:t>11,41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56:44:0436006:164</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Пекарь, ул. Вишневая, земельный участок № 7</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507±8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\r(469)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lastRenderedPageBreak/>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469</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38</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56:44:0436006:317</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56:44:0436006:164</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56:44:0436006:168</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426976,44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2300912,02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426976,44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2300912,02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426957,45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2300947,47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426957,45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2300947,47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426946,73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2300942,91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426946,73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2300942,91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426946,93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2300942,48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426946,93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2300942,48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426951,76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2300934,65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426951,76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2300934,65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426966,93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2300909,50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426966,93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2300909,50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н5У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426967,04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2300909,26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426972,82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2300910,43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111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426973,34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2300911,19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н6У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426973,37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2300911,21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426976,44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2300912,02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426976,44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2300912,02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56:44:0436006:168</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45</w:t>
            </w:r>
          </w:p>
        </w:tc>
        <w:tc>
          <w:tcPr>
            <w:tcW w:w="2181" w:type="dxa"/>
            <w:vAlign w:val="center"/>
          </w:tcPr>
          <w:p w:rsidR="00B66BE7" w:rsidRPr="003D1D78" w:rsidRDefault="00B66BE7" w:rsidP="00B66BE7">
            <w:pPr>
              <w:pStyle w:val="ad"/>
              <w:jc w:val="center"/>
              <w:rPr>
                <w:szCs w:val="22"/>
              </w:rPr>
            </w:pPr>
            <w:r>
              <w:t>46</w:t>
            </w:r>
          </w:p>
        </w:tc>
        <w:tc>
          <w:tcPr>
            <w:tcW w:w="2815" w:type="dxa"/>
            <w:vAlign w:val="center"/>
          </w:tcPr>
          <w:p w:rsidR="00B66BE7" w:rsidRPr="003D1D78" w:rsidRDefault="00B66BE7" w:rsidP="00B66BE7">
            <w:pPr>
              <w:pStyle w:val="ad"/>
              <w:jc w:val="right"/>
              <w:rPr>
                <w:szCs w:val="22"/>
              </w:rPr>
            </w:pPr>
            <w:r>
              <w:t>40,22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46</w:t>
            </w:r>
          </w:p>
        </w:tc>
        <w:tc>
          <w:tcPr>
            <w:tcW w:w="2181" w:type="dxa"/>
            <w:vAlign w:val="center"/>
          </w:tcPr>
          <w:p w:rsidR="00B66BE7" w:rsidRPr="003D1D78" w:rsidRDefault="00B66BE7" w:rsidP="00B66BE7">
            <w:pPr>
              <w:pStyle w:val="ad"/>
              <w:jc w:val="center"/>
              <w:rPr>
                <w:szCs w:val="22"/>
              </w:rPr>
            </w:pPr>
            <w:r>
              <w:t>44</w:t>
            </w:r>
          </w:p>
        </w:tc>
        <w:tc>
          <w:tcPr>
            <w:tcW w:w="2815" w:type="dxa"/>
            <w:vAlign w:val="center"/>
          </w:tcPr>
          <w:p w:rsidR="00B66BE7" w:rsidRPr="003D1D78" w:rsidRDefault="00B66BE7" w:rsidP="00B66BE7">
            <w:pPr>
              <w:pStyle w:val="ad"/>
              <w:jc w:val="right"/>
              <w:rPr>
                <w:szCs w:val="22"/>
              </w:rPr>
            </w:pPr>
            <w:r>
              <w:t>11,65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44</w:t>
            </w:r>
          </w:p>
        </w:tc>
        <w:tc>
          <w:tcPr>
            <w:tcW w:w="2181" w:type="dxa"/>
            <w:vAlign w:val="center"/>
          </w:tcPr>
          <w:p w:rsidR="00B66BE7" w:rsidRPr="003D1D78" w:rsidRDefault="00B66BE7" w:rsidP="00B66BE7">
            <w:pPr>
              <w:pStyle w:val="ad"/>
              <w:jc w:val="center"/>
              <w:rPr>
                <w:szCs w:val="22"/>
              </w:rPr>
            </w:pPr>
            <w:r>
              <w:t>43</w:t>
            </w:r>
          </w:p>
        </w:tc>
        <w:tc>
          <w:tcPr>
            <w:tcW w:w="2815" w:type="dxa"/>
            <w:vAlign w:val="center"/>
          </w:tcPr>
          <w:p w:rsidR="00B66BE7" w:rsidRPr="003D1D78" w:rsidRDefault="00B66BE7" w:rsidP="00B66BE7">
            <w:pPr>
              <w:pStyle w:val="ad"/>
              <w:jc w:val="right"/>
              <w:rPr>
                <w:szCs w:val="22"/>
              </w:rPr>
            </w:pPr>
            <w:r>
              <w:t>0,47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43</w:t>
            </w:r>
          </w:p>
        </w:tc>
        <w:tc>
          <w:tcPr>
            <w:tcW w:w="2181" w:type="dxa"/>
            <w:vAlign w:val="center"/>
          </w:tcPr>
          <w:p w:rsidR="00B66BE7" w:rsidRPr="003D1D78" w:rsidRDefault="00B66BE7" w:rsidP="00B66BE7">
            <w:pPr>
              <w:pStyle w:val="ad"/>
              <w:jc w:val="center"/>
              <w:rPr>
                <w:szCs w:val="22"/>
              </w:rPr>
            </w:pPr>
            <w:r>
              <w:t>42</w:t>
            </w:r>
          </w:p>
        </w:tc>
        <w:tc>
          <w:tcPr>
            <w:tcW w:w="2815" w:type="dxa"/>
            <w:vAlign w:val="center"/>
          </w:tcPr>
          <w:p w:rsidR="00B66BE7" w:rsidRPr="003D1D78" w:rsidRDefault="00B66BE7" w:rsidP="00B66BE7">
            <w:pPr>
              <w:pStyle w:val="ad"/>
              <w:jc w:val="right"/>
              <w:rPr>
                <w:szCs w:val="22"/>
              </w:rPr>
            </w:pPr>
            <w:r>
              <w:t>9,20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42</w:t>
            </w:r>
          </w:p>
        </w:tc>
        <w:tc>
          <w:tcPr>
            <w:tcW w:w="2181" w:type="dxa"/>
            <w:vAlign w:val="center"/>
          </w:tcPr>
          <w:p w:rsidR="00B66BE7" w:rsidRPr="003D1D78" w:rsidRDefault="00B66BE7" w:rsidP="00B66BE7">
            <w:pPr>
              <w:pStyle w:val="ad"/>
              <w:jc w:val="center"/>
              <w:rPr>
                <w:szCs w:val="22"/>
              </w:rPr>
            </w:pPr>
            <w:r>
              <w:t>41</w:t>
            </w:r>
          </w:p>
        </w:tc>
        <w:tc>
          <w:tcPr>
            <w:tcW w:w="2815" w:type="dxa"/>
            <w:vAlign w:val="center"/>
          </w:tcPr>
          <w:p w:rsidR="00B66BE7" w:rsidRPr="003D1D78" w:rsidRDefault="00B66BE7" w:rsidP="00B66BE7">
            <w:pPr>
              <w:pStyle w:val="ad"/>
              <w:jc w:val="right"/>
              <w:rPr>
                <w:szCs w:val="22"/>
              </w:rPr>
            </w:pPr>
            <w:r>
              <w:t>29,37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41</w:t>
            </w:r>
          </w:p>
        </w:tc>
        <w:tc>
          <w:tcPr>
            <w:tcW w:w="2181" w:type="dxa"/>
            <w:vAlign w:val="center"/>
          </w:tcPr>
          <w:p w:rsidR="00B66BE7" w:rsidRPr="003D1D78" w:rsidRDefault="00B66BE7" w:rsidP="00B66BE7">
            <w:pPr>
              <w:pStyle w:val="ad"/>
              <w:jc w:val="center"/>
              <w:rPr>
                <w:szCs w:val="22"/>
              </w:rPr>
            </w:pPr>
            <w:r>
              <w:t>н5У</w:t>
            </w:r>
          </w:p>
        </w:tc>
        <w:tc>
          <w:tcPr>
            <w:tcW w:w="2815" w:type="dxa"/>
            <w:vAlign w:val="center"/>
          </w:tcPr>
          <w:p w:rsidR="00B66BE7" w:rsidRPr="003D1D78" w:rsidRDefault="00B66BE7" w:rsidP="00B66BE7">
            <w:pPr>
              <w:pStyle w:val="ad"/>
              <w:jc w:val="right"/>
              <w:rPr>
                <w:szCs w:val="22"/>
              </w:rPr>
            </w:pPr>
            <w:r>
              <w:t>0,26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н5У</w:t>
            </w:r>
          </w:p>
        </w:tc>
        <w:tc>
          <w:tcPr>
            <w:tcW w:w="2181" w:type="dxa"/>
            <w:vAlign w:val="center"/>
          </w:tcPr>
          <w:p w:rsidR="00B66BE7" w:rsidRPr="003D1D78" w:rsidRDefault="00B66BE7" w:rsidP="00B66BE7">
            <w:pPr>
              <w:pStyle w:val="ad"/>
              <w:jc w:val="center"/>
              <w:rPr>
                <w:szCs w:val="22"/>
              </w:rPr>
            </w:pPr>
            <w:r>
              <w:t>113</w:t>
            </w:r>
          </w:p>
        </w:tc>
        <w:tc>
          <w:tcPr>
            <w:tcW w:w="2815" w:type="dxa"/>
            <w:vAlign w:val="center"/>
          </w:tcPr>
          <w:p w:rsidR="00B66BE7" w:rsidRPr="003D1D78" w:rsidRDefault="00B66BE7" w:rsidP="00B66BE7">
            <w:pPr>
              <w:pStyle w:val="ad"/>
              <w:jc w:val="right"/>
              <w:rPr>
                <w:szCs w:val="22"/>
              </w:rPr>
            </w:pPr>
            <w:r>
              <w:t>5,90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113</w:t>
            </w:r>
          </w:p>
        </w:tc>
        <w:tc>
          <w:tcPr>
            <w:tcW w:w="2181" w:type="dxa"/>
            <w:vAlign w:val="center"/>
          </w:tcPr>
          <w:p w:rsidR="00B66BE7" w:rsidRPr="003D1D78" w:rsidRDefault="00B66BE7" w:rsidP="00B66BE7">
            <w:pPr>
              <w:pStyle w:val="ad"/>
              <w:jc w:val="center"/>
              <w:rPr>
                <w:szCs w:val="22"/>
              </w:rPr>
            </w:pPr>
            <w:r>
              <w:t>111</w:t>
            </w:r>
          </w:p>
        </w:tc>
        <w:tc>
          <w:tcPr>
            <w:tcW w:w="2815" w:type="dxa"/>
            <w:vAlign w:val="center"/>
          </w:tcPr>
          <w:p w:rsidR="00B66BE7" w:rsidRPr="003D1D78" w:rsidRDefault="00B66BE7" w:rsidP="00B66BE7">
            <w:pPr>
              <w:pStyle w:val="ad"/>
              <w:jc w:val="right"/>
              <w:rPr>
                <w:szCs w:val="22"/>
              </w:rPr>
            </w:pPr>
            <w:r>
              <w:t>0,92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111</w:t>
            </w:r>
          </w:p>
        </w:tc>
        <w:tc>
          <w:tcPr>
            <w:tcW w:w="2181" w:type="dxa"/>
            <w:vAlign w:val="center"/>
          </w:tcPr>
          <w:p w:rsidR="00B66BE7" w:rsidRPr="003D1D78" w:rsidRDefault="00B66BE7" w:rsidP="00B66BE7">
            <w:pPr>
              <w:pStyle w:val="ad"/>
              <w:jc w:val="center"/>
              <w:rPr>
                <w:szCs w:val="22"/>
              </w:rPr>
            </w:pPr>
            <w:r>
              <w:t>н6У</w:t>
            </w:r>
          </w:p>
        </w:tc>
        <w:tc>
          <w:tcPr>
            <w:tcW w:w="2815" w:type="dxa"/>
            <w:vAlign w:val="center"/>
          </w:tcPr>
          <w:p w:rsidR="00B66BE7" w:rsidRPr="003D1D78" w:rsidRDefault="00B66BE7" w:rsidP="00B66BE7">
            <w:pPr>
              <w:pStyle w:val="ad"/>
              <w:jc w:val="right"/>
              <w:rPr>
                <w:szCs w:val="22"/>
              </w:rPr>
            </w:pPr>
            <w:r>
              <w:t>0,04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н6У</w:t>
            </w:r>
          </w:p>
        </w:tc>
        <w:tc>
          <w:tcPr>
            <w:tcW w:w="2181" w:type="dxa"/>
            <w:vAlign w:val="center"/>
          </w:tcPr>
          <w:p w:rsidR="00B66BE7" w:rsidRPr="003D1D78" w:rsidRDefault="00B66BE7" w:rsidP="00B66BE7">
            <w:pPr>
              <w:pStyle w:val="ad"/>
              <w:jc w:val="center"/>
              <w:rPr>
                <w:szCs w:val="22"/>
              </w:rPr>
            </w:pPr>
            <w:r>
              <w:t>45</w:t>
            </w:r>
          </w:p>
        </w:tc>
        <w:tc>
          <w:tcPr>
            <w:tcW w:w="2815" w:type="dxa"/>
            <w:vAlign w:val="center"/>
          </w:tcPr>
          <w:p w:rsidR="00B66BE7" w:rsidRPr="003D1D78" w:rsidRDefault="00B66BE7" w:rsidP="00B66BE7">
            <w:pPr>
              <w:pStyle w:val="ad"/>
              <w:jc w:val="right"/>
              <w:rPr>
                <w:szCs w:val="22"/>
              </w:rPr>
            </w:pPr>
            <w:r>
              <w:t>3,18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56:44:0436006:168</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Пекарь, ул. Вишневая, земельный участок № 20</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420±7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\r(417) </w:instrText>
            </w:r>
            <w:r>
              <w:fldChar w:fldCharType="end"/>
            </w:r>
            <w:r>
              <w:t xml:space="preserve"> = 7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417</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3</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 xml:space="preserve">земельный участок, находящийся в составе дачных, садоводческих и </w:t>
            </w:r>
            <w:r>
              <w:lastRenderedPageBreak/>
              <w:t>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lastRenderedPageBreak/>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56:44:0436006:334</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56:44:0436006:168</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56:44:0436006:169</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426987,25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2300914,90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426987,25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2300914,90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426967,35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2300951,82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426967,35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2300951,82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426957,45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2300947,47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426957,45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2300947,47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426976,44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2300912,02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426976,44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2300912,02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426984,13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2300914,07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426984,13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2300914,07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426987,25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2300914,90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426987,25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2300914,90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56:44:0436006:169</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48</w:t>
            </w:r>
          </w:p>
        </w:tc>
        <w:tc>
          <w:tcPr>
            <w:tcW w:w="2181" w:type="dxa"/>
            <w:vAlign w:val="center"/>
          </w:tcPr>
          <w:p w:rsidR="00B66BE7" w:rsidRPr="003D1D78" w:rsidRDefault="00B66BE7" w:rsidP="00B66BE7">
            <w:pPr>
              <w:pStyle w:val="ad"/>
              <w:jc w:val="center"/>
              <w:rPr>
                <w:szCs w:val="22"/>
              </w:rPr>
            </w:pPr>
            <w:r>
              <w:t>49</w:t>
            </w:r>
          </w:p>
        </w:tc>
        <w:tc>
          <w:tcPr>
            <w:tcW w:w="2815" w:type="dxa"/>
            <w:vAlign w:val="center"/>
          </w:tcPr>
          <w:p w:rsidR="00B66BE7" w:rsidRPr="003D1D78" w:rsidRDefault="00B66BE7" w:rsidP="00B66BE7">
            <w:pPr>
              <w:pStyle w:val="ad"/>
              <w:jc w:val="right"/>
              <w:rPr>
                <w:szCs w:val="22"/>
              </w:rPr>
            </w:pPr>
            <w:r>
              <w:t>41,94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49</w:t>
            </w:r>
          </w:p>
        </w:tc>
        <w:tc>
          <w:tcPr>
            <w:tcW w:w="2181" w:type="dxa"/>
            <w:vAlign w:val="center"/>
          </w:tcPr>
          <w:p w:rsidR="00B66BE7" w:rsidRPr="003D1D78" w:rsidRDefault="00B66BE7" w:rsidP="00B66BE7">
            <w:pPr>
              <w:pStyle w:val="ad"/>
              <w:jc w:val="center"/>
              <w:rPr>
                <w:szCs w:val="22"/>
              </w:rPr>
            </w:pPr>
            <w:r>
              <w:t>46</w:t>
            </w:r>
          </w:p>
        </w:tc>
        <w:tc>
          <w:tcPr>
            <w:tcW w:w="2815" w:type="dxa"/>
            <w:vAlign w:val="center"/>
          </w:tcPr>
          <w:p w:rsidR="00B66BE7" w:rsidRPr="003D1D78" w:rsidRDefault="00B66BE7" w:rsidP="00B66BE7">
            <w:pPr>
              <w:pStyle w:val="ad"/>
              <w:jc w:val="right"/>
              <w:rPr>
                <w:szCs w:val="22"/>
              </w:rPr>
            </w:pPr>
            <w:r>
              <w:t>10,81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46</w:t>
            </w:r>
          </w:p>
        </w:tc>
        <w:tc>
          <w:tcPr>
            <w:tcW w:w="2181" w:type="dxa"/>
            <w:vAlign w:val="center"/>
          </w:tcPr>
          <w:p w:rsidR="00B66BE7" w:rsidRPr="003D1D78" w:rsidRDefault="00B66BE7" w:rsidP="00B66BE7">
            <w:pPr>
              <w:pStyle w:val="ad"/>
              <w:jc w:val="center"/>
              <w:rPr>
                <w:szCs w:val="22"/>
              </w:rPr>
            </w:pPr>
            <w:r>
              <w:t>45</w:t>
            </w:r>
          </w:p>
        </w:tc>
        <w:tc>
          <w:tcPr>
            <w:tcW w:w="2815" w:type="dxa"/>
            <w:vAlign w:val="center"/>
          </w:tcPr>
          <w:p w:rsidR="00B66BE7" w:rsidRPr="003D1D78" w:rsidRDefault="00B66BE7" w:rsidP="00B66BE7">
            <w:pPr>
              <w:pStyle w:val="ad"/>
              <w:jc w:val="right"/>
              <w:rPr>
                <w:szCs w:val="22"/>
              </w:rPr>
            </w:pPr>
            <w:r>
              <w:t>40,22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45</w:t>
            </w:r>
          </w:p>
        </w:tc>
        <w:tc>
          <w:tcPr>
            <w:tcW w:w="2181" w:type="dxa"/>
            <w:vAlign w:val="center"/>
          </w:tcPr>
          <w:p w:rsidR="00B66BE7" w:rsidRPr="003D1D78" w:rsidRDefault="00B66BE7" w:rsidP="00B66BE7">
            <w:pPr>
              <w:pStyle w:val="ad"/>
              <w:jc w:val="center"/>
              <w:rPr>
                <w:szCs w:val="22"/>
              </w:rPr>
            </w:pPr>
            <w:r>
              <w:t>47</w:t>
            </w:r>
          </w:p>
        </w:tc>
        <w:tc>
          <w:tcPr>
            <w:tcW w:w="2815" w:type="dxa"/>
            <w:vAlign w:val="center"/>
          </w:tcPr>
          <w:p w:rsidR="00B66BE7" w:rsidRPr="003D1D78" w:rsidRDefault="00B66BE7" w:rsidP="00B66BE7">
            <w:pPr>
              <w:pStyle w:val="ad"/>
              <w:jc w:val="right"/>
              <w:rPr>
                <w:szCs w:val="22"/>
              </w:rPr>
            </w:pPr>
            <w:r>
              <w:t>7,96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47</w:t>
            </w:r>
          </w:p>
        </w:tc>
        <w:tc>
          <w:tcPr>
            <w:tcW w:w="2181" w:type="dxa"/>
            <w:vAlign w:val="center"/>
          </w:tcPr>
          <w:p w:rsidR="00B66BE7" w:rsidRPr="003D1D78" w:rsidRDefault="00B66BE7" w:rsidP="00B66BE7">
            <w:pPr>
              <w:pStyle w:val="ad"/>
              <w:jc w:val="center"/>
              <w:rPr>
                <w:szCs w:val="22"/>
              </w:rPr>
            </w:pPr>
            <w:r>
              <w:t>48</w:t>
            </w:r>
          </w:p>
        </w:tc>
        <w:tc>
          <w:tcPr>
            <w:tcW w:w="2815" w:type="dxa"/>
            <w:vAlign w:val="center"/>
          </w:tcPr>
          <w:p w:rsidR="00B66BE7" w:rsidRPr="003D1D78" w:rsidRDefault="00B66BE7" w:rsidP="00B66BE7">
            <w:pPr>
              <w:pStyle w:val="ad"/>
              <w:jc w:val="right"/>
              <w:rPr>
                <w:szCs w:val="22"/>
              </w:rPr>
            </w:pPr>
            <w:r>
              <w:t>3,23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56:44:0436006:169</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Пекарь, ул. Вишневая, земельный участок № 21</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445±7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\r(445) </w:instrText>
            </w:r>
            <w:r>
              <w:fldChar w:fldCharType="end"/>
            </w:r>
            <w:r>
              <w:t xml:space="preserve"> = 7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lastRenderedPageBreak/>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445</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56:44:0436006:328</w:t>
            </w:r>
            <w:r w:rsidRPr="0089437C">
              <w:t xml:space="preserve">, </w:t>
            </w:r>
            <w:r>
              <w:t>56:44:0436006:334</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56:44:0436006:169</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56:44:0436006:170</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51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426996,56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2300917,47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426996,56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2300917,47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426975,11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2300955,24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426975,11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2300955,24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426967,35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2300951,82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426967,35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2300951,82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426987,25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2300914,90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426987,25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2300914,90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52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426994,82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2300916,99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426994,82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2300916,99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51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426996,56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2300917,47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426996,56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2300917,47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56:44:0436006:170</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51</w:t>
            </w:r>
          </w:p>
        </w:tc>
        <w:tc>
          <w:tcPr>
            <w:tcW w:w="2181" w:type="dxa"/>
            <w:vAlign w:val="center"/>
          </w:tcPr>
          <w:p w:rsidR="00B66BE7" w:rsidRPr="003D1D78" w:rsidRDefault="00B66BE7" w:rsidP="00B66BE7">
            <w:pPr>
              <w:pStyle w:val="ad"/>
              <w:jc w:val="center"/>
              <w:rPr>
                <w:szCs w:val="22"/>
              </w:rPr>
            </w:pPr>
            <w:r>
              <w:t>50</w:t>
            </w:r>
          </w:p>
        </w:tc>
        <w:tc>
          <w:tcPr>
            <w:tcW w:w="2815" w:type="dxa"/>
            <w:vAlign w:val="center"/>
          </w:tcPr>
          <w:p w:rsidR="00B66BE7" w:rsidRPr="003D1D78" w:rsidRDefault="00B66BE7" w:rsidP="00B66BE7">
            <w:pPr>
              <w:pStyle w:val="ad"/>
              <w:jc w:val="right"/>
              <w:rPr>
                <w:szCs w:val="22"/>
              </w:rPr>
            </w:pPr>
            <w:r>
              <w:t>43,44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50</w:t>
            </w:r>
          </w:p>
        </w:tc>
        <w:tc>
          <w:tcPr>
            <w:tcW w:w="2181" w:type="dxa"/>
            <w:vAlign w:val="center"/>
          </w:tcPr>
          <w:p w:rsidR="00B66BE7" w:rsidRPr="003D1D78" w:rsidRDefault="00B66BE7" w:rsidP="00B66BE7">
            <w:pPr>
              <w:pStyle w:val="ad"/>
              <w:jc w:val="center"/>
              <w:rPr>
                <w:szCs w:val="22"/>
              </w:rPr>
            </w:pPr>
            <w:r>
              <w:t>49</w:t>
            </w:r>
          </w:p>
        </w:tc>
        <w:tc>
          <w:tcPr>
            <w:tcW w:w="2815" w:type="dxa"/>
            <w:vAlign w:val="center"/>
          </w:tcPr>
          <w:p w:rsidR="00B66BE7" w:rsidRPr="003D1D78" w:rsidRDefault="00B66BE7" w:rsidP="00B66BE7">
            <w:pPr>
              <w:pStyle w:val="ad"/>
              <w:jc w:val="right"/>
              <w:rPr>
                <w:szCs w:val="22"/>
              </w:rPr>
            </w:pPr>
            <w:r>
              <w:t>8,48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49</w:t>
            </w:r>
          </w:p>
        </w:tc>
        <w:tc>
          <w:tcPr>
            <w:tcW w:w="2181" w:type="dxa"/>
            <w:vAlign w:val="center"/>
          </w:tcPr>
          <w:p w:rsidR="00B66BE7" w:rsidRPr="003D1D78" w:rsidRDefault="00B66BE7" w:rsidP="00B66BE7">
            <w:pPr>
              <w:pStyle w:val="ad"/>
              <w:jc w:val="center"/>
              <w:rPr>
                <w:szCs w:val="22"/>
              </w:rPr>
            </w:pPr>
            <w:r>
              <w:t>48</w:t>
            </w:r>
          </w:p>
        </w:tc>
        <w:tc>
          <w:tcPr>
            <w:tcW w:w="2815" w:type="dxa"/>
            <w:vAlign w:val="center"/>
          </w:tcPr>
          <w:p w:rsidR="00B66BE7" w:rsidRPr="003D1D78" w:rsidRDefault="00B66BE7" w:rsidP="00B66BE7">
            <w:pPr>
              <w:pStyle w:val="ad"/>
              <w:jc w:val="right"/>
              <w:rPr>
                <w:szCs w:val="22"/>
              </w:rPr>
            </w:pPr>
            <w:r>
              <w:t>41,94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48</w:t>
            </w:r>
          </w:p>
        </w:tc>
        <w:tc>
          <w:tcPr>
            <w:tcW w:w="2181" w:type="dxa"/>
            <w:vAlign w:val="center"/>
          </w:tcPr>
          <w:p w:rsidR="00B66BE7" w:rsidRPr="003D1D78" w:rsidRDefault="00B66BE7" w:rsidP="00B66BE7">
            <w:pPr>
              <w:pStyle w:val="ad"/>
              <w:jc w:val="center"/>
              <w:rPr>
                <w:szCs w:val="22"/>
              </w:rPr>
            </w:pPr>
            <w:r>
              <w:t>52</w:t>
            </w:r>
          </w:p>
        </w:tc>
        <w:tc>
          <w:tcPr>
            <w:tcW w:w="2815" w:type="dxa"/>
            <w:vAlign w:val="center"/>
          </w:tcPr>
          <w:p w:rsidR="00B66BE7" w:rsidRPr="003D1D78" w:rsidRDefault="00B66BE7" w:rsidP="00B66BE7">
            <w:pPr>
              <w:pStyle w:val="ad"/>
              <w:jc w:val="right"/>
              <w:rPr>
                <w:szCs w:val="22"/>
              </w:rPr>
            </w:pPr>
            <w:r>
              <w:t>7,85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52</w:t>
            </w:r>
          </w:p>
        </w:tc>
        <w:tc>
          <w:tcPr>
            <w:tcW w:w="2181" w:type="dxa"/>
            <w:vAlign w:val="center"/>
          </w:tcPr>
          <w:p w:rsidR="00B66BE7" w:rsidRPr="003D1D78" w:rsidRDefault="00B66BE7" w:rsidP="00B66BE7">
            <w:pPr>
              <w:pStyle w:val="ad"/>
              <w:jc w:val="center"/>
              <w:rPr>
                <w:szCs w:val="22"/>
              </w:rPr>
            </w:pPr>
            <w:r>
              <w:t>51</w:t>
            </w:r>
          </w:p>
        </w:tc>
        <w:tc>
          <w:tcPr>
            <w:tcW w:w="2815" w:type="dxa"/>
            <w:vAlign w:val="center"/>
          </w:tcPr>
          <w:p w:rsidR="00B66BE7" w:rsidRPr="003D1D78" w:rsidRDefault="00B66BE7" w:rsidP="00B66BE7">
            <w:pPr>
              <w:pStyle w:val="ad"/>
              <w:jc w:val="right"/>
              <w:rPr>
                <w:szCs w:val="22"/>
              </w:rPr>
            </w:pPr>
            <w:r>
              <w:t>1,80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56:44:0436006:170</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Оренбургская область, город Оренбург, садоводческое некоммерческое товарищество "Пекарь", улица Вишневая, земельный участок № 22</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381±7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\r(381) </w:instrText>
            </w:r>
            <w:r>
              <w:fldChar w:fldCharType="end"/>
            </w:r>
            <w:r>
              <w:t xml:space="preserve"> = 7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381</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земельные участки, предназначенные для дачного строительства, садоводства и огородничества (группа 4 приложения № 1 постановления Правительства Оренбургской области от 24.12.2012 № 1122-п "Об утверждении результатов государственной кадастровой оценки земель населенных пунктов на территории Оренбургской области По классификатору Росреестра</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56:44:0436006:310</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56:44:0436006:170</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56:44:0436006:172</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lastRenderedPageBreak/>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61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427026,64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2300926,21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427026,64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2300926,21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60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427005,74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2300966,24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427005,74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2300966,24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62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426995,99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2300963,41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426996,26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2300962,88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66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427006,26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2300944,02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65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427016,31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2300924,33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427016,86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2300923,26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63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427017,21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2300923,35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427017,21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2300923,35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61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427026,64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2300926,21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427026,64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2300926,21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56:44:0436006:172</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61</w:t>
            </w:r>
          </w:p>
        </w:tc>
        <w:tc>
          <w:tcPr>
            <w:tcW w:w="2181" w:type="dxa"/>
            <w:vAlign w:val="center"/>
          </w:tcPr>
          <w:p w:rsidR="00B66BE7" w:rsidRPr="003D1D78" w:rsidRDefault="00B66BE7" w:rsidP="00B66BE7">
            <w:pPr>
              <w:pStyle w:val="ad"/>
              <w:jc w:val="center"/>
              <w:rPr>
                <w:szCs w:val="22"/>
              </w:rPr>
            </w:pPr>
            <w:r>
              <w:t>60</w:t>
            </w:r>
          </w:p>
        </w:tc>
        <w:tc>
          <w:tcPr>
            <w:tcW w:w="2815" w:type="dxa"/>
            <w:vAlign w:val="center"/>
          </w:tcPr>
          <w:p w:rsidR="00B66BE7" w:rsidRPr="003D1D78" w:rsidRDefault="00B66BE7" w:rsidP="00B66BE7">
            <w:pPr>
              <w:pStyle w:val="ad"/>
              <w:jc w:val="right"/>
              <w:rPr>
                <w:szCs w:val="22"/>
              </w:rPr>
            </w:pPr>
            <w:r>
              <w:t>45,16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60</w:t>
            </w:r>
          </w:p>
        </w:tc>
        <w:tc>
          <w:tcPr>
            <w:tcW w:w="2181" w:type="dxa"/>
            <w:vAlign w:val="center"/>
          </w:tcPr>
          <w:p w:rsidR="00B66BE7" w:rsidRPr="003D1D78" w:rsidRDefault="00B66BE7" w:rsidP="00B66BE7">
            <w:pPr>
              <w:pStyle w:val="ad"/>
              <w:jc w:val="center"/>
              <w:rPr>
                <w:szCs w:val="22"/>
              </w:rPr>
            </w:pPr>
            <w:r>
              <w:t>67</w:t>
            </w:r>
          </w:p>
        </w:tc>
        <w:tc>
          <w:tcPr>
            <w:tcW w:w="2815" w:type="dxa"/>
            <w:vAlign w:val="center"/>
          </w:tcPr>
          <w:p w:rsidR="00B66BE7" w:rsidRPr="003D1D78" w:rsidRDefault="00B66BE7" w:rsidP="00B66BE7">
            <w:pPr>
              <w:pStyle w:val="ad"/>
              <w:jc w:val="right"/>
              <w:rPr>
                <w:szCs w:val="22"/>
              </w:rPr>
            </w:pPr>
            <w:r>
              <w:t>10,06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67</w:t>
            </w:r>
          </w:p>
        </w:tc>
        <w:tc>
          <w:tcPr>
            <w:tcW w:w="2181" w:type="dxa"/>
            <w:vAlign w:val="center"/>
          </w:tcPr>
          <w:p w:rsidR="00B66BE7" w:rsidRPr="003D1D78" w:rsidRDefault="00B66BE7" w:rsidP="00B66BE7">
            <w:pPr>
              <w:pStyle w:val="ad"/>
              <w:jc w:val="center"/>
              <w:rPr>
                <w:szCs w:val="22"/>
              </w:rPr>
            </w:pPr>
            <w:r>
              <w:t>66</w:t>
            </w:r>
          </w:p>
        </w:tc>
        <w:tc>
          <w:tcPr>
            <w:tcW w:w="2815" w:type="dxa"/>
            <w:vAlign w:val="center"/>
          </w:tcPr>
          <w:p w:rsidR="00B66BE7" w:rsidRPr="003D1D78" w:rsidRDefault="00B66BE7" w:rsidP="00B66BE7">
            <w:pPr>
              <w:pStyle w:val="ad"/>
              <w:jc w:val="right"/>
              <w:rPr>
                <w:szCs w:val="22"/>
              </w:rPr>
            </w:pPr>
            <w:r>
              <w:t>21,35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66</w:t>
            </w:r>
          </w:p>
        </w:tc>
        <w:tc>
          <w:tcPr>
            <w:tcW w:w="2181" w:type="dxa"/>
            <w:vAlign w:val="center"/>
          </w:tcPr>
          <w:p w:rsidR="00B66BE7" w:rsidRPr="003D1D78" w:rsidRDefault="00B66BE7" w:rsidP="00B66BE7">
            <w:pPr>
              <w:pStyle w:val="ad"/>
              <w:jc w:val="center"/>
              <w:rPr>
                <w:szCs w:val="22"/>
              </w:rPr>
            </w:pPr>
            <w:r>
              <w:t>65</w:t>
            </w:r>
          </w:p>
        </w:tc>
        <w:tc>
          <w:tcPr>
            <w:tcW w:w="2815" w:type="dxa"/>
            <w:vAlign w:val="center"/>
          </w:tcPr>
          <w:p w:rsidR="00B66BE7" w:rsidRPr="003D1D78" w:rsidRDefault="00B66BE7" w:rsidP="00B66BE7">
            <w:pPr>
              <w:pStyle w:val="ad"/>
              <w:jc w:val="right"/>
              <w:rPr>
                <w:szCs w:val="22"/>
              </w:rPr>
            </w:pPr>
            <w:r>
              <w:t>22,11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65</w:t>
            </w:r>
          </w:p>
        </w:tc>
        <w:tc>
          <w:tcPr>
            <w:tcW w:w="2181" w:type="dxa"/>
            <w:vAlign w:val="center"/>
          </w:tcPr>
          <w:p w:rsidR="00B66BE7" w:rsidRPr="003D1D78" w:rsidRDefault="00B66BE7" w:rsidP="00B66BE7">
            <w:pPr>
              <w:pStyle w:val="ad"/>
              <w:jc w:val="center"/>
              <w:rPr>
                <w:szCs w:val="22"/>
              </w:rPr>
            </w:pPr>
            <w:r>
              <w:t>64</w:t>
            </w:r>
          </w:p>
        </w:tc>
        <w:tc>
          <w:tcPr>
            <w:tcW w:w="2815" w:type="dxa"/>
            <w:vAlign w:val="center"/>
          </w:tcPr>
          <w:p w:rsidR="00B66BE7" w:rsidRPr="003D1D78" w:rsidRDefault="00B66BE7" w:rsidP="00B66BE7">
            <w:pPr>
              <w:pStyle w:val="ad"/>
              <w:jc w:val="right"/>
              <w:rPr>
                <w:szCs w:val="22"/>
              </w:rPr>
            </w:pPr>
            <w:r>
              <w:t>1,20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64</w:t>
            </w:r>
          </w:p>
        </w:tc>
        <w:tc>
          <w:tcPr>
            <w:tcW w:w="2181" w:type="dxa"/>
            <w:vAlign w:val="center"/>
          </w:tcPr>
          <w:p w:rsidR="00B66BE7" w:rsidRPr="003D1D78" w:rsidRDefault="00B66BE7" w:rsidP="00B66BE7">
            <w:pPr>
              <w:pStyle w:val="ad"/>
              <w:jc w:val="center"/>
              <w:rPr>
                <w:szCs w:val="22"/>
              </w:rPr>
            </w:pPr>
            <w:r>
              <w:t>63</w:t>
            </w:r>
          </w:p>
        </w:tc>
        <w:tc>
          <w:tcPr>
            <w:tcW w:w="2815" w:type="dxa"/>
            <w:vAlign w:val="center"/>
          </w:tcPr>
          <w:p w:rsidR="00B66BE7" w:rsidRPr="003D1D78" w:rsidRDefault="00B66BE7" w:rsidP="00B66BE7">
            <w:pPr>
              <w:pStyle w:val="ad"/>
              <w:jc w:val="right"/>
              <w:rPr>
                <w:szCs w:val="22"/>
              </w:rPr>
            </w:pPr>
            <w:r>
              <w:t>0,36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63</w:t>
            </w:r>
          </w:p>
        </w:tc>
        <w:tc>
          <w:tcPr>
            <w:tcW w:w="2181" w:type="dxa"/>
            <w:vAlign w:val="center"/>
          </w:tcPr>
          <w:p w:rsidR="00B66BE7" w:rsidRPr="003D1D78" w:rsidRDefault="00B66BE7" w:rsidP="00B66BE7">
            <w:pPr>
              <w:pStyle w:val="ad"/>
              <w:jc w:val="center"/>
              <w:rPr>
                <w:szCs w:val="22"/>
              </w:rPr>
            </w:pPr>
            <w:r>
              <w:t>61</w:t>
            </w:r>
          </w:p>
        </w:tc>
        <w:tc>
          <w:tcPr>
            <w:tcW w:w="2815" w:type="dxa"/>
            <w:vAlign w:val="center"/>
          </w:tcPr>
          <w:p w:rsidR="00B66BE7" w:rsidRPr="003D1D78" w:rsidRDefault="00B66BE7" w:rsidP="00B66BE7">
            <w:pPr>
              <w:pStyle w:val="ad"/>
              <w:jc w:val="right"/>
              <w:rPr>
                <w:szCs w:val="22"/>
              </w:rPr>
            </w:pPr>
            <w:r>
              <w:t>9,85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56:44:0436006:172</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Пекарь, ул. Вишневая, земельный участок № 25</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445±7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\r(444) </w:instrText>
            </w:r>
            <w:r>
              <w:fldChar w:fldCharType="end"/>
            </w:r>
            <w:r>
              <w:t xml:space="preserve"> = 7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lastRenderedPageBreak/>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444</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1</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56:44:0436006:172</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56:44:0436006:173</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427068,99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2300934,24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427068,99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2300934,24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427049,07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2300980,83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427049,07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2300980,83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427040,64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2300977,59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427040,64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2300977,59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427059,61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2300932,59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427059,61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2300932,59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427065,67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2300933,67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427065,67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2300933,67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427068,99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2300934,24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427068,99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2300934,24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56:44:0436006:173</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77</w:t>
            </w:r>
          </w:p>
        </w:tc>
        <w:tc>
          <w:tcPr>
            <w:tcW w:w="2181" w:type="dxa"/>
            <w:vAlign w:val="center"/>
          </w:tcPr>
          <w:p w:rsidR="00B66BE7" w:rsidRPr="003D1D78" w:rsidRDefault="00B66BE7" w:rsidP="00B66BE7">
            <w:pPr>
              <w:pStyle w:val="ad"/>
              <w:jc w:val="center"/>
              <w:rPr>
                <w:szCs w:val="22"/>
              </w:rPr>
            </w:pPr>
            <w:r>
              <w:t>76</w:t>
            </w:r>
          </w:p>
        </w:tc>
        <w:tc>
          <w:tcPr>
            <w:tcW w:w="2815" w:type="dxa"/>
            <w:vAlign w:val="center"/>
          </w:tcPr>
          <w:p w:rsidR="00B66BE7" w:rsidRPr="003D1D78" w:rsidRDefault="00B66BE7" w:rsidP="00B66BE7">
            <w:pPr>
              <w:pStyle w:val="ad"/>
              <w:jc w:val="right"/>
              <w:rPr>
                <w:szCs w:val="22"/>
              </w:rPr>
            </w:pPr>
            <w:r>
              <w:t>50,67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76</w:t>
            </w:r>
          </w:p>
        </w:tc>
        <w:tc>
          <w:tcPr>
            <w:tcW w:w="2181" w:type="dxa"/>
            <w:vAlign w:val="center"/>
          </w:tcPr>
          <w:p w:rsidR="00B66BE7" w:rsidRPr="003D1D78" w:rsidRDefault="00B66BE7" w:rsidP="00B66BE7">
            <w:pPr>
              <w:pStyle w:val="ad"/>
              <w:jc w:val="center"/>
              <w:rPr>
                <w:szCs w:val="22"/>
              </w:rPr>
            </w:pPr>
            <w:r>
              <w:t>74</w:t>
            </w:r>
          </w:p>
        </w:tc>
        <w:tc>
          <w:tcPr>
            <w:tcW w:w="2815" w:type="dxa"/>
            <w:vAlign w:val="center"/>
          </w:tcPr>
          <w:p w:rsidR="00B66BE7" w:rsidRPr="003D1D78" w:rsidRDefault="00B66BE7" w:rsidP="00B66BE7">
            <w:pPr>
              <w:pStyle w:val="ad"/>
              <w:jc w:val="right"/>
              <w:rPr>
                <w:szCs w:val="22"/>
              </w:rPr>
            </w:pPr>
            <w:r>
              <w:t>9,03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74</w:t>
            </w:r>
          </w:p>
        </w:tc>
        <w:tc>
          <w:tcPr>
            <w:tcW w:w="2181" w:type="dxa"/>
            <w:vAlign w:val="center"/>
          </w:tcPr>
          <w:p w:rsidR="00B66BE7" w:rsidRPr="003D1D78" w:rsidRDefault="00B66BE7" w:rsidP="00B66BE7">
            <w:pPr>
              <w:pStyle w:val="ad"/>
              <w:jc w:val="center"/>
              <w:rPr>
                <w:szCs w:val="22"/>
              </w:rPr>
            </w:pPr>
            <w:r>
              <w:t>73</w:t>
            </w:r>
          </w:p>
        </w:tc>
        <w:tc>
          <w:tcPr>
            <w:tcW w:w="2815" w:type="dxa"/>
            <w:vAlign w:val="center"/>
          </w:tcPr>
          <w:p w:rsidR="00B66BE7" w:rsidRPr="003D1D78" w:rsidRDefault="00B66BE7" w:rsidP="00B66BE7">
            <w:pPr>
              <w:pStyle w:val="ad"/>
              <w:jc w:val="right"/>
              <w:rPr>
                <w:szCs w:val="22"/>
              </w:rPr>
            </w:pPr>
            <w:r>
              <w:t>48,84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73</w:t>
            </w:r>
          </w:p>
        </w:tc>
        <w:tc>
          <w:tcPr>
            <w:tcW w:w="2181" w:type="dxa"/>
            <w:vAlign w:val="center"/>
          </w:tcPr>
          <w:p w:rsidR="00B66BE7" w:rsidRPr="003D1D78" w:rsidRDefault="00B66BE7" w:rsidP="00B66BE7">
            <w:pPr>
              <w:pStyle w:val="ad"/>
              <w:jc w:val="center"/>
              <w:rPr>
                <w:szCs w:val="22"/>
              </w:rPr>
            </w:pPr>
            <w:r>
              <w:t>78</w:t>
            </w:r>
          </w:p>
        </w:tc>
        <w:tc>
          <w:tcPr>
            <w:tcW w:w="2815" w:type="dxa"/>
            <w:vAlign w:val="center"/>
          </w:tcPr>
          <w:p w:rsidR="00B66BE7" w:rsidRPr="003D1D78" w:rsidRDefault="00B66BE7" w:rsidP="00B66BE7">
            <w:pPr>
              <w:pStyle w:val="ad"/>
              <w:jc w:val="right"/>
              <w:rPr>
                <w:szCs w:val="22"/>
              </w:rPr>
            </w:pPr>
            <w:r>
              <w:t>6,16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78</w:t>
            </w:r>
          </w:p>
        </w:tc>
        <w:tc>
          <w:tcPr>
            <w:tcW w:w="2181" w:type="dxa"/>
            <w:vAlign w:val="center"/>
          </w:tcPr>
          <w:p w:rsidR="00B66BE7" w:rsidRPr="003D1D78" w:rsidRDefault="00B66BE7" w:rsidP="00B66BE7">
            <w:pPr>
              <w:pStyle w:val="ad"/>
              <w:jc w:val="center"/>
              <w:rPr>
                <w:szCs w:val="22"/>
              </w:rPr>
            </w:pPr>
            <w:r>
              <w:t>77</w:t>
            </w:r>
          </w:p>
        </w:tc>
        <w:tc>
          <w:tcPr>
            <w:tcW w:w="2815" w:type="dxa"/>
            <w:vAlign w:val="center"/>
          </w:tcPr>
          <w:p w:rsidR="00B66BE7" w:rsidRPr="003D1D78" w:rsidRDefault="00B66BE7" w:rsidP="00B66BE7">
            <w:pPr>
              <w:pStyle w:val="ad"/>
              <w:jc w:val="right"/>
              <w:rPr>
                <w:szCs w:val="22"/>
              </w:rPr>
            </w:pPr>
            <w:r>
              <w:t>3,37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56:44:0436006:173</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Пекарь, ул. Вишневая, земельный участок № 29</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455±7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\r(455) </w:instrText>
            </w:r>
            <w:r>
              <w:fldChar w:fldCharType="end"/>
            </w:r>
            <w:r>
              <w:t xml:space="preserve"> = 7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455</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56:44:0436006:173</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56:44:0436006:174</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lastRenderedPageBreak/>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80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427080,07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2300935,88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427080,07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2300935,88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427072,60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2300952,46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427072,60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2300952,46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83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427061,21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2300977,64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н21У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427073,61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2300952,92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н22У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427067,33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2300966,48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н23У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427060,01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2300981,09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427058,59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2300983,32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427058,59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2300983,32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81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427058,11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2300984,55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427058,11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2300984,55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427049,07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2300980,83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427049,07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2300980,83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lastRenderedPageBreak/>
              <w:t>77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427068,99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2300934,24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427068,99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2300934,24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84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427077,31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2300935,48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427077,31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2300935,48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80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427080,07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2300935,88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427080,07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2300935,88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56:44:0436006:174</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80</w:t>
            </w:r>
          </w:p>
        </w:tc>
        <w:tc>
          <w:tcPr>
            <w:tcW w:w="2181" w:type="dxa"/>
            <w:vAlign w:val="center"/>
          </w:tcPr>
          <w:p w:rsidR="00B66BE7" w:rsidRPr="003D1D78" w:rsidRDefault="00B66BE7" w:rsidP="00B66BE7">
            <w:pPr>
              <w:pStyle w:val="ad"/>
              <w:jc w:val="center"/>
              <w:rPr>
                <w:szCs w:val="22"/>
              </w:rPr>
            </w:pPr>
            <w:r>
              <w:t>79</w:t>
            </w:r>
          </w:p>
        </w:tc>
        <w:tc>
          <w:tcPr>
            <w:tcW w:w="2815" w:type="dxa"/>
            <w:vAlign w:val="center"/>
          </w:tcPr>
          <w:p w:rsidR="00B66BE7" w:rsidRPr="003D1D78" w:rsidRDefault="00B66BE7" w:rsidP="00B66BE7">
            <w:pPr>
              <w:pStyle w:val="ad"/>
              <w:jc w:val="right"/>
              <w:rPr>
                <w:szCs w:val="22"/>
              </w:rPr>
            </w:pPr>
            <w:r>
              <w:t>18,19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79</w:t>
            </w:r>
          </w:p>
        </w:tc>
        <w:tc>
          <w:tcPr>
            <w:tcW w:w="2181" w:type="dxa"/>
            <w:vAlign w:val="center"/>
          </w:tcPr>
          <w:p w:rsidR="00B66BE7" w:rsidRPr="003D1D78" w:rsidRDefault="00B66BE7" w:rsidP="00B66BE7">
            <w:pPr>
              <w:pStyle w:val="ad"/>
              <w:jc w:val="center"/>
              <w:rPr>
                <w:szCs w:val="22"/>
              </w:rPr>
            </w:pPr>
            <w:r>
              <w:t>н21У</w:t>
            </w:r>
          </w:p>
        </w:tc>
        <w:tc>
          <w:tcPr>
            <w:tcW w:w="2815" w:type="dxa"/>
            <w:vAlign w:val="center"/>
          </w:tcPr>
          <w:p w:rsidR="00B66BE7" w:rsidRPr="003D1D78" w:rsidRDefault="00B66BE7" w:rsidP="00B66BE7">
            <w:pPr>
              <w:pStyle w:val="ad"/>
              <w:jc w:val="right"/>
              <w:rPr>
                <w:szCs w:val="22"/>
              </w:rPr>
            </w:pPr>
            <w:r>
              <w:t>1,11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н21У</w:t>
            </w:r>
          </w:p>
        </w:tc>
        <w:tc>
          <w:tcPr>
            <w:tcW w:w="2181" w:type="dxa"/>
            <w:vAlign w:val="center"/>
          </w:tcPr>
          <w:p w:rsidR="00B66BE7" w:rsidRPr="003D1D78" w:rsidRDefault="00B66BE7" w:rsidP="00B66BE7">
            <w:pPr>
              <w:pStyle w:val="ad"/>
              <w:jc w:val="center"/>
              <w:rPr>
                <w:szCs w:val="22"/>
              </w:rPr>
            </w:pPr>
            <w:r>
              <w:t>н22У</w:t>
            </w:r>
          </w:p>
        </w:tc>
        <w:tc>
          <w:tcPr>
            <w:tcW w:w="2815" w:type="dxa"/>
            <w:vAlign w:val="center"/>
          </w:tcPr>
          <w:p w:rsidR="00B66BE7" w:rsidRPr="003D1D78" w:rsidRDefault="00B66BE7" w:rsidP="00B66BE7">
            <w:pPr>
              <w:pStyle w:val="ad"/>
              <w:jc w:val="right"/>
              <w:rPr>
                <w:szCs w:val="22"/>
              </w:rPr>
            </w:pPr>
            <w:r>
              <w:t>14,94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н22У</w:t>
            </w:r>
          </w:p>
        </w:tc>
        <w:tc>
          <w:tcPr>
            <w:tcW w:w="2181" w:type="dxa"/>
            <w:vAlign w:val="center"/>
          </w:tcPr>
          <w:p w:rsidR="00B66BE7" w:rsidRPr="003D1D78" w:rsidRDefault="00B66BE7" w:rsidP="00B66BE7">
            <w:pPr>
              <w:pStyle w:val="ad"/>
              <w:jc w:val="center"/>
              <w:rPr>
                <w:szCs w:val="22"/>
              </w:rPr>
            </w:pPr>
            <w:r>
              <w:t>н23У</w:t>
            </w:r>
          </w:p>
        </w:tc>
        <w:tc>
          <w:tcPr>
            <w:tcW w:w="2815" w:type="dxa"/>
            <w:vAlign w:val="center"/>
          </w:tcPr>
          <w:p w:rsidR="00B66BE7" w:rsidRPr="003D1D78" w:rsidRDefault="00B66BE7" w:rsidP="00B66BE7">
            <w:pPr>
              <w:pStyle w:val="ad"/>
              <w:jc w:val="right"/>
              <w:rPr>
                <w:szCs w:val="22"/>
              </w:rPr>
            </w:pPr>
            <w:r>
              <w:t>16,34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н23У</w:t>
            </w:r>
          </w:p>
        </w:tc>
        <w:tc>
          <w:tcPr>
            <w:tcW w:w="2181" w:type="dxa"/>
            <w:vAlign w:val="center"/>
          </w:tcPr>
          <w:p w:rsidR="00B66BE7" w:rsidRPr="003D1D78" w:rsidRDefault="00B66BE7" w:rsidP="00B66BE7">
            <w:pPr>
              <w:pStyle w:val="ad"/>
              <w:jc w:val="center"/>
              <w:rPr>
                <w:szCs w:val="22"/>
              </w:rPr>
            </w:pPr>
            <w:r>
              <w:t>82</w:t>
            </w:r>
          </w:p>
        </w:tc>
        <w:tc>
          <w:tcPr>
            <w:tcW w:w="2815" w:type="dxa"/>
            <w:vAlign w:val="center"/>
          </w:tcPr>
          <w:p w:rsidR="00B66BE7" w:rsidRPr="003D1D78" w:rsidRDefault="00B66BE7" w:rsidP="00B66BE7">
            <w:pPr>
              <w:pStyle w:val="ad"/>
              <w:jc w:val="right"/>
              <w:rPr>
                <w:szCs w:val="22"/>
              </w:rPr>
            </w:pPr>
            <w:r>
              <w:t>2,64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82</w:t>
            </w:r>
          </w:p>
        </w:tc>
        <w:tc>
          <w:tcPr>
            <w:tcW w:w="2181" w:type="dxa"/>
            <w:vAlign w:val="center"/>
          </w:tcPr>
          <w:p w:rsidR="00B66BE7" w:rsidRPr="003D1D78" w:rsidRDefault="00B66BE7" w:rsidP="00B66BE7">
            <w:pPr>
              <w:pStyle w:val="ad"/>
              <w:jc w:val="center"/>
              <w:rPr>
                <w:szCs w:val="22"/>
              </w:rPr>
            </w:pPr>
            <w:r>
              <w:t>81</w:t>
            </w:r>
          </w:p>
        </w:tc>
        <w:tc>
          <w:tcPr>
            <w:tcW w:w="2815" w:type="dxa"/>
            <w:vAlign w:val="center"/>
          </w:tcPr>
          <w:p w:rsidR="00B66BE7" w:rsidRPr="003D1D78" w:rsidRDefault="00B66BE7" w:rsidP="00B66BE7">
            <w:pPr>
              <w:pStyle w:val="ad"/>
              <w:jc w:val="right"/>
              <w:rPr>
                <w:szCs w:val="22"/>
              </w:rPr>
            </w:pPr>
            <w:r>
              <w:t>1,32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81</w:t>
            </w:r>
          </w:p>
        </w:tc>
        <w:tc>
          <w:tcPr>
            <w:tcW w:w="2181" w:type="dxa"/>
            <w:vAlign w:val="center"/>
          </w:tcPr>
          <w:p w:rsidR="00B66BE7" w:rsidRPr="003D1D78" w:rsidRDefault="00B66BE7" w:rsidP="00B66BE7">
            <w:pPr>
              <w:pStyle w:val="ad"/>
              <w:jc w:val="center"/>
              <w:rPr>
                <w:szCs w:val="22"/>
              </w:rPr>
            </w:pPr>
            <w:r>
              <w:t>76</w:t>
            </w:r>
          </w:p>
        </w:tc>
        <w:tc>
          <w:tcPr>
            <w:tcW w:w="2815" w:type="dxa"/>
            <w:vAlign w:val="center"/>
          </w:tcPr>
          <w:p w:rsidR="00B66BE7" w:rsidRPr="003D1D78" w:rsidRDefault="00B66BE7" w:rsidP="00B66BE7">
            <w:pPr>
              <w:pStyle w:val="ad"/>
              <w:jc w:val="right"/>
              <w:rPr>
                <w:szCs w:val="22"/>
              </w:rPr>
            </w:pPr>
            <w:r>
              <w:t>9,78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76</w:t>
            </w:r>
          </w:p>
        </w:tc>
        <w:tc>
          <w:tcPr>
            <w:tcW w:w="2181" w:type="dxa"/>
            <w:vAlign w:val="center"/>
          </w:tcPr>
          <w:p w:rsidR="00B66BE7" w:rsidRPr="003D1D78" w:rsidRDefault="00B66BE7" w:rsidP="00B66BE7">
            <w:pPr>
              <w:pStyle w:val="ad"/>
              <w:jc w:val="center"/>
              <w:rPr>
                <w:szCs w:val="22"/>
              </w:rPr>
            </w:pPr>
            <w:r>
              <w:t>77</w:t>
            </w:r>
          </w:p>
        </w:tc>
        <w:tc>
          <w:tcPr>
            <w:tcW w:w="2815" w:type="dxa"/>
            <w:vAlign w:val="center"/>
          </w:tcPr>
          <w:p w:rsidR="00B66BE7" w:rsidRPr="003D1D78" w:rsidRDefault="00B66BE7" w:rsidP="00B66BE7">
            <w:pPr>
              <w:pStyle w:val="ad"/>
              <w:jc w:val="right"/>
              <w:rPr>
                <w:szCs w:val="22"/>
              </w:rPr>
            </w:pPr>
            <w:r>
              <w:t>50,67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77</w:t>
            </w:r>
          </w:p>
        </w:tc>
        <w:tc>
          <w:tcPr>
            <w:tcW w:w="2181" w:type="dxa"/>
            <w:vAlign w:val="center"/>
          </w:tcPr>
          <w:p w:rsidR="00B66BE7" w:rsidRPr="003D1D78" w:rsidRDefault="00B66BE7" w:rsidP="00B66BE7">
            <w:pPr>
              <w:pStyle w:val="ad"/>
              <w:jc w:val="center"/>
              <w:rPr>
                <w:szCs w:val="22"/>
              </w:rPr>
            </w:pPr>
            <w:r>
              <w:t>84</w:t>
            </w:r>
          </w:p>
        </w:tc>
        <w:tc>
          <w:tcPr>
            <w:tcW w:w="2815" w:type="dxa"/>
            <w:vAlign w:val="center"/>
          </w:tcPr>
          <w:p w:rsidR="00B66BE7" w:rsidRPr="003D1D78" w:rsidRDefault="00B66BE7" w:rsidP="00B66BE7">
            <w:pPr>
              <w:pStyle w:val="ad"/>
              <w:jc w:val="right"/>
              <w:rPr>
                <w:szCs w:val="22"/>
              </w:rPr>
            </w:pPr>
            <w:r>
              <w:t>8,41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84</w:t>
            </w:r>
          </w:p>
        </w:tc>
        <w:tc>
          <w:tcPr>
            <w:tcW w:w="2181" w:type="dxa"/>
            <w:vAlign w:val="center"/>
          </w:tcPr>
          <w:p w:rsidR="00B66BE7" w:rsidRPr="003D1D78" w:rsidRDefault="00B66BE7" w:rsidP="00B66BE7">
            <w:pPr>
              <w:pStyle w:val="ad"/>
              <w:jc w:val="center"/>
              <w:rPr>
                <w:szCs w:val="22"/>
              </w:rPr>
            </w:pPr>
            <w:r>
              <w:t>80</w:t>
            </w:r>
          </w:p>
        </w:tc>
        <w:tc>
          <w:tcPr>
            <w:tcW w:w="2815" w:type="dxa"/>
            <w:vAlign w:val="center"/>
          </w:tcPr>
          <w:p w:rsidR="00B66BE7" w:rsidRPr="003D1D78" w:rsidRDefault="00B66BE7" w:rsidP="00B66BE7">
            <w:pPr>
              <w:pStyle w:val="ad"/>
              <w:jc w:val="right"/>
              <w:rPr>
                <w:szCs w:val="22"/>
              </w:rPr>
            </w:pPr>
            <w:r>
              <w:t>2,79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56:44:0436006:174</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Пекарь, ул. Вишневая, земельный участок № 30</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lastRenderedPageBreak/>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lastRenderedPageBreak/>
              <w:t xml:space="preserve">562±8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\r(535)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535</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27</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56:44:0436006:308</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56:44:0436006:174</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56:44:0436006:175</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427087,23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2300995,47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427087,23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2300995,47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252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427084,70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2301000,12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427084,70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2301000,12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251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427076,95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2301014,34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427076,95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2301014,34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254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427056,21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2301004,82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253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427050,07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2301002,00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427053,68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2301004,32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255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427050,11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2301002,59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427060,29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2300985,29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427060,29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2300985,29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427087,23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2300995,47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427087,23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2300995,47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56:44:0436006:175</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245</w:t>
            </w:r>
          </w:p>
        </w:tc>
        <w:tc>
          <w:tcPr>
            <w:tcW w:w="2181" w:type="dxa"/>
            <w:vAlign w:val="center"/>
          </w:tcPr>
          <w:p w:rsidR="00B66BE7" w:rsidRPr="003D1D78" w:rsidRDefault="00B66BE7" w:rsidP="00B66BE7">
            <w:pPr>
              <w:pStyle w:val="ad"/>
              <w:jc w:val="center"/>
              <w:rPr>
                <w:szCs w:val="22"/>
              </w:rPr>
            </w:pPr>
            <w:r>
              <w:t>252</w:t>
            </w:r>
          </w:p>
        </w:tc>
        <w:tc>
          <w:tcPr>
            <w:tcW w:w="2815" w:type="dxa"/>
            <w:vAlign w:val="center"/>
          </w:tcPr>
          <w:p w:rsidR="00B66BE7" w:rsidRPr="003D1D78" w:rsidRDefault="00B66BE7" w:rsidP="00B66BE7">
            <w:pPr>
              <w:pStyle w:val="ad"/>
              <w:jc w:val="right"/>
              <w:rPr>
                <w:szCs w:val="22"/>
              </w:rPr>
            </w:pPr>
            <w:r>
              <w:t>5,29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252</w:t>
            </w:r>
          </w:p>
        </w:tc>
        <w:tc>
          <w:tcPr>
            <w:tcW w:w="2181" w:type="dxa"/>
            <w:vAlign w:val="center"/>
          </w:tcPr>
          <w:p w:rsidR="00B66BE7" w:rsidRPr="003D1D78" w:rsidRDefault="00B66BE7" w:rsidP="00B66BE7">
            <w:pPr>
              <w:pStyle w:val="ad"/>
              <w:jc w:val="center"/>
              <w:rPr>
                <w:szCs w:val="22"/>
              </w:rPr>
            </w:pPr>
            <w:r>
              <w:t>251</w:t>
            </w:r>
          </w:p>
        </w:tc>
        <w:tc>
          <w:tcPr>
            <w:tcW w:w="2815" w:type="dxa"/>
            <w:vAlign w:val="center"/>
          </w:tcPr>
          <w:p w:rsidR="00B66BE7" w:rsidRPr="003D1D78" w:rsidRDefault="00B66BE7" w:rsidP="00B66BE7">
            <w:pPr>
              <w:pStyle w:val="ad"/>
              <w:jc w:val="right"/>
              <w:rPr>
                <w:szCs w:val="22"/>
              </w:rPr>
            </w:pPr>
            <w:r>
              <w:t>16,19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251</w:t>
            </w:r>
          </w:p>
        </w:tc>
        <w:tc>
          <w:tcPr>
            <w:tcW w:w="2181" w:type="dxa"/>
            <w:vAlign w:val="center"/>
          </w:tcPr>
          <w:p w:rsidR="00B66BE7" w:rsidRPr="003D1D78" w:rsidRDefault="00B66BE7" w:rsidP="00B66BE7">
            <w:pPr>
              <w:pStyle w:val="ad"/>
              <w:jc w:val="center"/>
              <w:rPr>
                <w:szCs w:val="22"/>
              </w:rPr>
            </w:pPr>
            <w:r>
              <w:t>256</w:t>
            </w:r>
          </w:p>
        </w:tc>
        <w:tc>
          <w:tcPr>
            <w:tcW w:w="2815" w:type="dxa"/>
            <w:vAlign w:val="center"/>
          </w:tcPr>
          <w:p w:rsidR="00B66BE7" w:rsidRPr="003D1D78" w:rsidRDefault="00B66BE7" w:rsidP="00B66BE7">
            <w:pPr>
              <w:pStyle w:val="ad"/>
              <w:jc w:val="right"/>
              <w:rPr>
                <w:szCs w:val="22"/>
              </w:rPr>
            </w:pPr>
            <w:r>
              <w:t>25,34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256</w:t>
            </w:r>
          </w:p>
        </w:tc>
        <w:tc>
          <w:tcPr>
            <w:tcW w:w="2181" w:type="dxa"/>
            <w:vAlign w:val="center"/>
          </w:tcPr>
          <w:p w:rsidR="00B66BE7" w:rsidRPr="003D1D78" w:rsidRDefault="00B66BE7" w:rsidP="00B66BE7">
            <w:pPr>
              <w:pStyle w:val="ad"/>
              <w:jc w:val="center"/>
              <w:rPr>
                <w:szCs w:val="22"/>
              </w:rPr>
            </w:pPr>
            <w:r>
              <w:t>255</w:t>
            </w:r>
          </w:p>
        </w:tc>
        <w:tc>
          <w:tcPr>
            <w:tcW w:w="2815" w:type="dxa"/>
            <w:vAlign w:val="center"/>
          </w:tcPr>
          <w:p w:rsidR="00B66BE7" w:rsidRPr="003D1D78" w:rsidRDefault="00B66BE7" w:rsidP="00B66BE7">
            <w:pPr>
              <w:pStyle w:val="ad"/>
              <w:jc w:val="right"/>
              <w:rPr>
                <w:szCs w:val="22"/>
              </w:rPr>
            </w:pPr>
            <w:r>
              <w:t>3,97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255</w:t>
            </w:r>
          </w:p>
        </w:tc>
        <w:tc>
          <w:tcPr>
            <w:tcW w:w="2181" w:type="dxa"/>
            <w:vAlign w:val="center"/>
          </w:tcPr>
          <w:p w:rsidR="00B66BE7" w:rsidRPr="003D1D78" w:rsidRDefault="00B66BE7" w:rsidP="00B66BE7">
            <w:pPr>
              <w:pStyle w:val="ad"/>
              <w:jc w:val="center"/>
              <w:rPr>
                <w:szCs w:val="22"/>
              </w:rPr>
            </w:pPr>
            <w:r>
              <w:t>246</w:t>
            </w:r>
          </w:p>
        </w:tc>
        <w:tc>
          <w:tcPr>
            <w:tcW w:w="2815" w:type="dxa"/>
            <w:vAlign w:val="center"/>
          </w:tcPr>
          <w:p w:rsidR="00B66BE7" w:rsidRPr="003D1D78" w:rsidRDefault="00B66BE7" w:rsidP="00B66BE7">
            <w:pPr>
              <w:pStyle w:val="ad"/>
              <w:jc w:val="right"/>
              <w:rPr>
                <w:szCs w:val="22"/>
              </w:rPr>
            </w:pPr>
            <w:r>
              <w:t>20,07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246</w:t>
            </w:r>
          </w:p>
        </w:tc>
        <w:tc>
          <w:tcPr>
            <w:tcW w:w="2181" w:type="dxa"/>
            <w:vAlign w:val="center"/>
          </w:tcPr>
          <w:p w:rsidR="00B66BE7" w:rsidRPr="003D1D78" w:rsidRDefault="00B66BE7" w:rsidP="00B66BE7">
            <w:pPr>
              <w:pStyle w:val="ad"/>
              <w:jc w:val="center"/>
              <w:rPr>
                <w:szCs w:val="22"/>
              </w:rPr>
            </w:pPr>
            <w:r>
              <w:t>245</w:t>
            </w:r>
          </w:p>
        </w:tc>
        <w:tc>
          <w:tcPr>
            <w:tcW w:w="2815" w:type="dxa"/>
            <w:vAlign w:val="center"/>
          </w:tcPr>
          <w:p w:rsidR="00B66BE7" w:rsidRPr="003D1D78" w:rsidRDefault="00B66BE7" w:rsidP="00B66BE7">
            <w:pPr>
              <w:pStyle w:val="ad"/>
              <w:jc w:val="right"/>
              <w:rPr>
                <w:szCs w:val="22"/>
              </w:rPr>
            </w:pPr>
            <w:r>
              <w:t>28,80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56:44:0436006:175</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Пекарь, ул. Вишневая, земельный участок № 42</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601±9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\r(594) </w:instrText>
            </w:r>
            <w:r>
              <w:fldChar w:fldCharType="end"/>
            </w:r>
            <w:r>
              <w:t xml:space="preserve"> = 9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594</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7</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 xml:space="preserve">Сведения о земельных участках (землях общего пользования, территории </w:t>
            </w:r>
            <w:r w:rsidRPr="009404CE">
              <w:lastRenderedPageBreak/>
              <w:t>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lastRenderedPageBreak/>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56:44:0436006:175</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56:44:0436006:176</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427103,59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2300962,25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427103,59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2300962,25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427100,89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2300967,77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427100,89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2300967,77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427094,24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2300981,31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427094,24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2300981,31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427067,20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2300971,12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427067,20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2300971,12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427075,70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2300953,45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427075,70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2300953,45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249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427103,59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2300962,25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427103,59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2300962,25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56:44:0436006:176</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249</w:t>
            </w:r>
          </w:p>
        </w:tc>
        <w:tc>
          <w:tcPr>
            <w:tcW w:w="2181" w:type="dxa"/>
            <w:vAlign w:val="center"/>
          </w:tcPr>
          <w:p w:rsidR="00B66BE7" w:rsidRPr="003D1D78" w:rsidRDefault="00B66BE7" w:rsidP="00B66BE7">
            <w:pPr>
              <w:pStyle w:val="ad"/>
              <w:jc w:val="center"/>
              <w:rPr>
                <w:szCs w:val="22"/>
              </w:rPr>
            </w:pPr>
            <w:r>
              <w:t>248</w:t>
            </w:r>
          </w:p>
        </w:tc>
        <w:tc>
          <w:tcPr>
            <w:tcW w:w="2815" w:type="dxa"/>
            <w:vAlign w:val="center"/>
          </w:tcPr>
          <w:p w:rsidR="00B66BE7" w:rsidRPr="003D1D78" w:rsidRDefault="00B66BE7" w:rsidP="00B66BE7">
            <w:pPr>
              <w:pStyle w:val="ad"/>
              <w:jc w:val="right"/>
              <w:rPr>
                <w:szCs w:val="22"/>
              </w:rPr>
            </w:pPr>
            <w:r>
              <w:t>6,14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248</w:t>
            </w:r>
          </w:p>
        </w:tc>
        <w:tc>
          <w:tcPr>
            <w:tcW w:w="2181" w:type="dxa"/>
            <w:vAlign w:val="center"/>
          </w:tcPr>
          <w:p w:rsidR="00B66BE7" w:rsidRPr="003D1D78" w:rsidRDefault="00B66BE7" w:rsidP="00B66BE7">
            <w:pPr>
              <w:pStyle w:val="ad"/>
              <w:jc w:val="center"/>
              <w:rPr>
                <w:szCs w:val="22"/>
              </w:rPr>
            </w:pPr>
            <w:r>
              <w:t>243</w:t>
            </w:r>
          </w:p>
        </w:tc>
        <w:tc>
          <w:tcPr>
            <w:tcW w:w="2815" w:type="dxa"/>
            <w:vAlign w:val="center"/>
          </w:tcPr>
          <w:p w:rsidR="00B66BE7" w:rsidRPr="003D1D78" w:rsidRDefault="00B66BE7" w:rsidP="00B66BE7">
            <w:pPr>
              <w:pStyle w:val="ad"/>
              <w:jc w:val="right"/>
              <w:rPr>
                <w:szCs w:val="22"/>
              </w:rPr>
            </w:pPr>
            <w:r>
              <w:t>15,08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243</w:t>
            </w:r>
          </w:p>
        </w:tc>
        <w:tc>
          <w:tcPr>
            <w:tcW w:w="2181" w:type="dxa"/>
            <w:vAlign w:val="center"/>
          </w:tcPr>
          <w:p w:rsidR="00B66BE7" w:rsidRPr="003D1D78" w:rsidRDefault="00B66BE7" w:rsidP="00B66BE7">
            <w:pPr>
              <w:pStyle w:val="ad"/>
              <w:jc w:val="center"/>
              <w:rPr>
                <w:szCs w:val="22"/>
              </w:rPr>
            </w:pPr>
            <w:r>
              <w:t>247</w:t>
            </w:r>
          </w:p>
        </w:tc>
        <w:tc>
          <w:tcPr>
            <w:tcW w:w="2815" w:type="dxa"/>
            <w:vAlign w:val="center"/>
          </w:tcPr>
          <w:p w:rsidR="00B66BE7" w:rsidRPr="003D1D78" w:rsidRDefault="00B66BE7" w:rsidP="00B66BE7">
            <w:pPr>
              <w:pStyle w:val="ad"/>
              <w:jc w:val="right"/>
              <w:rPr>
                <w:szCs w:val="22"/>
              </w:rPr>
            </w:pPr>
            <w:r>
              <w:t>28,90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247</w:t>
            </w:r>
          </w:p>
        </w:tc>
        <w:tc>
          <w:tcPr>
            <w:tcW w:w="2181" w:type="dxa"/>
            <w:vAlign w:val="center"/>
          </w:tcPr>
          <w:p w:rsidR="00B66BE7" w:rsidRPr="003D1D78" w:rsidRDefault="00B66BE7" w:rsidP="00B66BE7">
            <w:pPr>
              <w:pStyle w:val="ad"/>
              <w:jc w:val="center"/>
              <w:rPr>
                <w:szCs w:val="22"/>
              </w:rPr>
            </w:pPr>
            <w:r>
              <w:t>250</w:t>
            </w:r>
          </w:p>
        </w:tc>
        <w:tc>
          <w:tcPr>
            <w:tcW w:w="2815" w:type="dxa"/>
            <w:vAlign w:val="center"/>
          </w:tcPr>
          <w:p w:rsidR="00B66BE7" w:rsidRPr="003D1D78" w:rsidRDefault="00B66BE7" w:rsidP="00B66BE7">
            <w:pPr>
              <w:pStyle w:val="ad"/>
              <w:jc w:val="right"/>
              <w:rPr>
                <w:szCs w:val="22"/>
              </w:rPr>
            </w:pPr>
            <w:r>
              <w:t>19,61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250</w:t>
            </w:r>
          </w:p>
        </w:tc>
        <w:tc>
          <w:tcPr>
            <w:tcW w:w="2181" w:type="dxa"/>
            <w:vAlign w:val="center"/>
          </w:tcPr>
          <w:p w:rsidR="00B66BE7" w:rsidRPr="003D1D78" w:rsidRDefault="00B66BE7" w:rsidP="00B66BE7">
            <w:pPr>
              <w:pStyle w:val="ad"/>
              <w:jc w:val="center"/>
              <w:rPr>
                <w:szCs w:val="22"/>
              </w:rPr>
            </w:pPr>
            <w:r>
              <w:t>249</w:t>
            </w:r>
          </w:p>
        </w:tc>
        <w:tc>
          <w:tcPr>
            <w:tcW w:w="2815" w:type="dxa"/>
            <w:vAlign w:val="center"/>
          </w:tcPr>
          <w:p w:rsidR="00B66BE7" w:rsidRPr="003D1D78" w:rsidRDefault="00B66BE7" w:rsidP="00B66BE7">
            <w:pPr>
              <w:pStyle w:val="ad"/>
              <w:jc w:val="right"/>
              <w:rPr>
                <w:szCs w:val="22"/>
              </w:rPr>
            </w:pPr>
            <w:r>
              <w:t>29,25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56:44:0436006:176</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Оренбургская область, город Оренбург, садоводческое  некоммерческое товарищество «Пекарь», улица  Вишневая, земельный участок № 50</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589±8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\r(589)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589</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 xml:space="preserve">земельные участки, предназначенные для дачного строительства, </w:t>
            </w:r>
            <w:r>
              <w:lastRenderedPageBreak/>
              <w:t>садоводства и огородничества (код 1.5 классификатора видов разрешенного использования земельных участков, утвержденного приказом Министерства экономического развития Российской Федерации от 01.08.2014 №540, группа 4 приложения № 1 постановления Правительства Оренбургской области от 24.12.2012 № 1122-п "Об утверждении результатов государственной кадастровой оценки земель населенных пунктов на территории Оренбургской области»)</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lastRenderedPageBreak/>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56:44:0436006:176</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56:44:0436006:177</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427099,86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2301026,82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427099,86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2301026,82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lastRenderedPageBreak/>
              <w:t>266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427094,05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2301038,79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427094,05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2301038,79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427069,59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2301027,93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427069,59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2301027,93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427075,96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2301016,16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427075,96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2301016,16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427099,86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2301026,82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427099,86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2301026,82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56:44:0436006:177</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264</w:t>
            </w:r>
          </w:p>
        </w:tc>
        <w:tc>
          <w:tcPr>
            <w:tcW w:w="2181" w:type="dxa"/>
            <w:vAlign w:val="center"/>
          </w:tcPr>
          <w:p w:rsidR="00B66BE7" w:rsidRPr="003D1D78" w:rsidRDefault="00B66BE7" w:rsidP="00B66BE7">
            <w:pPr>
              <w:pStyle w:val="ad"/>
              <w:jc w:val="center"/>
              <w:rPr>
                <w:szCs w:val="22"/>
              </w:rPr>
            </w:pPr>
            <w:r>
              <w:t>266</w:t>
            </w:r>
          </w:p>
        </w:tc>
        <w:tc>
          <w:tcPr>
            <w:tcW w:w="2815" w:type="dxa"/>
            <w:vAlign w:val="center"/>
          </w:tcPr>
          <w:p w:rsidR="00B66BE7" w:rsidRPr="003D1D78" w:rsidRDefault="00B66BE7" w:rsidP="00B66BE7">
            <w:pPr>
              <w:pStyle w:val="ad"/>
              <w:jc w:val="right"/>
              <w:rPr>
                <w:szCs w:val="22"/>
              </w:rPr>
            </w:pPr>
            <w:r>
              <w:t>13,31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266</w:t>
            </w:r>
          </w:p>
        </w:tc>
        <w:tc>
          <w:tcPr>
            <w:tcW w:w="2181" w:type="dxa"/>
            <w:vAlign w:val="center"/>
          </w:tcPr>
          <w:p w:rsidR="00B66BE7" w:rsidRPr="003D1D78" w:rsidRDefault="00B66BE7" w:rsidP="00B66BE7">
            <w:pPr>
              <w:pStyle w:val="ad"/>
              <w:jc w:val="center"/>
              <w:rPr>
                <w:szCs w:val="22"/>
              </w:rPr>
            </w:pPr>
            <w:r>
              <w:t>267</w:t>
            </w:r>
          </w:p>
        </w:tc>
        <w:tc>
          <w:tcPr>
            <w:tcW w:w="2815" w:type="dxa"/>
            <w:vAlign w:val="center"/>
          </w:tcPr>
          <w:p w:rsidR="00B66BE7" w:rsidRPr="003D1D78" w:rsidRDefault="00B66BE7" w:rsidP="00B66BE7">
            <w:pPr>
              <w:pStyle w:val="ad"/>
              <w:jc w:val="right"/>
              <w:rPr>
                <w:szCs w:val="22"/>
              </w:rPr>
            </w:pPr>
            <w:r>
              <w:t>26,76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267</w:t>
            </w:r>
          </w:p>
        </w:tc>
        <w:tc>
          <w:tcPr>
            <w:tcW w:w="2181" w:type="dxa"/>
            <w:vAlign w:val="center"/>
          </w:tcPr>
          <w:p w:rsidR="00B66BE7" w:rsidRPr="003D1D78" w:rsidRDefault="00B66BE7" w:rsidP="00B66BE7">
            <w:pPr>
              <w:pStyle w:val="ad"/>
              <w:jc w:val="center"/>
              <w:rPr>
                <w:szCs w:val="22"/>
              </w:rPr>
            </w:pPr>
            <w:r>
              <w:t>265</w:t>
            </w:r>
          </w:p>
        </w:tc>
        <w:tc>
          <w:tcPr>
            <w:tcW w:w="2815" w:type="dxa"/>
            <w:vAlign w:val="center"/>
          </w:tcPr>
          <w:p w:rsidR="00B66BE7" w:rsidRPr="003D1D78" w:rsidRDefault="00B66BE7" w:rsidP="00B66BE7">
            <w:pPr>
              <w:pStyle w:val="ad"/>
              <w:jc w:val="right"/>
              <w:rPr>
                <w:szCs w:val="22"/>
              </w:rPr>
            </w:pPr>
            <w:r>
              <w:t>13,38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265</w:t>
            </w:r>
          </w:p>
        </w:tc>
        <w:tc>
          <w:tcPr>
            <w:tcW w:w="2181" w:type="dxa"/>
            <w:vAlign w:val="center"/>
          </w:tcPr>
          <w:p w:rsidR="00B66BE7" w:rsidRPr="003D1D78" w:rsidRDefault="00B66BE7" w:rsidP="00B66BE7">
            <w:pPr>
              <w:pStyle w:val="ad"/>
              <w:jc w:val="center"/>
              <w:rPr>
                <w:szCs w:val="22"/>
              </w:rPr>
            </w:pPr>
            <w:r>
              <w:t>264</w:t>
            </w:r>
          </w:p>
        </w:tc>
        <w:tc>
          <w:tcPr>
            <w:tcW w:w="2815" w:type="dxa"/>
            <w:vAlign w:val="center"/>
          </w:tcPr>
          <w:p w:rsidR="00B66BE7" w:rsidRPr="003D1D78" w:rsidRDefault="00B66BE7" w:rsidP="00B66BE7">
            <w:pPr>
              <w:pStyle w:val="ad"/>
              <w:jc w:val="right"/>
              <w:rPr>
                <w:szCs w:val="22"/>
              </w:rPr>
            </w:pPr>
            <w:r>
              <w:t>26,17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56:44:0436006:177</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Оренбургская область, город Оренбург, садоводческое некоммерческое товарищество "Пекарь", улица Вишневая, земельный участок № 37</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353±7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 xml:space="preserve">Формула, примененная для вычисления предельной погрешности </w:t>
            </w:r>
            <w:r w:rsidRPr="006133A5">
              <w:lastRenderedPageBreak/>
              <w:t>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\r(353) </w:instrText>
            </w:r>
            <w:r>
              <w:fldChar w:fldCharType="end"/>
            </w:r>
            <w:r>
              <w:t xml:space="preserve"> = 7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353</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земельные участки, предназначенные для дачного строительства, садоводства и огородничества (группа 4 приложения № 1 постановления Правительства Оренбургской области от 24.12.2012 № 1122-п "Об утверждении результатов государственной кадастровой оценки земель населенных пунктов на территории Оренбургской области")</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56:44:0436006:177</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56:44:0436006:179</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lastRenderedPageBreak/>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427144,50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2301000,99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427144,50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2301000,99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427139,00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2301013,82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427139,00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2301013,82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427137,32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2301017,73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427137,32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2301017,73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427112,18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2301008,45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427112,18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2301008,45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427120,32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2300990,99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427120,32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2300990,99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427144,50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2301000,99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427144,50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2301000,99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56:44:0436006:179</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273</w:t>
            </w:r>
          </w:p>
        </w:tc>
        <w:tc>
          <w:tcPr>
            <w:tcW w:w="2181" w:type="dxa"/>
            <w:vAlign w:val="center"/>
          </w:tcPr>
          <w:p w:rsidR="00B66BE7" w:rsidRPr="003D1D78" w:rsidRDefault="00B66BE7" w:rsidP="00B66BE7">
            <w:pPr>
              <w:pStyle w:val="ad"/>
              <w:jc w:val="center"/>
              <w:rPr>
                <w:szCs w:val="22"/>
              </w:rPr>
            </w:pPr>
            <w:r>
              <w:t>276</w:t>
            </w:r>
          </w:p>
        </w:tc>
        <w:tc>
          <w:tcPr>
            <w:tcW w:w="2815" w:type="dxa"/>
            <w:vAlign w:val="center"/>
          </w:tcPr>
          <w:p w:rsidR="00B66BE7" w:rsidRPr="003D1D78" w:rsidRDefault="00B66BE7" w:rsidP="00B66BE7">
            <w:pPr>
              <w:pStyle w:val="ad"/>
              <w:jc w:val="right"/>
              <w:rPr>
                <w:szCs w:val="22"/>
              </w:rPr>
            </w:pPr>
            <w:r>
              <w:t>13,96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276</w:t>
            </w:r>
          </w:p>
        </w:tc>
        <w:tc>
          <w:tcPr>
            <w:tcW w:w="2181" w:type="dxa"/>
            <w:vAlign w:val="center"/>
          </w:tcPr>
          <w:p w:rsidR="00B66BE7" w:rsidRPr="003D1D78" w:rsidRDefault="00B66BE7" w:rsidP="00B66BE7">
            <w:pPr>
              <w:pStyle w:val="ad"/>
              <w:jc w:val="center"/>
              <w:rPr>
                <w:szCs w:val="22"/>
              </w:rPr>
            </w:pPr>
            <w:r>
              <w:t>277</w:t>
            </w:r>
          </w:p>
        </w:tc>
        <w:tc>
          <w:tcPr>
            <w:tcW w:w="2815" w:type="dxa"/>
            <w:vAlign w:val="center"/>
          </w:tcPr>
          <w:p w:rsidR="00B66BE7" w:rsidRPr="003D1D78" w:rsidRDefault="00B66BE7" w:rsidP="00B66BE7">
            <w:pPr>
              <w:pStyle w:val="ad"/>
              <w:jc w:val="right"/>
              <w:rPr>
                <w:szCs w:val="22"/>
              </w:rPr>
            </w:pPr>
            <w:r>
              <w:t>4,26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277</w:t>
            </w:r>
          </w:p>
        </w:tc>
        <w:tc>
          <w:tcPr>
            <w:tcW w:w="2181" w:type="dxa"/>
            <w:vAlign w:val="center"/>
          </w:tcPr>
          <w:p w:rsidR="00B66BE7" w:rsidRPr="003D1D78" w:rsidRDefault="00B66BE7" w:rsidP="00B66BE7">
            <w:pPr>
              <w:pStyle w:val="ad"/>
              <w:jc w:val="center"/>
              <w:rPr>
                <w:szCs w:val="22"/>
              </w:rPr>
            </w:pPr>
            <w:r>
              <w:t>278</w:t>
            </w:r>
          </w:p>
        </w:tc>
        <w:tc>
          <w:tcPr>
            <w:tcW w:w="2815" w:type="dxa"/>
            <w:vAlign w:val="center"/>
          </w:tcPr>
          <w:p w:rsidR="00B66BE7" w:rsidRPr="003D1D78" w:rsidRDefault="00B66BE7" w:rsidP="00B66BE7">
            <w:pPr>
              <w:pStyle w:val="ad"/>
              <w:jc w:val="right"/>
              <w:rPr>
                <w:szCs w:val="22"/>
              </w:rPr>
            </w:pPr>
            <w:r>
              <w:t>26,80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278</w:t>
            </w:r>
          </w:p>
        </w:tc>
        <w:tc>
          <w:tcPr>
            <w:tcW w:w="2181" w:type="dxa"/>
            <w:vAlign w:val="center"/>
          </w:tcPr>
          <w:p w:rsidR="00B66BE7" w:rsidRPr="003D1D78" w:rsidRDefault="00B66BE7" w:rsidP="00B66BE7">
            <w:pPr>
              <w:pStyle w:val="ad"/>
              <w:jc w:val="center"/>
              <w:rPr>
                <w:szCs w:val="22"/>
              </w:rPr>
            </w:pPr>
            <w:r>
              <w:t>275</w:t>
            </w:r>
          </w:p>
        </w:tc>
        <w:tc>
          <w:tcPr>
            <w:tcW w:w="2815" w:type="dxa"/>
            <w:vAlign w:val="center"/>
          </w:tcPr>
          <w:p w:rsidR="00B66BE7" w:rsidRPr="003D1D78" w:rsidRDefault="00B66BE7" w:rsidP="00B66BE7">
            <w:pPr>
              <w:pStyle w:val="ad"/>
              <w:jc w:val="right"/>
              <w:rPr>
                <w:szCs w:val="22"/>
              </w:rPr>
            </w:pPr>
            <w:r>
              <w:t>19,26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275</w:t>
            </w:r>
          </w:p>
        </w:tc>
        <w:tc>
          <w:tcPr>
            <w:tcW w:w="2181" w:type="dxa"/>
            <w:vAlign w:val="center"/>
          </w:tcPr>
          <w:p w:rsidR="00B66BE7" w:rsidRPr="003D1D78" w:rsidRDefault="00B66BE7" w:rsidP="00B66BE7">
            <w:pPr>
              <w:pStyle w:val="ad"/>
              <w:jc w:val="center"/>
              <w:rPr>
                <w:szCs w:val="22"/>
              </w:rPr>
            </w:pPr>
            <w:r>
              <w:t>273</w:t>
            </w:r>
          </w:p>
        </w:tc>
        <w:tc>
          <w:tcPr>
            <w:tcW w:w="2815" w:type="dxa"/>
            <w:vAlign w:val="center"/>
          </w:tcPr>
          <w:p w:rsidR="00B66BE7" w:rsidRPr="003D1D78" w:rsidRDefault="00B66BE7" w:rsidP="00B66BE7">
            <w:pPr>
              <w:pStyle w:val="ad"/>
              <w:jc w:val="right"/>
              <w:rPr>
                <w:szCs w:val="22"/>
              </w:rPr>
            </w:pPr>
            <w:r>
              <w:t>26,17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56:44:0436006:179</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Пекарь, ул. Вишневая, земельный участок № 44</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496±8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\r(496)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496</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Ведение садоводства</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56:44:0436006:179</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56:44:0436006:180</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lastRenderedPageBreak/>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427153,30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2300981,10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427153,30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2300981,10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427146,37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2300996,74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427146,37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2300996,74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427144,50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2301000,99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427144,50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2301000,99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427120,32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2300990,99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427120,32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2300990,99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427129,10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2300972,32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427129,10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2300972,32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427153,30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2300981,10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427153,30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2300981,10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56:44:0436006:180</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269</w:t>
            </w:r>
          </w:p>
        </w:tc>
        <w:tc>
          <w:tcPr>
            <w:tcW w:w="2181" w:type="dxa"/>
            <w:vAlign w:val="center"/>
          </w:tcPr>
          <w:p w:rsidR="00B66BE7" w:rsidRPr="003D1D78" w:rsidRDefault="00B66BE7" w:rsidP="00B66BE7">
            <w:pPr>
              <w:pStyle w:val="ad"/>
              <w:jc w:val="center"/>
              <w:rPr>
                <w:szCs w:val="22"/>
              </w:rPr>
            </w:pPr>
            <w:r>
              <w:t>274</w:t>
            </w:r>
          </w:p>
        </w:tc>
        <w:tc>
          <w:tcPr>
            <w:tcW w:w="2815" w:type="dxa"/>
            <w:vAlign w:val="center"/>
          </w:tcPr>
          <w:p w:rsidR="00B66BE7" w:rsidRPr="003D1D78" w:rsidRDefault="00B66BE7" w:rsidP="00B66BE7">
            <w:pPr>
              <w:pStyle w:val="ad"/>
              <w:jc w:val="right"/>
              <w:rPr>
                <w:szCs w:val="22"/>
              </w:rPr>
            </w:pPr>
            <w:r>
              <w:t>17,11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274</w:t>
            </w:r>
          </w:p>
        </w:tc>
        <w:tc>
          <w:tcPr>
            <w:tcW w:w="2181" w:type="dxa"/>
            <w:vAlign w:val="center"/>
          </w:tcPr>
          <w:p w:rsidR="00B66BE7" w:rsidRPr="003D1D78" w:rsidRDefault="00B66BE7" w:rsidP="00B66BE7">
            <w:pPr>
              <w:pStyle w:val="ad"/>
              <w:jc w:val="center"/>
              <w:rPr>
                <w:szCs w:val="22"/>
              </w:rPr>
            </w:pPr>
            <w:r>
              <w:t>273</w:t>
            </w:r>
          </w:p>
        </w:tc>
        <w:tc>
          <w:tcPr>
            <w:tcW w:w="2815" w:type="dxa"/>
            <w:vAlign w:val="center"/>
          </w:tcPr>
          <w:p w:rsidR="00B66BE7" w:rsidRPr="003D1D78" w:rsidRDefault="00B66BE7" w:rsidP="00B66BE7">
            <w:pPr>
              <w:pStyle w:val="ad"/>
              <w:jc w:val="right"/>
              <w:rPr>
                <w:szCs w:val="22"/>
              </w:rPr>
            </w:pPr>
            <w:r>
              <w:t>4,64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273</w:t>
            </w:r>
          </w:p>
        </w:tc>
        <w:tc>
          <w:tcPr>
            <w:tcW w:w="2181" w:type="dxa"/>
            <w:vAlign w:val="center"/>
          </w:tcPr>
          <w:p w:rsidR="00B66BE7" w:rsidRPr="003D1D78" w:rsidRDefault="00B66BE7" w:rsidP="00B66BE7">
            <w:pPr>
              <w:pStyle w:val="ad"/>
              <w:jc w:val="center"/>
              <w:rPr>
                <w:szCs w:val="22"/>
              </w:rPr>
            </w:pPr>
            <w:r>
              <w:t>275</w:t>
            </w:r>
          </w:p>
        </w:tc>
        <w:tc>
          <w:tcPr>
            <w:tcW w:w="2815" w:type="dxa"/>
            <w:vAlign w:val="center"/>
          </w:tcPr>
          <w:p w:rsidR="00B66BE7" w:rsidRPr="003D1D78" w:rsidRDefault="00B66BE7" w:rsidP="00B66BE7">
            <w:pPr>
              <w:pStyle w:val="ad"/>
              <w:jc w:val="right"/>
              <w:rPr>
                <w:szCs w:val="22"/>
              </w:rPr>
            </w:pPr>
            <w:r>
              <w:t>26,17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275</w:t>
            </w:r>
          </w:p>
        </w:tc>
        <w:tc>
          <w:tcPr>
            <w:tcW w:w="2181" w:type="dxa"/>
            <w:vAlign w:val="center"/>
          </w:tcPr>
          <w:p w:rsidR="00B66BE7" w:rsidRPr="003D1D78" w:rsidRDefault="00B66BE7" w:rsidP="00B66BE7">
            <w:pPr>
              <w:pStyle w:val="ad"/>
              <w:jc w:val="center"/>
              <w:rPr>
                <w:szCs w:val="22"/>
              </w:rPr>
            </w:pPr>
            <w:r>
              <w:t>271</w:t>
            </w:r>
          </w:p>
        </w:tc>
        <w:tc>
          <w:tcPr>
            <w:tcW w:w="2815" w:type="dxa"/>
            <w:vAlign w:val="center"/>
          </w:tcPr>
          <w:p w:rsidR="00B66BE7" w:rsidRPr="003D1D78" w:rsidRDefault="00B66BE7" w:rsidP="00B66BE7">
            <w:pPr>
              <w:pStyle w:val="ad"/>
              <w:jc w:val="right"/>
              <w:rPr>
                <w:szCs w:val="22"/>
              </w:rPr>
            </w:pPr>
            <w:r>
              <w:t>20,63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271</w:t>
            </w:r>
          </w:p>
        </w:tc>
        <w:tc>
          <w:tcPr>
            <w:tcW w:w="2181" w:type="dxa"/>
            <w:vAlign w:val="center"/>
          </w:tcPr>
          <w:p w:rsidR="00B66BE7" w:rsidRPr="003D1D78" w:rsidRDefault="00B66BE7" w:rsidP="00B66BE7">
            <w:pPr>
              <w:pStyle w:val="ad"/>
              <w:jc w:val="center"/>
              <w:rPr>
                <w:szCs w:val="22"/>
              </w:rPr>
            </w:pPr>
            <w:r>
              <w:t>269</w:t>
            </w:r>
          </w:p>
        </w:tc>
        <w:tc>
          <w:tcPr>
            <w:tcW w:w="2815" w:type="dxa"/>
            <w:vAlign w:val="center"/>
          </w:tcPr>
          <w:p w:rsidR="00B66BE7" w:rsidRPr="003D1D78" w:rsidRDefault="00B66BE7" w:rsidP="00B66BE7">
            <w:pPr>
              <w:pStyle w:val="ad"/>
              <w:jc w:val="right"/>
              <w:rPr>
                <w:szCs w:val="22"/>
              </w:rPr>
            </w:pPr>
            <w:r>
              <w:t>25,74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56:44:0436006:180</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Пекарь, ул. Вишневая, земельный участок № 48</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549±8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\r(549)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549</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ведение садоводства</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56:44:0436006:180</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56:44:0436006:181</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162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427157,59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2300956,11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427157,59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2300956,11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427164,11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2300957,93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427164,11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2300957,93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427153,30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2300981,10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427153,30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2300981,10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427129,10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2300972,32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427129,10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2300972,32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427133,49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2300962,88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lastRenderedPageBreak/>
              <w:t>н25У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427133,16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2300962,73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261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427131,53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2300962,02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427131,53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2300962,02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427137,02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2300950,34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427137,02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2300950,34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427139,22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2300950,96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427139,22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2300950,96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427149,67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2300953,88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427149,67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2300953,88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162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427157,59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2300956,11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427157,59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2300956,11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56:44:0436006:181</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162</w:t>
            </w:r>
          </w:p>
        </w:tc>
        <w:tc>
          <w:tcPr>
            <w:tcW w:w="2181" w:type="dxa"/>
            <w:vAlign w:val="center"/>
          </w:tcPr>
          <w:p w:rsidR="00B66BE7" w:rsidRPr="003D1D78" w:rsidRDefault="00B66BE7" w:rsidP="00B66BE7">
            <w:pPr>
              <w:pStyle w:val="ad"/>
              <w:jc w:val="center"/>
              <w:rPr>
                <w:szCs w:val="22"/>
              </w:rPr>
            </w:pPr>
            <w:r>
              <w:t>270</w:t>
            </w:r>
          </w:p>
        </w:tc>
        <w:tc>
          <w:tcPr>
            <w:tcW w:w="2815" w:type="dxa"/>
            <w:vAlign w:val="center"/>
          </w:tcPr>
          <w:p w:rsidR="00B66BE7" w:rsidRPr="003D1D78" w:rsidRDefault="00B66BE7" w:rsidP="00B66BE7">
            <w:pPr>
              <w:pStyle w:val="ad"/>
              <w:jc w:val="right"/>
              <w:rPr>
                <w:szCs w:val="22"/>
              </w:rPr>
            </w:pPr>
            <w:r>
              <w:t>6,77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270</w:t>
            </w:r>
          </w:p>
        </w:tc>
        <w:tc>
          <w:tcPr>
            <w:tcW w:w="2181" w:type="dxa"/>
            <w:vAlign w:val="center"/>
          </w:tcPr>
          <w:p w:rsidR="00B66BE7" w:rsidRPr="003D1D78" w:rsidRDefault="00B66BE7" w:rsidP="00B66BE7">
            <w:pPr>
              <w:pStyle w:val="ad"/>
              <w:jc w:val="center"/>
              <w:rPr>
                <w:szCs w:val="22"/>
              </w:rPr>
            </w:pPr>
            <w:r>
              <w:t>269</w:t>
            </w:r>
          </w:p>
        </w:tc>
        <w:tc>
          <w:tcPr>
            <w:tcW w:w="2815" w:type="dxa"/>
            <w:vAlign w:val="center"/>
          </w:tcPr>
          <w:p w:rsidR="00B66BE7" w:rsidRPr="003D1D78" w:rsidRDefault="00B66BE7" w:rsidP="00B66BE7">
            <w:pPr>
              <w:pStyle w:val="ad"/>
              <w:jc w:val="right"/>
              <w:rPr>
                <w:szCs w:val="22"/>
              </w:rPr>
            </w:pPr>
            <w:r>
              <w:t>25,57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269</w:t>
            </w:r>
          </w:p>
        </w:tc>
        <w:tc>
          <w:tcPr>
            <w:tcW w:w="2181" w:type="dxa"/>
            <w:vAlign w:val="center"/>
          </w:tcPr>
          <w:p w:rsidR="00B66BE7" w:rsidRPr="003D1D78" w:rsidRDefault="00B66BE7" w:rsidP="00B66BE7">
            <w:pPr>
              <w:pStyle w:val="ad"/>
              <w:jc w:val="center"/>
              <w:rPr>
                <w:szCs w:val="22"/>
              </w:rPr>
            </w:pPr>
            <w:r>
              <w:t>271</w:t>
            </w:r>
          </w:p>
        </w:tc>
        <w:tc>
          <w:tcPr>
            <w:tcW w:w="2815" w:type="dxa"/>
            <w:vAlign w:val="center"/>
          </w:tcPr>
          <w:p w:rsidR="00B66BE7" w:rsidRPr="003D1D78" w:rsidRDefault="00B66BE7" w:rsidP="00B66BE7">
            <w:pPr>
              <w:pStyle w:val="ad"/>
              <w:jc w:val="right"/>
              <w:rPr>
                <w:szCs w:val="22"/>
              </w:rPr>
            </w:pPr>
            <w:r>
              <w:t>25,74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271</w:t>
            </w:r>
          </w:p>
        </w:tc>
        <w:tc>
          <w:tcPr>
            <w:tcW w:w="2181" w:type="dxa"/>
            <w:vAlign w:val="center"/>
          </w:tcPr>
          <w:p w:rsidR="00B66BE7" w:rsidRPr="003D1D78" w:rsidRDefault="00B66BE7" w:rsidP="00B66BE7">
            <w:pPr>
              <w:pStyle w:val="ad"/>
              <w:jc w:val="center"/>
              <w:rPr>
                <w:szCs w:val="22"/>
              </w:rPr>
            </w:pPr>
            <w:r>
              <w:t>н25У</w:t>
            </w:r>
          </w:p>
        </w:tc>
        <w:tc>
          <w:tcPr>
            <w:tcW w:w="2815" w:type="dxa"/>
            <w:vAlign w:val="center"/>
          </w:tcPr>
          <w:p w:rsidR="00B66BE7" w:rsidRPr="003D1D78" w:rsidRDefault="00B66BE7" w:rsidP="00B66BE7">
            <w:pPr>
              <w:pStyle w:val="ad"/>
              <w:jc w:val="right"/>
              <w:rPr>
                <w:szCs w:val="22"/>
              </w:rPr>
            </w:pPr>
            <w:r>
              <w:t>10,41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н25У</w:t>
            </w:r>
          </w:p>
        </w:tc>
        <w:tc>
          <w:tcPr>
            <w:tcW w:w="2181" w:type="dxa"/>
            <w:vAlign w:val="center"/>
          </w:tcPr>
          <w:p w:rsidR="00B66BE7" w:rsidRPr="003D1D78" w:rsidRDefault="00B66BE7" w:rsidP="00B66BE7">
            <w:pPr>
              <w:pStyle w:val="ad"/>
              <w:jc w:val="center"/>
              <w:rPr>
                <w:szCs w:val="22"/>
              </w:rPr>
            </w:pPr>
            <w:r>
              <w:t>261</w:t>
            </w:r>
          </w:p>
        </w:tc>
        <w:tc>
          <w:tcPr>
            <w:tcW w:w="2815" w:type="dxa"/>
            <w:vAlign w:val="center"/>
          </w:tcPr>
          <w:p w:rsidR="00B66BE7" w:rsidRPr="003D1D78" w:rsidRDefault="00B66BE7" w:rsidP="00B66BE7">
            <w:pPr>
              <w:pStyle w:val="ad"/>
              <w:jc w:val="right"/>
              <w:rPr>
                <w:szCs w:val="22"/>
              </w:rPr>
            </w:pPr>
            <w:r>
              <w:t>1,78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261</w:t>
            </w:r>
          </w:p>
        </w:tc>
        <w:tc>
          <w:tcPr>
            <w:tcW w:w="2181" w:type="dxa"/>
            <w:vAlign w:val="center"/>
          </w:tcPr>
          <w:p w:rsidR="00B66BE7" w:rsidRPr="003D1D78" w:rsidRDefault="00B66BE7" w:rsidP="00B66BE7">
            <w:pPr>
              <w:pStyle w:val="ad"/>
              <w:jc w:val="center"/>
              <w:rPr>
                <w:szCs w:val="22"/>
              </w:rPr>
            </w:pPr>
            <w:r>
              <w:t>156</w:t>
            </w:r>
          </w:p>
        </w:tc>
        <w:tc>
          <w:tcPr>
            <w:tcW w:w="2815" w:type="dxa"/>
            <w:vAlign w:val="center"/>
          </w:tcPr>
          <w:p w:rsidR="00B66BE7" w:rsidRPr="003D1D78" w:rsidRDefault="00B66BE7" w:rsidP="00B66BE7">
            <w:pPr>
              <w:pStyle w:val="ad"/>
              <w:jc w:val="right"/>
              <w:rPr>
                <w:szCs w:val="22"/>
              </w:rPr>
            </w:pPr>
            <w:r>
              <w:t>12,91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156</w:t>
            </w:r>
          </w:p>
        </w:tc>
        <w:tc>
          <w:tcPr>
            <w:tcW w:w="2181" w:type="dxa"/>
            <w:vAlign w:val="center"/>
          </w:tcPr>
          <w:p w:rsidR="00B66BE7" w:rsidRPr="003D1D78" w:rsidRDefault="00B66BE7" w:rsidP="00B66BE7">
            <w:pPr>
              <w:pStyle w:val="ad"/>
              <w:jc w:val="center"/>
              <w:rPr>
                <w:szCs w:val="22"/>
              </w:rPr>
            </w:pPr>
            <w:r>
              <w:t>157</w:t>
            </w:r>
          </w:p>
        </w:tc>
        <w:tc>
          <w:tcPr>
            <w:tcW w:w="2815" w:type="dxa"/>
            <w:vAlign w:val="center"/>
          </w:tcPr>
          <w:p w:rsidR="00B66BE7" w:rsidRPr="003D1D78" w:rsidRDefault="00B66BE7" w:rsidP="00B66BE7">
            <w:pPr>
              <w:pStyle w:val="ad"/>
              <w:jc w:val="right"/>
              <w:rPr>
                <w:szCs w:val="22"/>
              </w:rPr>
            </w:pPr>
            <w:r>
              <w:t>2,29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157</w:t>
            </w:r>
          </w:p>
        </w:tc>
        <w:tc>
          <w:tcPr>
            <w:tcW w:w="2181" w:type="dxa"/>
            <w:vAlign w:val="center"/>
          </w:tcPr>
          <w:p w:rsidR="00B66BE7" w:rsidRPr="003D1D78" w:rsidRDefault="00B66BE7" w:rsidP="00B66BE7">
            <w:pPr>
              <w:pStyle w:val="ad"/>
              <w:jc w:val="center"/>
              <w:rPr>
                <w:szCs w:val="22"/>
              </w:rPr>
            </w:pPr>
            <w:r>
              <w:t>159</w:t>
            </w:r>
          </w:p>
        </w:tc>
        <w:tc>
          <w:tcPr>
            <w:tcW w:w="2815" w:type="dxa"/>
            <w:vAlign w:val="center"/>
          </w:tcPr>
          <w:p w:rsidR="00B66BE7" w:rsidRPr="003D1D78" w:rsidRDefault="00B66BE7" w:rsidP="00B66BE7">
            <w:pPr>
              <w:pStyle w:val="ad"/>
              <w:jc w:val="right"/>
              <w:rPr>
                <w:szCs w:val="22"/>
              </w:rPr>
            </w:pPr>
            <w:r>
              <w:t>10,85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lastRenderedPageBreak/>
              <w:t>159</w:t>
            </w:r>
          </w:p>
        </w:tc>
        <w:tc>
          <w:tcPr>
            <w:tcW w:w="2181" w:type="dxa"/>
            <w:vAlign w:val="center"/>
          </w:tcPr>
          <w:p w:rsidR="00B66BE7" w:rsidRPr="003D1D78" w:rsidRDefault="00B66BE7" w:rsidP="00B66BE7">
            <w:pPr>
              <w:pStyle w:val="ad"/>
              <w:jc w:val="center"/>
              <w:rPr>
                <w:szCs w:val="22"/>
              </w:rPr>
            </w:pPr>
            <w:r>
              <w:t>162</w:t>
            </w:r>
          </w:p>
        </w:tc>
        <w:tc>
          <w:tcPr>
            <w:tcW w:w="2815" w:type="dxa"/>
            <w:vAlign w:val="center"/>
          </w:tcPr>
          <w:p w:rsidR="00B66BE7" w:rsidRPr="003D1D78" w:rsidRDefault="00B66BE7" w:rsidP="00B66BE7">
            <w:pPr>
              <w:pStyle w:val="ad"/>
              <w:jc w:val="right"/>
              <w:rPr>
                <w:szCs w:val="22"/>
              </w:rPr>
            </w:pPr>
            <w:r>
              <w:t>8,23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56:44:0436006:181</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Пекарь, ул. Вишневая, земельный участок № 52</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660±9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\r(659) </w:instrText>
            </w:r>
            <w:r>
              <w:fldChar w:fldCharType="end"/>
            </w:r>
            <w:r>
              <w:t xml:space="preserve"> = 9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659</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1</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Ведение садоводства</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56:44:0436006:181</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56:44:0436006:182</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lastRenderedPageBreak/>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427154,45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2301040,14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427154,45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2301040,14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427145,91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2301060,86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427145,91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2301060,86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290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427122,30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2301051,06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427122,30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2301051,06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292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427123,67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2301048,89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427123,67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2301048,89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291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427129,41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2301035,73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427129,41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2301035,73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427129,16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2301035,64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427129,16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2301035,64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427129,42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2301035,04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427129,42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2301035,04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279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427131,29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2301030,94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427131,29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2301030,94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288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427154,45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2301040,14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427154,45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2301040,14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56:44:0436006:182</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288</w:t>
            </w:r>
          </w:p>
        </w:tc>
        <w:tc>
          <w:tcPr>
            <w:tcW w:w="2181" w:type="dxa"/>
            <w:vAlign w:val="center"/>
          </w:tcPr>
          <w:p w:rsidR="00B66BE7" w:rsidRPr="003D1D78" w:rsidRDefault="00B66BE7" w:rsidP="00B66BE7">
            <w:pPr>
              <w:pStyle w:val="ad"/>
              <w:jc w:val="center"/>
              <w:rPr>
                <w:szCs w:val="22"/>
              </w:rPr>
            </w:pPr>
            <w:r>
              <w:t>289</w:t>
            </w:r>
          </w:p>
        </w:tc>
        <w:tc>
          <w:tcPr>
            <w:tcW w:w="2815" w:type="dxa"/>
            <w:vAlign w:val="center"/>
          </w:tcPr>
          <w:p w:rsidR="00B66BE7" w:rsidRPr="003D1D78" w:rsidRDefault="00B66BE7" w:rsidP="00B66BE7">
            <w:pPr>
              <w:pStyle w:val="ad"/>
              <w:jc w:val="right"/>
              <w:rPr>
                <w:szCs w:val="22"/>
              </w:rPr>
            </w:pPr>
            <w:r>
              <w:t>22,41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289</w:t>
            </w:r>
          </w:p>
        </w:tc>
        <w:tc>
          <w:tcPr>
            <w:tcW w:w="2181" w:type="dxa"/>
            <w:vAlign w:val="center"/>
          </w:tcPr>
          <w:p w:rsidR="00B66BE7" w:rsidRPr="003D1D78" w:rsidRDefault="00B66BE7" w:rsidP="00B66BE7">
            <w:pPr>
              <w:pStyle w:val="ad"/>
              <w:jc w:val="center"/>
              <w:rPr>
                <w:szCs w:val="22"/>
              </w:rPr>
            </w:pPr>
            <w:r>
              <w:t>290</w:t>
            </w:r>
          </w:p>
        </w:tc>
        <w:tc>
          <w:tcPr>
            <w:tcW w:w="2815" w:type="dxa"/>
            <w:vAlign w:val="center"/>
          </w:tcPr>
          <w:p w:rsidR="00B66BE7" w:rsidRPr="003D1D78" w:rsidRDefault="00B66BE7" w:rsidP="00B66BE7">
            <w:pPr>
              <w:pStyle w:val="ad"/>
              <w:jc w:val="right"/>
              <w:rPr>
                <w:szCs w:val="22"/>
              </w:rPr>
            </w:pPr>
            <w:r>
              <w:t>25,56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290</w:t>
            </w:r>
          </w:p>
        </w:tc>
        <w:tc>
          <w:tcPr>
            <w:tcW w:w="2181" w:type="dxa"/>
            <w:vAlign w:val="center"/>
          </w:tcPr>
          <w:p w:rsidR="00B66BE7" w:rsidRPr="003D1D78" w:rsidRDefault="00B66BE7" w:rsidP="00B66BE7">
            <w:pPr>
              <w:pStyle w:val="ad"/>
              <w:jc w:val="center"/>
              <w:rPr>
                <w:szCs w:val="22"/>
              </w:rPr>
            </w:pPr>
            <w:r>
              <w:t>292</w:t>
            </w:r>
          </w:p>
        </w:tc>
        <w:tc>
          <w:tcPr>
            <w:tcW w:w="2815" w:type="dxa"/>
            <w:vAlign w:val="center"/>
          </w:tcPr>
          <w:p w:rsidR="00B66BE7" w:rsidRPr="003D1D78" w:rsidRDefault="00B66BE7" w:rsidP="00B66BE7">
            <w:pPr>
              <w:pStyle w:val="ad"/>
              <w:jc w:val="right"/>
              <w:rPr>
                <w:szCs w:val="22"/>
              </w:rPr>
            </w:pPr>
            <w:r>
              <w:t>2,57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292</w:t>
            </w:r>
          </w:p>
        </w:tc>
        <w:tc>
          <w:tcPr>
            <w:tcW w:w="2181" w:type="dxa"/>
            <w:vAlign w:val="center"/>
          </w:tcPr>
          <w:p w:rsidR="00B66BE7" w:rsidRPr="003D1D78" w:rsidRDefault="00B66BE7" w:rsidP="00B66BE7">
            <w:pPr>
              <w:pStyle w:val="ad"/>
              <w:jc w:val="center"/>
              <w:rPr>
                <w:szCs w:val="22"/>
              </w:rPr>
            </w:pPr>
            <w:r>
              <w:t>291</w:t>
            </w:r>
          </w:p>
        </w:tc>
        <w:tc>
          <w:tcPr>
            <w:tcW w:w="2815" w:type="dxa"/>
            <w:vAlign w:val="center"/>
          </w:tcPr>
          <w:p w:rsidR="00B66BE7" w:rsidRPr="003D1D78" w:rsidRDefault="00B66BE7" w:rsidP="00B66BE7">
            <w:pPr>
              <w:pStyle w:val="ad"/>
              <w:jc w:val="right"/>
              <w:rPr>
                <w:szCs w:val="22"/>
              </w:rPr>
            </w:pPr>
            <w:r>
              <w:t>14,36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291</w:t>
            </w:r>
          </w:p>
        </w:tc>
        <w:tc>
          <w:tcPr>
            <w:tcW w:w="2181" w:type="dxa"/>
            <w:vAlign w:val="center"/>
          </w:tcPr>
          <w:p w:rsidR="00B66BE7" w:rsidRPr="003D1D78" w:rsidRDefault="00B66BE7" w:rsidP="00B66BE7">
            <w:pPr>
              <w:pStyle w:val="ad"/>
              <w:jc w:val="center"/>
              <w:rPr>
                <w:szCs w:val="22"/>
              </w:rPr>
            </w:pPr>
            <w:r>
              <w:t>282</w:t>
            </w:r>
          </w:p>
        </w:tc>
        <w:tc>
          <w:tcPr>
            <w:tcW w:w="2815" w:type="dxa"/>
            <w:vAlign w:val="center"/>
          </w:tcPr>
          <w:p w:rsidR="00B66BE7" w:rsidRPr="003D1D78" w:rsidRDefault="00B66BE7" w:rsidP="00B66BE7">
            <w:pPr>
              <w:pStyle w:val="ad"/>
              <w:jc w:val="right"/>
              <w:rPr>
                <w:szCs w:val="22"/>
              </w:rPr>
            </w:pPr>
            <w:r>
              <w:t>0,27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282</w:t>
            </w:r>
          </w:p>
        </w:tc>
        <w:tc>
          <w:tcPr>
            <w:tcW w:w="2181" w:type="dxa"/>
            <w:vAlign w:val="center"/>
          </w:tcPr>
          <w:p w:rsidR="00B66BE7" w:rsidRPr="003D1D78" w:rsidRDefault="00B66BE7" w:rsidP="00B66BE7">
            <w:pPr>
              <w:pStyle w:val="ad"/>
              <w:jc w:val="center"/>
              <w:rPr>
                <w:szCs w:val="22"/>
              </w:rPr>
            </w:pPr>
            <w:r>
              <w:t>280</w:t>
            </w:r>
          </w:p>
        </w:tc>
        <w:tc>
          <w:tcPr>
            <w:tcW w:w="2815" w:type="dxa"/>
            <w:vAlign w:val="center"/>
          </w:tcPr>
          <w:p w:rsidR="00B66BE7" w:rsidRPr="003D1D78" w:rsidRDefault="00B66BE7" w:rsidP="00B66BE7">
            <w:pPr>
              <w:pStyle w:val="ad"/>
              <w:jc w:val="right"/>
              <w:rPr>
                <w:szCs w:val="22"/>
              </w:rPr>
            </w:pPr>
            <w:r>
              <w:t>0,65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280</w:t>
            </w:r>
          </w:p>
        </w:tc>
        <w:tc>
          <w:tcPr>
            <w:tcW w:w="2181" w:type="dxa"/>
            <w:vAlign w:val="center"/>
          </w:tcPr>
          <w:p w:rsidR="00B66BE7" w:rsidRPr="003D1D78" w:rsidRDefault="00B66BE7" w:rsidP="00B66BE7">
            <w:pPr>
              <w:pStyle w:val="ad"/>
              <w:jc w:val="center"/>
              <w:rPr>
                <w:szCs w:val="22"/>
              </w:rPr>
            </w:pPr>
            <w:r>
              <w:t>279</w:t>
            </w:r>
          </w:p>
        </w:tc>
        <w:tc>
          <w:tcPr>
            <w:tcW w:w="2815" w:type="dxa"/>
            <w:vAlign w:val="center"/>
          </w:tcPr>
          <w:p w:rsidR="00B66BE7" w:rsidRPr="003D1D78" w:rsidRDefault="00B66BE7" w:rsidP="00B66BE7">
            <w:pPr>
              <w:pStyle w:val="ad"/>
              <w:jc w:val="right"/>
              <w:rPr>
                <w:szCs w:val="22"/>
              </w:rPr>
            </w:pPr>
            <w:r>
              <w:t>4,51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279</w:t>
            </w:r>
          </w:p>
        </w:tc>
        <w:tc>
          <w:tcPr>
            <w:tcW w:w="2181" w:type="dxa"/>
            <w:vAlign w:val="center"/>
          </w:tcPr>
          <w:p w:rsidR="00B66BE7" w:rsidRPr="003D1D78" w:rsidRDefault="00B66BE7" w:rsidP="00B66BE7">
            <w:pPr>
              <w:pStyle w:val="ad"/>
              <w:jc w:val="center"/>
              <w:rPr>
                <w:szCs w:val="22"/>
              </w:rPr>
            </w:pPr>
            <w:r>
              <w:t>288</w:t>
            </w:r>
          </w:p>
        </w:tc>
        <w:tc>
          <w:tcPr>
            <w:tcW w:w="2815" w:type="dxa"/>
            <w:vAlign w:val="center"/>
          </w:tcPr>
          <w:p w:rsidR="00B66BE7" w:rsidRPr="003D1D78" w:rsidRDefault="00B66BE7" w:rsidP="00B66BE7">
            <w:pPr>
              <w:pStyle w:val="ad"/>
              <w:jc w:val="right"/>
              <w:rPr>
                <w:szCs w:val="22"/>
              </w:rPr>
            </w:pPr>
            <w:r>
              <w:t>24,92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56:44:0436006:182</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Пекарь, ул. Вишневая, земельный участок № 35</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556±8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\r(561)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561</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-5</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56:44:0436006:182</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56:44:0436006:185</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н15У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427161,67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2300842,60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lastRenderedPageBreak/>
              <w:t>н16У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427153,23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2300876,43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н14У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427134,73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2300871,80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н13У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427141,73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2300841,58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н17У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427158,78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2300840,05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н15У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427161,67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2300842,60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220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427153,15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2300841,73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427147,75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2300875,28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221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427142,91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2300874,51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427133,42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2300873,06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427137,32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2300840,04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w:t>
            </w:r>
            <w:r w:rsidRPr="00B66BE7">
              <w:rPr>
                <w:sz w:val="16"/>
                <w:szCs w:val="16"/>
                <w:lang w:val="en-US"/>
              </w:rPr>
              <w:lastRenderedPageBreak/>
              <w:t xml:space="preserve">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lastRenderedPageBreak/>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56:44:0436006:185</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н15У</w:t>
            </w:r>
          </w:p>
        </w:tc>
        <w:tc>
          <w:tcPr>
            <w:tcW w:w="2181" w:type="dxa"/>
            <w:vAlign w:val="center"/>
          </w:tcPr>
          <w:p w:rsidR="00B66BE7" w:rsidRPr="003D1D78" w:rsidRDefault="00B66BE7" w:rsidP="00B66BE7">
            <w:pPr>
              <w:pStyle w:val="ad"/>
              <w:jc w:val="center"/>
              <w:rPr>
                <w:szCs w:val="22"/>
              </w:rPr>
            </w:pPr>
            <w:r>
              <w:t>н16У</w:t>
            </w:r>
          </w:p>
        </w:tc>
        <w:tc>
          <w:tcPr>
            <w:tcW w:w="2815" w:type="dxa"/>
            <w:vAlign w:val="center"/>
          </w:tcPr>
          <w:p w:rsidR="00B66BE7" w:rsidRPr="003D1D78" w:rsidRDefault="00B66BE7" w:rsidP="00B66BE7">
            <w:pPr>
              <w:pStyle w:val="ad"/>
              <w:jc w:val="right"/>
              <w:rPr>
                <w:szCs w:val="22"/>
              </w:rPr>
            </w:pPr>
            <w:r>
              <w:t>34,87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н16У</w:t>
            </w:r>
          </w:p>
        </w:tc>
        <w:tc>
          <w:tcPr>
            <w:tcW w:w="2181" w:type="dxa"/>
            <w:vAlign w:val="center"/>
          </w:tcPr>
          <w:p w:rsidR="00B66BE7" w:rsidRPr="003D1D78" w:rsidRDefault="00B66BE7" w:rsidP="00B66BE7">
            <w:pPr>
              <w:pStyle w:val="ad"/>
              <w:jc w:val="center"/>
              <w:rPr>
                <w:szCs w:val="22"/>
              </w:rPr>
            </w:pPr>
            <w:r>
              <w:t>н14У</w:t>
            </w:r>
          </w:p>
        </w:tc>
        <w:tc>
          <w:tcPr>
            <w:tcW w:w="2815" w:type="dxa"/>
            <w:vAlign w:val="center"/>
          </w:tcPr>
          <w:p w:rsidR="00B66BE7" w:rsidRPr="003D1D78" w:rsidRDefault="00B66BE7" w:rsidP="00B66BE7">
            <w:pPr>
              <w:pStyle w:val="ad"/>
              <w:jc w:val="right"/>
              <w:rPr>
                <w:szCs w:val="22"/>
              </w:rPr>
            </w:pPr>
            <w:r>
              <w:t>19,07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н14У</w:t>
            </w:r>
          </w:p>
        </w:tc>
        <w:tc>
          <w:tcPr>
            <w:tcW w:w="2181" w:type="dxa"/>
            <w:vAlign w:val="center"/>
          </w:tcPr>
          <w:p w:rsidR="00B66BE7" w:rsidRPr="003D1D78" w:rsidRDefault="00B66BE7" w:rsidP="00B66BE7">
            <w:pPr>
              <w:pStyle w:val="ad"/>
              <w:jc w:val="center"/>
              <w:rPr>
                <w:szCs w:val="22"/>
              </w:rPr>
            </w:pPr>
            <w:r>
              <w:t>н13У</w:t>
            </w:r>
          </w:p>
        </w:tc>
        <w:tc>
          <w:tcPr>
            <w:tcW w:w="2815" w:type="dxa"/>
            <w:vAlign w:val="center"/>
          </w:tcPr>
          <w:p w:rsidR="00B66BE7" w:rsidRPr="003D1D78" w:rsidRDefault="00B66BE7" w:rsidP="00B66BE7">
            <w:pPr>
              <w:pStyle w:val="ad"/>
              <w:jc w:val="right"/>
              <w:rPr>
                <w:szCs w:val="22"/>
              </w:rPr>
            </w:pPr>
            <w:r>
              <w:t>31,02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н13У</w:t>
            </w:r>
          </w:p>
        </w:tc>
        <w:tc>
          <w:tcPr>
            <w:tcW w:w="2181" w:type="dxa"/>
            <w:vAlign w:val="center"/>
          </w:tcPr>
          <w:p w:rsidR="00B66BE7" w:rsidRPr="003D1D78" w:rsidRDefault="00B66BE7" w:rsidP="00B66BE7">
            <w:pPr>
              <w:pStyle w:val="ad"/>
              <w:jc w:val="center"/>
              <w:rPr>
                <w:szCs w:val="22"/>
              </w:rPr>
            </w:pPr>
            <w:r>
              <w:t>н17У</w:t>
            </w:r>
          </w:p>
        </w:tc>
        <w:tc>
          <w:tcPr>
            <w:tcW w:w="2815" w:type="dxa"/>
            <w:vAlign w:val="center"/>
          </w:tcPr>
          <w:p w:rsidR="00B66BE7" w:rsidRPr="003D1D78" w:rsidRDefault="00B66BE7" w:rsidP="00B66BE7">
            <w:pPr>
              <w:pStyle w:val="ad"/>
              <w:jc w:val="right"/>
              <w:rPr>
                <w:szCs w:val="22"/>
              </w:rPr>
            </w:pPr>
            <w:r>
              <w:t>17,12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н17У</w:t>
            </w:r>
          </w:p>
        </w:tc>
        <w:tc>
          <w:tcPr>
            <w:tcW w:w="2181" w:type="dxa"/>
            <w:vAlign w:val="center"/>
          </w:tcPr>
          <w:p w:rsidR="00B66BE7" w:rsidRPr="003D1D78" w:rsidRDefault="00B66BE7" w:rsidP="00B66BE7">
            <w:pPr>
              <w:pStyle w:val="ad"/>
              <w:jc w:val="center"/>
              <w:rPr>
                <w:szCs w:val="22"/>
              </w:rPr>
            </w:pPr>
            <w:r>
              <w:t>н15У</w:t>
            </w:r>
          </w:p>
        </w:tc>
        <w:tc>
          <w:tcPr>
            <w:tcW w:w="2815" w:type="dxa"/>
            <w:vAlign w:val="center"/>
          </w:tcPr>
          <w:p w:rsidR="00B66BE7" w:rsidRPr="003D1D78" w:rsidRDefault="00B66BE7" w:rsidP="00B66BE7">
            <w:pPr>
              <w:pStyle w:val="ad"/>
              <w:jc w:val="right"/>
              <w:rPr>
                <w:szCs w:val="22"/>
              </w:rPr>
            </w:pPr>
            <w:r>
              <w:t>3,85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56:44:0436006:185</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Текстильщик-2 Овчинного городка, ул. Советская, земельный участок № 27</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661±8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\r(511)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511</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150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 xml:space="preserve">Кадастровый или иной государственный учетный номер (инвентарный) здания, сооружения, объекта незавершенного строительства, </w:t>
            </w:r>
            <w:r w:rsidRPr="009404CE">
              <w:lastRenderedPageBreak/>
              <w:t>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lastRenderedPageBreak/>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56:44:0436006:185</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56:44:0436006:186</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н13У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427141,73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2300841,58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н14У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427134,73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2300871,80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427133,09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2300873,00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427133,09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2300873,00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427118,73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2300870,67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427118,73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2300870,67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427116,32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2300870,19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427122,58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2300839,99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427137,32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2300840,04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427133,42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2300873,06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н12У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427117,90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2300870,49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н11У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427124,37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2300840,25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н13У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427141,73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2300841,58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56:44:0436006:186</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н13У</w:t>
            </w:r>
          </w:p>
        </w:tc>
        <w:tc>
          <w:tcPr>
            <w:tcW w:w="2181" w:type="dxa"/>
            <w:vAlign w:val="center"/>
          </w:tcPr>
          <w:p w:rsidR="00B66BE7" w:rsidRPr="003D1D78" w:rsidRDefault="00B66BE7" w:rsidP="00B66BE7">
            <w:pPr>
              <w:pStyle w:val="ad"/>
              <w:jc w:val="center"/>
              <w:rPr>
                <w:szCs w:val="22"/>
              </w:rPr>
            </w:pPr>
            <w:r>
              <w:t>н14У</w:t>
            </w:r>
          </w:p>
        </w:tc>
        <w:tc>
          <w:tcPr>
            <w:tcW w:w="2815" w:type="dxa"/>
            <w:vAlign w:val="center"/>
          </w:tcPr>
          <w:p w:rsidR="00B66BE7" w:rsidRPr="003D1D78" w:rsidRDefault="00B66BE7" w:rsidP="00B66BE7">
            <w:pPr>
              <w:pStyle w:val="ad"/>
              <w:jc w:val="right"/>
              <w:rPr>
                <w:szCs w:val="22"/>
              </w:rPr>
            </w:pPr>
            <w:r>
              <w:t>31,02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н14У</w:t>
            </w:r>
          </w:p>
        </w:tc>
        <w:tc>
          <w:tcPr>
            <w:tcW w:w="2181" w:type="dxa"/>
            <w:vAlign w:val="center"/>
          </w:tcPr>
          <w:p w:rsidR="00B66BE7" w:rsidRPr="003D1D78" w:rsidRDefault="00B66BE7" w:rsidP="00B66BE7">
            <w:pPr>
              <w:pStyle w:val="ad"/>
              <w:jc w:val="center"/>
              <w:rPr>
                <w:szCs w:val="22"/>
              </w:rPr>
            </w:pPr>
            <w:r>
              <w:t>219</w:t>
            </w:r>
          </w:p>
        </w:tc>
        <w:tc>
          <w:tcPr>
            <w:tcW w:w="2815" w:type="dxa"/>
            <w:vAlign w:val="center"/>
          </w:tcPr>
          <w:p w:rsidR="00B66BE7" w:rsidRPr="003D1D78" w:rsidRDefault="00B66BE7" w:rsidP="00B66BE7">
            <w:pPr>
              <w:pStyle w:val="ad"/>
              <w:jc w:val="right"/>
              <w:rPr>
                <w:szCs w:val="22"/>
              </w:rPr>
            </w:pPr>
            <w:r>
              <w:t>2,03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219</w:t>
            </w:r>
          </w:p>
        </w:tc>
        <w:tc>
          <w:tcPr>
            <w:tcW w:w="2181" w:type="dxa"/>
            <w:vAlign w:val="center"/>
          </w:tcPr>
          <w:p w:rsidR="00B66BE7" w:rsidRPr="003D1D78" w:rsidRDefault="00B66BE7" w:rsidP="00B66BE7">
            <w:pPr>
              <w:pStyle w:val="ad"/>
              <w:jc w:val="center"/>
              <w:rPr>
                <w:szCs w:val="22"/>
              </w:rPr>
            </w:pPr>
            <w:r>
              <w:t>213</w:t>
            </w:r>
          </w:p>
        </w:tc>
        <w:tc>
          <w:tcPr>
            <w:tcW w:w="2815" w:type="dxa"/>
            <w:vAlign w:val="center"/>
          </w:tcPr>
          <w:p w:rsidR="00B66BE7" w:rsidRPr="003D1D78" w:rsidRDefault="00B66BE7" w:rsidP="00B66BE7">
            <w:pPr>
              <w:pStyle w:val="ad"/>
              <w:jc w:val="right"/>
              <w:rPr>
                <w:szCs w:val="22"/>
              </w:rPr>
            </w:pPr>
            <w:r>
              <w:t>14,55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lastRenderedPageBreak/>
              <w:t>213</w:t>
            </w:r>
          </w:p>
        </w:tc>
        <w:tc>
          <w:tcPr>
            <w:tcW w:w="2181" w:type="dxa"/>
            <w:vAlign w:val="center"/>
          </w:tcPr>
          <w:p w:rsidR="00B66BE7" w:rsidRPr="003D1D78" w:rsidRDefault="00B66BE7" w:rsidP="00B66BE7">
            <w:pPr>
              <w:pStyle w:val="ad"/>
              <w:jc w:val="center"/>
              <w:rPr>
                <w:szCs w:val="22"/>
              </w:rPr>
            </w:pPr>
            <w:r>
              <w:t>н12У</w:t>
            </w:r>
          </w:p>
        </w:tc>
        <w:tc>
          <w:tcPr>
            <w:tcW w:w="2815" w:type="dxa"/>
            <w:vAlign w:val="center"/>
          </w:tcPr>
          <w:p w:rsidR="00B66BE7" w:rsidRPr="003D1D78" w:rsidRDefault="00B66BE7" w:rsidP="00B66BE7">
            <w:pPr>
              <w:pStyle w:val="ad"/>
              <w:jc w:val="right"/>
              <w:rPr>
                <w:szCs w:val="22"/>
              </w:rPr>
            </w:pPr>
            <w:r>
              <w:t>0,85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н12У</w:t>
            </w:r>
          </w:p>
        </w:tc>
        <w:tc>
          <w:tcPr>
            <w:tcW w:w="2181" w:type="dxa"/>
            <w:vAlign w:val="center"/>
          </w:tcPr>
          <w:p w:rsidR="00B66BE7" w:rsidRPr="003D1D78" w:rsidRDefault="00B66BE7" w:rsidP="00B66BE7">
            <w:pPr>
              <w:pStyle w:val="ad"/>
              <w:jc w:val="center"/>
              <w:rPr>
                <w:szCs w:val="22"/>
              </w:rPr>
            </w:pPr>
            <w:r>
              <w:t>н11У</w:t>
            </w:r>
          </w:p>
        </w:tc>
        <w:tc>
          <w:tcPr>
            <w:tcW w:w="2815" w:type="dxa"/>
            <w:vAlign w:val="center"/>
          </w:tcPr>
          <w:p w:rsidR="00B66BE7" w:rsidRPr="003D1D78" w:rsidRDefault="00B66BE7" w:rsidP="00B66BE7">
            <w:pPr>
              <w:pStyle w:val="ad"/>
              <w:jc w:val="right"/>
              <w:rPr>
                <w:szCs w:val="22"/>
              </w:rPr>
            </w:pPr>
            <w:r>
              <w:t>30,92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н11У</w:t>
            </w:r>
          </w:p>
        </w:tc>
        <w:tc>
          <w:tcPr>
            <w:tcW w:w="2181" w:type="dxa"/>
            <w:vAlign w:val="center"/>
          </w:tcPr>
          <w:p w:rsidR="00B66BE7" w:rsidRPr="003D1D78" w:rsidRDefault="00B66BE7" w:rsidP="00B66BE7">
            <w:pPr>
              <w:pStyle w:val="ad"/>
              <w:jc w:val="center"/>
              <w:rPr>
                <w:szCs w:val="22"/>
              </w:rPr>
            </w:pPr>
            <w:r>
              <w:t>н13У</w:t>
            </w:r>
          </w:p>
        </w:tc>
        <w:tc>
          <w:tcPr>
            <w:tcW w:w="2815" w:type="dxa"/>
            <w:vAlign w:val="center"/>
          </w:tcPr>
          <w:p w:rsidR="00B66BE7" w:rsidRPr="003D1D78" w:rsidRDefault="00B66BE7" w:rsidP="00B66BE7">
            <w:pPr>
              <w:pStyle w:val="ad"/>
              <w:jc w:val="right"/>
              <w:rPr>
                <w:szCs w:val="22"/>
              </w:rPr>
            </w:pPr>
            <w:r>
              <w:t>17,41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56:44:0436006:186</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Оренбургская область, город Оренбург, садоводческое некоммерческое товарищество "Текстильщик-2 Овчинного городка", улица Советская, земельный участок № 26</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537±8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\r(511)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511</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26</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земельные участки, предназначенные для дачного строительства, садоводства и огородничества (группа  4 приложения № 1 к постановлению Правительства Оренбургской области от 24.12.2012 № 1122-п "Об утверждении результатов государственной кадастровой оценки земель населенных пунктов на территории Оренбургской области")</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56:44:0436006:186</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56:44:0436006:187</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н11У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427124,37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2300840,25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н12У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427117,90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2300870,49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427116,32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2300870,19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427116,32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2300870,19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427106,54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2300865,74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427106,54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2300865,74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208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427102,82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2300863,77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427102,82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2300863,77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lastRenderedPageBreak/>
              <w:t>207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427105,15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2300840,01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427105,15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2300840,01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427116,29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2300839,75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427116,29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2300839,75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427122,58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2300839,99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427122,58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2300839,99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н11У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427124,37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2300840,25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56:44:0436006:187</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н11У</w:t>
            </w:r>
          </w:p>
        </w:tc>
        <w:tc>
          <w:tcPr>
            <w:tcW w:w="2181" w:type="dxa"/>
            <w:vAlign w:val="center"/>
          </w:tcPr>
          <w:p w:rsidR="00B66BE7" w:rsidRPr="003D1D78" w:rsidRDefault="00B66BE7" w:rsidP="00B66BE7">
            <w:pPr>
              <w:pStyle w:val="ad"/>
              <w:jc w:val="center"/>
              <w:rPr>
                <w:szCs w:val="22"/>
              </w:rPr>
            </w:pPr>
            <w:r>
              <w:t>н12У</w:t>
            </w:r>
          </w:p>
        </w:tc>
        <w:tc>
          <w:tcPr>
            <w:tcW w:w="2815" w:type="dxa"/>
            <w:vAlign w:val="center"/>
          </w:tcPr>
          <w:p w:rsidR="00B66BE7" w:rsidRPr="003D1D78" w:rsidRDefault="00B66BE7" w:rsidP="00B66BE7">
            <w:pPr>
              <w:pStyle w:val="ad"/>
              <w:jc w:val="right"/>
              <w:rPr>
                <w:szCs w:val="22"/>
              </w:rPr>
            </w:pPr>
            <w:r>
              <w:t>30,92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н12У</w:t>
            </w:r>
          </w:p>
        </w:tc>
        <w:tc>
          <w:tcPr>
            <w:tcW w:w="2181" w:type="dxa"/>
            <w:vAlign w:val="center"/>
          </w:tcPr>
          <w:p w:rsidR="00B66BE7" w:rsidRPr="003D1D78" w:rsidRDefault="00B66BE7" w:rsidP="00B66BE7">
            <w:pPr>
              <w:pStyle w:val="ad"/>
              <w:jc w:val="center"/>
              <w:rPr>
                <w:szCs w:val="22"/>
              </w:rPr>
            </w:pPr>
            <w:r>
              <w:t>212</w:t>
            </w:r>
          </w:p>
        </w:tc>
        <w:tc>
          <w:tcPr>
            <w:tcW w:w="2815" w:type="dxa"/>
            <w:vAlign w:val="center"/>
          </w:tcPr>
          <w:p w:rsidR="00B66BE7" w:rsidRPr="003D1D78" w:rsidRDefault="00B66BE7" w:rsidP="00B66BE7">
            <w:pPr>
              <w:pStyle w:val="ad"/>
              <w:jc w:val="right"/>
              <w:rPr>
                <w:szCs w:val="22"/>
              </w:rPr>
            </w:pPr>
            <w:r>
              <w:t>1,61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212</w:t>
            </w:r>
          </w:p>
        </w:tc>
        <w:tc>
          <w:tcPr>
            <w:tcW w:w="2181" w:type="dxa"/>
            <w:vAlign w:val="center"/>
          </w:tcPr>
          <w:p w:rsidR="00B66BE7" w:rsidRPr="003D1D78" w:rsidRDefault="00B66BE7" w:rsidP="00B66BE7">
            <w:pPr>
              <w:pStyle w:val="ad"/>
              <w:jc w:val="center"/>
              <w:rPr>
                <w:szCs w:val="22"/>
              </w:rPr>
            </w:pPr>
            <w:r>
              <w:t>210</w:t>
            </w:r>
          </w:p>
        </w:tc>
        <w:tc>
          <w:tcPr>
            <w:tcW w:w="2815" w:type="dxa"/>
            <w:vAlign w:val="center"/>
          </w:tcPr>
          <w:p w:rsidR="00B66BE7" w:rsidRPr="003D1D78" w:rsidRDefault="00B66BE7" w:rsidP="00B66BE7">
            <w:pPr>
              <w:pStyle w:val="ad"/>
              <w:jc w:val="right"/>
              <w:rPr>
                <w:szCs w:val="22"/>
              </w:rPr>
            </w:pPr>
            <w:r>
              <w:t>10,74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210</w:t>
            </w:r>
          </w:p>
        </w:tc>
        <w:tc>
          <w:tcPr>
            <w:tcW w:w="2181" w:type="dxa"/>
            <w:vAlign w:val="center"/>
          </w:tcPr>
          <w:p w:rsidR="00B66BE7" w:rsidRPr="003D1D78" w:rsidRDefault="00B66BE7" w:rsidP="00B66BE7">
            <w:pPr>
              <w:pStyle w:val="ad"/>
              <w:jc w:val="center"/>
              <w:rPr>
                <w:szCs w:val="22"/>
              </w:rPr>
            </w:pPr>
            <w:r>
              <w:t>208</w:t>
            </w:r>
          </w:p>
        </w:tc>
        <w:tc>
          <w:tcPr>
            <w:tcW w:w="2815" w:type="dxa"/>
            <w:vAlign w:val="center"/>
          </w:tcPr>
          <w:p w:rsidR="00B66BE7" w:rsidRPr="003D1D78" w:rsidRDefault="00B66BE7" w:rsidP="00B66BE7">
            <w:pPr>
              <w:pStyle w:val="ad"/>
              <w:jc w:val="right"/>
              <w:rPr>
                <w:szCs w:val="22"/>
              </w:rPr>
            </w:pPr>
            <w:r>
              <w:t>4,21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208</w:t>
            </w:r>
          </w:p>
        </w:tc>
        <w:tc>
          <w:tcPr>
            <w:tcW w:w="2181" w:type="dxa"/>
            <w:vAlign w:val="center"/>
          </w:tcPr>
          <w:p w:rsidR="00B66BE7" w:rsidRPr="003D1D78" w:rsidRDefault="00B66BE7" w:rsidP="00B66BE7">
            <w:pPr>
              <w:pStyle w:val="ad"/>
              <w:jc w:val="center"/>
              <w:rPr>
                <w:szCs w:val="22"/>
              </w:rPr>
            </w:pPr>
            <w:r>
              <w:t>207</w:t>
            </w:r>
          </w:p>
        </w:tc>
        <w:tc>
          <w:tcPr>
            <w:tcW w:w="2815" w:type="dxa"/>
            <w:vAlign w:val="center"/>
          </w:tcPr>
          <w:p w:rsidR="00B66BE7" w:rsidRPr="003D1D78" w:rsidRDefault="00B66BE7" w:rsidP="00B66BE7">
            <w:pPr>
              <w:pStyle w:val="ad"/>
              <w:jc w:val="right"/>
              <w:rPr>
                <w:szCs w:val="22"/>
              </w:rPr>
            </w:pPr>
            <w:r>
              <w:t>23,87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207</w:t>
            </w:r>
          </w:p>
        </w:tc>
        <w:tc>
          <w:tcPr>
            <w:tcW w:w="2181" w:type="dxa"/>
            <w:vAlign w:val="center"/>
          </w:tcPr>
          <w:p w:rsidR="00B66BE7" w:rsidRPr="003D1D78" w:rsidRDefault="00B66BE7" w:rsidP="00B66BE7">
            <w:pPr>
              <w:pStyle w:val="ad"/>
              <w:jc w:val="center"/>
              <w:rPr>
                <w:szCs w:val="22"/>
              </w:rPr>
            </w:pPr>
            <w:r>
              <w:t>216</w:t>
            </w:r>
          </w:p>
        </w:tc>
        <w:tc>
          <w:tcPr>
            <w:tcW w:w="2815" w:type="dxa"/>
            <w:vAlign w:val="center"/>
          </w:tcPr>
          <w:p w:rsidR="00B66BE7" w:rsidRPr="003D1D78" w:rsidRDefault="00B66BE7" w:rsidP="00B66BE7">
            <w:pPr>
              <w:pStyle w:val="ad"/>
              <w:jc w:val="right"/>
              <w:rPr>
                <w:szCs w:val="22"/>
              </w:rPr>
            </w:pPr>
            <w:r>
              <w:t>11,14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216</w:t>
            </w:r>
          </w:p>
        </w:tc>
        <w:tc>
          <w:tcPr>
            <w:tcW w:w="2181" w:type="dxa"/>
            <w:vAlign w:val="center"/>
          </w:tcPr>
          <w:p w:rsidR="00B66BE7" w:rsidRPr="003D1D78" w:rsidRDefault="00B66BE7" w:rsidP="00B66BE7">
            <w:pPr>
              <w:pStyle w:val="ad"/>
              <w:jc w:val="center"/>
              <w:rPr>
                <w:szCs w:val="22"/>
              </w:rPr>
            </w:pPr>
            <w:r>
              <w:t>215</w:t>
            </w:r>
          </w:p>
        </w:tc>
        <w:tc>
          <w:tcPr>
            <w:tcW w:w="2815" w:type="dxa"/>
            <w:vAlign w:val="center"/>
          </w:tcPr>
          <w:p w:rsidR="00B66BE7" w:rsidRPr="003D1D78" w:rsidRDefault="00B66BE7" w:rsidP="00B66BE7">
            <w:pPr>
              <w:pStyle w:val="ad"/>
              <w:jc w:val="right"/>
              <w:rPr>
                <w:szCs w:val="22"/>
              </w:rPr>
            </w:pPr>
            <w:r>
              <w:t>6,29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215</w:t>
            </w:r>
          </w:p>
        </w:tc>
        <w:tc>
          <w:tcPr>
            <w:tcW w:w="2181" w:type="dxa"/>
            <w:vAlign w:val="center"/>
          </w:tcPr>
          <w:p w:rsidR="00B66BE7" w:rsidRPr="003D1D78" w:rsidRDefault="00B66BE7" w:rsidP="00B66BE7">
            <w:pPr>
              <w:pStyle w:val="ad"/>
              <w:jc w:val="center"/>
              <w:rPr>
                <w:szCs w:val="22"/>
              </w:rPr>
            </w:pPr>
            <w:r>
              <w:t>н11У</w:t>
            </w:r>
          </w:p>
        </w:tc>
        <w:tc>
          <w:tcPr>
            <w:tcW w:w="2815" w:type="dxa"/>
            <w:vAlign w:val="center"/>
          </w:tcPr>
          <w:p w:rsidR="00B66BE7" w:rsidRPr="003D1D78" w:rsidRDefault="00B66BE7" w:rsidP="00B66BE7">
            <w:pPr>
              <w:pStyle w:val="ad"/>
              <w:jc w:val="right"/>
              <w:rPr>
                <w:szCs w:val="22"/>
              </w:rPr>
            </w:pPr>
            <w:r>
              <w:t>1,81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56:44:0436006:187</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Текстильщик-2 Овчинного городка, ул. Советская, земельный участок № 25</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487±7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\r(434) </w:instrText>
            </w:r>
            <w:r>
              <w:fldChar w:fldCharType="end"/>
            </w:r>
            <w:r>
              <w:t xml:space="preserve"> = 7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434</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53</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56:44:0436006:187</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56:44:0436006:188</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lastRenderedPageBreak/>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427105,15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2300840,01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427105,15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2300840,01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208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427102,82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2300863,77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427102,82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2300863,77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204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427094,40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2300863,41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427094,40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2300863,41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427082,30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2300860,93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427082,30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2300860,93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427084,98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2300838,50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427084,98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2300838,50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209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427089,94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2300838,30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427089,94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2300838,30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427105,15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2300840,01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427105,15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2300840,01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56:44:0436006:188</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207</w:t>
            </w:r>
          </w:p>
        </w:tc>
        <w:tc>
          <w:tcPr>
            <w:tcW w:w="2181" w:type="dxa"/>
            <w:vAlign w:val="center"/>
          </w:tcPr>
          <w:p w:rsidR="00B66BE7" w:rsidRPr="003D1D78" w:rsidRDefault="00B66BE7" w:rsidP="00B66BE7">
            <w:pPr>
              <w:pStyle w:val="ad"/>
              <w:jc w:val="center"/>
              <w:rPr>
                <w:szCs w:val="22"/>
              </w:rPr>
            </w:pPr>
            <w:r>
              <w:t>208</w:t>
            </w:r>
          </w:p>
        </w:tc>
        <w:tc>
          <w:tcPr>
            <w:tcW w:w="2815" w:type="dxa"/>
            <w:vAlign w:val="center"/>
          </w:tcPr>
          <w:p w:rsidR="00B66BE7" w:rsidRPr="003D1D78" w:rsidRDefault="00B66BE7" w:rsidP="00B66BE7">
            <w:pPr>
              <w:pStyle w:val="ad"/>
              <w:jc w:val="right"/>
              <w:rPr>
                <w:szCs w:val="22"/>
              </w:rPr>
            </w:pPr>
            <w:r>
              <w:t>23,87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208</w:t>
            </w:r>
          </w:p>
        </w:tc>
        <w:tc>
          <w:tcPr>
            <w:tcW w:w="2181" w:type="dxa"/>
            <w:vAlign w:val="center"/>
          </w:tcPr>
          <w:p w:rsidR="00B66BE7" w:rsidRPr="003D1D78" w:rsidRDefault="00B66BE7" w:rsidP="00B66BE7">
            <w:pPr>
              <w:pStyle w:val="ad"/>
              <w:jc w:val="center"/>
              <w:rPr>
                <w:szCs w:val="22"/>
              </w:rPr>
            </w:pPr>
            <w:r>
              <w:t>204</w:t>
            </w:r>
          </w:p>
        </w:tc>
        <w:tc>
          <w:tcPr>
            <w:tcW w:w="2815" w:type="dxa"/>
            <w:vAlign w:val="center"/>
          </w:tcPr>
          <w:p w:rsidR="00B66BE7" w:rsidRPr="003D1D78" w:rsidRDefault="00B66BE7" w:rsidP="00B66BE7">
            <w:pPr>
              <w:pStyle w:val="ad"/>
              <w:jc w:val="right"/>
              <w:rPr>
                <w:szCs w:val="22"/>
              </w:rPr>
            </w:pPr>
            <w:r>
              <w:t>8,43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204</w:t>
            </w:r>
          </w:p>
        </w:tc>
        <w:tc>
          <w:tcPr>
            <w:tcW w:w="2181" w:type="dxa"/>
            <w:vAlign w:val="center"/>
          </w:tcPr>
          <w:p w:rsidR="00B66BE7" w:rsidRPr="003D1D78" w:rsidRDefault="00B66BE7" w:rsidP="00B66BE7">
            <w:pPr>
              <w:pStyle w:val="ad"/>
              <w:jc w:val="center"/>
              <w:rPr>
                <w:szCs w:val="22"/>
              </w:rPr>
            </w:pPr>
            <w:r>
              <w:t>194</w:t>
            </w:r>
          </w:p>
        </w:tc>
        <w:tc>
          <w:tcPr>
            <w:tcW w:w="2815" w:type="dxa"/>
            <w:vAlign w:val="center"/>
          </w:tcPr>
          <w:p w:rsidR="00B66BE7" w:rsidRPr="003D1D78" w:rsidRDefault="00B66BE7" w:rsidP="00B66BE7">
            <w:pPr>
              <w:pStyle w:val="ad"/>
              <w:jc w:val="right"/>
              <w:rPr>
                <w:szCs w:val="22"/>
              </w:rPr>
            </w:pPr>
            <w:r>
              <w:t>12,35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lastRenderedPageBreak/>
              <w:t>194</w:t>
            </w:r>
          </w:p>
        </w:tc>
        <w:tc>
          <w:tcPr>
            <w:tcW w:w="2181" w:type="dxa"/>
            <w:vAlign w:val="center"/>
          </w:tcPr>
          <w:p w:rsidR="00B66BE7" w:rsidRPr="003D1D78" w:rsidRDefault="00B66BE7" w:rsidP="00B66BE7">
            <w:pPr>
              <w:pStyle w:val="ad"/>
              <w:jc w:val="center"/>
              <w:rPr>
                <w:szCs w:val="22"/>
              </w:rPr>
            </w:pPr>
            <w:r>
              <w:t>193</w:t>
            </w:r>
          </w:p>
        </w:tc>
        <w:tc>
          <w:tcPr>
            <w:tcW w:w="2815" w:type="dxa"/>
            <w:vAlign w:val="center"/>
          </w:tcPr>
          <w:p w:rsidR="00B66BE7" w:rsidRPr="003D1D78" w:rsidRDefault="00B66BE7" w:rsidP="00B66BE7">
            <w:pPr>
              <w:pStyle w:val="ad"/>
              <w:jc w:val="right"/>
              <w:rPr>
                <w:szCs w:val="22"/>
              </w:rPr>
            </w:pPr>
            <w:r>
              <w:t>22,59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193</w:t>
            </w:r>
          </w:p>
        </w:tc>
        <w:tc>
          <w:tcPr>
            <w:tcW w:w="2181" w:type="dxa"/>
            <w:vAlign w:val="center"/>
          </w:tcPr>
          <w:p w:rsidR="00B66BE7" w:rsidRPr="003D1D78" w:rsidRDefault="00B66BE7" w:rsidP="00B66BE7">
            <w:pPr>
              <w:pStyle w:val="ad"/>
              <w:jc w:val="center"/>
              <w:rPr>
                <w:szCs w:val="22"/>
              </w:rPr>
            </w:pPr>
            <w:r>
              <w:t>209</w:t>
            </w:r>
          </w:p>
        </w:tc>
        <w:tc>
          <w:tcPr>
            <w:tcW w:w="2815" w:type="dxa"/>
            <w:vAlign w:val="center"/>
          </w:tcPr>
          <w:p w:rsidR="00B66BE7" w:rsidRPr="003D1D78" w:rsidRDefault="00B66BE7" w:rsidP="00B66BE7">
            <w:pPr>
              <w:pStyle w:val="ad"/>
              <w:jc w:val="right"/>
              <w:rPr>
                <w:szCs w:val="22"/>
              </w:rPr>
            </w:pPr>
            <w:r>
              <w:t>4,96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209</w:t>
            </w:r>
          </w:p>
        </w:tc>
        <w:tc>
          <w:tcPr>
            <w:tcW w:w="2181" w:type="dxa"/>
            <w:vAlign w:val="center"/>
          </w:tcPr>
          <w:p w:rsidR="00B66BE7" w:rsidRPr="003D1D78" w:rsidRDefault="00B66BE7" w:rsidP="00B66BE7">
            <w:pPr>
              <w:pStyle w:val="ad"/>
              <w:jc w:val="center"/>
              <w:rPr>
                <w:szCs w:val="22"/>
              </w:rPr>
            </w:pPr>
            <w:r>
              <w:t>207</w:t>
            </w:r>
          </w:p>
        </w:tc>
        <w:tc>
          <w:tcPr>
            <w:tcW w:w="2815" w:type="dxa"/>
            <w:vAlign w:val="center"/>
          </w:tcPr>
          <w:p w:rsidR="00B66BE7" w:rsidRPr="003D1D78" w:rsidRDefault="00B66BE7" w:rsidP="00B66BE7">
            <w:pPr>
              <w:pStyle w:val="ad"/>
              <w:jc w:val="right"/>
              <w:rPr>
                <w:szCs w:val="22"/>
              </w:rPr>
            </w:pPr>
            <w:r>
              <w:t>15,31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56:44:0436006:188</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Текстильщик-2 Овчинного городка, ул. Советская, земельный участок № 24</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489±8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\r(489)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489</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56:44:0436006:313</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56:44:0436006:188</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56:44:0436006:189</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lastRenderedPageBreak/>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427084,98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2300838,50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427084,98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2300838,50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427082,30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2300860,93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427082,30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2300860,93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427077,54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2300859,75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427077,54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2300859,75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427064,71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2300858,68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427064,71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2300858,68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427057,98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2300857,87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427057,98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2300857,87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189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427063,56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2300836,99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427063,56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2300836,99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427068,90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2300837,45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427068,90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2300837,45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427084,98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2300838,50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427084,98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2300838,50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56:44:0436006:189</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193</w:t>
            </w:r>
          </w:p>
        </w:tc>
        <w:tc>
          <w:tcPr>
            <w:tcW w:w="2181" w:type="dxa"/>
            <w:vAlign w:val="center"/>
          </w:tcPr>
          <w:p w:rsidR="00B66BE7" w:rsidRPr="003D1D78" w:rsidRDefault="00B66BE7" w:rsidP="00B66BE7">
            <w:pPr>
              <w:pStyle w:val="ad"/>
              <w:jc w:val="center"/>
              <w:rPr>
                <w:szCs w:val="22"/>
              </w:rPr>
            </w:pPr>
            <w:r>
              <w:t>194</w:t>
            </w:r>
          </w:p>
        </w:tc>
        <w:tc>
          <w:tcPr>
            <w:tcW w:w="2815" w:type="dxa"/>
            <w:vAlign w:val="center"/>
          </w:tcPr>
          <w:p w:rsidR="00B66BE7" w:rsidRPr="003D1D78" w:rsidRDefault="00B66BE7" w:rsidP="00B66BE7">
            <w:pPr>
              <w:pStyle w:val="ad"/>
              <w:jc w:val="right"/>
              <w:rPr>
                <w:szCs w:val="22"/>
              </w:rPr>
            </w:pPr>
            <w:r>
              <w:t>22,59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194</w:t>
            </w:r>
          </w:p>
        </w:tc>
        <w:tc>
          <w:tcPr>
            <w:tcW w:w="2181" w:type="dxa"/>
            <w:vAlign w:val="center"/>
          </w:tcPr>
          <w:p w:rsidR="00B66BE7" w:rsidRPr="003D1D78" w:rsidRDefault="00B66BE7" w:rsidP="00B66BE7">
            <w:pPr>
              <w:pStyle w:val="ad"/>
              <w:jc w:val="center"/>
              <w:rPr>
                <w:szCs w:val="22"/>
              </w:rPr>
            </w:pPr>
            <w:r>
              <w:t>197</w:t>
            </w:r>
          </w:p>
        </w:tc>
        <w:tc>
          <w:tcPr>
            <w:tcW w:w="2815" w:type="dxa"/>
            <w:vAlign w:val="center"/>
          </w:tcPr>
          <w:p w:rsidR="00B66BE7" w:rsidRPr="003D1D78" w:rsidRDefault="00B66BE7" w:rsidP="00B66BE7">
            <w:pPr>
              <w:pStyle w:val="ad"/>
              <w:jc w:val="right"/>
              <w:rPr>
                <w:szCs w:val="22"/>
              </w:rPr>
            </w:pPr>
            <w:r>
              <w:t>4,90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197</w:t>
            </w:r>
          </w:p>
        </w:tc>
        <w:tc>
          <w:tcPr>
            <w:tcW w:w="2181" w:type="dxa"/>
            <w:vAlign w:val="center"/>
          </w:tcPr>
          <w:p w:rsidR="00B66BE7" w:rsidRPr="003D1D78" w:rsidRDefault="00B66BE7" w:rsidP="00B66BE7">
            <w:pPr>
              <w:pStyle w:val="ad"/>
              <w:jc w:val="center"/>
              <w:rPr>
                <w:szCs w:val="22"/>
              </w:rPr>
            </w:pPr>
            <w:r>
              <w:t>196</w:t>
            </w:r>
          </w:p>
        </w:tc>
        <w:tc>
          <w:tcPr>
            <w:tcW w:w="2815" w:type="dxa"/>
            <w:vAlign w:val="center"/>
          </w:tcPr>
          <w:p w:rsidR="00B66BE7" w:rsidRPr="003D1D78" w:rsidRDefault="00B66BE7" w:rsidP="00B66BE7">
            <w:pPr>
              <w:pStyle w:val="ad"/>
              <w:jc w:val="right"/>
              <w:rPr>
                <w:szCs w:val="22"/>
              </w:rPr>
            </w:pPr>
            <w:r>
              <w:t>12,87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196</w:t>
            </w:r>
          </w:p>
        </w:tc>
        <w:tc>
          <w:tcPr>
            <w:tcW w:w="2181" w:type="dxa"/>
            <w:vAlign w:val="center"/>
          </w:tcPr>
          <w:p w:rsidR="00B66BE7" w:rsidRPr="003D1D78" w:rsidRDefault="00B66BE7" w:rsidP="00B66BE7">
            <w:pPr>
              <w:pStyle w:val="ad"/>
              <w:jc w:val="center"/>
              <w:rPr>
                <w:szCs w:val="22"/>
              </w:rPr>
            </w:pPr>
            <w:r>
              <w:t>190</w:t>
            </w:r>
          </w:p>
        </w:tc>
        <w:tc>
          <w:tcPr>
            <w:tcW w:w="2815" w:type="dxa"/>
            <w:vAlign w:val="center"/>
          </w:tcPr>
          <w:p w:rsidR="00B66BE7" w:rsidRPr="003D1D78" w:rsidRDefault="00B66BE7" w:rsidP="00B66BE7">
            <w:pPr>
              <w:pStyle w:val="ad"/>
              <w:jc w:val="right"/>
              <w:rPr>
                <w:szCs w:val="22"/>
              </w:rPr>
            </w:pPr>
            <w:r>
              <w:t>6,78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190</w:t>
            </w:r>
          </w:p>
        </w:tc>
        <w:tc>
          <w:tcPr>
            <w:tcW w:w="2181" w:type="dxa"/>
            <w:vAlign w:val="center"/>
          </w:tcPr>
          <w:p w:rsidR="00B66BE7" w:rsidRPr="003D1D78" w:rsidRDefault="00B66BE7" w:rsidP="00B66BE7">
            <w:pPr>
              <w:pStyle w:val="ad"/>
              <w:jc w:val="center"/>
              <w:rPr>
                <w:szCs w:val="22"/>
              </w:rPr>
            </w:pPr>
            <w:r>
              <w:t>189</w:t>
            </w:r>
          </w:p>
        </w:tc>
        <w:tc>
          <w:tcPr>
            <w:tcW w:w="2815" w:type="dxa"/>
            <w:vAlign w:val="center"/>
          </w:tcPr>
          <w:p w:rsidR="00B66BE7" w:rsidRPr="003D1D78" w:rsidRDefault="00B66BE7" w:rsidP="00B66BE7">
            <w:pPr>
              <w:pStyle w:val="ad"/>
              <w:jc w:val="right"/>
              <w:rPr>
                <w:szCs w:val="22"/>
              </w:rPr>
            </w:pPr>
            <w:r>
              <w:t>21,61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189</w:t>
            </w:r>
          </w:p>
        </w:tc>
        <w:tc>
          <w:tcPr>
            <w:tcW w:w="2181" w:type="dxa"/>
            <w:vAlign w:val="center"/>
          </w:tcPr>
          <w:p w:rsidR="00B66BE7" w:rsidRPr="003D1D78" w:rsidRDefault="00B66BE7" w:rsidP="00B66BE7">
            <w:pPr>
              <w:pStyle w:val="ad"/>
              <w:jc w:val="center"/>
              <w:rPr>
                <w:szCs w:val="22"/>
              </w:rPr>
            </w:pPr>
            <w:r>
              <w:t>195</w:t>
            </w:r>
          </w:p>
        </w:tc>
        <w:tc>
          <w:tcPr>
            <w:tcW w:w="2815" w:type="dxa"/>
            <w:vAlign w:val="center"/>
          </w:tcPr>
          <w:p w:rsidR="00B66BE7" w:rsidRPr="003D1D78" w:rsidRDefault="00B66BE7" w:rsidP="00B66BE7">
            <w:pPr>
              <w:pStyle w:val="ad"/>
              <w:jc w:val="right"/>
              <w:rPr>
                <w:szCs w:val="22"/>
              </w:rPr>
            </w:pPr>
            <w:r>
              <w:t>5,36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195</w:t>
            </w:r>
          </w:p>
        </w:tc>
        <w:tc>
          <w:tcPr>
            <w:tcW w:w="2181" w:type="dxa"/>
            <w:vAlign w:val="center"/>
          </w:tcPr>
          <w:p w:rsidR="00B66BE7" w:rsidRPr="003D1D78" w:rsidRDefault="00B66BE7" w:rsidP="00B66BE7">
            <w:pPr>
              <w:pStyle w:val="ad"/>
              <w:jc w:val="center"/>
              <w:rPr>
                <w:szCs w:val="22"/>
              </w:rPr>
            </w:pPr>
            <w:r>
              <w:t>193</w:t>
            </w:r>
          </w:p>
        </w:tc>
        <w:tc>
          <w:tcPr>
            <w:tcW w:w="2815" w:type="dxa"/>
            <w:vAlign w:val="center"/>
          </w:tcPr>
          <w:p w:rsidR="00B66BE7" w:rsidRPr="003D1D78" w:rsidRDefault="00B66BE7" w:rsidP="00B66BE7">
            <w:pPr>
              <w:pStyle w:val="ad"/>
              <w:jc w:val="right"/>
              <w:rPr>
                <w:szCs w:val="22"/>
              </w:rPr>
            </w:pPr>
            <w:r>
              <w:t>16,11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56:44:0436006:189</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Текстильщик-2 Овчинного городка, ул. Советская, земельный участок № 23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498±8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\r(498)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498</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lastRenderedPageBreak/>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lastRenderedPageBreak/>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56:44:0436006:189</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56:44:0436006:190</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183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427043,86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2300827,35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427043,86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2300827,35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427044,47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2300828,81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427044,47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2300828,81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187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427040,01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2300835,29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427040,01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2300835,29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186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427038,35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2300839,68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427038,35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2300839,68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185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427033,56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2300855,60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427033,56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2300855,60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184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427027,82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2300853,03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427027,82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2300853,03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188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427025,93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2300852,31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177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427018,96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2300848,82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427018,96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2300848,82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176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427025,39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2300829,73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427025,39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2300829,73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175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427028,13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2300830,67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427028,13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2300830,67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174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427032,30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2300819,33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427032,30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2300819,33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183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427043,86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2300827,35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427043,86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2300827,35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56:44:0436006:190</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183</w:t>
            </w:r>
          </w:p>
        </w:tc>
        <w:tc>
          <w:tcPr>
            <w:tcW w:w="2181" w:type="dxa"/>
            <w:vAlign w:val="center"/>
          </w:tcPr>
          <w:p w:rsidR="00B66BE7" w:rsidRPr="003D1D78" w:rsidRDefault="00B66BE7" w:rsidP="00B66BE7">
            <w:pPr>
              <w:pStyle w:val="ad"/>
              <w:jc w:val="center"/>
              <w:rPr>
                <w:szCs w:val="22"/>
              </w:rPr>
            </w:pPr>
            <w:r>
              <w:t>182</w:t>
            </w:r>
          </w:p>
        </w:tc>
        <w:tc>
          <w:tcPr>
            <w:tcW w:w="2815" w:type="dxa"/>
            <w:vAlign w:val="center"/>
          </w:tcPr>
          <w:p w:rsidR="00B66BE7" w:rsidRPr="003D1D78" w:rsidRDefault="00B66BE7" w:rsidP="00B66BE7">
            <w:pPr>
              <w:pStyle w:val="ad"/>
              <w:jc w:val="right"/>
              <w:rPr>
                <w:szCs w:val="22"/>
              </w:rPr>
            </w:pPr>
            <w:r>
              <w:t>1,58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182</w:t>
            </w:r>
          </w:p>
        </w:tc>
        <w:tc>
          <w:tcPr>
            <w:tcW w:w="2181" w:type="dxa"/>
            <w:vAlign w:val="center"/>
          </w:tcPr>
          <w:p w:rsidR="00B66BE7" w:rsidRPr="003D1D78" w:rsidRDefault="00B66BE7" w:rsidP="00B66BE7">
            <w:pPr>
              <w:pStyle w:val="ad"/>
              <w:jc w:val="center"/>
              <w:rPr>
                <w:szCs w:val="22"/>
              </w:rPr>
            </w:pPr>
            <w:r>
              <w:t>187</w:t>
            </w:r>
          </w:p>
        </w:tc>
        <w:tc>
          <w:tcPr>
            <w:tcW w:w="2815" w:type="dxa"/>
            <w:vAlign w:val="center"/>
          </w:tcPr>
          <w:p w:rsidR="00B66BE7" w:rsidRPr="003D1D78" w:rsidRDefault="00B66BE7" w:rsidP="00B66BE7">
            <w:pPr>
              <w:pStyle w:val="ad"/>
              <w:jc w:val="right"/>
              <w:rPr>
                <w:szCs w:val="22"/>
              </w:rPr>
            </w:pPr>
            <w:r>
              <w:t>7,87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187</w:t>
            </w:r>
          </w:p>
        </w:tc>
        <w:tc>
          <w:tcPr>
            <w:tcW w:w="2181" w:type="dxa"/>
            <w:vAlign w:val="center"/>
          </w:tcPr>
          <w:p w:rsidR="00B66BE7" w:rsidRPr="003D1D78" w:rsidRDefault="00B66BE7" w:rsidP="00B66BE7">
            <w:pPr>
              <w:pStyle w:val="ad"/>
              <w:jc w:val="center"/>
              <w:rPr>
                <w:szCs w:val="22"/>
              </w:rPr>
            </w:pPr>
            <w:r>
              <w:t>186</w:t>
            </w:r>
          </w:p>
        </w:tc>
        <w:tc>
          <w:tcPr>
            <w:tcW w:w="2815" w:type="dxa"/>
            <w:vAlign w:val="center"/>
          </w:tcPr>
          <w:p w:rsidR="00B66BE7" w:rsidRPr="003D1D78" w:rsidRDefault="00B66BE7" w:rsidP="00B66BE7">
            <w:pPr>
              <w:pStyle w:val="ad"/>
              <w:jc w:val="right"/>
              <w:rPr>
                <w:szCs w:val="22"/>
              </w:rPr>
            </w:pPr>
            <w:r>
              <w:t>4,69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186</w:t>
            </w:r>
          </w:p>
        </w:tc>
        <w:tc>
          <w:tcPr>
            <w:tcW w:w="2181" w:type="dxa"/>
            <w:vAlign w:val="center"/>
          </w:tcPr>
          <w:p w:rsidR="00B66BE7" w:rsidRPr="003D1D78" w:rsidRDefault="00B66BE7" w:rsidP="00B66BE7">
            <w:pPr>
              <w:pStyle w:val="ad"/>
              <w:jc w:val="center"/>
              <w:rPr>
                <w:szCs w:val="22"/>
              </w:rPr>
            </w:pPr>
            <w:r>
              <w:t>185</w:t>
            </w:r>
          </w:p>
        </w:tc>
        <w:tc>
          <w:tcPr>
            <w:tcW w:w="2815" w:type="dxa"/>
            <w:vAlign w:val="center"/>
          </w:tcPr>
          <w:p w:rsidR="00B66BE7" w:rsidRPr="003D1D78" w:rsidRDefault="00B66BE7" w:rsidP="00B66BE7">
            <w:pPr>
              <w:pStyle w:val="ad"/>
              <w:jc w:val="right"/>
              <w:rPr>
                <w:szCs w:val="22"/>
              </w:rPr>
            </w:pPr>
            <w:r>
              <w:t>16,62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185</w:t>
            </w:r>
          </w:p>
        </w:tc>
        <w:tc>
          <w:tcPr>
            <w:tcW w:w="2181" w:type="dxa"/>
            <w:vAlign w:val="center"/>
          </w:tcPr>
          <w:p w:rsidR="00B66BE7" w:rsidRPr="003D1D78" w:rsidRDefault="00B66BE7" w:rsidP="00B66BE7">
            <w:pPr>
              <w:pStyle w:val="ad"/>
              <w:jc w:val="center"/>
              <w:rPr>
                <w:szCs w:val="22"/>
              </w:rPr>
            </w:pPr>
            <w:r>
              <w:t>184</w:t>
            </w:r>
          </w:p>
        </w:tc>
        <w:tc>
          <w:tcPr>
            <w:tcW w:w="2815" w:type="dxa"/>
            <w:vAlign w:val="center"/>
          </w:tcPr>
          <w:p w:rsidR="00B66BE7" w:rsidRPr="003D1D78" w:rsidRDefault="00B66BE7" w:rsidP="00B66BE7">
            <w:pPr>
              <w:pStyle w:val="ad"/>
              <w:jc w:val="right"/>
              <w:rPr>
                <w:szCs w:val="22"/>
              </w:rPr>
            </w:pPr>
            <w:r>
              <w:t>6,29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184</w:t>
            </w:r>
          </w:p>
        </w:tc>
        <w:tc>
          <w:tcPr>
            <w:tcW w:w="2181" w:type="dxa"/>
            <w:vAlign w:val="center"/>
          </w:tcPr>
          <w:p w:rsidR="00B66BE7" w:rsidRPr="003D1D78" w:rsidRDefault="00B66BE7" w:rsidP="00B66BE7">
            <w:pPr>
              <w:pStyle w:val="ad"/>
              <w:jc w:val="center"/>
              <w:rPr>
                <w:szCs w:val="22"/>
              </w:rPr>
            </w:pPr>
            <w:r>
              <w:t>188</w:t>
            </w:r>
          </w:p>
        </w:tc>
        <w:tc>
          <w:tcPr>
            <w:tcW w:w="2815" w:type="dxa"/>
            <w:vAlign w:val="center"/>
          </w:tcPr>
          <w:p w:rsidR="00B66BE7" w:rsidRPr="003D1D78" w:rsidRDefault="00B66BE7" w:rsidP="00B66BE7">
            <w:pPr>
              <w:pStyle w:val="ad"/>
              <w:jc w:val="right"/>
              <w:rPr>
                <w:szCs w:val="22"/>
              </w:rPr>
            </w:pPr>
            <w:r>
              <w:t>2,02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188</w:t>
            </w:r>
          </w:p>
        </w:tc>
        <w:tc>
          <w:tcPr>
            <w:tcW w:w="2181" w:type="dxa"/>
            <w:vAlign w:val="center"/>
          </w:tcPr>
          <w:p w:rsidR="00B66BE7" w:rsidRPr="003D1D78" w:rsidRDefault="00B66BE7" w:rsidP="00B66BE7">
            <w:pPr>
              <w:pStyle w:val="ad"/>
              <w:jc w:val="center"/>
              <w:rPr>
                <w:szCs w:val="22"/>
              </w:rPr>
            </w:pPr>
            <w:r>
              <w:t>177</w:t>
            </w:r>
          </w:p>
        </w:tc>
        <w:tc>
          <w:tcPr>
            <w:tcW w:w="2815" w:type="dxa"/>
            <w:vAlign w:val="center"/>
          </w:tcPr>
          <w:p w:rsidR="00B66BE7" w:rsidRPr="003D1D78" w:rsidRDefault="00B66BE7" w:rsidP="00B66BE7">
            <w:pPr>
              <w:pStyle w:val="ad"/>
              <w:jc w:val="right"/>
              <w:rPr>
                <w:szCs w:val="22"/>
              </w:rPr>
            </w:pPr>
            <w:r>
              <w:t>7,79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177</w:t>
            </w:r>
          </w:p>
        </w:tc>
        <w:tc>
          <w:tcPr>
            <w:tcW w:w="2181" w:type="dxa"/>
            <w:vAlign w:val="center"/>
          </w:tcPr>
          <w:p w:rsidR="00B66BE7" w:rsidRPr="003D1D78" w:rsidRDefault="00B66BE7" w:rsidP="00B66BE7">
            <w:pPr>
              <w:pStyle w:val="ad"/>
              <w:jc w:val="center"/>
              <w:rPr>
                <w:szCs w:val="22"/>
              </w:rPr>
            </w:pPr>
            <w:r>
              <w:t>176</w:t>
            </w:r>
          </w:p>
        </w:tc>
        <w:tc>
          <w:tcPr>
            <w:tcW w:w="2815" w:type="dxa"/>
            <w:vAlign w:val="center"/>
          </w:tcPr>
          <w:p w:rsidR="00B66BE7" w:rsidRPr="003D1D78" w:rsidRDefault="00B66BE7" w:rsidP="00B66BE7">
            <w:pPr>
              <w:pStyle w:val="ad"/>
              <w:jc w:val="right"/>
              <w:rPr>
                <w:szCs w:val="22"/>
              </w:rPr>
            </w:pPr>
            <w:r>
              <w:t>20,14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176</w:t>
            </w:r>
          </w:p>
        </w:tc>
        <w:tc>
          <w:tcPr>
            <w:tcW w:w="2181" w:type="dxa"/>
            <w:vAlign w:val="center"/>
          </w:tcPr>
          <w:p w:rsidR="00B66BE7" w:rsidRPr="003D1D78" w:rsidRDefault="00B66BE7" w:rsidP="00B66BE7">
            <w:pPr>
              <w:pStyle w:val="ad"/>
              <w:jc w:val="center"/>
              <w:rPr>
                <w:szCs w:val="22"/>
              </w:rPr>
            </w:pPr>
            <w:r>
              <w:t>175</w:t>
            </w:r>
          </w:p>
        </w:tc>
        <w:tc>
          <w:tcPr>
            <w:tcW w:w="2815" w:type="dxa"/>
            <w:vAlign w:val="center"/>
          </w:tcPr>
          <w:p w:rsidR="00B66BE7" w:rsidRPr="003D1D78" w:rsidRDefault="00B66BE7" w:rsidP="00B66BE7">
            <w:pPr>
              <w:pStyle w:val="ad"/>
              <w:jc w:val="right"/>
              <w:rPr>
                <w:szCs w:val="22"/>
              </w:rPr>
            </w:pPr>
            <w:r>
              <w:t>2,90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175</w:t>
            </w:r>
          </w:p>
        </w:tc>
        <w:tc>
          <w:tcPr>
            <w:tcW w:w="2181" w:type="dxa"/>
            <w:vAlign w:val="center"/>
          </w:tcPr>
          <w:p w:rsidR="00B66BE7" w:rsidRPr="003D1D78" w:rsidRDefault="00B66BE7" w:rsidP="00B66BE7">
            <w:pPr>
              <w:pStyle w:val="ad"/>
              <w:jc w:val="center"/>
              <w:rPr>
                <w:szCs w:val="22"/>
              </w:rPr>
            </w:pPr>
            <w:r>
              <w:t>174</w:t>
            </w:r>
          </w:p>
        </w:tc>
        <w:tc>
          <w:tcPr>
            <w:tcW w:w="2815" w:type="dxa"/>
            <w:vAlign w:val="center"/>
          </w:tcPr>
          <w:p w:rsidR="00B66BE7" w:rsidRPr="003D1D78" w:rsidRDefault="00B66BE7" w:rsidP="00B66BE7">
            <w:pPr>
              <w:pStyle w:val="ad"/>
              <w:jc w:val="right"/>
              <w:rPr>
                <w:szCs w:val="22"/>
              </w:rPr>
            </w:pPr>
            <w:r>
              <w:t>12,08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174</w:t>
            </w:r>
          </w:p>
        </w:tc>
        <w:tc>
          <w:tcPr>
            <w:tcW w:w="2181" w:type="dxa"/>
            <w:vAlign w:val="center"/>
          </w:tcPr>
          <w:p w:rsidR="00B66BE7" w:rsidRPr="003D1D78" w:rsidRDefault="00B66BE7" w:rsidP="00B66BE7">
            <w:pPr>
              <w:pStyle w:val="ad"/>
              <w:jc w:val="center"/>
              <w:rPr>
                <w:szCs w:val="22"/>
              </w:rPr>
            </w:pPr>
            <w:r>
              <w:t>183</w:t>
            </w:r>
          </w:p>
        </w:tc>
        <w:tc>
          <w:tcPr>
            <w:tcW w:w="2815" w:type="dxa"/>
            <w:vAlign w:val="center"/>
          </w:tcPr>
          <w:p w:rsidR="00B66BE7" w:rsidRPr="003D1D78" w:rsidRDefault="00B66BE7" w:rsidP="00B66BE7">
            <w:pPr>
              <w:pStyle w:val="ad"/>
              <w:jc w:val="right"/>
              <w:rPr>
                <w:szCs w:val="22"/>
              </w:rPr>
            </w:pPr>
            <w:r>
              <w:t>14,07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56:44:0436006:190</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Текстильщик-2 Овчинного городка, ул. Советская, земельный участок № 21</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471±8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\r(470)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470</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1</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lastRenderedPageBreak/>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56:44:0436006:294</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56:44:0436006:190</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56:44:0436006:192</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174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427032,30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2300819,33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427032,30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2300819,33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175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427028,13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2300830,67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427028,13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2300830,67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176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427025,39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2300829,73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427025,39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2300829,73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177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427018,96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2300848,82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427018,96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2300848,82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426993,05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2300839,12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н8У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426993,66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2300839,39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166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426980,13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2300833,72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426980,13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2300833,72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181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426987,77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2300819,64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426987,77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2300819,64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180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426998,43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2300815,05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426998,43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2300815,05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179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427011,36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2300816,03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427011,36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2300816,03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178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427014,38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2300810,84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427014,38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2300810,84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174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427032,30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2300819,33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427032,30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2300819,33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56:44:0436006:192</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174</w:t>
            </w:r>
          </w:p>
        </w:tc>
        <w:tc>
          <w:tcPr>
            <w:tcW w:w="2181" w:type="dxa"/>
            <w:vAlign w:val="center"/>
          </w:tcPr>
          <w:p w:rsidR="00B66BE7" w:rsidRPr="003D1D78" w:rsidRDefault="00B66BE7" w:rsidP="00B66BE7">
            <w:pPr>
              <w:pStyle w:val="ad"/>
              <w:jc w:val="center"/>
              <w:rPr>
                <w:szCs w:val="22"/>
              </w:rPr>
            </w:pPr>
            <w:r>
              <w:t>175</w:t>
            </w:r>
          </w:p>
        </w:tc>
        <w:tc>
          <w:tcPr>
            <w:tcW w:w="2815" w:type="dxa"/>
            <w:vAlign w:val="center"/>
          </w:tcPr>
          <w:p w:rsidR="00B66BE7" w:rsidRPr="003D1D78" w:rsidRDefault="00B66BE7" w:rsidP="00B66BE7">
            <w:pPr>
              <w:pStyle w:val="ad"/>
              <w:jc w:val="right"/>
              <w:rPr>
                <w:szCs w:val="22"/>
              </w:rPr>
            </w:pPr>
            <w:r>
              <w:t>12,08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175</w:t>
            </w:r>
          </w:p>
        </w:tc>
        <w:tc>
          <w:tcPr>
            <w:tcW w:w="2181" w:type="dxa"/>
            <w:vAlign w:val="center"/>
          </w:tcPr>
          <w:p w:rsidR="00B66BE7" w:rsidRPr="003D1D78" w:rsidRDefault="00B66BE7" w:rsidP="00B66BE7">
            <w:pPr>
              <w:pStyle w:val="ad"/>
              <w:jc w:val="center"/>
              <w:rPr>
                <w:szCs w:val="22"/>
              </w:rPr>
            </w:pPr>
            <w:r>
              <w:t>176</w:t>
            </w:r>
          </w:p>
        </w:tc>
        <w:tc>
          <w:tcPr>
            <w:tcW w:w="2815" w:type="dxa"/>
            <w:vAlign w:val="center"/>
          </w:tcPr>
          <w:p w:rsidR="00B66BE7" w:rsidRPr="003D1D78" w:rsidRDefault="00B66BE7" w:rsidP="00B66BE7">
            <w:pPr>
              <w:pStyle w:val="ad"/>
              <w:jc w:val="right"/>
              <w:rPr>
                <w:szCs w:val="22"/>
              </w:rPr>
            </w:pPr>
            <w:r>
              <w:t>2,90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176</w:t>
            </w:r>
          </w:p>
        </w:tc>
        <w:tc>
          <w:tcPr>
            <w:tcW w:w="2181" w:type="dxa"/>
            <w:vAlign w:val="center"/>
          </w:tcPr>
          <w:p w:rsidR="00B66BE7" w:rsidRPr="003D1D78" w:rsidRDefault="00B66BE7" w:rsidP="00B66BE7">
            <w:pPr>
              <w:pStyle w:val="ad"/>
              <w:jc w:val="center"/>
              <w:rPr>
                <w:szCs w:val="22"/>
              </w:rPr>
            </w:pPr>
            <w:r>
              <w:t>177</w:t>
            </w:r>
          </w:p>
        </w:tc>
        <w:tc>
          <w:tcPr>
            <w:tcW w:w="2815" w:type="dxa"/>
            <w:vAlign w:val="center"/>
          </w:tcPr>
          <w:p w:rsidR="00B66BE7" w:rsidRPr="003D1D78" w:rsidRDefault="00B66BE7" w:rsidP="00B66BE7">
            <w:pPr>
              <w:pStyle w:val="ad"/>
              <w:jc w:val="right"/>
              <w:rPr>
                <w:szCs w:val="22"/>
              </w:rPr>
            </w:pPr>
            <w:r>
              <w:t>20,14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177</w:t>
            </w:r>
          </w:p>
        </w:tc>
        <w:tc>
          <w:tcPr>
            <w:tcW w:w="2181" w:type="dxa"/>
            <w:vAlign w:val="center"/>
          </w:tcPr>
          <w:p w:rsidR="00B66BE7" w:rsidRPr="003D1D78" w:rsidRDefault="00B66BE7" w:rsidP="00B66BE7">
            <w:pPr>
              <w:pStyle w:val="ad"/>
              <w:jc w:val="center"/>
              <w:rPr>
                <w:szCs w:val="22"/>
              </w:rPr>
            </w:pPr>
            <w:r>
              <w:t>н8У</w:t>
            </w:r>
          </w:p>
        </w:tc>
        <w:tc>
          <w:tcPr>
            <w:tcW w:w="2815" w:type="dxa"/>
            <w:vAlign w:val="center"/>
          </w:tcPr>
          <w:p w:rsidR="00B66BE7" w:rsidRPr="003D1D78" w:rsidRDefault="00B66BE7" w:rsidP="00B66BE7">
            <w:pPr>
              <w:pStyle w:val="ad"/>
              <w:jc w:val="right"/>
              <w:rPr>
                <w:szCs w:val="22"/>
              </w:rPr>
            </w:pPr>
            <w:r>
              <w:t>27,00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н8У</w:t>
            </w:r>
          </w:p>
        </w:tc>
        <w:tc>
          <w:tcPr>
            <w:tcW w:w="2181" w:type="dxa"/>
            <w:vAlign w:val="center"/>
          </w:tcPr>
          <w:p w:rsidR="00B66BE7" w:rsidRPr="003D1D78" w:rsidRDefault="00B66BE7" w:rsidP="00B66BE7">
            <w:pPr>
              <w:pStyle w:val="ad"/>
              <w:jc w:val="center"/>
              <w:rPr>
                <w:szCs w:val="22"/>
              </w:rPr>
            </w:pPr>
            <w:r>
              <w:t>166</w:t>
            </w:r>
          </w:p>
        </w:tc>
        <w:tc>
          <w:tcPr>
            <w:tcW w:w="2815" w:type="dxa"/>
            <w:vAlign w:val="center"/>
          </w:tcPr>
          <w:p w:rsidR="00B66BE7" w:rsidRPr="003D1D78" w:rsidRDefault="00B66BE7" w:rsidP="00B66BE7">
            <w:pPr>
              <w:pStyle w:val="ad"/>
              <w:jc w:val="right"/>
              <w:rPr>
                <w:szCs w:val="22"/>
              </w:rPr>
            </w:pPr>
            <w:r>
              <w:t>14,67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166</w:t>
            </w:r>
          </w:p>
        </w:tc>
        <w:tc>
          <w:tcPr>
            <w:tcW w:w="2181" w:type="dxa"/>
            <w:vAlign w:val="center"/>
          </w:tcPr>
          <w:p w:rsidR="00B66BE7" w:rsidRPr="003D1D78" w:rsidRDefault="00B66BE7" w:rsidP="00B66BE7">
            <w:pPr>
              <w:pStyle w:val="ad"/>
              <w:jc w:val="center"/>
              <w:rPr>
                <w:szCs w:val="22"/>
              </w:rPr>
            </w:pPr>
            <w:r>
              <w:t>181</w:t>
            </w:r>
          </w:p>
        </w:tc>
        <w:tc>
          <w:tcPr>
            <w:tcW w:w="2815" w:type="dxa"/>
            <w:vAlign w:val="center"/>
          </w:tcPr>
          <w:p w:rsidR="00B66BE7" w:rsidRPr="003D1D78" w:rsidRDefault="00B66BE7" w:rsidP="00B66BE7">
            <w:pPr>
              <w:pStyle w:val="ad"/>
              <w:jc w:val="right"/>
              <w:rPr>
                <w:szCs w:val="22"/>
              </w:rPr>
            </w:pPr>
            <w:r>
              <w:t>16,02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181</w:t>
            </w:r>
          </w:p>
        </w:tc>
        <w:tc>
          <w:tcPr>
            <w:tcW w:w="2181" w:type="dxa"/>
            <w:vAlign w:val="center"/>
          </w:tcPr>
          <w:p w:rsidR="00B66BE7" w:rsidRPr="003D1D78" w:rsidRDefault="00B66BE7" w:rsidP="00B66BE7">
            <w:pPr>
              <w:pStyle w:val="ad"/>
              <w:jc w:val="center"/>
              <w:rPr>
                <w:szCs w:val="22"/>
              </w:rPr>
            </w:pPr>
            <w:r>
              <w:t>180</w:t>
            </w:r>
          </w:p>
        </w:tc>
        <w:tc>
          <w:tcPr>
            <w:tcW w:w="2815" w:type="dxa"/>
            <w:vAlign w:val="center"/>
          </w:tcPr>
          <w:p w:rsidR="00B66BE7" w:rsidRPr="003D1D78" w:rsidRDefault="00B66BE7" w:rsidP="00B66BE7">
            <w:pPr>
              <w:pStyle w:val="ad"/>
              <w:jc w:val="right"/>
              <w:rPr>
                <w:szCs w:val="22"/>
              </w:rPr>
            </w:pPr>
            <w:r>
              <w:t>11,61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180</w:t>
            </w:r>
          </w:p>
        </w:tc>
        <w:tc>
          <w:tcPr>
            <w:tcW w:w="2181" w:type="dxa"/>
            <w:vAlign w:val="center"/>
          </w:tcPr>
          <w:p w:rsidR="00B66BE7" w:rsidRPr="003D1D78" w:rsidRDefault="00B66BE7" w:rsidP="00B66BE7">
            <w:pPr>
              <w:pStyle w:val="ad"/>
              <w:jc w:val="center"/>
              <w:rPr>
                <w:szCs w:val="22"/>
              </w:rPr>
            </w:pPr>
            <w:r>
              <w:t>179</w:t>
            </w:r>
          </w:p>
        </w:tc>
        <w:tc>
          <w:tcPr>
            <w:tcW w:w="2815" w:type="dxa"/>
            <w:vAlign w:val="center"/>
          </w:tcPr>
          <w:p w:rsidR="00B66BE7" w:rsidRPr="003D1D78" w:rsidRDefault="00B66BE7" w:rsidP="00B66BE7">
            <w:pPr>
              <w:pStyle w:val="ad"/>
              <w:jc w:val="right"/>
              <w:rPr>
                <w:szCs w:val="22"/>
              </w:rPr>
            </w:pPr>
            <w:r>
              <w:t>12,97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179</w:t>
            </w:r>
          </w:p>
        </w:tc>
        <w:tc>
          <w:tcPr>
            <w:tcW w:w="2181" w:type="dxa"/>
            <w:vAlign w:val="center"/>
          </w:tcPr>
          <w:p w:rsidR="00B66BE7" w:rsidRPr="003D1D78" w:rsidRDefault="00B66BE7" w:rsidP="00B66BE7">
            <w:pPr>
              <w:pStyle w:val="ad"/>
              <w:jc w:val="center"/>
              <w:rPr>
                <w:szCs w:val="22"/>
              </w:rPr>
            </w:pPr>
            <w:r>
              <w:t>178</w:t>
            </w:r>
          </w:p>
        </w:tc>
        <w:tc>
          <w:tcPr>
            <w:tcW w:w="2815" w:type="dxa"/>
            <w:vAlign w:val="center"/>
          </w:tcPr>
          <w:p w:rsidR="00B66BE7" w:rsidRPr="003D1D78" w:rsidRDefault="00B66BE7" w:rsidP="00B66BE7">
            <w:pPr>
              <w:pStyle w:val="ad"/>
              <w:jc w:val="right"/>
              <w:rPr>
                <w:szCs w:val="22"/>
              </w:rPr>
            </w:pPr>
            <w:r>
              <w:t>6,00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178</w:t>
            </w:r>
          </w:p>
        </w:tc>
        <w:tc>
          <w:tcPr>
            <w:tcW w:w="2181" w:type="dxa"/>
            <w:vAlign w:val="center"/>
          </w:tcPr>
          <w:p w:rsidR="00B66BE7" w:rsidRPr="003D1D78" w:rsidRDefault="00B66BE7" w:rsidP="00B66BE7">
            <w:pPr>
              <w:pStyle w:val="ad"/>
              <w:jc w:val="center"/>
              <w:rPr>
                <w:szCs w:val="22"/>
              </w:rPr>
            </w:pPr>
            <w:r>
              <w:t>174</w:t>
            </w:r>
          </w:p>
        </w:tc>
        <w:tc>
          <w:tcPr>
            <w:tcW w:w="2815" w:type="dxa"/>
            <w:vAlign w:val="center"/>
          </w:tcPr>
          <w:p w:rsidR="00B66BE7" w:rsidRPr="003D1D78" w:rsidRDefault="00B66BE7" w:rsidP="00B66BE7">
            <w:pPr>
              <w:pStyle w:val="ad"/>
              <w:jc w:val="right"/>
              <w:rPr>
                <w:szCs w:val="22"/>
              </w:rPr>
            </w:pPr>
            <w:r>
              <w:t>19,83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56:44:0436006:192</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Текстильщик-2 Овчинного городка, ул. Советская, земельный участок № 20</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1149±12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\r(1149) </w:instrText>
            </w:r>
            <w:r>
              <w:fldChar w:fldCharType="end"/>
            </w:r>
            <w:r>
              <w:t xml:space="preserve"> = 12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1149</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lastRenderedPageBreak/>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56:44:0436004:20</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56:44:0436006:192</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56:44:0436006:193</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427179,83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2300881,67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427179,83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2300881,67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237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427167,81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2300911,95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427167,81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2300911,95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238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427148,98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2300908,32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427148,98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2300908,32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lastRenderedPageBreak/>
              <w:t>232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427144,07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2300906,68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427144,07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2300906,68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427156,29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2300877,17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427156,29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2300877,17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427179,83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2300881,67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427179,83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2300881,67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56:44:0436006:193</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223</w:t>
            </w:r>
          </w:p>
        </w:tc>
        <w:tc>
          <w:tcPr>
            <w:tcW w:w="2181" w:type="dxa"/>
            <w:vAlign w:val="center"/>
          </w:tcPr>
          <w:p w:rsidR="00B66BE7" w:rsidRPr="003D1D78" w:rsidRDefault="00B66BE7" w:rsidP="00B66BE7">
            <w:pPr>
              <w:pStyle w:val="ad"/>
              <w:jc w:val="center"/>
              <w:rPr>
                <w:szCs w:val="22"/>
              </w:rPr>
            </w:pPr>
            <w:r>
              <w:t>237</w:t>
            </w:r>
          </w:p>
        </w:tc>
        <w:tc>
          <w:tcPr>
            <w:tcW w:w="2815" w:type="dxa"/>
            <w:vAlign w:val="center"/>
          </w:tcPr>
          <w:p w:rsidR="00B66BE7" w:rsidRPr="003D1D78" w:rsidRDefault="00B66BE7" w:rsidP="00B66BE7">
            <w:pPr>
              <w:pStyle w:val="ad"/>
              <w:jc w:val="right"/>
              <w:rPr>
                <w:szCs w:val="22"/>
              </w:rPr>
            </w:pPr>
            <w:r>
              <w:t>32,58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237</w:t>
            </w:r>
          </w:p>
        </w:tc>
        <w:tc>
          <w:tcPr>
            <w:tcW w:w="2181" w:type="dxa"/>
            <w:vAlign w:val="center"/>
          </w:tcPr>
          <w:p w:rsidR="00B66BE7" w:rsidRPr="003D1D78" w:rsidRDefault="00B66BE7" w:rsidP="00B66BE7">
            <w:pPr>
              <w:pStyle w:val="ad"/>
              <w:jc w:val="center"/>
              <w:rPr>
                <w:szCs w:val="22"/>
              </w:rPr>
            </w:pPr>
            <w:r>
              <w:t>238</w:t>
            </w:r>
          </w:p>
        </w:tc>
        <w:tc>
          <w:tcPr>
            <w:tcW w:w="2815" w:type="dxa"/>
            <w:vAlign w:val="center"/>
          </w:tcPr>
          <w:p w:rsidR="00B66BE7" w:rsidRPr="003D1D78" w:rsidRDefault="00B66BE7" w:rsidP="00B66BE7">
            <w:pPr>
              <w:pStyle w:val="ad"/>
              <w:jc w:val="right"/>
              <w:rPr>
                <w:szCs w:val="22"/>
              </w:rPr>
            </w:pPr>
            <w:r>
              <w:t>19,18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238</w:t>
            </w:r>
          </w:p>
        </w:tc>
        <w:tc>
          <w:tcPr>
            <w:tcW w:w="2181" w:type="dxa"/>
            <w:vAlign w:val="center"/>
          </w:tcPr>
          <w:p w:rsidR="00B66BE7" w:rsidRPr="003D1D78" w:rsidRDefault="00B66BE7" w:rsidP="00B66BE7">
            <w:pPr>
              <w:pStyle w:val="ad"/>
              <w:jc w:val="center"/>
              <w:rPr>
                <w:szCs w:val="22"/>
              </w:rPr>
            </w:pPr>
            <w:r>
              <w:t>232</w:t>
            </w:r>
          </w:p>
        </w:tc>
        <w:tc>
          <w:tcPr>
            <w:tcW w:w="2815" w:type="dxa"/>
            <w:vAlign w:val="center"/>
          </w:tcPr>
          <w:p w:rsidR="00B66BE7" w:rsidRPr="003D1D78" w:rsidRDefault="00B66BE7" w:rsidP="00B66BE7">
            <w:pPr>
              <w:pStyle w:val="ad"/>
              <w:jc w:val="right"/>
              <w:rPr>
                <w:szCs w:val="22"/>
              </w:rPr>
            </w:pPr>
            <w:r>
              <w:t>5,18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232</w:t>
            </w:r>
          </w:p>
        </w:tc>
        <w:tc>
          <w:tcPr>
            <w:tcW w:w="2181" w:type="dxa"/>
            <w:vAlign w:val="center"/>
          </w:tcPr>
          <w:p w:rsidR="00B66BE7" w:rsidRPr="003D1D78" w:rsidRDefault="00B66BE7" w:rsidP="00B66BE7">
            <w:pPr>
              <w:pStyle w:val="ad"/>
              <w:jc w:val="center"/>
              <w:rPr>
                <w:szCs w:val="22"/>
              </w:rPr>
            </w:pPr>
            <w:r>
              <w:t>224</w:t>
            </w:r>
          </w:p>
        </w:tc>
        <w:tc>
          <w:tcPr>
            <w:tcW w:w="2815" w:type="dxa"/>
            <w:vAlign w:val="center"/>
          </w:tcPr>
          <w:p w:rsidR="00B66BE7" w:rsidRPr="003D1D78" w:rsidRDefault="00B66BE7" w:rsidP="00B66BE7">
            <w:pPr>
              <w:pStyle w:val="ad"/>
              <w:jc w:val="right"/>
              <w:rPr>
                <w:szCs w:val="22"/>
              </w:rPr>
            </w:pPr>
            <w:r>
              <w:t>31,94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224</w:t>
            </w:r>
          </w:p>
        </w:tc>
        <w:tc>
          <w:tcPr>
            <w:tcW w:w="2181" w:type="dxa"/>
            <w:vAlign w:val="center"/>
          </w:tcPr>
          <w:p w:rsidR="00B66BE7" w:rsidRPr="003D1D78" w:rsidRDefault="00B66BE7" w:rsidP="00B66BE7">
            <w:pPr>
              <w:pStyle w:val="ad"/>
              <w:jc w:val="center"/>
              <w:rPr>
                <w:szCs w:val="22"/>
              </w:rPr>
            </w:pPr>
            <w:r>
              <w:t>223</w:t>
            </w:r>
          </w:p>
        </w:tc>
        <w:tc>
          <w:tcPr>
            <w:tcW w:w="2815" w:type="dxa"/>
            <w:vAlign w:val="center"/>
          </w:tcPr>
          <w:p w:rsidR="00B66BE7" w:rsidRPr="003D1D78" w:rsidRDefault="00B66BE7" w:rsidP="00B66BE7">
            <w:pPr>
              <w:pStyle w:val="ad"/>
              <w:jc w:val="right"/>
              <w:rPr>
                <w:szCs w:val="22"/>
              </w:rPr>
            </w:pPr>
            <w:r>
              <w:t>23,97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56:44:0436006:193</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Текстильщик-2 Овчинного городка, ул. Мичурина, земельный участок №44</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772±10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\r(772) </w:instrText>
            </w:r>
            <w:r>
              <w:fldChar w:fldCharType="end"/>
            </w:r>
            <w:r>
              <w:t xml:space="preserve"> = 10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 xml:space="preserve">Площадь земельного участка согласно сведениям Единого </w:t>
            </w:r>
            <w:r w:rsidRPr="00AF7D4F">
              <w:lastRenderedPageBreak/>
              <w:t>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lastRenderedPageBreak/>
              <w:t>772</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56:44:0436006:193</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56:44:0436006:194</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н16У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427153,23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2300876,43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427156,29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2300877,17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427156,29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2300877,17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427144,07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2300906,68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427144,07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2300906,68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233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427132,44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2300904,35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427132,44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2300904,35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234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427129,42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2300902,61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235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427123,93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2300902,53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427123,93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2300902,53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236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427122,18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2300901,51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231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427118,23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2300900,66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427118,23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2300900,66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427133,09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2300873,00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427133,09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2300873,00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427133,42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2300873,06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221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427142,91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2300874,51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427147,75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2300875,28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225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427152,40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2300876,41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н14У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427134,73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2300871,80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н16У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427153,23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2300876,43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56:44:0436006:194</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н16У</w:t>
            </w:r>
          </w:p>
        </w:tc>
        <w:tc>
          <w:tcPr>
            <w:tcW w:w="2181" w:type="dxa"/>
            <w:vAlign w:val="center"/>
          </w:tcPr>
          <w:p w:rsidR="00B66BE7" w:rsidRPr="003D1D78" w:rsidRDefault="00B66BE7" w:rsidP="00B66BE7">
            <w:pPr>
              <w:pStyle w:val="ad"/>
              <w:jc w:val="center"/>
              <w:rPr>
                <w:szCs w:val="22"/>
              </w:rPr>
            </w:pPr>
            <w:r>
              <w:t>224</w:t>
            </w:r>
          </w:p>
        </w:tc>
        <w:tc>
          <w:tcPr>
            <w:tcW w:w="2815" w:type="dxa"/>
            <w:vAlign w:val="center"/>
          </w:tcPr>
          <w:p w:rsidR="00B66BE7" w:rsidRPr="003D1D78" w:rsidRDefault="00B66BE7" w:rsidP="00B66BE7">
            <w:pPr>
              <w:pStyle w:val="ad"/>
              <w:jc w:val="right"/>
              <w:rPr>
                <w:szCs w:val="22"/>
              </w:rPr>
            </w:pPr>
            <w:r>
              <w:t>3,15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224</w:t>
            </w:r>
          </w:p>
        </w:tc>
        <w:tc>
          <w:tcPr>
            <w:tcW w:w="2181" w:type="dxa"/>
            <w:vAlign w:val="center"/>
          </w:tcPr>
          <w:p w:rsidR="00B66BE7" w:rsidRPr="003D1D78" w:rsidRDefault="00B66BE7" w:rsidP="00B66BE7">
            <w:pPr>
              <w:pStyle w:val="ad"/>
              <w:jc w:val="center"/>
              <w:rPr>
                <w:szCs w:val="22"/>
              </w:rPr>
            </w:pPr>
            <w:r>
              <w:t>232</w:t>
            </w:r>
          </w:p>
        </w:tc>
        <w:tc>
          <w:tcPr>
            <w:tcW w:w="2815" w:type="dxa"/>
            <w:vAlign w:val="center"/>
          </w:tcPr>
          <w:p w:rsidR="00B66BE7" w:rsidRPr="003D1D78" w:rsidRDefault="00B66BE7" w:rsidP="00B66BE7">
            <w:pPr>
              <w:pStyle w:val="ad"/>
              <w:jc w:val="right"/>
              <w:rPr>
                <w:szCs w:val="22"/>
              </w:rPr>
            </w:pPr>
            <w:r>
              <w:t>31,94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232</w:t>
            </w:r>
          </w:p>
        </w:tc>
        <w:tc>
          <w:tcPr>
            <w:tcW w:w="2181" w:type="dxa"/>
            <w:vAlign w:val="center"/>
          </w:tcPr>
          <w:p w:rsidR="00B66BE7" w:rsidRPr="003D1D78" w:rsidRDefault="00B66BE7" w:rsidP="00B66BE7">
            <w:pPr>
              <w:pStyle w:val="ad"/>
              <w:jc w:val="center"/>
              <w:rPr>
                <w:szCs w:val="22"/>
              </w:rPr>
            </w:pPr>
            <w:r>
              <w:t>233</w:t>
            </w:r>
          </w:p>
        </w:tc>
        <w:tc>
          <w:tcPr>
            <w:tcW w:w="2815" w:type="dxa"/>
            <w:vAlign w:val="center"/>
          </w:tcPr>
          <w:p w:rsidR="00B66BE7" w:rsidRPr="003D1D78" w:rsidRDefault="00B66BE7" w:rsidP="00B66BE7">
            <w:pPr>
              <w:pStyle w:val="ad"/>
              <w:jc w:val="right"/>
              <w:rPr>
                <w:szCs w:val="22"/>
              </w:rPr>
            </w:pPr>
            <w:r>
              <w:t>11,86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233</w:t>
            </w:r>
          </w:p>
        </w:tc>
        <w:tc>
          <w:tcPr>
            <w:tcW w:w="2181" w:type="dxa"/>
            <w:vAlign w:val="center"/>
          </w:tcPr>
          <w:p w:rsidR="00B66BE7" w:rsidRPr="003D1D78" w:rsidRDefault="00B66BE7" w:rsidP="00B66BE7">
            <w:pPr>
              <w:pStyle w:val="ad"/>
              <w:jc w:val="center"/>
              <w:rPr>
                <w:szCs w:val="22"/>
              </w:rPr>
            </w:pPr>
            <w:r>
              <w:t>235</w:t>
            </w:r>
          </w:p>
        </w:tc>
        <w:tc>
          <w:tcPr>
            <w:tcW w:w="2815" w:type="dxa"/>
            <w:vAlign w:val="center"/>
          </w:tcPr>
          <w:p w:rsidR="00B66BE7" w:rsidRPr="003D1D78" w:rsidRDefault="00B66BE7" w:rsidP="00B66BE7">
            <w:pPr>
              <w:pStyle w:val="ad"/>
              <w:jc w:val="right"/>
              <w:rPr>
                <w:szCs w:val="22"/>
              </w:rPr>
            </w:pPr>
            <w:r>
              <w:t>8,70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235</w:t>
            </w:r>
          </w:p>
        </w:tc>
        <w:tc>
          <w:tcPr>
            <w:tcW w:w="2181" w:type="dxa"/>
            <w:vAlign w:val="center"/>
          </w:tcPr>
          <w:p w:rsidR="00B66BE7" w:rsidRPr="003D1D78" w:rsidRDefault="00B66BE7" w:rsidP="00B66BE7">
            <w:pPr>
              <w:pStyle w:val="ad"/>
              <w:jc w:val="center"/>
              <w:rPr>
                <w:szCs w:val="22"/>
              </w:rPr>
            </w:pPr>
            <w:r>
              <w:t>231</w:t>
            </w:r>
          </w:p>
        </w:tc>
        <w:tc>
          <w:tcPr>
            <w:tcW w:w="2815" w:type="dxa"/>
            <w:vAlign w:val="center"/>
          </w:tcPr>
          <w:p w:rsidR="00B66BE7" w:rsidRPr="003D1D78" w:rsidRDefault="00B66BE7" w:rsidP="00B66BE7">
            <w:pPr>
              <w:pStyle w:val="ad"/>
              <w:jc w:val="right"/>
              <w:rPr>
                <w:szCs w:val="22"/>
              </w:rPr>
            </w:pPr>
            <w:r>
              <w:t>6,00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231</w:t>
            </w:r>
          </w:p>
        </w:tc>
        <w:tc>
          <w:tcPr>
            <w:tcW w:w="2181" w:type="dxa"/>
            <w:vAlign w:val="center"/>
          </w:tcPr>
          <w:p w:rsidR="00B66BE7" w:rsidRPr="003D1D78" w:rsidRDefault="00B66BE7" w:rsidP="00B66BE7">
            <w:pPr>
              <w:pStyle w:val="ad"/>
              <w:jc w:val="center"/>
              <w:rPr>
                <w:szCs w:val="22"/>
              </w:rPr>
            </w:pPr>
            <w:r>
              <w:t>219</w:t>
            </w:r>
          </w:p>
        </w:tc>
        <w:tc>
          <w:tcPr>
            <w:tcW w:w="2815" w:type="dxa"/>
            <w:vAlign w:val="center"/>
          </w:tcPr>
          <w:p w:rsidR="00B66BE7" w:rsidRPr="003D1D78" w:rsidRDefault="00B66BE7" w:rsidP="00B66BE7">
            <w:pPr>
              <w:pStyle w:val="ad"/>
              <w:jc w:val="right"/>
              <w:rPr>
                <w:szCs w:val="22"/>
              </w:rPr>
            </w:pPr>
            <w:r>
              <w:t>31,40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219</w:t>
            </w:r>
          </w:p>
        </w:tc>
        <w:tc>
          <w:tcPr>
            <w:tcW w:w="2181" w:type="dxa"/>
            <w:vAlign w:val="center"/>
          </w:tcPr>
          <w:p w:rsidR="00B66BE7" w:rsidRPr="003D1D78" w:rsidRDefault="00B66BE7" w:rsidP="00B66BE7">
            <w:pPr>
              <w:pStyle w:val="ad"/>
              <w:jc w:val="center"/>
              <w:rPr>
                <w:szCs w:val="22"/>
              </w:rPr>
            </w:pPr>
            <w:r>
              <w:t>н14У</w:t>
            </w:r>
          </w:p>
        </w:tc>
        <w:tc>
          <w:tcPr>
            <w:tcW w:w="2815" w:type="dxa"/>
            <w:vAlign w:val="center"/>
          </w:tcPr>
          <w:p w:rsidR="00B66BE7" w:rsidRPr="003D1D78" w:rsidRDefault="00B66BE7" w:rsidP="00B66BE7">
            <w:pPr>
              <w:pStyle w:val="ad"/>
              <w:jc w:val="right"/>
              <w:rPr>
                <w:szCs w:val="22"/>
              </w:rPr>
            </w:pPr>
            <w:r>
              <w:t>2,03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н14У</w:t>
            </w:r>
          </w:p>
        </w:tc>
        <w:tc>
          <w:tcPr>
            <w:tcW w:w="2181" w:type="dxa"/>
            <w:vAlign w:val="center"/>
          </w:tcPr>
          <w:p w:rsidR="00B66BE7" w:rsidRPr="003D1D78" w:rsidRDefault="00B66BE7" w:rsidP="00B66BE7">
            <w:pPr>
              <w:pStyle w:val="ad"/>
              <w:jc w:val="center"/>
              <w:rPr>
                <w:szCs w:val="22"/>
              </w:rPr>
            </w:pPr>
            <w:r>
              <w:t>н16У</w:t>
            </w:r>
          </w:p>
        </w:tc>
        <w:tc>
          <w:tcPr>
            <w:tcW w:w="2815" w:type="dxa"/>
            <w:vAlign w:val="center"/>
          </w:tcPr>
          <w:p w:rsidR="00B66BE7" w:rsidRPr="003D1D78" w:rsidRDefault="00B66BE7" w:rsidP="00B66BE7">
            <w:pPr>
              <w:pStyle w:val="ad"/>
              <w:jc w:val="right"/>
              <w:rPr>
                <w:szCs w:val="22"/>
              </w:rPr>
            </w:pPr>
            <w:r>
              <w:t>19,07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56:44:0436006:194</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 xml:space="preserve">Сведения о местоположении земельного участка (при отсутствии адреса) в структурированном в соответствии с федеральной информационной </w:t>
            </w:r>
            <w:r w:rsidRPr="00836752">
              <w:lastRenderedPageBreak/>
              <w:t>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lastRenderedPageBreak/>
              <w:t>обл. Оренбургская, г. Оренбург, СНТ Текстильщик-2 Овчинного городка, ул. Мичурина, земельный участок № 46</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795±10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\r(775) </w:instrText>
            </w:r>
            <w:r>
              <w:fldChar w:fldCharType="end"/>
            </w:r>
            <w:r>
              <w:t xml:space="preserve"> = 10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775</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20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56:44:0436006:194</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56:44:0436006:195</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lastRenderedPageBreak/>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427133,09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2300873,00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427133,09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2300873,00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231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427118,23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2300900,66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427118,23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2300900,66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427106,31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2300898,09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427106,31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2300898,09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427118,73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2300870,67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427118,73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2300870,67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427133,09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2300873,00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427133,09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2300873,00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56:44:0436006:195</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lastRenderedPageBreak/>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219</w:t>
            </w:r>
          </w:p>
        </w:tc>
        <w:tc>
          <w:tcPr>
            <w:tcW w:w="2181" w:type="dxa"/>
            <w:vAlign w:val="center"/>
          </w:tcPr>
          <w:p w:rsidR="00B66BE7" w:rsidRPr="003D1D78" w:rsidRDefault="00B66BE7" w:rsidP="00B66BE7">
            <w:pPr>
              <w:pStyle w:val="ad"/>
              <w:jc w:val="center"/>
              <w:rPr>
                <w:szCs w:val="22"/>
              </w:rPr>
            </w:pPr>
            <w:r>
              <w:t>231</w:t>
            </w:r>
          </w:p>
        </w:tc>
        <w:tc>
          <w:tcPr>
            <w:tcW w:w="2815" w:type="dxa"/>
            <w:vAlign w:val="center"/>
          </w:tcPr>
          <w:p w:rsidR="00B66BE7" w:rsidRPr="003D1D78" w:rsidRDefault="00B66BE7" w:rsidP="00B66BE7">
            <w:pPr>
              <w:pStyle w:val="ad"/>
              <w:jc w:val="right"/>
              <w:rPr>
                <w:szCs w:val="22"/>
              </w:rPr>
            </w:pPr>
            <w:r>
              <w:t>31,40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231</w:t>
            </w:r>
          </w:p>
        </w:tc>
        <w:tc>
          <w:tcPr>
            <w:tcW w:w="2181" w:type="dxa"/>
            <w:vAlign w:val="center"/>
          </w:tcPr>
          <w:p w:rsidR="00B66BE7" w:rsidRPr="003D1D78" w:rsidRDefault="00B66BE7" w:rsidP="00B66BE7">
            <w:pPr>
              <w:pStyle w:val="ad"/>
              <w:jc w:val="center"/>
              <w:rPr>
                <w:szCs w:val="22"/>
              </w:rPr>
            </w:pPr>
            <w:r>
              <w:t>214</w:t>
            </w:r>
          </w:p>
        </w:tc>
        <w:tc>
          <w:tcPr>
            <w:tcW w:w="2815" w:type="dxa"/>
            <w:vAlign w:val="center"/>
          </w:tcPr>
          <w:p w:rsidR="00B66BE7" w:rsidRPr="003D1D78" w:rsidRDefault="00B66BE7" w:rsidP="00B66BE7">
            <w:pPr>
              <w:pStyle w:val="ad"/>
              <w:jc w:val="right"/>
              <w:rPr>
                <w:szCs w:val="22"/>
              </w:rPr>
            </w:pPr>
            <w:r>
              <w:t>12,19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214</w:t>
            </w:r>
          </w:p>
        </w:tc>
        <w:tc>
          <w:tcPr>
            <w:tcW w:w="2181" w:type="dxa"/>
            <w:vAlign w:val="center"/>
          </w:tcPr>
          <w:p w:rsidR="00B66BE7" w:rsidRPr="003D1D78" w:rsidRDefault="00B66BE7" w:rsidP="00B66BE7">
            <w:pPr>
              <w:pStyle w:val="ad"/>
              <w:jc w:val="center"/>
              <w:rPr>
                <w:szCs w:val="22"/>
              </w:rPr>
            </w:pPr>
            <w:r>
              <w:t>213</w:t>
            </w:r>
          </w:p>
        </w:tc>
        <w:tc>
          <w:tcPr>
            <w:tcW w:w="2815" w:type="dxa"/>
            <w:vAlign w:val="center"/>
          </w:tcPr>
          <w:p w:rsidR="00B66BE7" w:rsidRPr="003D1D78" w:rsidRDefault="00B66BE7" w:rsidP="00B66BE7">
            <w:pPr>
              <w:pStyle w:val="ad"/>
              <w:jc w:val="right"/>
              <w:rPr>
                <w:szCs w:val="22"/>
              </w:rPr>
            </w:pPr>
            <w:r>
              <w:t>30,10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213</w:t>
            </w:r>
          </w:p>
        </w:tc>
        <w:tc>
          <w:tcPr>
            <w:tcW w:w="2181" w:type="dxa"/>
            <w:vAlign w:val="center"/>
          </w:tcPr>
          <w:p w:rsidR="00B66BE7" w:rsidRPr="003D1D78" w:rsidRDefault="00B66BE7" w:rsidP="00B66BE7">
            <w:pPr>
              <w:pStyle w:val="ad"/>
              <w:jc w:val="center"/>
              <w:rPr>
                <w:szCs w:val="22"/>
              </w:rPr>
            </w:pPr>
            <w:r>
              <w:t>219</w:t>
            </w:r>
          </w:p>
        </w:tc>
        <w:tc>
          <w:tcPr>
            <w:tcW w:w="2815" w:type="dxa"/>
            <w:vAlign w:val="center"/>
          </w:tcPr>
          <w:p w:rsidR="00B66BE7" w:rsidRPr="003D1D78" w:rsidRDefault="00B66BE7" w:rsidP="00B66BE7">
            <w:pPr>
              <w:pStyle w:val="ad"/>
              <w:jc w:val="right"/>
              <w:rPr>
                <w:szCs w:val="22"/>
              </w:rPr>
            </w:pPr>
            <w:r>
              <w:t>14,55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56:44:0436006:195</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Текстильщик-2 Овчинного городка, ул. Мичурина, земельный участок № 48</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395±7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\r(395) </w:instrText>
            </w:r>
            <w:r>
              <w:fldChar w:fldCharType="end"/>
            </w:r>
            <w:r>
              <w:t xml:space="preserve"> = 7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395</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56:44:0436006:195</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lastRenderedPageBreak/>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56:44:0436006:196</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427118,73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2300870,67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427118,73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2300870,67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427106,31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2300898,09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427106,31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2300898,09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427092,96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2300893,02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427092,96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2300893,02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427106,54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2300865,74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427106,54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2300865,74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427116,32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2300870,19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427116,32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2300870,19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427118,73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2300870,67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427118,73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2300870,67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56:44:0436006:196</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213</w:t>
            </w:r>
          </w:p>
        </w:tc>
        <w:tc>
          <w:tcPr>
            <w:tcW w:w="2181" w:type="dxa"/>
            <w:vAlign w:val="center"/>
          </w:tcPr>
          <w:p w:rsidR="00B66BE7" w:rsidRPr="003D1D78" w:rsidRDefault="00B66BE7" w:rsidP="00B66BE7">
            <w:pPr>
              <w:pStyle w:val="ad"/>
              <w:jc w:val="center"/>
              <w:rPr>
                <w:szCs w:val="22"/>
              </w:rPr>
            </w:pPr>
            <w:r>
              <w:t>214</w:t>
            </w:r>
          </w:p>
        </w:tc>
        <w:tc>
          <w:tcPr>
            <w:tcW w:w="2815" w:type="dxa"/>
            <w:vAlign w:val="center"/>
          </w:tcPr>
          <w:p w:rsidR="00B66BE7" w:rsidRPr="003D1D78" w:rsidRDefault="00B66BE7" w:rsidP="00B66BE7">
            <w:pPr>
              <w:pStyle w:val="ad"/>
              <w:jc w:val="right"/>
              <w:rPr>
                <w:szCs w:val="22"/>
              </w:rPr>
            </w:pPr>
            <w:r>
              <w:t>30,10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214</w:t>
            </w:r>
          </w:p>
        </w:tc>
        <w:tc>
          <w:tcPr>
            <w:tcW w:w="2181" w:type="dxa"/>
            <w:vAlign w:val="center"/>
          </w:tcPr>
          <w:p w:rsidR="00B66BE7" w:rsidRPr="003D1D78" w:rsidRDefault="00B66BE7" w:rsidP="00B66BE7">
            <w:pPr>
              <w:pStyle w:val="ad"/>
              <w:jc w:val="center"/>
              <w:rPr>
                <w:szCs w:val="22"/>
              </w:rPr>
            </w:pPr>
            <w:r>
              <w:t>211</w:t>
            </w:r>
          </w:p>
        </w:tc>
        <w:tc>
          <w:tcPr>
            <w:tcW w:w="2815" w:type="dxa"/>
            <w:vAlign w:val="center"/>
          </w:tcPr>
          <w:p w:rsidR="00B66BE7" w:rsidRPr="003D1D78" w:rsidRDefault="00B66BE7" w:rsidP="00B66BE7">
            <w:pPr>
              <w:pStyle w:val="ad"/>
              <w:jc w:val="right"/>
              <w:rPr>
                <w:szCs w:val="22"/>
              </w:rPr>
            </w:pPr>
            <w:r>
              <w:t>14,28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211</w:t>
            </w:r>
          </w:p>
        </w:tc>
        <w:tc>
          <w:tcPr>
            <w:tcW w:w="2181" w:type="dxa"/>
            <w:vAlign w:val="center"/>
          </w:tcPr>
          <w:p w:rsidR="00B66BE7" w:rsidRPr="003D1D78" w:rsidRDefault="00B66BE7" w:rsidP="00B66BE7">
            <w:pPr>
              <w:pStyle w:val="ad"/>
              <w:jc w:val="center"/>
              <w:rPr>
                <w:szCs w:val="22"/>
              </w:rPr>
            </w:pPr>
            <w:r>
              <w:t>210</w:t>
            </w:r>
          </w:p>
        </w:tc>
        <w:tc>
          <w:tcPr>
            <w:tcW w:w="2815" w:type="dxa"/>
            <w:vAlign w:val="center"/>
          </w:tcPr>
          <w:p w:rsidR="00B66BE7" w:rsidRPr="003D1D78" w:rsidRDefault="00B66BE7" w:rsidP="00B66BE7">
            <w:pPr>
              <w:pStyle w:val="ad"/>
              <w:jc w:val="right"/>
              <w:rPr>
                <w:szCs w:val="22"/>
              </w:rPr>
            </w:pPr>
            <w:r>
              <w:t>30,47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210</w:t>
            </w:r>
          </w:p>
        </w:tc>
        <w:tc>
          <w:tcPr>
            <w:tcW w:w="2181" w:type="dxa"/>
            <w:vAlign w:val="center"/>
          </w:tcPr>
          <w:p w:rsidR="00B66BE7" w:rsidRPr="003D1D78" w:rsidRDefault="00B66BE7" w:rsidP="00B66BE7">
            <w:pPr>
              <w:pStyle w:val="ad"/>
              <w:jc w:val="center"/>
              <w:rPr>
                <w:szCs w:val="22"/>
              </w:rPr>
            </w:pPr>
            <w:r>
              <w:t>212</w:t>
            </w:r>
          </w:p>
        </w:tc>
        <w:tc>
          <w:tcPr>
            <w:tcW w:w="2815" w:type="dxa"/>
            <w:vAlign w:val="center"/>
          </w:tcPr>
          <w:p w:rsidR="00B66BE7" w:rsidRPr="003D1D78" w:rsidRDefault="00B66BE7" w:rsidP="00B66BE7">
            <w:pPr>
              <w:pStyle w:val="ad"/>
              <w:jc w:val="right"/>
              <w:rPr>
                <w:szCs w:val="22"/>
              </w:rPr>
            </w:pPr>
            <w:r>
              <w:t>10,74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212</w:t>
            </w:r>
          </w:p>
        </w:tc>
        <w:tc>
          <w:tcPr>
            <w:tcW w:w="2181" w:type="dxa"/>
            <w:vAlign w:val="center"/>
          </w:tcPr>
          <w:p w:rsidR="00B66BE7" w:rsidRPr="003D1D78" w:rsidRDefault="00B66BE7" w:rsidP="00B66BE7">
            <w:pPr>
              <w:pStyle w:val="ad"/>
              <w:jc w:val="center"/>
              <w:rPr>
                <w:szCs w:val="22"/>
              </w:rPr>
            </w:pPr>
            <w:r>
              <w:t>213</w:t>
            </w:r>
          </w:p>
        </w:tc>
        <w:tc>
          <w:tcPr>
            <w:tcW w:w="2815" w:type="dxa"/>
            <w:vAlign w:val="center"/>
          </w:tcPr>
          <w:p w:rsidR="00B66BE7" w:rsidRPr="003D1D78" w:rsidRDefault="00B66BE7" w:rsidP="00B66BE7">
            <w:pPr>
              <w:pStyle w:val="ad"/>
              <w:jc w:val="right"/>
              <w:rPr>
                <w:szCs w:val="22"/>
              </w:rPr>
            </w:pPr>
            <w:r>
              <w:t>2,46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56:44:0436006:196</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Текстильщик-2 Овчинного городка, ул. Мичурина, земельный участок № 49</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411±7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\r(411) </w:instrText>
            </w:r>
            <w:r>
              <w:fldChar w:fldCharType="end"/>
            </w:r>
            <w:r>
              <w:t xml:space="preserve"> = 7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411</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56:44:0436006:196</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56:44:0436006:197</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427106,54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2300865,74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427106,54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2300865,74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427092,96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2300893,02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427092,96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2300893,02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205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427081,50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2300889,50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427081,50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2300889,50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204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427094,40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2300863,41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427094,40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2300863,41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208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427102,82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2300863,77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427102,82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2300863,77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210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427106,54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2300865,74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427106,54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2300865,74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56:44:0436006:197</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210</w:t>
            </w:r>
          </w:p>
        </w:tc>
        <w:tc>
          <w:tcPr>
            <w:tcW w:w="2181" w:type="dxa"/>
            <w:vAlign w:val="center"/>
          </w:tcPr>
          <w:p w:rsidR="00B66BE7" w:rsidRPr="003D1D78" w:rsidRDefault="00B66BE7" w:rsidP="00B66BE7">
            <w:pPr>
              <w:pStyle w:val="ad"/>
              <w:jc w:val="center"/>
              <w:rPr>
                <w:szCs w:val="22"/>
              </w:rPr>
            </w:pPr>
            <w:r>
              <w:t>211</w:t>
            </w:r>
          </w:p>
        </w:tc>
        <w:tc>
          <w:tcPr>
            <w:tcW w:w="2815" w:type="dxa"/>
            <w:vAlign w:val="center"/>
          </w:tcPr>
          <w:p w:rsidR="00B66BE7" w:rsidRPr="003D1D78" w:rsidRDefault="00B66BE7" w:rsidP="00B66BE7">
            <w:pPr>
              <w:pStyle w:val="ad"/>
              <w:jc w:val="right"/>
              <w:rPr>
                <w:szCs w:val="22"/>
              </w:rPr>
            </w:pPr>
            <w:r>
              <w:t>30,47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211</w:t>
            </w:r>
          </w:p>
        </w:tc>
        <w:tc>
          <w:tcPr>
            <w:tcW w:w="2181" w:type="dxa"/>
            <w:vAlign w:val="center"/>
          </w:tcPr>
          <w:p w:rsidR="00B66BE7" w:rsidRPr="003D1D78" w:rsidRDefault="00B66BE7" w:rsidP="00B66BE7">
            <w:pPr>
              <w:pStyle w:val="ad"/>
              <w:jc w:val="center"/>
              <w:rPr>
                <w:szCs w:val="22"/>
              </w:rPr>
            </w:pPr>
            <w:r>
              <w:t>205</w:t>
            </w:r>
          </w:p>
        </w:tc>
        <w:tc>
          <w:tcPr>
            <w:tcW w:w="2815" w:type="dxa"/>
            <w:vAlign w:val="center"/>
          </w:tcPr>
          <w:p w:rsidR="00B66BE7" w:rsidRPr="003D1D78" w:rsidRDefault="00B66BE7" w:rsidP="00B66BE7">
            <w:pPr>
              <w:pStyle w:val="ad"/>
              <w:jc w:val="right"/>
              <w:rPr>
                <w:szCs w:val="22"/>
              </w:rPr>
            </w:pPr>
            <w:r>
              <w:t>11,99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205</w:t>
            </w:r>
          </w:p>
        </w:tc>
        <w:tc>
          <w:tcPr>
            <w:tcW w:w="2181" w:type="dxa"/>
            <w:vAlign w:val="center"/>
          </w:tcPr>
          <w:p w:rsidR="00B66BE7" w:rsidRPr="003D1D78" w:rsidRDefault="00B66BE7" w:rsidP="00B66BE7">
            <w:pPr>
              <w:pStyle w:val="ad"/>
              <w:jc w:val="center"/>
              <w:rPr>
                <w:szCs w:val="22"/>
              </w:rPr>
            </w:pPr>
            <w:r>
              <w:t>204</w:t>
            </w:r>
          </w:p>
        </w:tc>
        <w:tc>
          <w:tcPr>
            <w:tcW w:w="2815" w:type="dxa"/>
            <w:vAlign w:val="center"/>
          </w:tcPr>
          <w:p w:rsidR="00B66BE7" w:rsidRPr="003D1D78" w:rsidRDefault="00B66BE7" w:rsidP="00B66BE7">
            <w:pPr>
              <w:pStyle w:val="ad"/>
              <w:jc w:val="right"/>
              <w:rPr>
                <w:szCs w:val="22"/>
              </w:rPr>
            </w:pPr>
            <w:r>
              <w:t>29,10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204</w:t>
            </w:r>
          </w:p>
        </w:tc>
        <w:tc>
          <w:tcPr>
            <w:tcW w:w="2181" w:type="dxa"/>
            <w:vAlign w:val="center"/>
          </w:tcPr>
          <w:p w:rsidR="00B66BE7" w:rsidRPr="003D1D78" w:rsidRDefault="00B66BE7" w:rsidP="00B66BE7">
            <w:pPr>
              <w:pStyle w:val="ad"/>
              <w:jc w:val="center"/>
              <w:rPr>
                <w:szCs w:val="22"/>
              </w:rPr>
            </w:pPr>
            <w:r>
              <w:t>208</w:t>
            </w:r>
          </w:p>
        </w:tc>
        <w:tc>
          <w:tcPr>
            <w:tcW w:w="2815" w:type="dxa"/>
            <w:vAlign w:val="center"/>
          </w:tcPr>
          <w:p w:rsidR="00B66BE7" w:rsidRPr="003D1D78" w:rsidRDefault="00B66BE7" w:rsidP="00B66BE7">
            <w:pPr>
              <w:pStyle w:val="ad"/>
              <w:jc w:val="right"/>
              <w:rPr>
                <w:szCs w:val="22"/>
              </w:rPr>
            </w:pPr>
            <w:r>
              <w:t>8,43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208</w:t>
            </w:r>
          </w:p>
        </w:tc>
        <w:tc>
          <w:tcPr>
            <w:tcW w:w="2181" w:type="dxa"/>
            <w:vAlign w:val="center"/>
          </w:tcPr>
          <w:p w:rsidR="00B66BE7" w:rsidRPr="003D1D78" w:rsidRDefault="00B66BE7" w:rsidP="00B66BE7">
            <w:pPr>
              <w:pStyle w:val="ad"/>
              <w:jc w:val="center"/>
              <w:rPr>
                <w:szCs w:val="22"/>
              </w:rPr>
            </w:pPr>
            <w:r>
              <w:t>210</w:t>
            </w:r>
          </w:p>
        </w:tc>
        <w:tc>
          <w:tcPr>
            <w:tcW w:w="2815" w:type="dxa"/>
            <w:vAlign w:val="center"/>
          </w:tcPr>
          <w:p w:rsidR="00B66BE7" w:rsidRPr="003D1D78" w:rsidRDefault="00B66BE7" w:rsidP="00B66BE7">
            <w:pPr>
              <w:pStyle w:val="ad"/>
              <w:jc w:val="right"/>
              <w:rPr>
                <w:szCs w:val="22"/>
              </w:rPr>
            </w:pPr>
            <w:r>
              <w:t>4,21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56:44:0436006:197</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Текстильщик-2 Овчинного городка, ул. Мичурина, земельный участок № 50</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361±7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\r(361) </w:instrText>
            </w:r>
            <w:r>
              <w:fldChar w:fldCharType="end"/>
            </w:r>
            <w:r>
              <w:t xml:space="preserve"> = 7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361</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lastRenderedPageBreak/>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56:44:0436006:197</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56:44:0436006:198</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204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427094,40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2300863,41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427094,40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2300863,41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205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427081,50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2300889,50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427081,50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2300889,50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206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427071,56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2300888,47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427071,56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2300888,47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lastRenderedPageBreak/>
              <w:t>198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427066,84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2300887,51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427066,84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2300887,51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427077,54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2300859,75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427077,54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2300859,75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427082,30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2300860,93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427082,30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2300860,93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204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427094,40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2300863,41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427094,40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2300863,41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56:44:0436006:198</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204</w:t>
            </w:r>
          </w:p>
        </w:tc>
        <w:tc>
          <w:tcPr>
            <w:tcW w:w="2181" w:type="dxa"/>
            <w:vAlign w:val="center"/>
          </w:tcPr>
          <w:p w:rsidR="00B66BE7" w:rsidRPr="003D1D78" w:rsidRDefault="00B66BE7" w:rsidP="00B66BE7">
            <w:pPr>
              <w:pStyle w:val="ad"/>
              <w:jc w:val="center"/>
              <w:rPr>
                <w:szCs w:val="22"/>
              </w:rPr>
            </w:pPr>
            <w:r>
              <w:t>205</w:t>
            </w:r>
          </w:p>
        </w:tc>
        <w:tc>
          <w:tcPr>
            <w:tcW w:w="2815" w:type="dxa"/>
            <w:vAlign w:val="center"/>
          </w:tcPr>
          <w:p w:rsidR="00B66BE7" w:rsidRPr="003D1D78" w:rsidRDefault="00B66BE7" w:rsidP="00B66BE7">
            <w:pPr>
              <w:pStyle w:val="ad"/>
              <w:jc w:val="right"/>
              <w:rPr>
                <w:szCs w:val="22"/>
              </w:rPr>
            </w:pPr>
            <w:r>
              <w:t>29,10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205</w:t>
            </w:r>
          </w:p>
        </w:tc>
        <w:tc>
          <w:tcPr>
            <w:tcW w:w="2181" w:type="dxa"/>
            <w:vAlign w:val="center"/>
          </w:tcPr>
          <w:p w:rsidR="00B66BE7" w:rsidRPr="003D1D78" w:rsidRDefault="00B66BE7" w:rsidP="00B66BE7">
            <w:pPr>
              <w:pStyle w:val="ad"/>
              <w:jc w:val="center"/>
              <w:rPr>
                <w:szCs w:val="22"/>
              </w:rPr>
            </w:pPr>
            <w:r>
              <w:t>206</w:t>
            </w:r>
          </w:p>
        </w:tc>
        <w:tc>
          <w:tcPr>
            <w:tcW w:w="2815" w:type="dxa"/>
            <w:vAlign w:val="center"/>
          </w:tcPr>
          <w:p w:rsidR="00B66BE7" w:rsidRPr="003D1D78" w:rsidRDefault="00B66BE7" w:rsidP="00B66BE7">
            <w:pPr>
              <w:pStyle w:val="ad"/>
              <w:jc w:val="right"/>
              <w:rPr>
                <w:szCs w:val="22"/>
              </w:rPr>
            </w:pPr>
            <w:r>
              <w:t>9,99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206</w:t>
            </w:r>
          </w:p>
        </w:tc>
        <w:tc>
          <w:tcPr>
            <w:tcW w:w="2181" w:type="dxa"/>
            <w:vAlign w:val="center"/>
          </w:tcPr>
          <w:p w:rsidR="00B66BE7" w:rsidRPr="003D1D78" w:rsidRDefault="00B66BE7" w:rsidP="00B66BE7">
            <w:pPr>
              <w:pStyle w:val="ad"/>
              <w:jc w:val="center"/>
              <w:rPr>
                <w:szCs w:val="22"/>
              </w:rPr>
            </w:pPr>
            <w:r>
              <w:t>198</w:t>
            </w:r>
          </w:p>
        </w:tc>
        <w:tc>
          <w:tcPr>
            <w:tcW w:w="2815" w:type="dxa"/>
            <w:vAlign w:val="center"/>
          </w:tcPr>
          <w:p w:rsidR="00B66BE7" w:rsidRPr="003D1D78" w:rsidRDefault="00B66BE7" w:rsidP="00B66BE7">
            <w:pPr>
              <w:pStyle w:val="ad"/>
              <w:jc w:val="right"/>
              <w:rPr>
                <w:szCs w:val="22"/>
              </w:rPr>
            </w:pPr>
            <w:r>
              <w:t>4,82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198</w:t>
            </w:r>
          </w:p>
        </w:tc>
        <w:tc>
          <w:tcPr>
            <w:tcW w:w="2181" w:type="dxa"/>
            <w:vAlign w:val="center"/>
          </w:tcPr>
          <w:p w:rsidR="00B66BE7" w:rsidRPr="003D1D78" w:rsidRDefault="00B66BE7" w:rsidP="00B66BE7">
            <w:pPr>
              <w:pStyle w:val="ad"/>
              <w:jc w:val="center"/>
              <w:rPr>
                <w:szCs w:val="22"/>
              </w:rPr>
            </w:pPr>
            <w:r>
              <w:t>197</w:t>
            </w:r>
          </w:p>
        </w:tc>
        <w:tc>
          <w:tcPr>
            <w:tcW w:w="2815" w:type="dxa"/>
            <w:vAlign w:val="center"/>
          </w:tcPr>
          <w:p w:rsidR="00B66BE7" w:rsidRPr="003D1D78" w:rsidRDefault="00B66BE7" w:rsidP="00B66BE7">
            <w:pPr>
              <w:pStyle w:val="ad"/>
              <w:jc w:val="right"/>
              <w:rPr>
                <w:szCs w:val="22"/>
              </w:rPr>
            </w:pPr>
            <w:r>
              <w:t>29,75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197</w:t>
            </w:r>
          </w:p>
        </w:tc>
        <w:tc>
          <w:tcPr>
            <w:tcW w:w="2181" w:type="dxa"/>
            <w:vAlign w:val="center"/>
          </w:tcPr>
          <w:p w:rsidR="00B66BE7" w:rsidRPr="003D1D78" w:rsidRDefault="00B66BE7" w:rsidP="00B66BE7">
            <w:pPr>
              <w:pStyle w:val="ad"/>
              <w:jc w:val="center"/>
              <w:rPr>
                <w:szCs w:val="22"/>
              </w:rPr>
            </w:pPr>
            <w:r>
              <w:t>194</w:t>
            </w:r>
          </w:p>
        </w:tc>
        <w:tc>
          <w:tcPr>
            <w:tcW w:w="2815" w:type="dxa"/>
            <w:vAlign w:val="center"/>
          </w:tcPr>
          <w:p w:rsidR="00B66BE7" w:rsidRPr="003D1D78" w:rsidRDefault="00B66BE7" w:rsidP="00B66BE7">
            <w:pPr>
              <w:pStyle w:val="ad"/>
              <w:jc w:val="right"/>
              <w:rPr>
                <w:szCs w:val="22"/>
              </w:rPr>
            </w:pPr>
            <w:r>
              <w:t>4,90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194</w:t>
            </w:r>
          </w:p>
        </w:tc>
        <w:tc>
          <w:tcPr>
            <w:tcW w:w="2181" w:type="dxa"/>
            <w:vAlign w:val="center"/>
          </w:tcPr>
          <w:p w:rsidR="00B66BE7" w:rsidRPr="003D1D78" w:rsidRDefault="00B66BE7" w:rsidP="00B66BE7">
            <w:pPr>
              <w:pStyle w:val="ad"/>
              <w:jc w:val="center"/>
              <w:rPr>
                <w:szCs w:val="22"/>
              </w:rPr>
            </w:pPr>
            <w:r>
              <w:t>204</w:t>
            </w:r>
          </w:p>
        </w:tc>
        <w:tc>
          <w:tcPr>
            <w:tcW w:w="2815" w:type="dxa"/>
            <w:vAlign w:val="center"/>
          </w:tcPr>
          <w:p w:rsidR="00B66BE7" w:rsidRPr="003D1D78" w:rsidRDefault="00B66BE7" w:rsidP="00B66BE7">
            <w:pPr>
              <w:pStyle w:val="ad"/>
              <w:jc w:val="right"/>
              <w:rPr>
                <w:szCs w:val="22"/>
              </w:rPr>
            </w:pPr>
            <w:r>
              <w:t>12,35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56:44:0436006:198</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Оренбургская область, город Оренбург, садоводческое некоммерческое товарищество "Текстильщик-2 Овчинного городка",  улица Мичурина, земельный участок № 51</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lastRenderedPageBreak/>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lastRenderedPageBreak/>
              <w:t xml:space="preserve">459±7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\r(459) </w:instrText>
            </w:r>
            <w:r>
              <w:fldChar w:fldCharType="end"/>
            </w:r>
            <w:r>
              <w:t xml:space="preserve"> = 7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459</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земельные участки, предназначенные для дачного строительства, садоводства и огородничества</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56:44:0436006:198</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56:44:0436006:199</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427057,98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2300857,87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427057,98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2300857,87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427064,71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2300858,68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427064,71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2300858,68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427077,54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2300859,75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427077,54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2300859,75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427066,84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2300887,51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427066,84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2300887,51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202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427053,37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2300884,85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201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427053,57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2300883,55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н9У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427052,79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2300884,43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н10У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427053,06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2300883,43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200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427045,62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2300882,28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427045,62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2300882,28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427014,44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2300876,75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427014,44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2300876,75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203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427012,17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2300876,60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188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427025,93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2300852,31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184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427027,82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2300853,03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427027,82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2300853,03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185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427033,56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2300855,60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427033,56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2300855,60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427053,15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2300857,55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427053,15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2300857,55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427057,98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2300857,87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427057,98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2300857,87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56:44:0436006:199</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190</w:t>
            </w:r>
          </w:p>
        </w:tc>
        <w:tc>
          <w:tcPr>
            <w:tcW w:w="2181" w:type="dxa"/>
            <w:vAlign w:val="center"/>
          </w:tcPr>
          <w:p w:rsidR="00B66BE7" w:rsidRPr="003D1D78" w:rsidRDefault="00B66BE7" w:rsidP="00B66BE7">
            <w:pPr>
              <w:pStyle w:val="ad"/>
              <w:jc w:val="center"/>
              <w:rPr>
                <w:szCs w:val="22"/>
              </w:rPr>
            </w:pPr>
            <w:r>
              <w:t>196</w:t>
            </w:r>
          </w:p>
        </w:tc>
        <w:tc>
          <w:tcPr>
            <w:tcW w:w="2815" w:type="dxa"/>
            <w:vAlign w:val="center"/>
          </w:tcPr>
          <w:p w:rsidR="00B66BE7" w:rsidRPr="003D1D78" w:rsidRDefault="00B66BE7" w:rsidP="00B66BE7">
            <w:pPr>
              <w:pStyle w:val="ad"/>
              <w:jc w:val="right"/>
              <w:rPr>
                <w:szCs w:val="22"/>
              </w:rPr>
            </w:pPr>
            <w:r>
              <w:t>6,78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196</w:t>
            </w:r>
          </w:p>
        </w:tc>
        <w:tc>
          <w:tcPr>
            <w:tcW w:w="2181" w:type="dxa"/>
            <w:vAlign w:val="center"/>
          </w:tcPr>
          <w:p w:rsidR="00B66BE7" w:rsidRPr="003D1D78" w:rsidRDefault="00B66BE7" w:rsidP="00B66BE7">
            <w:pPr>
              <w:pStyle w:val="ad"/>
              <w:jc w:val="center"/>
              <w:rPr>
                <w:szCs w:val="22"/>
              </w:rPr>
            </w:pPr>
            <w:r>
              <w:t>197</w:t>
            </w:r>
          </w:p>
        </w:tc>
        <w:tc>
          <w:tcPr>
            <w:tcW w:w="2815" w:type="dxa"/>
            <w:vAlign w:val="center"/>
          </w:tcPr>
          <w:p w:rsidR="00B66BE7" w:rsidRPr="003D1D78" w:rsidRDefault="00B66BE7" w:rsidP="00B66BE7">
            <w:pPr>
              <w:pStyle w:val="ad"/>
              <w:jc w:val="right"/>
              <w:rPr>
                <w:szCs w:val="22"/>
              </w:rPr>
            </w:pPr>
            <w:r>
              <w:t>12,87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197</w:t>
            </w:r>
          </w:p>
        </w:tc>
        <w:tc>
          <w:tcPr>
            <w:tcW w:w="2181" w:type="dxa"/>
            <w:vAlign w:val="center"/>
          </w:tcPr>
          <w:p w:rsidR="00B66BE7" w:rsidRPr="003D1D78" w:rsidRDefault="00B66BE7" w:rsidP="00B66BE7">
            <w:pPr>
              <w:pStyle w:val="ad"/>
              <w:jc w:val="center"/>
              <w:rPr>
                <w:szCs w:val="22"/>
              </w:rPr>
            </w:pPr>
            <w:r>
              <w:t>198</w:t>
            </w:r>
          </w:p>
        </w:tc>
        <w:tc>
          <w:tcPr>
            <w:tcW w:w="2815" w:type="dxa"/>
            <w:vAlign w:val="center"/>
          </w:tcPr>
          <w:p w:rsidR="00B66BE7" w:rsidRPr="003D1D78" w:rsidRDefault="00B66BE7" w:rsidP="00B66BE7">
            <w:pPr>
              <w:pStyle w:val="ad"/>
              <w:jc w:val="right"/>
              <w:rPr>
                <w:szCs w:val="22"/>
              </w:rPr>
            </w:pPr>
            <w:r>
              <w:t>29,75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198</w:t>
            </w:r>
          </w:p>
        </w:tc>
        <w:tc>
          <w:tcPr>
            <w:tcW w:w="2181" w:type="dxa"/>
            <w:vAlign w:val="center"/>
          </w:tcPr>
          <w:p w:rsidR="00B66BE7" w:rsidRPr="003D1D78" w:rsidRDefault="00B66BE7" w:rsidP="00B66BE7">
            <w:pPr>
              <w:pStyle w:val="ad"/>
              <w:jc w:val="center"/>
              <w:rPr>
                <w:szCs w:val="22"/>
              </w:rPr>
            </w:pPr>
            <w:r>
              <w:t>н9У</w:t>
            </w:r>
          </w:p>
        </w:tc>
        <w:tc>
          <w:tcPr>
            <w:tcW w:w="2815" w:type="dxa"/>
            <w:vAlign w:val="center"/>
          </w:tcPr>
          <w:p w:rsidR="00B66BE7" w:rsidRPr="003D1D78" w:rsidRDefault="00B66BE7" w:rsidP="00B66BE7">
            <w:pPr>
              <w:pStyle w:val="ad"/>
              <w:jc w:val="right"/>
              <w:rPr>
                <w:szCs w:val="22"/>
              </w:rPr>
            </w:pPr>
            <w:r>
              <w:t>14,38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н9У</w:t>
            </w:r>
          </w:p>
        </w:tc>
        <w:tc>
          <w:tcPr>
            <w:tcW w:w="2181" w:type="dxa"/>
            <w:vAlign w:val="center"/>
          </w:tcPr>
          <w:p w:rsidR="00B66BE7" w:rsidRPr="003D1D78" w:rsidRDefault="00B66BE7" w:rsidP="00B66BE7">
            <w:pPr>
              <w:pStyle w:val="ad"/>
              <w:jc w:val="center"/>
              <w:rPr>
                <w:szCs w:val="22"/>
              </w:rPr>
            </w:pPr>
            <w:r>
              <w:t>н10У</w:t>
            </w:r>
          </w:p>
        </w:tc>
        <w:tc>
          <w:tcPr>
            <w:tcW w:w="2815" w:type="dxa"/>
            <w:vAlign w:val="center"/>
          </w:tcPr>
          <w:p w:rsidR="00B66BE7" w:rsidRPr="003D1D78" w:rsidRDefault="00B66BE7" w:rsidP="00B66BE7">
            <w:pPr>
              <w:pStyle w:val="ad"/>
              <w:jc w:val="right"/>
              <w:rPr>
                <w:szCs w:val="22"/>
              </w:rPr>
            </w:pPr>
            <w:r>
              <w:t>1,04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н10У</w:t>
            </w:r>
          </w:p>
        </w:tc>
        <w:tc>
          <w:tcPr>
            <w:tcW w:w="2181" w:type="dxa"/>
            <w:vAlign w:val="center"/>
          </w:tcPr>
          <w:p w:rsidR="00B66BE7" w:rsidRPr="003D1D78" w:rsidRDefault="00B66BE7" w:rsidP="00B66BE7">
            <w:pPr>
              <w:pStyle w:val="ad"/>
              <w:jc w:val="center"/>
              <w:rPr>
                <w:szCs w:val="22"/>
              </w:rPr>
            </w:pPr>
            <w:r>
              <w:t>200</w:t>
            </w:r>
          </w:p>
        </w:tc>
        <w:tc>
          <w:tcPr>
            <w:tcW w:w="2815" w:type="dxa"/>
            <w:vAlign w:val="center"/>
          </w:tcPr>
          <w:p w:rsidR="00B66BE7" w:rsidRPr="003D1D78" w:rsidRDefault="00B66BE7" w:rsidP="00B66BE7">
            <w:pPr>
              <w:pStyle w:val="ad"/>
              <w:jc w:val="right"/>
              <w:rPr>
                <w:szCs w:val="22"/>
              </w:rPr>
            </w:pPr>
            <w:r>
              <w:t>7,53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lastRenderedPageBreak/>
              <w:t>200</w:t>
            </w:r>
          </w:p>
        </w:tc>
        <w:tc>
          <w:tcPr>
            <w:tcW w:w="2181" w:type="dxa"/>
            <w:vAlign w:val="center"/>
          </w:tcPr>
          <w:p w:rsidR="00B66BE7" w:rsidRPr="003D1D78" w:rsidRDefault="00B66BE7" w:rsidP="00B66BE7">
            <w:pPr>
              <w:pStyle w:val="ad"/>
              <w:jc w:val="center"/>
              <w:rPr>
                <w:szCs w:val="22"/>
              </w:rPr>
            </w:pPr>
            <w:r>
              <w:t>199</w:t>
            </w:r>
          </w:p>
        </w:tc>
        <w:tc>
          <w:tcPr>
            <w:tcW w:w="2815" w:type="dxa"/>
            <w:vAlign w:val="center"/>
          </w:tcPr>
          <w:p w:rsidR="00B66BE7" w:rsidRPr="003D1D78" w:rsidRDefault="00B66BE7" w:rsidP="00B66BE7">
            <w:pPr>
              <w:pStyle w:val="ad"/>
              <w:jc w:val="right"/>
              <w:rPr>
                <w:szCs w:val="22"/>
              </w:rPr>
            </w:pPr>
            <w:r>
              <w:t>31,67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199</w:t>
            </w:r>
          </w:p>
        </w:tc>
        <w:tc>
          <w:tcPr>
            <w:tcW w:w="2181" w:type="dxa"/>
            <w:vAlign w:val="center"/>
          </w:tcPr>
          <w:p w:rsidR="00B66BE7" w:rsidRPr="003D1D78" w:rsidRDefault="00B66BE7" w:rsidP="00B66BE7">
            <w:pPr>
              <w:pStyle w:val="ad"/>
              <w:jc w:val="center"/>
              <w:rPr>
                <w:szCs w:val="22"/>
              </w:rPr>
            </w:pPr>
            <w:r>
              <w:t>203</w:t>
            </w:r>
          </w:p>
        </w:tc>
        <w:tc>
          <w:tcPr>
            <w:tcW w:w="2815" w:type="dxa"/>
            <w:vAlign w:val="center"/>
          </w:tcPr>
          <w:p w:rsidR="00B66BE7" w:rsidRPr="003D1D78" w:rsidRDefault="00B66BE7" w:rsidP="00B66BE7">
            <w:pPr>
              <w:pStyle w:val="ad"/>
              <w:jc w:val="right"/>
              <w:rPr>
                <w:szCs w:val="22"/>
              </w:rPr>
            </w:pPr>
            <w:r>
              <w:t>2,27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203</w:t>
            </w:r>
          </w:p>
        </w:tc>
        <w:tc>
          <w:tcPr>
            <w:tcW w:w="2181" w:type="dxa"/>
            <w:vAlign w:val="center"/>
          </w:tcPr>
          <w:p w:rsidR="00B66BE7" w:rsidRPr="003D1D78" w:rsidRDefault="00B66BE7" w:rsidP="00B66BE7">
            <w:pPr>
              <w:pStyle w:val="ad"/>
              <w:jc w:val="center"/>
              <w:rPr>
                <w:szCs w:val="22"/>
              </w:rPr>
            </w:pPr>
            <w:r>
              <w:t>188</w:t>
            </w:r>
          </w:p>
        </w:tc>
        <w:tc>
          <w:tcPr>
            <w:tcW w:w="2815" w:type="dxa"/>
            <w:vAlign w:val="center"/>
          </w:tcPr>
          <w:p w:rsidR="00B66BE7" w:rsidRPr="003D1D78" w:rsidRDefault="00B66BE7" w:rsidP="00B66BE7">
            <w:pPr>
              <w:pStyle w:val="ad"/>
              <w:jc w:val="right"/>
              <w:rPr>
                <w:szCs w:val="22"/>
              </w:rPr>
            </w:pPr>
            <w:r>
              <w:t>27,92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188</w:t>
            </w:r>
          </w:p>
        </w:tc>
        <w:tc>
          <w:tcPr>
            <w:tcW w:w="2181" w:type="dxa"/>
            <w:vAlign w:val="center"/>
          </w:tcPr>
          <w:p w:rsidR="00B66BE7" w:rsidRPr="003D1D78" w:rsidRDefault="00B66BE7" w:rsidP="00B66BE7">
            <w:pPr>
              <w:pStyle w:val="ad"/>
              <w:jc w:val="center"/>
              <w:rPr>
                <w:szCs w:val="22"/>
              </w:rPr>
            </w:pPr>
            <w:r>
              <w:t>184</w:t>
            </w:r>
          </w:p>
        </w:tc>
        <w:tc>
          <w:tcPr>
            <w:tcW w:w="2815" w:type="dxa"/>
            <w:vAlign w:val="center"/>
          </w:tcPr>
          <w:p w:rsidR="00B66BE7" w:rsidRPr="003D1D78" w:rsidRDefault="00B66BE7" w:rsidP="00B66BE7">
            <w:pPr>
              <w:pStyle w:val="ad"/>
              <w:jc w:val="right"/>
              <w:rPr>
                <w:szCs w:val="22"/>
              </w:rPr>
            </w:pPr>
            <w:r>
              <w:t>2,02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184</w:t>
            </w:r>
          </w:p>
        </w:tc>
        <w:tc>
          <w:tcPr>
            <w:tcW w:w="2181" w:type="dxa"/>
            <w:vAlign w:val="center"/>
          </w:tcPr>
          <w:p w:rsidR="00B66BE7" w:rsidRPr="003D1D78" w:rsidRDefault="00B66BE7" w:rsidP="00B66BE7">
            <w:pPr>
              <w:pStyle w:val="ad"/>
              <w:jc w:val="center"/>
              <w:rPr>
                <w:szCs w:val="22"/>
              </w:rPr>
            </w:pPr>
            <w:r>
              <w:t>185</w:t>
            </w:r>
          </w:p>
        </w:tc>
        <w:tc>
          <w:tcPr>
            <w:tcW w:w="2815" w:type="dxa"/>
            <w:vAlign w:val="center"/>
          </w:tcPr>
          <w:p w:rsidR="00B66BE7" w:rsidRPr="003D1D78" w:rsidRDefault="00B66BE7" w:rsidP="00B66BE7">
            <w:pPr>
              <w:pStyle w:val="ad"/>
              <w:jc w:val="right"/>
              <w:rPr>
                <w:szCs w:val="22"/>
              </w:rPr>
            </w:pPr>
            <w:r>
              <w:t>6,29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185</w:t>
            </w:r>
          </w:p>
        </w:tc>
        <w:tc>
          <w:tcPr>
            <w:tcW w:w="2181" w:type="dxa"/>
            <w:vAlign w:val="center"/>
          </w:tcPr>
          <w:p w:rsidR="00B66BE7" w:rsidRPr="003D1D78" w:rsidRDefault="00B66BE7" w:rsidP="00B66BE7">
            <w:pPr>
              <w:pStyle w:val="ad"/>
              <w:jc w:val="center"/>
              <w:rPr>
                <w:szCs w:val="22"/>
              </w:rPr>
            </w:pPr>
            <w:r>
              <w:t>191</w:t>
            </w:r>
          </w:p>
        </w:tc>
        <w:tc>
          <w:tcPr>
            <w:tcW w:w="2815" w:type="dxa"/>
            <w:vAlign w:val="center"/>
          </w:tcPr>
          <w:p w:rsidR="00B66BE7" w:rsidRPr="003D1D78" w:rsidRDefault="00B66BE7" w:rsidP="00B66BE7">
            <w:pPr>
              <w:pStyle w:val="ad"/>
              <w:jc w:val="right"/>
              <w:rPr>
                <w:szCs w:val="22"/>
              </w:rPr>
            </w:pPr>
            <w:r>
              <w:t>19,69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191</w:t>
            </w:r>
          </w:p>
        </w:tc>
        <w:tc>
          <w:tcPr>
            <w:tcW w:w="2181" w:type="dxa"/>
            <w:vAlign w:val="center"/>
          </w:tcPr>
          <w:p w:rsidR="00B66BE7" w:rsidRPr="003D1D78" w:rsidRDefault="00B66BE7" w:rsidP="00B66BE7">
            <w:pPr>
              <w:pStyle w:val="ad"/>
              <w:jc w:val="center"/>
              <w:rPr>
                <w:szCs w:val="22"/>
              </w:rPr>
            </w:pPr>
            <w:r>
              <w:t>190</w:t>
            </w:r>
          </w:p>
        </w:tc>
        <w:tc>
          <w:tcPr>
            <w:tcW w:w="2815" w:type="dxa"/>
            <w:vAlign w:val="center"/>
          </w:tcPr>
          <w:p w:rsidR="00B66BE7" w:rsidRPr="003D1D78" w:rsidRDefault="00B66BE7" w:rsidP="00B66BE7">
            <w:pPr>
              <w:pStyle w:val="ad"/>
              <w:jc w:val="right"/>
              <w:rPr>
                <w:szCs w:val="22"/>
              </w:rPr>
            </w:pPr>
            <w:r>
              <w:t>4,84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56:44:0436006:199</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Текстильщик-2 Овчинного городка, ул. Мичурина, земельный участок № 52</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1406±13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\r(1351) </w:instrText>
            </w:r>
            <w:r>
              <w:fldChar w:fldCharType="end"/>
            </w:r>
            <w:r>
              <w:t xml:space="preserve"> = 13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1351</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55</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56:44:0436006:300</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56:44:0436006:199</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56:44:0436006:201</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н8У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426993,66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2300839,39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426993,36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2300840,04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172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426976,02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2300866,73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170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426961,16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2300860,84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426961,16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2300860,84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169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426960,29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2300857,16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426960,29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2300857,16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lastRenderedPageBreak/>
              <w:t>168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426976,57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2300832,35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426976,57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2300832,35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166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426980,13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2300833,72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426980,13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2300833,72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426993,05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2300839,12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171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426975,96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2300865,78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н8У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426993,66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2300839,39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56:44:0436006:201</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н8У</w:t>
            </w:r>
          </w:p>
        </w:tc>
        <w:tc>
          <w:tcPr>
            <w:tcW w:w="2181" w:type="dxa"/>
            <w:vAlign w:val="center"/>
          </w:tcPr>
          <w:p w:rsidR="00B66BE7" w:rsidRPr="003D1D78" w:rsidRDefault="00B66BE7" w:rsidP="00B66BE7">
            <w:pPr>
              <w:pStyle w:val="ad"/>
              <w:jc w:val="center"/>
              <w:rPr>
                <w:szCs w:val="22"/>
              </w:rPr>
            </w:pPr>
            <w:r>
              <w:t>173</w:t>
            </w:r>
          </w:p>
        </w:tc>
        <w:tc>
          <w:tcPr>
            <w:tcW w:w="2815" w:type="dxa"/>
            <w:vAlign w:val="center"/>
          </w:tcPr>
          <w:p w:rsidR="00B66BE7" w:rsidRPr="003D1D78" w:rsidRDefault="00B66BE7" w:rsidP="00B66BE7">
            <w:pPr>
              <w:pStyle w:val="ad"/>
              <w:jc w:val="right"/>
              <w:rPr>
                <w:szCs w:val="22"/>
              </w:rPr>
            </w:pPr>
            <w:r>
              <w:t>0,72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173</w:t>
            </w:r>
          </w:p>
        </w:tc>
        <w:tc>
          <w:tcPr>
            <w:tcW w:w="2181" w:type="dxa"/>
            <w:vAlign w:val="center"/>
          </w:tcPr>
          <w:p w:rsidR="00B66BE7" w:rsidRPr="003D1D78" w:rsidRDefault="00B66BE7" w:rsidP="00B66BE7">
            <w:pPr>
              <w:pStyle w:val="ad"/>
              <w:jc w:val="center"/>
              <w:rPr>
                <w:szCs w:val="22"/>
              </w:rPr>
            </w:pPr>
            <w:r>
              <w:t>172</w:t>
            </w:r>
          </w:p>
        </w:tc>
        <w:tc>
          <w:tcPr>
            <w:tcW w:w="2815" w:type="dxa"/>
            <w:vAlign w:val="center"/>
          </w:tcPr>
          <w:p w:rsidR="00B66BE7" w:rsidRPr="003D1D78" w:rsidRDefault="00B66BE7" w:rsidP="00B66BE7">
            <w:pPr>
              <w:pStyle w:val="ad"/>
              <w:jc w:val="right"/>
              <w:rPr>
                <w:szCs w:val="22"/>
              </w:rPr>
            </w:pPr>
            <w:r>
              <w:t>31,83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172</w:t>
            </w:r>
          </w:p>
        </w:tc>
        <w:tc>
          <w:tcPr>
            <w:tcW w:w="2181" w:type="dxa"/>
            <w:vAlign w:val="center"/>
          </w:tcPr>
          <w:p w:rsidR="00B66BE7" w:rsidRPr="003D1D78" w:rsidRDefault="00B66BE7" w:rsidP="00B66BE7">
            <w:pPr>
              <w:pStyle w:val="ad"/>
              <w:jc w:val="center"/>
              <w:rPr>
                <w:szCs w:val="22"/>
              </w:rPr>
            </w:pPr>
            <w:r>
              <w:t>170</w:t>
            </w:r>
          </w:p>
        </w:tc>
        <w:tc>
          <w:tcPr>
            <w:tcW w:w="2815" w:type="dxa"/>
            <w:vAlign w:val="center"/>
          </w:tcPr>
          <w:p w:rsidR="00B66BE7" w:rsidRPr="003D1D78" w:rsidRDefault="00B66BE7" w:rsidP="00B66BE7">
            <w:pPr>
              <w:pStyle w:val="ad"/>
              <w:jc w:val="right"/>
              <w:rPr>
                <w:szCs w:val="22"/>
              </w:rPr>
            </w:pPr>
            <w:r>
              <w:t>15,98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170</w:t>
            </w:r>
          </w:p>
        </w:tc>
        <w:tc>
          <w:tcPr>
            <w:tcW w:w="2181" w:type="dxa"/>
            <w:vAlign w:val="center"/>
          </w:tcPr>
          <w:p w:rsidR="00B66BE7" w:rsidRPr="003D1D78" w:rsidRDefault="00B66BE7" w:rsidP="00B66BE7">
            <w:pPr>
              <w:pStyle w:val="ad"/>
              <w:jc w:val="center"/>
              <w:rPr>
                <w:szCs w:val="22"/>
              </w:rPr>
            </w:pPr>
            <w:r>
              <w:t>169</w:t>
            </w:r>
          </w:p>
        </w:tc>
        <w:tc>
          <w:tcPr>
            <w:tcW w:w="2815" w:type="dxa"/>
            <w:vAlign w:val="center"/>
          </w:tcPr>
          <w:p w:rsidR="00B66BE7" w:rsidRPr="003D1D78" w:rsidRDefault="00B66BE7" w:rsidP="00B66BE7">
            <w:pPr>
              <w:pStyle w:val="ad"/>
              <w:jc w:val="right"/>
              <w:rPr>
                <w:szCs w:val="22"/>
              </w:rPr>
            </w:pPr>
            <w:r>
              <w:t>3,78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169</w:t>
            </w:r>
          </w:p>
        </w:tc>
        <w:tc>
          <w:tcPr>
            <w:tcW w:w="2181" w:type="dxa"/>
            <w:vAlign w:val="center"/>
          </w:tcPr>
          <w:p w:rsidR="00B66BE7" w:rsidRPr="003D1D78" w:rsidRDefault="00B66BE7" w:rsidP="00B66BE7">
            <w:pPr>
              <w:pStyle w:val="ad"/>
              <w:jc w:val="center"/>
              <w:rPr>
                <w:szCs w:val="22"/>
              </w:rPr>
            </w:pPr>
            <w:r>
              <w:t>168</w:t>
            </w:r>
          </w:p>
        </w:tc>
        <w:tc>
          <w:tcPr>
            <w:tcW w:w="2815" w:type="dxa"/>
            <w:vAlign w:val="center"/>
          </w:tcPr>
          <w:p w:rsidR="00B66BE7" w:rsidRPr="003D1D78" w:rsidRDefault="00B66BE7" w:rsidP="00B66BE7">
            <w:pPr>
              <w:pStyle w:val="ad"/>
              <w:jc w:val="right"/>
              <w:rPr>
                <w:szCs w:val="22"/>
              </w:rPr>
            </w:pPr>
            <w:r>
              <w:t>29,67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168</w:t>
            </w:r>
          </w:p>
        </w:tc>
        <w:tc>
          <w:tcPr>
            <w:tcW w:w="2181" w:type="dxa"/>
            <w:vAlign w:val="center"/>
          </w:tcPr>
          <w:p w:rsidR="00B66BE7" w:rsidRPr="003D1D78" w:rsidRDefault="00B66BE7" w:rsidP="00B66BE7">
            <w:pPr>
              <w:pStyle w:val="ad"/>
              <w:jc w:val="center"/>
              <w:rPr>
                <w:szCs w:val="22"/>
              </w:rPr>
            </w:pPr>
            <w:r>
              <w:t>166</w:t>
            </w:r>
          </w:p>
        </w:tc>
        <w:tc>
          <w:tcPr>
            <w:tcW w:w="2815" w:type="dxa"/>
            <w:vAlign w:val="center"/>
          </w:tcPr>
          <w:p w:rsidR="00B66BE7" w:rsidRPr="003D1D78" w:rsidRDefault="00B66BE7" w:rsidP="00B66BE7">
            <w:pPr>
              <w:pStyle w:val="ad"/>
              <w:jc w:val="right"/>
              <w:rPr>
                <w:szCs w:val="22"/>
              </w:rPr>
            </w:pPr>
            <w:r>
              <w:t>3,81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166</w:t>
            </w:r>
          </w:p>
        </w:tc>
        <w:tc>
          <w:tcPr>
            <w:tcW w:w="2181" w:type="dxa"/>
            <w:vAlign w:val="center"/>
          </w:tcPr>
          <w:p w:rsidR="00B66BE7" w:rsidRPr="003D1D78" w:rsidRDefault="00B66BE7" w:rsidP="00B66BE7">
            <w:pPr>
              <w:pStyle w:val="ad"/>
              <w:jc w:val="center"/>
              <w:rPr>
                <w:szCs w:val="22"/>
              </w:rPr>
            </w:pPr>
            <w:r>
              <w:t>н8У</w:t>
            </w:r>
          </w:p>
        </w:tc>
        <w:tc>
          <w:tcPr>
            <w:tcW w:w="2815" w:type="dxa"/>
            <w:vAlign w:val="center"/>
          </w:tcPr>
          <w:p w:rsidR="00B66BE7" w:rsidRPr="003D1D78" w:rsidRDefault="00B66BE7" w:rsidP="00B66BE7">
            <w:pPr>
              <w:pStyle w:val="ad"/>
              <w:jc w:val="right"/>
              <w:rPr>
                <w:szCs w:val="22"/>
              </w:rPr>
            </w:pPr>
            <w:r>
              <w:t>14,67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56:44:0436006:201</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Текстильщик-2 Овчинного городка, ул. Берег Урала, земельный участок № 19</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596±8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\r(568)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568</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28</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56:44:0436006:201</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56:44:0436006:202</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lastRenderedPageBreak/>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165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427179,67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2300918,86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427159,52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2300956,59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162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427157,59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2300956,11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427157,59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2300956,11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427149,67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2300953,88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427149,67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2300953,88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161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427164,22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2300924,96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160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427169,51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2300915,42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163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427177,97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2300918,25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н7У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427169,30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2300915,85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165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427179,67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2300918,86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56:44:0436006:202</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165</w:t>
            </w:r>
          </w:p>
        </w:tc>
        <w:tc>
          <w:tcPr>
            <w:tcW w:w="2181" w:type="dxa"/>
            <w:vAlign w:val="center"/>
          </w:tcPr>
          <w:p w:rsidR="00B66BE7" w:rsidRPr="003D1D78" w:rsidRDefault="00B66BE7" w:rsidP="00B66BE7">
            <w:pPr>
              <w:pStyle w:val="ad"/>
              <w:jc w:val="center"/>
              <w:rPr>
                <w:szCs w:val="22"/>
              </w:rPr>
            </w:pPr>
            <w:r>
              <w:t>164</w:t>
            </w:r>
          </w:p>
        </w:tc>
        <w:tc>
          <w:tcPr>
            <w:tcW w:w="2815" w:type="dxa"/>
            <w:vAlign w:val="center"/>
          </w:tcPr>
          <w:p w:rsidR="00B66BE7" w:rsidRPr="003D1D78" w:rsidRDefault="00B66BE7" w:rsidP="00B66BE7">
            <w:pPr>
              <w:pStyle w:val="ad"/>
              <w:jc w:val="right"/>
              <w:rPr>
                <w:szCs w:val="22"/>
              </w:rPr>
            </w:pPr>
            <w:r>
              <w:t>42,77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164</w:t>
            </w:r>
          </w:p>
        </w:tc>
        <w:tc>
          <w:tcPr>
            <w:tcW w:w="2181" w:type="dxa"/>
            <w:vAlign w:val="center"/>
          </w:tcPr>
          <w:p w:rsidR="00B66BE7" w:rsidRPr="003D1D78" w:rsidRDefault="00B66BE7" w:rsidP="00B66BE7">
            <w:pPr>
              <w:pStyle w:val="ad"/>
              <w:jc w:val="center"/>
              <w:rPr>
                <w:szCs w:val="22"/>
              </w:rPr>
            </w:pPr>
            <w:r>
              <w:t>162</w:t>
            </w:r>
          </w:p>
        </w:tc>
        <w:tc>
          <w:tcPr>
            <w:tcW w:w="2815" w:type="dxa"/>
            <w:vAlign w:val="center"/>
          </w:tcPr>
          <w:p w:rsidR="00B66BE7" w:rsidRPr="003D1D78" w:rsidRDefault="00B66BE7" w:rsidP="00B66BE7">
            <w:pPr>
              <w:pStyle w:val="ad"/>
              <w:jc w:val="right"/>
              <w:rPr>
                <w:szCs w:val="22"/>
              </w:rPr>
            </w:pPr>
            <w:r>
              <w:t>1,99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162</w:t>
            </w:r>
          </w:p>
        </w:tc>
        <w:tc>
          <w:tcPr>
            <w:tcW w:w="2181" w:type="dxa"/>
            <w:vAlign w:val="center"/>
          </w:tcPr>
          <w:p w:rsidR="00B66BE7" w:rsidRPr="003D1D78" w:rsidRDefault="00B66BE7" w:rsidP="00B66BE7">
            <w:pPr>
              <w:pStyle w:val="ad"/>
              <w:jc w:val="center"/>
              <w:rPr>
                <w:szCs w:val="22"/>
              </w:rPr>
            </w:pPr>
            <w:r>
              <w:t>159</w:t>
            </w:r>
          </w:p>
        </w:tc>
        <w:tc>
          <w:tcPr>
            <w:tcW w:w="2815" w:type="dxa"/>
            <w:vAlign w:val="center"/>
          </w:tcPr>
          <w:p w:rsidR="00B66BE7" w:rsidRPr="003D1D78" w:rsidRDefault="00B66BE7" w:rsidP="00B66BE7">
            <w:pPr>
              <w:pStyle w:val="ad"/>
              <w:jc w:val="right"/>
              <w:rPr>
                <w:szCs w:val="22"/>
              </w:rPr>
            </w:pPr>
            <w:r>
              <w:t>8,23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159</w:t>
            </w:r>
          </w:p>
        </w:tc>
        <w:tc>
          <w:tcPr>
            <w:tcW w:w="2181" w:type="dxa"/>
            <w:vAlign w:val="center"/>
          </w:tcPr>
          <w:p w:rsidR="00B66BE7" w:rsidRPr="003D1D78" w:rsidRDefault="00B66BE7" w:rsidP="00B66BE7">
            <w:pPr>
              <w:pStyle w:val="ad"/>
              <w:jc w:val="center"/>
              <w:rPr>
                <w:szCs w:val="22"/>
              </w:rPr>
            </w:pPr>
            <w:r>
              <w:t>н7У</w:t>
            </w:r>
          </w:p>
        </w:tc>
        <w:tc>
          <w:tcPr>
            <w:tcW w:w="2815" w:type="dxa"/>
            <w:vAlign w:val="center"/>
          </w:tcPr>
          <w:p w:rsidR="00B66BE7" w:rsidRPr="003D1D78" w:rsidRDefault="00B66BE7" w:rsidP="00B66BE7">
            <w:pPr>
              <w:pStyle w:val="ad"/>
              <w:jc w:val="right"/>
              <w:rPr>
                <w:szCs w:val="22"/>
              </w:rPr>
            </w:pPr>
            <w:r>
              <w:t>42,80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н7У</w:t>
            </w:r>
          </w:p>
        </w:tc>
        <w:tc>
          <w:tcPr>
            <w:tcW w:w="2181" w:type="dxa"/>
            <w:vAlign w:val="center"/>
          </w:tcPr>
          <w:p w:rsidR="00B66BE7" w:rsidRPr="003D1D78" w:rsidRDefault="00B66BE7" w:rsidP="00B66BE7">
            <w:pPr>
              <w:pStyle w:val="ad"/>
              <w:jc w:val="center"/>
              <w:rPr>
                <w:szCs w:val="22"/>
              </w:rPr>
            </w:pPr>
            <w:r>
              <w:t>165</w:t>
            </w:r>
          </w:p>
        </w:tc>
        <w:tc>
          <w:tcPr>
            <w:tcW w:w="2815" w:type="dxa"/>
            <w:vAlign w:val="center"/>
          </w:tcPr>
          <w:p w:rsidR="00B66BE7" w:rsidRPr="003D1D78" w:rsidRDefault="00B66BE7" w:rsidP="00B66BE7">
            <w:pPr>
              <w:pStyle w:val="ad"/>
              <w:jc w:val="right"/>
              <w:rPr>
                <w:szCs w:val="22"/>
              </w:rPr>
            </w:pPr>
            <w:r>
              <w:t>10,80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56:44:0436006:202</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Текстильщик-2 Овчинного городка, ул. Мичурина, земельный участок № 75</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440±7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\r(370) </w:instrText>
            </w:r>
            <w:r>
              <w:fldChar w:fldCharType="end"/>
            </w:r>
            <w:r>
              <w:t xml:space="preserve"> = 7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370</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70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56:44:0436006:202</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56:44:0436006:203</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н7У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427169,30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2300915,85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427149,67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2300953,88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427149,67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2300953,88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427139,22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2300950,96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427139,22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2300950,96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427158,71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2300914,12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427158,71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2300914,12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160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427169,51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2300915,42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161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427164,22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2300924,96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н7У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427169,30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2300915,85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56:44:0436006:203</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н7У</w:t>
            </w:r>
          </w:p>
        </w:tc>
        <w:tc>
          <w:tcPr>
            <w:tcW w:w="2181" w:type="dxa"/>
            <w:vAlign w:val="center"/>
          </w:tcPr>
          <w:p w:rsidR="00B66BE7" w:rsidRPr="003D1D78" w:rsidRDefault="00B66BE7" w:rsidP="00B66BE7">
            <w:pPr>
              <w:pStyle w:val="ad"/>
              <w:jc w:val="center"/>
              <w:rPr>
                <w:szCs w:val="22"/>
              </w:rPr>
            </w:pPr>
            <w:r>
              <w:t>159</w:t>
            </w:r>
          </w:p>
        </w:tc>
        <w:tc>
          <w:tcPr>
            <w:tcW w:w="2815" w:type="dxa"/>
            <w:vAlign w:val="center"/>
          </w:tcPr>
          <w:p w:rsidR="00B66BE7" w:rsidRPr="003D1D78" w:rsidRDefault="00B66BE7" w:rsidP="00B66BE7">
            <w:pPr>
              <w:pStyle w:val="ad"/>
              <w:jc w:val="right"/>
              <w:rPr>
                <w:szCs w:val="22"/>
              </w:rPr>
            </w:pPr>
            <w:r>
              <w:t>42,80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159</w:t>
            </w:r>
          </w:p>
        </w:tc>
        <w:tc>
          <w:tcPr>
            <w:tcW w:w="2181" w:type="dxa"/>
            <w:vAlign w:val="center"/>
          </w:tcPr>
          <w:p w:rsidR="00B66BE7" w:rsidRPr="003D1D78" w:rsidRDefault="00B66BE7" w:rsidP="00B66BE7">
            <w:pPr>
              <w:pStyle w:val="ad"/>
              <w:jc w:val="center"/>
              <w:rPr>
                <w:szCs w:val="22"/>
              </w:rPr>
            </w:pPr>
            <w:r>
              <w:t>157</w:t>
            </w:r>
          </w:p>
        </w:tc>
        <w:tc>
          <w:tcPr>
            <w:tcW w:w="2815" w:type="dxa"/>
            <w:vAlign w:val="center"/>
          </w:tcPr>
          <w:p w:rsidR="00B66BE7" w:rsidRPr="003D1D78" w:rsidRDefault="00B66BE7" w:rsidP="00B66BE7">
            <w:pPr>
              <w:pStyle w:val="ad"/>
              <w:jc w:val="right"/>
              <w:rPr>
                <w:szCs w:val="22"/>
              </w:rPr>
            </w:pPr>
            <w:r>
              <w:t>10,85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157</w:t>
            </w:r>
          </w:p>
        </w:tc>
        <w:tc>
          <w:tcPr>
            <w:tcW w:w="2181" w:type="dxa"/>
            <w:vAlign w:val="center"/>
          </w:tcPr>
          <w:p w:rsidR="00B66BE7" w:rsidRPr="003D1D78" w:rsidRDefault="00B66BE7" w:rsidP="00B66BE7">
            <w:pPr>
              <w:pStyle w:val="ad"/>
              <w:jc w:val="center"/>
              <w:rPr>
                <w:szCs w:val="22"/>
              </w:rPr>
            </w:pPr>
            <w:r>
              <w:t>158</w:t>
            </w:r>
          </w:p>
        </w:tc>
        <w:tc>
          <w:tcPr>
            <w:tcW w:w="2815" w:type="dxa"/>
            <w:vAlign w:val="center"/>
          </w:tcPr>
          <w:p w:rsidR="00B66BE7" w:rsidRPr="003D1D78" w:rsidRDefault="00B66BE7" w:rsidP="00B66BE7">
            <w:pPr>
              <w:pStyle w:val="ad"/>
              <w:jc w:val="right"/>
              <w:rPr>
                <w:szCs w:val="22"/>
              </w:rPr>
            </w:pPr>
            <w:r>
              <w:t>41,68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158</w:t>
            </w:r>
          </w:p>
        </w:tc>
        <w:tc>
          <w:tcPr>
            <w:tcW w:w="2181" w:type="dxa"/>
            <w:vAlign w:val="center"/>
          </w:tcPr>
          <w:p w:rsidR="00B66BE7" w:rsidRPr="003D1D78" w:rsidRDefault="00B66BE7" w:rsidP="00B66BE7">
            <w:pPr>
              <w:pStyle w:val="ad"/>
              <w:jc w:val="center"/>
              <w:rPr>
                <w:szCs w:val="22"/>
              </w:rPr>
            </w:pPr>
            <w:r>
              <w:t>н7У</w:t>
            </w:r>
          </w:p>
        </w:tc>
        <w:tc>
          <w:tcPr>
            <w:tcW w:w="2815" w:type="dxa"/>
            <w:vAlign w:val="center"/>
          </w:tcPr>
          <w:p w:rsidR="00B66BE7" w:rsidRPr="003D1D78" w:rsidRDefault="00B66BE7" w:rsidP="00B66BE7">
            <w:pPr>
              <w:pStyle w:val="ad"/>
              <w:jc w:val="right"/>
              <w:rPr>
                <w:szCs w:val="22"/>
              </w:rPr>
            </w:pPr>
            <w:r>
              <w:t>10,73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56:44:0436006:203</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 xml:space="preserve">Сведения о местоположении земельного участка (при отсутствии адреса) в структурированном в соответствии с федеральной информационной </w:t>
            </w:r>
            <w:r w:rsidRPr="00836752">
              <w:lastRenderedPageBreak/>
              <w:t>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lastRenderedPageBreak/>
              <w:t xml:space="preserve">Оренбургская область, город Оренбург, садоводческое некоммерческое товарищество «Текстильщик-2 Овчинного городка», улица Мичурина, </w:t>
            </w:r>
            <w:r>
              <w:lastRenderedPageBreak/>
              <w:t>земельный участок № 74</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439±7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\r(435) </w:instrText>
            </w:r>
            <w:r>
              <w:fldChar w:fldCharType="end"/>
            </w:r>
            <w:r>
              <w:t xml:space="preserve"> = 7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435</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земельные участки, предназначенные для дачного строительства, садоводства и огородничества (группа 4 приложения № 1 к постановлению Правительства Оренбургской области от 24.12.2012 № 1122-п "Об утверждении результатов государственной кадастровой оценки земель населенных пунктов на территории Оренбургской области")</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56:44:0436006:203</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56:44:0436006:204</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lastRenderedPageBreak/>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427158,71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2300914,12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427158,71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2300914,12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427139,22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2300950,96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427139,22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2300950,96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427137,02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2300950,34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427137,02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2300950,34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427125,50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2300947,48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427125,50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2300947,48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427145,15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2300917,94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427145,15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2300917,94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427147,23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2300911,77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427147,23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2300911,77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427158,71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2300914,12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427158,71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2300914,12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56:44:0436006:204</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158</w:t>
            </w:r>
          </w:p>
        </w:tc>
        <w:tc>
          <w:tcPr>
            <w:tcW w:w="2181" w:type="dxa"/>
            <w:vAlign w:val="center"/>
          </w:tcPr>
          <w:p w:rsidR="00B66BE7" w:rsidRPr="003D1D78" w:rsidRDefault="00B66BE7" w:rsidP="00B66BE7">
            <w:pPr>
              <w:pStyle w:val="ad"/>
              <w:jc w:val="center"/>
              <w:rPr>
                <w:szCs w:val="22"/>
              </w:rPr>
            </w:pPr>
            <w:r>
              <w:t>157</w:t>
            </w:r>
          </w:p>
        </w:tc>
        <w:tc>
          <w:tcPr>
            <w:tcW w:w="2815" w:type="dxa"/>
            <w:vAlign w:val="center"/>
          </w:tcPr>
          <w:p w:rsidR="00B66BE7" w:rsidRPr="003D1D78" w:rsidRDefault="00B66BE7" w:rsidP="00B66BE7">
            <w:pPr>
              <w:pStyle w:val="ad"/>
              <w:jc w:val="right"/>
              <w:rPr>
                <w:szCs w:val="22"/>
              </w:rPr>
            </w:pPr>
            <w:r>
              <w:t>41,68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157</w:t>
            </w:r>
          </w:p>
        </w:tc>
        <w:tc>
          <w:tcPr>
            <w:tcW w:w="2181" w:type="dxa"/>
            <w:vAlign w:val="center"/>
          </w:tcPr>
          <w:p w:rsidR="00B66BE7" w:rsidRPr="003D1D78" w:rsidRDefault="00B66BE7" w:rsidP="00B66BE7">
            <w:pPr>
              <w:pStyle w:val="ad"/>
              <w:jc w:val="center"/>
              <w:rPr>
                <w:szCs w:val="22"/>
              </w:rPr>
            </w:pPr>
            <w:r>
              <w:t>156</w:t>
            </w:r>
          </w:p>
        </w:tc>
        <w:tc>
          <w:tcPr>
            <w:tcW w:w="2815" w:type="dxa"/>
            <w:vAlign w:val="center"/>
          </w:tcPr>
          <w:p w:rsidR="00B66BE7" w:rsidRPr="003D1D78" w:rsidRDefault="00B66BE7" w:rsidP="00B66BE7">
            <w:pPr>
              <w:pStyle w:val="ad"/>
              <w:jc w:val="right"/>
              <w:rPr>
                <w:szCs w:val="22"/>
              </w:rPr>
            </w:pPr>
            <w:r>
              <w:t>2,29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156</w:t>
            </w:r>
          </w:p>
        </w:tc>
        <w:tc>
          <w:tcPr>
            <w:tcW w:w="2181" w:type="dxa"/>
            <w:vAlign w:val="center"/>
          </w:tcPr>
          <w:p w:rsidR="00B66BE7" w:rsidRPr="003D1D78" w:rsidRDefault="00B66BE7" w:rsidP="00B66BE7">
            <w:pPr>
              <w:pStyle w:val="ad"/>
              <w:jc w:val="center"/>
              <w:rPr>
                <w:szCs w:val="22"/>
              </w:rPr>
            </w:pPr>
            <w:r>
              <w:t>151</w:t>
            </w:r>
          </w:p>
        </w:tc>
        <w:tc>
          <w:tcPr>
            <w:tcW w:w="2815" w:type="dxa"/>
            <w:vAlign w:val="center"/>
          </w:tcPr>
          <w:p w:rsidR="00B66BE7" w:rsidRPr="003D1D78" w:rsidRDefault="00B66BE7" w:rsidP="00B66BE7">
            <w:pPr>
              <w:pStyle w:val="ad"/>
              <w:jc w:val="right"/>
              <w:rPr>
                <w:szCs w:val="22"/>
              </w:rPr>
            </w:pPr>
            <w:r>
              <w:t>11,87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151</w:t>
            </w:r>
          </w:p>
        </w:tc>
        <w:tc>
          <w:tcPr>
            <w:tcW w:w="2181" w:type="dxa"/>
            <w:vAlign w:val="center"/>
          </w:tcPr>
          <w:p w:rsidR="00B66BE7" w:rsidRPr="003D1D78" w:rsidRDefault="00B66BE7" w:rsidP="00B66BE7">
            <w:pPr>
              <w:pStyle w:val="ad"/>
              <w:jc w:val="center"/>
              <w:rPr>
                <w:szCs w:val="22"/>
              </w:rPr>
            </w:pPr>
            <w:r>
              <w:t>150</w:t>
            </w:r>
          </w:p>
        </w:tc>
        <w:tc>
          <w:tcPr>
            <w:tcW w:w="2815" w:type="dxa"/>
            <w:vAlign w:val="center"/>
          </w:tcPr>
          <w:p w:rsidR="00B66BE7" w:rsidRPr="003D1D78" w:rsidRDefault="00B66BE7" w:rsidP="00B66BE7">
            <w:pPr>
              <w:pStyle w:val="ad"/>
              <w:jc w:val="right"/>
              <w:rPr>
                <w:szCs w:val="22"/>
              </w:rPr>
            </w:pPr>
            <w:r>
              <w:t>35,48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150</w:t>
            </w:r>
          </w:p>
        </w:tc>
        <w:tc>
          <w:tcPr>
            <w:tcW w:w="2181" w:type="dxa"/>
            <w:vAlign w:val="center"/>
          </w:tcPr>
          <w:p w:rsidR="00B66BE7" w:rsidRPr="003D1D78" w:rsidRDefault="00B66BE7" w:rsidP="00B66BE7">
            <w:pPr>
              <w:pStyle w:val="ad"/>
              <w:jc w:val="center"/>
              <w:rPr>
                <w:szCs w:val="22"/>
              </w:rPr>
            </w:pPr>
            <w:r>
              <w:t>149</w:t>
            </w:r>
          </w:p>
        </w:tc>
        <w:tc>
          <w:tcPr>
            <w:tcW w:w="2815" w:type="dxa"/>
            <w:vAlign w:val="center"/>
          </w:tcPr>
          <w:p w:rsidR="00B66BE7" w:rsidRPr="003D1D78" w:rsidRDefault="00B66BE7" w:rsidP="00B66BE7">
            <w:pPr>
              <w:pStyle w:val="ad"/>
              <w:jc w:val="right"/>
              <w:rPr>
                <w:szCs w:val="22"/>
              </w:rPr>
            </w:pPr>
            <w:r>
              <w:t>6,51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149</w:t>
            </w:r>
          </w:p>
        </w:tc>
        <w:tc>
          <w:tcPr>
            <w:tcW w:w="2181" w:type="dxa"/>
            <w:vAlign w:val="center"/>
          </w:tcPr>
          <w:p w:rsidR="00B66BE7" w:rsidRPr="003D1D78" w:rsidRDefault="00B66BE7" w:rsidP="00B66BE7">
            <w:pPr>
              <w:pStyle w:val="ad"/>
              <w:jc w:val="center"/>
              <w:rPr>
                <w:szCs w:val="22"/>
              </w:rPr>
            </w:pPr>
            <w:r>
              <w:t>158</w:t>
            </w:r>
          </w:p>
        </w:tc>
        <w:tc>
          <w:tcPr>
            <w:tcW w:w="2815" w:type="dxa"/>
            <w:vAlign w:val="center"/>
          </w:tcPr>
          <w:p w:rsidR="00B66BE7" w:rsidRPr="003D1D78" w:rsidRDefault="00B66BE7" w:rsidP="00B66BE7">
            <w:pPr>
              <w:pStyle w:val="ad"/>
              <w:jc w:val="right"/>
              <w:rPr>
                <w:szCs w:val="22"/>
              </w:rPr>
            </w:pPr>
            <w:r>
              <w:t>11,72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56:44:0436006:204</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Текстильщик-2 Овчинного городка, ул. Мичурина, земельный участок № 73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487±8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\r(487)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487</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lastRenderedPageBreak/>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56:44:0436006:204</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56:44:0436006:205</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427147,23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2300911,77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427147,23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2300911,77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427145,15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2300917,94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427145,15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2300917,94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427125,50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2300947,48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427125,50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2300947,48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427112,45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2300944,26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427112,45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2300944,26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427102,08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2300941,57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427102,08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2300941,57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427122,45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2300905,00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427122,45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2300905,00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427131,40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2300907,83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427131,40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2300907,83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152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427138,12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2300909,55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427138,12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2300909,55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427147,23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2300911,77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427147,23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2300911,77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56:44:0436006:205</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149</w:t>
            </w:r>
          </w:p>
        </w:tc>
        <w:tc>
          <w:tcPr>
            <w:tcW w:w="2181" w:type="dxa"/>
            <w:vAlign w:val="center"/>
          </w:tcPr>
          <w:p w:rsidR="00B66BE7" w:rsidRPr="003D1D78" w:rsidRDefault="00B66BE7" w:rsidP="00B66BE7">
            <w:pPr>
              <w:pStyle w:val="ad"/>
              <w:jc w:val="center"/>
              <w:rPr>
                <w:szCs w:val="22"/>
              </w:rPr>
            </w:pPr>
            <w:r>
              <w:t>150</w:t>
            </w:r>
          </w:p>
        </w:tc>
        <w:tc>
          <w:tcPr>
            <w:tcW w:w="2815" w:type="dxa"/>
            <w:vAlign w:val="center"/>
          </w:tcPr>
          <w:p w:rsidR="00B66BE7" w:rsidRPr="003D1D78" w:rsidRDefault="00B66BE7" w:rsidP="00B66BE7">
            <w:pPr>
              <w:pStyle w:val="ad"/>
              <w:jc w:val="right"/>
              <w:rPr>
                <w:szCs w:val="22"/>
              </w:rPr>
            </w:pPr>
            <w:r>
              <w:t>6,51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150</w:t>
            </w:r>
          </w:p>
        </w:tc>
        <w:tc>
          <w:tcPr>
            <w:tcW w:w="2181" w:type="dxa"/>
            <w:vAlign w:val="center"/>
          </w:tcPr>
          <w:p w:rsidR="00B66BE7" w:rsidRPr="003D1D78" w:rsidRDefault="00B66BE7" w:rsidP="00B66BE7">
            <w:pPr>
              <w:pStyle w:val="ad"/>
              <w:jc w:val="center"/>
              <w:rPr>
                <w:szCs w:val="22"/>
              </w:rPr>
            </w:pPr>
            <w:r>
              <w:t>151</w:t>
            </w:r>
          </w:p>
        </w:tc>
        <w:tc>
          <w:tcPr>
            <w:tcW w:w="2815" w:type="dxa"/>
            <w:vAlign w:val="center"/>
          </w:tcPr>
          <w:p w:rsidR="00B66BE7" w:rsidRPr="003D1D78" w:rsidRDefault="00B66BE7" w:rsidP="00B66BE7">
            <w:pPr>
              <w:pStyle w:val="ad"/>
              <w:jc w:val="right"/>
              <w:rPr>
                <w:szCs w:val="22"/>
              </w:rPr>
            </w:pPr>
            <w:r>
              <w:t>35,48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151</w:t>
            </w:r>
          </w:p>
        </w:tc>
        <w:tc>
          <w:tcPr>
            <w:tcW w:w="2181" w:type="dxa"/>
            <w:vAlign w:val="center"/>
          </w:tcPr>
          <w:p w:rsidR="00B66BE7" w:rsidRPr="003D1D78" w:rsidRDefault="00B66BE7" w:rsidP="00B66BE7">
            <w:pPr>
              <w:pStyle w:val="ad"/>
              <w:jc w:val="center"/>
              <w:rPr>
                <w:szCs w:val="22"/>
              </w:rPr>
            </w:pPr>
            <w:r>
              <w:t>148</w:t>
            </w:r>
          </w:p>
        </w:tc>
        <w:tc>
          <w:tcPr>
            <w:tcW w:w="2815" w:type="dxa"/>
            <w:vAlign w:val="center"/>
          </w:tcPr>
          <w:p w:rsidR="00B66BE7" w:rsidRPr="003D1D78" w:rsidRDefault="00B66BE7" w:rsidP="00B66BE7">
            <w:pPr>
              <w:pStyle w:val="ad"/>
              <w:jc w:val="right"/>
              <w:rPr>
                <w:szCs w:val="22"/>
              </w:rPr>
            </w:pPr>
            <w:r>
              <w:t>13,44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148</w:t>
            </w:r>
          </w:p>
        </w:tc>
        <w:tc>
          <w:tcPr>
            <w:tcW w:w="2181" w:type="dxa"/>
            <w:vAlign w:val="center"/>
          </w:tcPr>
          <w:p w:rsidR="00B66BE7" w:rsidRPr="003D1D78" w:rsidRDefault="00B66BE7" w:rsidP="00B66BE7">
            <w:pPr>
              <w:pStyle w:val="ad"/>
              <w:jc w:val="center"/>
              <w:rPr>
                <w:szCs w:val="22"/>
              </w:rPr>
            </w:pPr>
            <w:r>
              <w:t>155</w:t>
            </w:r>
          </w:p>
        </w:tc>
        <w:tc>
          <w:tcPr>
            <w:tcW w:w="2815" w:type="dxa"/>
            <w:vAlign w:val="center"/>
          </w:tcPr>
          <w:p w:rsidR="00B66BE7" w:rsidRPr="003D1D78" w:rsidRDefault="00B66BE7" w:rsidP="00B66BE7">
            <w:pPr>
              <w:pStyle w:val="ad"/>
              <w:jc w:val="right"/>
              <w:rPr>
                <w:szCs w:val="22"/>
              </w:rPr>
            </w:pPr>
            <w:r>
              <w:t>10,71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155</w:t>
            </w:r>
          </w:p>
        </w:tc>
        <w:tc>
          <w:tcPr>
            <w:tcW w:w="2181" w:type="dxa"/>
            <w:vAlign w:val="center"/>
          </w:tcPr>
          <w:p w:rsidR="00B66BE7" w:rsidRPr="003D1D78" w:rsidRDefault="00B66BE7" w:rsidP="00B66BE7">
            <w:pPr>
              <w:pStyle w:val="ad"/>
              <w:jc w:val="center"/>
              <w:rPr>
                <w:szCs w:val="22"/>
              </w:rPr>
            </w:pPr>
            <w:r>
              <w:t>154</w:t>
            </w:r>
          </w:p>
        </w:tc>
        <w:tc>
          <w:tcPr>
            <w:tcW w:w="2815" w:type="dxa"/>
            <w:vAlign w:val="center"/>
          </w:tcPr>
          <w:p w:rsidR="00B66BE7" w:rsidRPr="003D1D78" w:rsidRDefault="00B66BE7" w:rsidP="00B66BE7">
            <w:pPr>
              <w:pStyle w:val="ad"/>
              <w:jc w:val="right"/>
              <w:rPr>
                <w:szCs w:val="22"/>
              </w:rPr>
            </w:pPr>
            <w:r>
              <w:t>41,86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154</w:t>
            </w:r>
          </w:p>
        </w:tc>
        <w:tc>
          <w:tcPr>
            <w:tcW w:w="2181" w:type="dxa"/>
            <w:vAlign w:val="center"/>
          </w:tcPr>
          <w:p w:rsidR="00B66BE7" w:rsidRPr="003D1D78" w:rsidRDefault="00B66BE7" w:rsidP="00B66BE7">
            <w:pPr>
              <w:pStyle w:val="ad"/>
              <w:jc w:val="center"/>
              <w:rPr>
                <w:szCs w:val="22"/>
              </w:rPr>
            </w:pPr>
            <w:r>
              <w:t>153</w:t>
            </w:r>
          </w:p>
        </w:tc>
        <w:tc>
          <w:tcPr>
            <w:tcW w:w="2815" w:type="dxa"/>
            <w:vAlign w:val="center"/>
          </w:tcPr>
          <w:p w:rsidR="00B66BE7" w:rsidRPr="003D1D78" w:rsidRDefault="00B66BE7" w:rsidP="00B66BE7">
            <w:pPr>
              <w:pStyle w:val="ad"/>
              <w:jc w:val="right"/>
              <w:rPr>
                <w:szCs w:val="22"/>
              </w:rPr>
            </w:pPr>
            <w:r>
              <w:t>9,39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153</w:t>
            </w:r>
          </w:p>
        </w:tc>
        <w:tc>
          <w:tcPr>
            <w:tcW w:w="2181" w:type="dxa"/>
            <w:vAlign w:val="center"/>
          </w:tcPr>
          <w:p w:rsidR="00B66BE7" w:rsidRPr="003D1D78" w:rsidRDefault="00B66BE7" w:rsidP="00B66BE7">
            <w:pPr>
              <w:pStyle w:val="ad"/>
              <w:jc w:val="center"/>
              <w:rPr>
                <w:szCs w:val="22"/>
              </w:rPr>
            </w:pPr>
            <w:r>
              <w:t>152</w:t>
            </w:r>
          </w:p>
        </w:tc>
        <w:tc>
          <w:tcPr>
            <w:tcW w:w="2815" w:type="dxa"/>
            <w:vAlign w:val="center"/>
          </w:tcPr>
          <w:p w:rsidR="00B66BE7" w:rsidRPr="003D1D78" w:rsidRDefault="00B66BE7" w:rsidP="00B66BE7">
            <w:pPr>
              <w:pStyle w:val="ad"/>
              <w:jc w:val="right"/>
              <w:rPr>
                <w:szCs w:val="22"/>
              </w:rPr>
            </w:pPr>
            <w:r>
              <w:t>6,94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152</w:t>
            </w:r>
          </w:p>
        </w:tc>
        <w:tc>
          <w:tcPr>
            <w:tcW w:w="2181" w:type="dxa"/>
            <w:vAlign w:val="center"/>
          </w:tcPr>
          <w:p w:rsidR="00B66BE7" w:rsidRPr="003D1D78" w:rsidRDefault="00B66BE7" w:rsidP="00B66BE7">
            <w:pPr>
              <w:pStyle w:val="ad"/>
              <w:jc w:val="center"/>
              <w:rPr>
                <w:szCs w:val="22"/>
              </w:rPr>
            </w:pPr>
            <w:r>
              <w:t>149</w:t>
            </w:r>
          </w:p>
        </w:tc>
        <w:tc>
          <w:tcPr>
            <w:tcW w:w="2815" w:type="dxa"/>
            <w:vAlign w:val="center"/>
          </w:tcPr>
          <w:p w:rsidR="00B66BE7" w:rsidRPr="003D1D78" w:rsidRDefault="00B66BE7" w:rsidP="00B66BE7">
            <w:pPr>
              <w:pStyle w:val="ad"/>
              <w:jc w:val="right"/>
              <w:rPr>
                <w:szCs w:val="22"/>
              </w:rPr>
            </w:pPr>
            <w:r>
              <w:t>9,38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56:44:0436006:205</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Текстильщик-2 Овчинного городка, ул. Мичурина, земельный участок № 71</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1030±11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\r(1030) </w:instrText>
            </w:r>
            <w:r>
              <w:fldChar w:fldCharType="end"/>
            </w:r>
            <w:r>
              <w:t xml:space="preserve"> = 11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1030</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56:44:0436006:205</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56:44:0436006:207</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lastRenderedPageBreak/>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427097,49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2300898,12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427097,49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2300898,12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427097,32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2300898,82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427083,34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2300925,35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427078,74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2300935,52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84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427077,31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2300935,48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427077,31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2300935,48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427068,99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2300934,24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427068,99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2300934,24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427065,67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2300933,67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427065,67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2300933,67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427068,56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2300928,14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427068,56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2300928,14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427071,64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2300921,96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427071,64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2300921,96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427074,26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2300917,51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427074,26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2300917,51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427077,53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2300911,60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427077,53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2300911,60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139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427081,33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2300904,43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427081,33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2300904,43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138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427086,21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2300894,87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427086,21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2300894,87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427097,49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2300898,12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427097,49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2300898,12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56:44:0436006:207</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144</w:t>
            </w:r>
          </w:p>
        </w:tc>
        <w:tc>
          <w:tcPr>
            <w:tcW w:w="2181" w:type="dxa"/>
            <w:vAlign w:val="center"/>
          </w:tcPr>
          <w:p w:rsidR="00B66BE7" w:rsidRPr="003D1D78" w:rsidRDefault="00B66BE7" w:rsidP="00B66BE7">
            <w:pPr>
              <w:pStyle w:val="ad"/>
              <w:jc w:val="center"/>
              <w:rPr>
                <w:szCs w:val="22"/>
              </w:rPr>
            </w:pPr>
            <w:r>
              <w:t>147</w:t>
            </w:r>
          </w:p>
        </w:tc>
        <w:tc>
          <w:tcPr>
            <w:tcW w:w="2815" w:type="dxa"/>
            <w:vAlign w:val="center"/>
          </w:tcPr>
          <w:p w:rsidR="00B66BE7" w:rsidRPr="003D1D78" w:rsidRDefault="00B66BE7" w:rsidP="00B66BE7">
            <w:pPr>
              <w:pStyle w:val="ad"/>
              <w:jc w:val="right"/>
              <w:rPr>
                <w:szCs w:val="22"/>
              </w:rPr>
            </w:pPr>
            <w:r>
              <w:t>0,72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lastRenderedPageBreak/>
              <w:t>147</w:t>
            </w:r>
          </w:p>
        </w:tc>
        <w:tc>
          <w:tcPr>
            <w:tcW w:w="2181" w:type="dxa"/>
            <w:vAlign w:val="center"/>
          </w:tcPr>
          <w:p w:rsidR="00B66BE7" w:rsidRPr="003D1D78" w:rsidRDefault="00B66BE7" w:rsidP="00B66BE7">
            <w:pPr>
              <w:pStyle w:val="ad"/>
              <w:jc w:val="center"/>
              <w:rPr>
                <w:szCs w:val="22"/>
              </w:rPr>
            </w:pPr>
            <w:r>
              <w:t>146</w:t>
            </w:r>
          </w:p>
        </w:tc>
        <w:tc>
          <w:tcPr>
            <w:tcW w:w="2815" w:type="dxa"/>
            <w:vAlign w:val="center"/>
          </w:tcPr>
          <w:p w:rsidR="00B66BE7" w:rsidRPr="003D1D78" w:rsidRDefault="00B66BE7" w:rsidP="00B66BE7">
            <w:pPr>
              <w:pStyle w:val="ad"/>
              <w:jc w:val="right"/>
              <w:rPr>
                <w:szCs w:val="22"/>
              </w:rPr>
            </w:pPr>
            <w:r>
              <w:t>29,99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146</w:t>
            </w:r>
          </w:p>
        </w:tc>
        <w:tc>
          <w:tcPr>
            <w:tcW w:w="2181" w:type="dxa"/>
            <w:vAlign w:val="center"/>
          </w:tcPr>
          <w:p w:rsidR="00B66BE7" w:rsidRPr="003D1D78" w:rsidRDefault="00B66BE7" w:rsidP="00B66BE7">
            <w:pPr>
              <w:pStyle w:val="ad"/>
              <w:jc w:val="center"/>
              <w:rPr>
                <w:szCs w:val="22"/>
              </w:rPr>
            </w:pPr>
            <w:r>
              <w:t>145</w:t>
            </w:r>
          </w:p>
        </w:tc>
        <w:tc>
          <w:tcPr>
            <w:tcW w:w="2815" w:type="dxa"/>
            <w:vAlign w:val="center"/>
          </w:tcPr>
          <w:p w:rsidR="00B66BE7" w:rsidRPr="003D1D78" w:rsidRDefault="00B66BE7" w:rsidP="00B66BE7">
            <w:pPr>
              <w:pStyle w:val="ad"/>
              <w:jc w:val="right"/>
              <w:rPr>
                <w:szCs w:val="22"/>
              </w:rPr>
            </w:pPr>
            <w:r>
              <w:t>11,16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145</w:t>
            </w:r>
          </w:p>
        </w:tc>
        <w:tc>
          <w:tcPr>
            <w:tcW w:w="2181" w:type="dxa"/>
            <w:vAlign w:val="center"/>
          </w:tcPr>
          <w:p w:rsidR="00B66BE7" w:rsidRPr="003D1D78" w:rsidRDefault="00B66BE7" w:rsidP="00B66BE7">
            <w:pPr>
              <w:pStyle w:val="ad"/>
              <w:jc w:val="center"/>
              <w:rPr>
                <w:szCs w:val="22"/>
              </w:rPr>
            </w:pPr>
            <w:r>
              <w:t>84</w:t>
            </w:r>
          </w:p>
        </w:tc>
        <w:tc>
          <w:tcPr>
            <w:tcW w:w="2815" w:type="dxa"/>
            <w:vAlign w:val="center"/>
          </w:tcPr>
          <w:p w:rsidR="00B66BE7" w:rsidRPr="003D1D78" w:rsidRDefault="00B66BE7" w:rsidP="00B66BE7">
            <w:pPr>
              <w:pStyle w:val="ad"/>
              <w:jc w:val="right"/>
              <w:rPr>
                <w:szCs w:val="22"/>
              </w:rPr>
            </w:pPr>
            <w:r>
              <w:t>1,43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84</w:t>
            </w:r>
          </w:p>
        </w:tc>
        <w:tc>
          <w:tcPr>
            <w:tcW w:w="2181" w:type="dxa"/>
            <w:vAlign w:val="center"/>
          </w:tcPr>
          <w:p w:rsidR="00B66BE7" w:rsidRPr="003D1D78" w:rsidRDefault="00B66BE7" w:rsidP="00B66BE7">
            <w:pPr>
              <w:pStyle w:val="ad"/>
              <w:jc w:val="center"/>
              <w:rPr>
                <w:szCs w:val="22"/>
              </w:rPr>
            </w:pPr>
            <w:r>
              <w:t>77</w:t>
            </w:r>
          </w:p>
        </w:tc>
        <w:tc>
          <w:tcPr>
            <w:tcW w:w="2815" w:type="dxa"/>
            <w:vAlign w:val="center"/>
          </w:tcPr>
          <w:p w:rsidR="00B66BE7" w:rsidRPr="003D1D78" w:rsidRDefault="00B66BE7" w:rsidP="00B66BE7">
            <w:pPr>
              <w:pStyle w:val="ad"/>
              <w:jc w:val="right"/>
              <w:rPr>
                <w:szCs w:val="22"/>
              </w:rPr>
            </w:pPr>
            <w:r>
              <w:t>8,41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77</w:t>
            </w:r>
          </w:p>
        </w:tc>
        <w:tc>
          <w:tcPr>
            <w:tcW w:w="2181" w:type="dxa"/>
            <w:vAlign w:val="center"/>
          </w:tcPr>
          <w:p w:rsidR="00B66BE7" w:rsidRPr="003D1D78" w:rsidRDefault="00B66BE7" w:rsidP="00B66BE7">
            <w:pPr>
              <w:pStyle w:val="ad"/>
              <w:jc w:val="center"/>
              <w:rPr>
                <w:szCs w:val="22"/>
              </w:rPr>
            </w:pPr>
            <w:r>
              <w:t>78</w:t>
            </w:r>
          </w:p>
        </w:tc>
        <w:tc>
          <w:tcPr>
            <w:tcW w:w="2815" w:type="dxa"/>
            <w:vAlign w:val="center"/>
          </w:tcPr>
          <w:p w:rsidR="00B66BE7" w:rsidRPr="003D1D78" w:rsidRDefault="00B66BE7" w:rsidP="00B66BE7">
            <w:pPr>
              <w:pStyle w:val="ad"/>
              <w:jc w:val="right"/>
              <w:rPr>
                <w:szCs w:val="22"/>
              </w:rPr>
            </w:pPr>
            <w:r>
              <w:t>3,37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78</w:t>
            </w:r>
          </w:p>
        </w:tc>
        <w:tc>
          <w:tcPr>
            <w:tcW w:w="2181" w:type="dxa"/>
            <w:vAlign w:val="center"/>
          </w:tcPr>
          <w:p w:rsidR="00B66BE7" w:rsidRPr="003D1D78" w:rsidRDefault="00B66BE7" w:rsidP="00B66BE7">
            <w:pPr>
              <w:pStyle w:val="ad"/>
              <w:jc w:val="center"/>
              <w:rPr>
                <w:szCs w:val="22"/>
              </w:rPr>
            </w:pPr>
            <w:r>
              <w:t>143</w:t>
            </w:r>
          </w:p>
        </w:tc>
        <w:tc>
          <w:tcPr>
            <w:tcW w:w="2815" w:type="dxa"/>
            <w:vAlign w:val="center"/>
          </w:tcPr>
          <w:p w:rsidR="00B66BE7" w:rsidRPr="003D1D78" w:rsidRDefault="00B66BE7" w:rsidP="00B66BE7">
            <w:pPr>
              <w:pStyle w:val="ad"/>
              <w:jc w:val="right"/>
              <w:rPr>
                <w:szCs w:val="22"/>
              </w:rPr>
            </w:pPr>
            <w:r>
              <w:t>6,24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143</w:t>
            </w:r>
          </w:p>
        </w:tc>
        <w:tc>
          <w:tcPr>
            <w:tcW w:w="2181" w:type="dxa"/>
            <w:vAlign w:val="center"/>
          </w:tcPr>
          <w:p w:rsidR="00B66BE7" w:rsidRPr="003D1D78" w:rsidRDefault="00B66BE7" w:rsidP="00B66BE7">
            <w:pPr>
              <w:pStyle w:val="ad"/>
              <w:jc w:val="center"/>
              <w:rPr>
                <w:szCs w:val="22"/>
              </w:rPr>
            </w:pPr>
            <w:r>
              <w:t>142</w:t>
            </w:r>
          </w:p>
        </w:tc>
        <w:tc>
          <w:tcPr>
            <w:tcW w:w="2815" w:type="dxa"/>
            <w:vAlign w:val="center"/>
          </w:tcPr>
          <w:p w:rsidR="00B66BE7" w:rsidRPr="003D1D78" w:rsidRDefault="00B66BE7" w:rsidP="00B66BE7">
            <w:pPr>
              <w:pStyle w:val="ad"/>
              <w:jc w:val="right"/>
              <w:rPr>
                <w:szCs w:val="22"/>
              </w:rPr>
            </w:pPr>
            <w:r>
              <w:t>6,90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142</w:t>
            </w:r>
          </w:p>
        </w:tc>
        <w:tc>
          <w:tcPr>
            <w:tcW w:w="2181" w:type="dxa"/>
            <w:vAlign w:val="center"/>
          </w:tcPr>
          <w:p w:rsidR="00B66BE7" w:rsidRPr="003D1D78" w:rsidRDefault="00B66BE7" w:rsidP="00B66BE7">
            <w:pPr>
              <w:pStyle w:val="ad"/>
              <w:jc w:val="center"/>
              <w:rPr>
                <w:szCs w:val="22"/>
              </w:rPr>
            </w:pPr>
            <w:r>
              <w:t>141</w:t>
            </w:r>
          </w:p>
        </w:tc>
        <w:tc>
          <w:tcPr>
            <w:tcW w:w="2815" w:type="dxa"/>
            <w:vAlign w:val="center"/>
          </w:tcPr>
          <w:p w:rsidR="00B66BE7" w:rsidRPr="003D1D78" w:rsidRDefault="00B66BE7" w:rsidP="00B66BE7">
            <w:pPr>
              <w:pStyle w:val="ad"/>
              <w:jc w:val="right"/>
              <w:rPr>
                <w:szCs w:val="22"/>
              </w:rPr>
            </w:pPr>
            <w:r>
              <w:t>5,16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141</w:t>
            </w:r>
          </w:p>
        </w:tc>
        <w:tc>
          <w:tcPr>
            <w:tcW w:w="2181" w:type="dxa"/>
            <w:vAlign w:val="center"/>
          </w:tcPr>
          <w:p w:rsidR="00B66BE7" w:rsidRPr="003D1D78" w:rsidRDefault="00B66BE7" w:rsidP="00B66BE7">
            <w:pPr>
              <w:pStyle w:val="ad"/>
              <w:jc w:val="center"/>
              <w:rPr>
                <w:szCs w:val="22"/>
              </w:rPr>
            </w:pPr>
            <w:r>
              <w:t>140</w:t>
            </w:r>
          </w:p>
        </w:tc>
        <w:tc>
          <w:tcPr>
            <w:tcW w:w="2815" w:type="dxa"/>
            <w:vAlign w:val="center"/>
          </w:tcPr>
          <w:p w:rsidR="00B66BE7" w:rsidRPr="003D1D78" w:rsidRDefault="00B66BE7" w:rsidP="00B66BE7">
            <w:pPr>
              <w:pStyle w:val="ad"/>
              <w:jc w:val="right"/>
              <w:rPr>
                <w:szCs w:val="22"/>
              </w:rPr>
            </w:pPr>
            <w:r>
              <w:t>6,75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140</w:t>
            </w:r>
          </w:p>
        </w:tc>
        <w:tc>
          <w:tcPr>
            <w:tcW w:w="2181" w:type="dxa"/>
            <w:vAlign w:val="center"/>
          </w:tcPr>
          <w:p w:rsidR="00B66BE7" w:rsidRPr="003D1D78" w:rsidRDefault="00B66BE7" w:rsidP="00B66BE7">
            <w:pPr>
              <w:pStyle w:val="ad"/>
              <w:jc w:val="center"/>
              <w:rPr>
                <w:szCs w:val="22"/>
              </w:rPr>
            </w:pPr>
            <w:r>
              <w:t>139</w:t>
            </w:r>
          </w:p>
        </w:tc>
        <w:tc>
          <w:tcPr>
            <w:tcW w:w="2815" w:type="dxa"/>
            <w:vAlign w:val="center"/>
          </w:tcPr>
          <w:p w:rsidR="00B66BE7" w:rsidRPr="003D1D78" w:rsidRDefault="00B66BE7" w:rsidP="00B66BE7">
            <w:pPr>
              <w:pStyle w:val="ad"/>
              <w:jc w:val="right"/>
              <w:rPr>
                <w:szCs w:val="22"/>
              </w:rPr>
            </w:pPr>
            <w:r>
              <w:t>8,11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139</w:t>
            </w:r>
          </w:p>
        </w:tc>
        <w:tc>
          <w:tcPr>
            <w:tcW w:w="2181" w:type="dxa"/>
            <w:vAlign w:val="center"/>
          </w:tcPr>
          <w:p w:rsidR="00B66BE7" w:rsidRPr="003D1D78" w:rsidRDefault="00B66BE7" w:rsidP="00B66BE7">
            <w:pPr>
              <w:pStyle w:val="ad"/>
              <w:jc w:val="center"/>
              <w:rPr>
                <w:szCs w:val="22"/>
              </w:rPr>
            </w:pPr>
            <w:r>
              <w:t>138</w:t>
            </w:r>
          </w:p>
        </w:tc>
        <w:tc>
          <w:tcPr>
            <w:tcW w:w="2815" w:type="dxa"/>
            <w:vAlign w:val="center"/>
          </w:tcPr>
          <w:p w:rsidR="00B66BE7" w:rsidRPr="003D1D78" w:rsidRDefault="00B66BE7" w:rsidP="00B66BE7">
            <w:pPr>
              <w:pStyle w:val="ad"/>
              <w:jc w:val="right"/>
              <w:rPr>
                <w:szCs w:val="22"/>
              </w:rPr>
            </w:pPr>
            <w:r>
              <w:t>10,73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138</w:t>
            </w:r>
          </w:p>
        </w:tc>
        <w:tc>
          <w:tcPr>
            <w:tcW w:w="2181" w:type="dxa"/>
            <w:vAlign w:val="center"/>
          </w:tcPr>
          <w:p w:rsidR="00B66BE7" w:rsidRPr="003D1D78" w:rsidRDefault="00B66BE7" w:rsidP="00B66BE7">
            <w:pPr>
              <w:pStyle w:val="ad"/>
              <w:jc w:val="center"/>
              <w:rPr>
                <w:szCs w:val="22"/>
              </w:rPr>
            </w:pPr>
            <w:r>
              <w:t>144</w:t>
            </w:r>
          </w:p>
        </w:tc>
        <w:tc>
          <w:tcPr>
            <w:tcW w:w="2815" w:type="dxa"/>
            <w:vAlign w:val="center"/>
          </w:tcPr>
          <w:p w:rsidR="00B66BE7" w:rsidRPr="003D1D78" w:rsidRDefault="00B66BE7" w:rsidP="00B66BE7">
            <w:pPr>
              <w:pStyle w:val="ad"/>
              <w:jc w:val="right"/>
              <w:rPr>
                <w:szCs w:val="22"/>
              </w:rPr>
            </w:pPr>
            <w:r>
              <w:t>11,74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56:44:0436006:207</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Текстильщик-2 Овчинного городка, ул. Мичурина, земельный участок № 69</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507±8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\r(487)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487</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20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 xml:space="preserve">Кадастровый или иной государственный учетный номер (инвентарный) здания, сооружения, объекта незавершенного строительства, </w:t>
            </w:r>
            <w:r w:rsidRPr="009404CE">
              <w:lastRenderedPageBreak/>
              <w:t>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lastRenderedPageBreak/>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56:44:0436006:207</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56:44:0436006:208</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133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427075,90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2300891,88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427075,90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2300891,88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137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427058,18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2300921,47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427058,18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2300921,47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136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427055,83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2300926,50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427055,83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2300926,50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135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427055,32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2300927,80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427055,32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2300927,80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134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427054,50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2300929,60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427054,50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2300929,60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427053,57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2300931,56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427053,57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2300931,56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427049,42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2300930,85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427049,42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2300930,85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427042,83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2300929,93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427042,83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2300929,93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427055,65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2300907,93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427055,65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2300907,93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128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427067,23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2300889,76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427067,23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2300889,76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133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427075,90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2300891,88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427075,90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2300891,88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56:44:0436006:208</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133</w:t>
            </w:r>
          </w:p>
        </w:tc>
        <w:tc>
          <w:tcPr>
            <w:tcW w:w="2181" w:type="dxa"/>
            <w:vAlign w:val="center"/>
          </w:tcPr>
          <w:p w:rsidR="00B66BE7" w:rsidRPr="003D1D78" w:rsidRDefault="00B66BE7" w:rsidP="00B66BE7">
            <w:pPr>
              <w:pStyle w:val="ad"/>
              <w:jc w:val="center"/>
              <w:rPr>
                <w:szCs w:val="22"/>
              </w:rPr>
            </w:pPr>
            <w:r>
              <w:t>137</w:t>
            </w:r>
          </w:p>
        </w:tc>
        <w:tc>
          <w:tcPr>
            <w:tcW w:w="2815" w:type="dxa"/>
            <w:vAlign w:val="center"/>
          </w:tcPr>
          <w:p w:rsidR="00B66BE7" w:rsidRPr="003D1D78" w:rsidRDefault="00B66BE7" w:rsidP="00B66BE7">
            <w:pPr>
              <w:pStyle w:val="ad"/>
              <w:jc w:val="right"/>
              <w:rPr>
                <w:szCs w:val="22"/>
              </w:rPr>
            </w:pPr>
            <w:r>
              <w:t>34,49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137</w:t>
            </w:r>
          </w:p>
        </w:tc>
        <w:tc>
          <w:tcPr>
            <w:tcW w:w="2181" w:type="dxa"/>
            <w:vAlign w:val="center"/>
          </w:tcPr>
          <w:p w:rsidR="00B66BE7" w:rsidRPr="003D1D78" w:rsidRDefault="00B66BE7" w:rsidP="00B66BE7">
            <w:pPr>
              <w:pStyle w:val="ad"/>
              <w:jc w:val="center"/>
              <w:rPr>
                <w:szCs w:val="22"/>
              </w:rPr>
            </w:pPr>
            <w:r>
              <w:t>136</w:t>
            </w:r>
          </w:p>
        </w:tc>
        <w:tc>
          <w:tcPr>
            <w:tcW w:w="2815" w:type="dxa"/>
            <w:vAlign w:val="center"/>
          </w:tcPr>
          <w:p w:rsidR="00B66BE7" w:rsidRPr="003D1D78" w:rsidRDefault="00B66BE7" w:rsidP="00B66BE7">
            <w:pPr>
              <w:pStyle w:val="ad"/>
              <w:jc w:val="right"/>
              <w:rPr>
                <w:szCs w:val="22"/>
              </w:rPr>
            </w:pPr>
            <w:r>
              <w:t>5,55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136</w:t>
            </w:r>
          </w:p>
        </w:tc>
        <w:tc>
          <w:tcPr>
            <w:tcW w:w="2181" w:type="dxa"/>
            <w:vAlign w:val="center"/>
          </w:tcPr>
          <w:p w:rsidR="00B66BE7" w:rsidRPr="003D1D78" w:rsidRDefault="00B66BE7" w:rsidP="00B66BE7">
            <w:pPr>
              <w:pStyle w:val="ad"/>
              <w:jc w:val="center"/>
              <w:rPr>
                <w:szCs w:val="22"/>
              </w:rPr>
            </w:pPr>
            <w:r>
              <w:t>135</w:t>
            </w:r>
          </w:p>
        </w:tc>
        <w:tc>
          <w:tcPr>
            <w:tcW w:w="2815" w:type="dxa"/>
            <w:vAlign w:val="center"/>
          </w:tcPr>
          <w:p w:rsidR="00B66BE7" w:rsidRPr="003D1D78" w:rsidRDefault="00B66BE7" w:rsidP="00B66BE7">
            <w:pPr>
              <w:pStyle w:val="ad"/>
              <w:jc w:val="right"/>
              <w:rPr>
                <w:szCs w:val="22"/>
              </w:rPr>
            </w:pPr>
            <w:r>
              <w:t>1,40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lastRenderedPageBreak/>
              <w:t>135</w:t>
            </w:r>
          </w:p>
        </w:tc>
        <w:tc>
          <w:tcPr>
            <w:tcW w:w="2181" w:type="dxa"/>
            <w:vAlign w:val="center"/>
          </w:tcPr>
          <w:p w:rsidR="00B66BE7" w:rsidRPr="003D1D78" w:rsidRDefault="00B66BE7" w:rsidP="00B66BE7">
            <w:pPr>
              <w:pStyle w:val="ad"/>
              <w:jc w:val="center"/>
              <w:rPr>
                <w:szCs w:val="22"/>
              </w:rPr>
            </w:pPr>
            <w:r>
              <w:t>134</w:t>
            </w:r>
          </w:p>
        </w:tc>
        <w:tc>
          <w:tcPr>
            <w:tcW w:w="2815" w:type="dxa"/>
            <w:vAlign w:val="center"/>
          </w:tcPr>
          <w:p w:rsidR="00B66BE7" w:rsidRPr="003D1D78" w:rsidRDefault="00B66BE7" w:rsidP="00B66BE7">
            <w:pPr>
              <w:pStyle w:val="ad"/>
              <w:jc w:val="right"/>
              <w:rPr>
                <w:szCs w:val="22"/>
              </w:rPr>
            </w:pPr>
            <w:r>
              <w:t>1,98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134</w:t>
            </w:r>
          </w:p>
        </w:tc>
        <w:tc>
          <w:tcPr>
            <w:tcW w:w="2181" w:type="dxa"/>
            <w:vAlign w:val="center"/>
          </w:tcPr>
          <w:p w:rsidR="00B66BE7" w:rsidRPr="003D1D78" w:rsidRDefault="00B66BE7" w:rsidP="00B66BE7">
            <w:pPr>
              <w:pStyle w:val="ad"/>
              <w:jc w:val="center"/>
              <w:rPr>
                <w:szCs w:val="22"/>
              </w:rPr>
            </w:pPr>
            <w:r>
              <w:t>75</w:t>
            </w:r>
          </w:p>
        </w:tc>
        <w:tc>
          <w:tcPr>
            <w:tcW w:w="2815" w:type="dxa"/>
            <w:vAlign w:val="center"/>
          </w:tcPr>
          <w:p w:rsidR="00B66BE7" w:rsidRPr="003D1D78" w:rsidRDefault="00B66BE7" w:rsidP="00B66BE7">
            <w:pPr>
              <w:pStyle w:val="ad"/>
              <w:jc w:val="right"/>
              <w:rPr>
                <w:szCs w:val="22"/>
              </w:rPr>
            </w:pPr>
            <w:r>
              <w:t>2,17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75</w:t>
            </w:r>
          </w:p>
        </w:tc>
        <w:tc>
          <w:tcPr>
            <w:tcW w:w="2181" w:type="dxa"/>
            <w:vAlign w:val="center"/>
          </w:tcPr>
          <w:p w:rsidR="00B66BE7" w:rsidRPr="003D1D78" w:rsidRDefault="00B66BE7" w:rsidP="00B66BE7">
            <w:pPr>
              <w:pStyle w:val="ad"/>
              <w:jc w:val="center"/>
              <w:rPr>
                <w:szCs w:val="22"/>
              </w:rPr>
            </w:pPr>
            <w:r>
              <w:t>71</w:t>
            </w:r>
          </w:p>
        </w:tc>
        <w:tc>
          <w:tcPr>
            <w:tcW w:w="2815" w:type="dxa"/>
            <w:vAlign w:val="center"/>
          </w:tcPr>
          <w:p w:rsidR="00B66BE7" w:rsidRPr="003D1D78" w:rsidRDefault="00B66BE7" w:rsidP="00B66BE7">
            <w:pPr>
              <w:pStyle w:val="ad"/>
              <w:jc w:val="right"/>
              <w:rPr>
                <w:szCs w:val="22"/>
              </w:rPr>
            </w:pPr>
            <w:r>
              <w:t>4,21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71</w:t>
            </w:r>
          </w:p>
        </w:tc>
        <w:tc>
          <w:tcPr>
            <w:tcW w:w="2181" w:type="dxa"/>
            <w:vAlign w:val="center"/>
          </w:tcPr>
          <w:p w:rsidR="00B66BE7" w:rsidRPr="003D1D78" w:rsidRDefault="00B66BE7" w:rsidP="00B66BE7">
            <w:pPr>
              <w:pStyle w:val="ad"/>
              <w:jc w:val="center"/>
              <w:rPr>
                <w:szCs w:val="22"/>
              </w:rPr>
            </w:pPr>
            <w:r>
              <w:t>70</w:t>
            </w:r>
          </w:p>
        </w:tc>
        <w:tc>
          <w:tcPr>
            <w:tcW w:w="2815" w:type="dxa"/>
            <w:vAlign w:val="center"/>
          </w:tcPr>
          <w:p w:rsidR="00B66BE7" w:rsidRPr="003D1D78" w:rsidRDefault="00B66BE7" w:rsidP="00B66BE7">
            <w:pPr>
              <w:pStyle w:val="ad"/>
              <w:jc w:val="right"/>
              <w:rPr>
                <w:szCs w:val="22"/>
              </w:rPr>
            </w:pPr>
            <w:r>
              <w:t>6,65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70</w:t>
            </w:r>
          </w:p>
        </w:tc>
        <w:tc>
          <w:tcPr>
            <w:tcW w:w="2181" w:type="dxa"/>
            <w:vAlign w:val="center"/>
          </w:tcPr>
          <w:p w:rsidR="00B66BE7" w:rsidRPr="003D1D78" w:rsidRDefault="00B66BE7" w:rsidP="00B66BE7">
            <w:pPr>
              <w:pStyle w:val="ad"/>
              <w:jc w:val="center"/>
              <w:rPr>
                <w:szCs w:val="22"/>
              </w:rPr>
            </w:pPr>
            <w:r>
              <w:t>129</w:t>
            </w:r>
          </w:p>
        </w:tc>
        <w:tc>
          <w:tcPr>
            <w:tcW w:w="2815" w:type="dxa"/>
            <w:vAlign w:val="center"/>
          </w:tcPr>
          <w:p w:rsidR="00B66BE7" w:rsidRPr="003D1D78" w:rsidRDefault="00B66BE7" w:rsidP="00B66BE7">
            <w:pPr>
              <w:pStyle w:val="ad"/>
              <w:jc w:val="right"/>
              <w:rPr>
                <w:szCs w:val="22"/>
              </w:rPr>
            </w:pPr>
            <w:r>
              <w:t>25,46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129</w:t>
            </w:r>
          </w:p>
        </w:tc>
        <w:tc>
          <w:tcPr>
            <w:tcW w:w="2181" w:type="dxa"/>
            <w:vAlign w:val="center"/>
          </w:tcPr>
          <w:p w:rsidR="00B66BE7" w:rsidRPr="003D1D78" w:rsidRDefault="00B66BE7" w:rsidP="00B66BE7">
            <w:pPr>
              <w:pStyle w:val="ad"/>
              <w:jc w:val="center"/>
              <w:rPr>
                <w:szCs w:val="22"/>
              </w:rPr>
            </w:pPr>
            <w:r>
              <w:t>128</w:t>
            </w:r>
          </w:p>
        </w:tc>
        <w:tc>
          <w:tcPr>
            <w:tcW w:w="2815" w:type="dxa"/>
            <w:vAlign w:val="center"/>
          </w:tcPr>
          <w:p w:rsidR="00B66BE7" w:rsidRPr="003D1D78" w:rsidRDefault="00B66BE7" w:rsidP="00B66BE7">
            <w:pPr>
              <w:pStyle w:val="ad"/>
              <w:jc w:val="right"/>
              <w:rPr>
                <w:szCs w:val="22"/>
              </w:rPr>
            </w:pPr>
            <w:r>
              <w:t>21,55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128</w:t>
            </w:r>
          </w:p>
        </w:tc>
        <w:tc>
          <w:tcPr>
            <w:tcW w:w="2181" w:type="dxa"/>
            <w:vAlign w:val="center"/>
          </w:tcPr>
          <w:p w:rsidR="00B66BE7" w:rsidRPr="003D1D78" w:rsidRDefault="00B66BE7" w:rsidP="00B66BE7">
            <w:pPr>
              <w:pStyle w:val="ad"/>
              <w:jc w:val="center"/>
              <w:rPr>
                <w:szCs w:val="22"/>
              </w:rPr>
            </w:pPr>
            <w:r>
              <w:t>133</w:t>
            </w:r>
          </w:p>
        </w:tc>
        <w:tc>
          <w:tcPr>
            <w:tcW w:w="2815" w:type="dxa"/>
            <w:vAlign w:val="center"/>
          </w:tcPr>
          <w:p w:rsidR="00B66BE7" w:rsidRPr="003D1D78" w:rsidRDefault="00B66BE7" w:rsidP="00B66BE7">
            <w:pPr>
              <w:pStyle w:val="ad"/>
              <w:jc w:val="right"/>
              <w:rPr>
                <w:szCs w:val="22"/>
              </w:rPr>
            </w:pPr>
            <w:r>
              <w:t>8,93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56:44:0436006:208</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Текстильщик-2 Овчинного городка, ул. Мичурина, земельный участок № 67</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421±7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\r(420) </w:instrText>
            </w:r>
            <w:r>
              <w:fldChar w:fldCharType="end"/>
            </w:r>
            <w:r>
              <w:t xml:space="preserve"> = 7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420</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1</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56:44:0436006:312</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56:44:0436006:208</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56:44:0436006:209</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128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427067,23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2300889,76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427067,23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2300889,76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427055,65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2300907,93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427055,65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2300907,93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427042,83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2300929,93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427042,83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2300929,93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68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427038,29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2300929,30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427038,29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2300929,30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427035,00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2300928,42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427035,00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2300928,42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lastRenderedPageBreak/>
              <w:t>125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427024,42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2300925,53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427024,42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2300925,53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427025,54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2300922,85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427025,54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2300922,85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427027,03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2300919,18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427027,03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2300919,18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427032,31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2300911,18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427032,31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2300911,18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121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427040,57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2300897,19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427040,57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2300897,19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120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427048,97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2300885,24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427048,97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2300885,24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131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427055,01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2300887,53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427055,01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2300887,53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427057,33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2300887,74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427057,33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2300887,74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128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427067,23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2300889,76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427067,23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2300889,76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56:44:0436006:209</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128</w:t>
            </w:r>
          </w:p>
        </w:tc>
        <w:tc>
          <w:tcPr>
            <w:tcW w:w="2181" w:type="dxa"/>
            <w:vAlign w:val="center"/>
          </w:tcPr>
          <w:p w:rsidR="00B66BE7" w:rsidRPr="003D1D78" w:rsidRDefault="00B66BE7" w:rsidP="00B66BE7">
            <w:pPr>
              <w:pStyle w:val="ad"/>
              <w:jc w:val="center"/>
              <w:rPr>
                <w:szCs w:val="22"/>
              </w:rPr>
            </w:pPr>
            <w:r>
              <w:t>129</w:t>
            </w:r>
          </w:p>
        </w:tc>
        <w:tc>
          <w:tcPr>
            <w:tcW w:w="2815" w:type="dxa"/>
            <w:vAlign w:val="center"/>
          </w:tcPr>
          <w:p w:rsidR="00B66BE7" w:rsidRPr="003D1D78" w:rsidRDefault="00B66BE7" w:rsidP="00B66BE7">
            <w:pPr>
              <w:pStyle w:val="ad"/>
              <w:jc w:val="right"/>
              <w:rPr>
                <w:szCs w:val="22"/>
              </w:rPr>
            </w:pPr>
            <w:r>
              <w:t>21,55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129</w:t>
            </w:r>
          </w:p>
        </w:tc>
        <w:tc>
          <w:tcPr>
            <w:tcW w:w="2181" w:type="dxa"/>
            <w:vAlign w:val="center"/>
          </w:tcPr>
          <w:p w:rsidR="00B66BE7" w:rsidRPr="003D1D78" w:rsidRDefault="00B66BE7" w:rsidP="00B66BE7">
            <w:pPr>
              <w:pStyle w:val="ad"/>
              <w:jc w:val="center"/>
              <w:rPr>
                <w:szCs w:val="22"/>
              </w:rPr>
            </w:pPr>
            <w:r>
              <w:t>70</w:t>
            </w:r>
          </w:p>
        </w:tc>
        <w:tc>
          <w:tcPr>
            <w:tcW w:w="2815" w:type="dxa"/>
            <w:vAlign w:val="center"/>
          </w:tcPr>
          <w:p w:rsidR="00B66BE7" w:rsidRPr="003D1D78" w:rsidRDefault="00B66BE7" w:rsidP="00B66BE7">
            <w:pPr>
              <w:pStyle w:val="ad"/>
              <w:jc w:val="right"/>
              <w:rPr>
                <w:szCs w:val="22"/>
              </w:rPr>
            </w:pPr>
            <w:r>
              <w:t>25,46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70</w:t>
            </w:r>
          </w:p>
        </w:tc>
        <w:tc>
          <w:tcPr>
            <w:tcW w:w="2181" w:type="dxa"/>
            <w:vAlign w:val="center"/>
          </w:tcPr>
          <w:p w:rsidR="00B66BE7" w:rsidRPr="003D1D78" w:rsidRDefault="00B66BE7" w:rsidP="00B66BE7">
            <w:pPr>
              <w:pStyle w:val="ad"/>
              <w:jc w:val="center"/>
              <w:rPr>
                <w:szCs w:val="22"/>
              </w:rPr>
            </w:pPr>
            <w:r>
              <w:t>68</w:t>
            </w:r>
          </w:p>
        </w:tc>
        <w:tc>
          <w:tcPr>
            <w:tcW w:w="2815" w:type="dxa"/>
            <w:vAlign w:val="center"/>
          </w:tcPr>
          <w:p w:rsidR="00B66BE7" w:rsidRPr="003D1D78" w:rsidRDefault="00B66BE7" w:rsidP="00B66BE7">
            <w:pPr>
              <w:pStyle w:val="ad"/>
              <w:jc w:val="right"/>
              <w:rPr>
                <w:szCs w:val="22"/>
              </w:rPr>
            </w:pPr>
            <w:r>
              <w:t>4,58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68</w:t>
            </w:r>
          </w:p>
        </w:tc>
        <w:tc>
          <w:tcPr>
            <w:tcW w:w="2181" w:type="dxa"/>
            <w:vAlign w:val="center"/>
          </w:tcPr>
          <w:p w:rsidR="00B66BE7" w:rsidRPr="003D1D78" w:rsidRDefault="00B66BE7" w:rsidP="00B66BE7">
            <w:pPr>
              <w:pStyle w:val="ad"/>
              <w:jc w:val="center"/>
              <w:rPr>
                <w:szCs w:val="22"/>
              </w:rPr>
            </w:pPr>
            <w:r>
              <w:t>132</w:t>
            </w:r>
          </w:p>
        </w:tc>
        <w:tc>
          <w:tcPr>
            <w:tcW w:w="2815" w:type="dxa"/>
            <w:vAlign w:val="center"/>
          </w:tcPr>
          <w:p w:rsidR="00B66BE7" w:rsidRPr="003D1D78" w:rsidRDefault="00B66BE7" w:rsidP="00B66BE7">
            <w:pPr>
              <w:pStyle w:val="ad"/>
              <w:jc w:val="right"/>
              <w:rPr>
                <w:szCs w:val="22"/>
              </w:rPr>
            </w:pPr>
            <w:r>
              <w:t>3,41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132</w:t>
            </w:r>
          </w:p>
        </w:tc>
        <w:tc>
          <w:tcPr>
            <w:tcW w:w="2181" w:type="dxa"/>
            <w:vAlign w:val="center"/>
          </w:tcPr>
          <w:p w:rsidR="00B66BE7" w:rsidRPr="003D1D78" w:rsidRDefault="00B66BE7" w:rsidP="00B66BE7">
            <w:pPr>
              <w:pStyle w:val="ad"/>
              <w:jc w:val="center"/>
              <w:rPr>
                <w:szCs w:val="22"/>
              </w:rPr>
            </w:pPr>
            <w:r>
              <w:t>125</w:t>
            </w:r>
          </w:p>
        </w:tc>
        <w:tc>
          <w:tcPr>
            <w:tcW w:w="2815" w:type="dxa"/>
            <w:vAlign w:val="center"/>
          </w:tcPr>
          <w:p w:rsidR="00B66BE7" w:rsidRPr="003D1D78" w:rsidRDefault="00B66BE7" w:rsidP="00B66BE7">
            <w:pPr>
              <w:pStyle w:val="ad"/>
              <w:jc w:val="right"/>
              <w:rPr>
                <w:szCs w:val="22"/>
              </w:rPr>
            </w:pPr>
            <w:r>
              <w:t>10,97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125</w:t>
            </w:r>
          </w:p>
        </w:tc>
        <w:tc>
          <w:tcPr>
            <w:tcW w:w="2181" w:type="dxa"/>
            <w:vAlign w:val="center"/>
          </w:tcPr>
          <w:p w:rsidR="00B66BE7" w:rsidRPr="003D1D78" w:rsidRDefault="00B66BE7" w:rsidP="00B66BE7">
            <w:pPr>
              <w:pStyle w:val="ad"/>
              <w:jc w:val="center"/>
              <w:rPr>
                <w:szCs w:val="22"/>
              </w:rPr>
            </w:pPr>
            <w:r>
              <w:t>124</w:t>
            </w:r>
          </w:p>
        </w:tc>
        <w:tc>
          <w:tcPr>
            <w:tcW w:w="2815" w:type="dxa"/>
            <w:vAlign w:val="center"/>
          </w:tcPr>
          <w:p w:rsidR="00B66BE7" w:rsidRPr="003D1D78" w:rsidRDefault="00B66BE7" w:rsidP="00B66BE7">
            <w:pPr>
              <w:pStyle w:val="ad"/>
              <w:jc w:val="right"/>
              <w:rPr>
                <w:szCs w:val="22"/>
              </w:rPr>
            </w:pPr>
            <w:r>
              <w:t>2,90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124</w:t>
            </w:r>
          </w:p>
        </w:tc>
        <w:tc>
          <w:tcPr>
            <w:tcW w:w="2181" w:type="dxa"/>
            <w:vAlign w:val="center"/>
          </w:tcPr>
          <w:p w:rsidR="00B66BE7" w:rsidRPr="003D1D78" w:rsidRDefault="00B66BE7" w:rsidP="00B66BE7">
            <w:pPr>
              <w:pStyle w:val="ad"/>
              <w:jc w:val="center"/>
              <w:rPr>
                <w:szCs w:val="22"/>
              </w:rPr>
            </w:pPr>
            <w:r>
              <w:t>123</w:t>
            </w:r>
          </w:p>
        </w:tc>
        <w:tc>
          <w:tcPr>
            <w:tcW w:w="2815" w:type="dxa"/>
            <w:vAlign w:val="center"/>
          </w:tcPr>
          <w:p w:rsidR="00B66BE7" w:rsidRPr="003D1D78" w:rsidRDefault="00B66BE7" w:rsidP="00B66BE7">
            <w:pPr>
              <w:pStyle w:val="ad"/>
              <w:jc w:val="right"/>
              <w:rPr>
                <w:szCs w:val="22"/>
              </w:rPr>
            </w:pPr>
            <w:r>
              <w:t>3,96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123</w:t>
            </w:r>
          </w:p>
        </w:tc>
        <w:tc>
          <w:tcPr>
            <w:tcW w:w="2181" w:type="dxa"/>
            <w:vAlign w:val="center"/>
          </w:tcPr>
          <w:p w:rsidR="00B66BE7" w:rsidRPr="003D1D78" w:rsidRDefault="00B66BE7" w:rsidP="00B66BE7">
            <w:pPr>
              <w:pStyle w:val="ad"/>
              <w:jc w:val="center"/>
              <w:rPr>
                <w:szCs w:val="22"/>
              </w:rPr>
            </w:pPr>
            <w:r>
              <w:t>122</w:t>
            </w:r>
          </w:p>
        </w:tc>
        <w:tc>
          <w:tcPr>
            <w:tcW w:w="2815" w:type="dxa"/>
            <w:vAlign w:val="center"/>
          </w:tcPr>
          <w:p w:rsidR="00B66BE7" w:rsidRPr="003D1D78" w:rsidRDefault="00B66BE7" w:rsidP="00B66BE7">
            <w:pPr>
              <w:pStyle w:val="ad"/>
              <w:jc w:val="right"/>
              <w:rPr>
                <w:szCs w:val="22"/>
              </w:rPr>
            </w:pPr>
            <w:r>
              <w:t>9,59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122</w:t>
            </w:r>
          </w:p>
        </w:tc>
        <w:tc>
          <w:tcPr>
            <w:tcW w:w="2181" w:type="dxa"/>
            <w:vAlign w:val="center"/>
          </w:tcPr>
          <w:p w:rsidR="00B66BE7" w:rsidRPr="003D1D78" w:rsidRDefault="00B66BE7" w:rsidP="00B66BE7">
            <w:pPr>
              <w:pStyle w:val="ad"/>
              <w:jc w:val="center"/>
              <w:rPr>
                <w:szCs w:val="22"/>
              </w:rPr>
            </w:pPr>
            <w:r>
              <w:t>121</w:t>
            </w:r>
          </w:p>
        </w:tc>
        <w:tc>
          <w:tcPr>
            <w:tcW w:w="2815" w:type="dxa"/>
            <w:vAlign w:val="center"/>
          </w:tcPr>
          <w:p w:rsidR="00B66BE7" w:rsidRPr="003D1D78" w:rsidRDefault="00B66BE7" w:rsidP="00B66BE7">
            <w:pPr>
              <w:pStyle w:val="ad"/>
              <w:jc w:val="right"/>
              <w:rPr>
                <w:szCs w:val="22"/>
              </w:rPr>
            </w:pPr>
            <w:r>
              <w:t>16,25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121</w:t>
            </w:r>
          </w:p>
        </w:tc>
        <w:tc>
          <w:tcPr>
            <w:tcW w:w="2181" w:type="dxa"/>
            <w:vAlign w:val="center"/>
          </w:tcPr>
          <w:p w:rsidR="00B66BE7" w:rsidRPr="003D1D78" w:rsidRDefault="00B66BE7" w:rsidP="00B66BE7">
            <w:pPr>
              <w:pStyle w:val="ad"/>
              <w:jc w:val="center"/>
              <w:rPr>
                <w:szCs w:val="22"/>
              </w:rPr>
            </w:pPr>
            <w:r>
              <w:t>120</w:t>
            </w:r>
          </w:p>
        </w:tc>
        <w:tc>
          <w:tcPr>
            <w:tcW w:w="2815" w:type="dxa"/>
            <w:vAlign w:val="center"/>
          </w:tcPr>
          <w:p w:rsidR="00B66BE7" w:rsidRPr="003D1D78" w:rsidRDefault="00B66BE7" w:rsidP="00B66BE7">
            <w:pPr>
              <w:pStyle w:val="ad"/>
              <w:jc w:val="right"/>
              <w:rPr>
                <w:szCs w:val="22"/>
              </w:rPr>
            </w:pPr>
            <w:r>
              <w:t>14,61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120</w:t>
            </w:r>
          </w:p>
        </w:tc>
        <w:tc>
          <w:tcPr>
            <w:tcW w:w="2181" w:type="dxa"/>
            <w:vAlign w:val="center"/>
          </w:tcPr>
          <w:p w:rsidR="00B66BE7" w:rsidRPr="003D1D78" w:rsidRDefault="00B66BE7" w:rsidP="00B66BE7">
            <w:pPr>
              <w:pStyle w:val="ad"/>
              <w:jc w:val="center"/>
              <w:rPr>
                <w:szCs w:val="22"/>
              </w:rPr>
            </w:pPr>
            <w:r>
              <w:t>131</w:t>
            </w:r>
          </w:p>
        </w:tc>
        <w:tc>
          <w:tcPr>
            <w:tcW w:w="2815" w:type="dxa"/>
            <w:vAlign w:val="center"/>
          </w:tcPr>
          <w:p w:rsidR="00B66BE7" w:rsidRPr="003D1D78" w:rsidRDefault="00B66BE7" w:rsidP="00B66BE7">
            <w:pPr>
              <w:pStyle w:val="ad"/>
              <w:jc w:val="right"/>
              <w:rPr>
                <w:szCs w:val="22"/>
              </w:rPr>
            </w:pPr>
            <w:r>
              <w:t>6,46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131</w:t>
            </w:r>
          </w:p>
        </w:tc>
        <w:tc>
          <w:tcPr>
            <w:tcW w:w="2181" w:type="dxa"/>
            <w:vAlign w:val="center"/>
          </w:tcPr>
          <w:p w:rsidR="00B66BE7" w:rsidRPr="003D1D78" w:rsidRDefault="00B66BE7" w:rsidP="00B66BE7">
            <w:pPr>
              <w:pStyle w:val="ad"/>
              <w:jc w:val="center"/>
              <w:rPr>
                <w:szCs w:val="22"/>
              </w:rPr>
            </w:pPr>
            <w:r>
              <w:t>130</w:t>
            </w:r>
          </w:p>
        </w:tc>
        <w:tc>
          <w:tcPr>
            <w:tcW w:w="2815" w:type="dxa"/>
            <w:vAlign w:val="center"/>
          </w:tcPr>
          <w:p w:rsidR="00B66BE7" w:rsidRPr="003D1D78" w:rsidRDefault="00B66BE7" w:rsidP="00B66BE7">
            <w:pPr>
              <w:pStyle w:val="ad"/>
              <w:jc w:val="right"/>
              <w:rPr>
                <w:szCs w:val="22"/>
              </w:rPr>
            </w:pPr>
            <w:r>
              <w:t>2,33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130</w:t>
            </w:r>
          </w:p>
        </w:tc>
        <w:tc>
          <w:tcPr>
            <w:tcW w:w="2181" w:type="dxa"/>
            <w:vAlign w:val="center"/>
          </w:tcPr>
          <w:p w:rsidR="00B66BE7" w:rsidRPr="003D1D78" w:rsidRDefault="00B66BE7" w:rsidP="00B66BE7">
            <w:pPr>
              <w:pStyle w:val="ad"/>
              <w:jc w:val="center"/>
              <w:rPr>
                <w:szCs w:val="22"/>
              </w:rPr>
            </w:pPr>
            <w:r>
              <w:t>128</w:t>
            </w:r>
          </w:p>
        </w:tc>
        <w:tc>
          <w:tcPr>
            <w:tcW w:w="2815" w:type="dxa"/>
            <w:vAlign w:val="center"/>
          </w:tcPr>
          <w:p w:rsidR="00B66BE7" w:rsidRPr="003D1D78" w:rsidRDefault="00B66BE7" w:rsidP="00B66BE7">
            <w:pPr>
              <w:pStyle w:val="ad"/>
              <w:jc w:val="right"/>
              <w:rPr>
                <w:szCs w:val="22"/>
              </w:rPr>
            </w:pPr>
            <w:r>
              <w:t>10,10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56:44:0436006:209</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Текстильщик-2 Овчинного городка, ул. Мичурина, земельный участок № 65</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867±10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\r(867) </w:instrText>
            </w:r>
            <w:r>
              <w:fldChar w:fldCharType="end"/>
            </w:r>
            <w:r>
              <w:t xml:space="preserve"> = 10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867</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lastRenderedPageBreak/>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56:44:0436006:209</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56:44:0436006:210</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120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427048,97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2300885,24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427048,97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2300885,24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121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427040,57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2300897,19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427040,57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2300897,19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122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427032,31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2300911,18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427032,31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2300911,18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427027,03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2300919,18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427027,03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2300919,18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427025,54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2300922,85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427025,54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2300922,85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125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427024,42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2300925,53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427024,42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2300925,53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63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427017,21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2300923,35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427017,21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2300923,35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53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427007,89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2300920,75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427007,89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2300920,75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427006,13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2300920,23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427006,13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2300920,23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119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427007,63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2300917,46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427007,63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2300917,46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118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427009,40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2300913,63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427009,40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2300913,63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117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427030,72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2300882,37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427030,72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2300882,37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127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427034,44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2300882,64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427034,44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2300882,64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126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427041,06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2300883,55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427041,06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2300883,55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120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427048,97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2300885,24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427048,97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2300885,24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56:44:0436006:210</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120</w:t>
            </w:r>
          </w:p>
        </w:tc>
        <w:tc>
          <w:tcPr>
            <w:tcW w:w="2181" w:type="dxa"/>
            <w:vAlign w:val="center"/>
          </w:tcPr>
          <w:p w:rsidR="00B66BE7" w:rsidRPr="003D1D78" w:rsidRDefault="00B66BE7" w:rsidP="00B66BE7">
            <w:pPr>
              <w:pStyle w:val="ad"/>
              <w:jc w:val="center"/>
              <w:rPr>
                <w:szCs w:val="22"/>
              </w:rPr>
            </w:pPr>
            <w:r>
              <w:t>121</w:t>
            </w:r>
          </w:p>
        </w:tc>
        <w:tc>
          <w:tcPr>
            <w:tcW w:w="2815" w:type="dxa"/>
            <w:vAlign w:val="center"/>
          </w:tcPr>
          <w:p w:rsidR="00B66BE7" w:rsidRPr="003D1D78" w:rsidRDefault="00B66BE7" w:rsidP="00B66BE7">
            <w:pPr>
              <w:pStyle w:val="ad"/>
              <w:jc w:val="right"/>
              <w:rPr>
                <w:szCs w:val="22"/>
              </w:rPr>
            </w:pPr>
            <w:r>
              <w:t>14,61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121</w:t>
            </w:r>
          </w:p>
        </w:tc>
        <w:tc>
          <w:tcPr>
            <w:tcW w:w="2181" w:type="dxa"/>
            <w:vAlign w:val="center"/>
          </w:tcPr>
          <w:p w:rsidR="00B66BE7" w:rsidRPr="003D1D78" w:rsidRDefault="00B66BE7" w:rsidP="00B66BE7">
            <w:pPr>
              <w:pStyle w:val="ad"/>
              <w:jc w:val="center"/>
              <w:rPr>
                <w:szCs w:val="22"/>
              </w:rPr>
            </w:pPr>
            <w:r>
              <w:t>122</w:t>
            </w:r>
          </w:p>
        </w:tc>
        <w:tc>
          <w:tcPr>
            <w:tcW w:w="2815" w:type="dxa"/>
            <w:vAlign w:val="center"/>
          </w:tcPr>
          <w:p w:rsidR="00B66BE7" w:rsidRPr="003D1D78" w:rsidRDefault="00B66BE7" w:rsidP="00B66BE7">
            <w:pPr>
              <w:pStyle w:val="ad"/>
              <w:jc w:val="right"/>
              <w:rPr>
                <w:szCs w:val="22"/>
              </w:rPr>
            </w:pPr>
            <w:r>
              <w:t>16,25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122</w:t>
            </w:r>
          </w:p>
        </w:tc>
        <w:tc>
          <w:tcPr>
            <w:tcW w:w="2181" w:type="dxa"/>
            <w:vAlign w:val="center"/>
          </w:tcPr>
          <w:p w:rsidR="00B66BE7" w:rsidRPr="003D1D78" w:rsidRDefault="00B66BE7" w:rsidP="00B66BE7">
            <w:pPr>
              <w:pStyle w:val="ad"/>
              <w:jc w:val="center"/>
              <w:rPr>
                <w:szCs w:val="22"/>
              </w:rPr>
            </w:pPr>
            <w:r>
              <w:t>123</w:t>
            </w:r>
          </w:p>
        </w:tc>
        <w:tc>
          <w:tcPr>
            <w:tcW w:w="2815" w:type="dxa"/>
            <w:vAlign w:val="center"/>
          </w:tcPr>
          <w:p w:rsidR="00B66BE7" w:rsidRPr="003D1D78" w:rsidRDefault="00B66BE7" w:rsidP="00B66BE7">
            <w:pPr>
              <w:pStyle w:val="ad"/>
              <w:jc w:val="right"/>
              <w:rPr>
                <w:szCs w:val="22"/>
              </w:rPr>
            </w:pPr>
            <w:r>
              <w:t>9,59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123</w:t>
            </w:r>
          </w:p>
        </w:tc>
        <w:tc>
          <w:tcPr>
            <w:tcW w:w="2181" w:type="dxa"/>
            <w:vAlign w:val="center"/>
          </w:tcPr>
          <w:p w:rsidR="00B66BE7" w:rsidRPr="003D1D78" w:rsidRDefault="00B66BE7" w:rsidP="00B66BE7">
            <w:pPr>
              <w:pStyle w:val="ad"/>
              <w:jc w:val="center"/>
              <w:rPr>
                <w:szCs w:val="22"/>
              </w:rPr>
            </w:pPr>
            <w:r>
              <w:t>124</w:t>
            </w:r>
          </w:p>
        </w:tc>
        <w:tc>
          <w:tcPr>
            <w:tcW w:w="2815" w:type="dxa"/>
            <w:vAlign w:val="center"/>
          </w:tcPr>
          <w:p w:rsidR="00B66BE7" w:rsidRPr="003D1D78" w:rsidRDefault="00B66BE7" w:rsidP="00B66BE7">
            <w:pPr>
              <w:pStyle w:val="ad"/>
              <w:jc w:val="right"/>
              <w:rPr>
                <w:szCs w:val="22"/>
              </w:rPr>
            </w:pPr>
            <w:r>
              <w:t>3,96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124</w:t>
            </w:r>
          </w:p>
        </w:tc>
        <w:tc>
          <w:tcPr>
            <w:tcW w:w="2181" w:type="dxa"/>
            <w:vAlign w:val="center"/>
          </w:tcPr>
          <w:p w:rsidR="00B66BE7" w:rsidRPr="003D1D78" w:rsidRDefault="00B66BE7" w:rsidP="00B66BE7">
            <w:pPr>
              <w:pStyle w:val="ad"/>
              <w:jc w:val="center"/>
              <w:rPr>
                <w:szCs w:val="22"/>
              </w:rPr>
            </w:pPr>
            <w:r>
              <w:t>125</w:t>
            </w:r>
          </w:p>
        </w:tc>
        <w:tc>
          <w:tcPr>
            <w:tcW w:w="2815" w:type="dxa"/>
            <w:vAlign w:val="center"/>
          </w:tcPr>
          <w:p w:rsidR="00B66BE7" w:rsidRPr="003D1D78" w:rsidRDefault="00B66BE7" w:rsidP="00B66BE7">
            <w:pPr>
              <w:pStyle w:val="ad"/>
              <w:jc w:val="right"/>
              <w:rPr>
                <w:szCs w:val="22"/>
              </w:rPr>
            </w:pPr>
            <w:r>
              <w:t>2,90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125</w:t>
            </w:r>
          </w:p>
        </w:tc>
        <w:tc>
          <w:tcPr>
            <w:tcW w:w="2181" w:type="dxa"/>
            <w:vAlign w:val="center"/>
          </w:tcPr>
          <w:p w:rsidR="00B66BE7" w:rsidRPr="003D1D78" w:rsidRDefault="00B66BE7" w:rsidP="00B66BE7">
            <w:pPr>
              <w:pStyle w:val="ad"/>
              <w:jc w:val="center"/>
              <w:rPr>
                <w:szCs w:val="22"/>
              </w:rPr>
            </w:pPr>
            <w:r>
              <w:t>63</w:t>
            </w:r>
          </w:p>
        </w:tc>
        <w:tc>
          <w:tcPr>
            <w:tcW w:w="2815" w:type="dxa"/>
            <w:vAlign w:val="center"/>
          </w:tcPr>
          <w:p w:rsidR="00B66BE7" w:rsidRPr="003D1D78" w:rsidRDefault="00B66BE7" w:rsidP="00B66BE7">
            <w:pPr>
              <w:pStyle w:val="ad"/>
              <w:jc w:val="right"/>
              <w:rPr>
                <w:szCs w:val="22"/>
              </w:rPr>
            </w:pPr>
            <w:r>
              <w:t>7,53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63</w:t>
            </w:r>
          </w:p>
        </w:tc>
        <w:tc>
          <w:tcPr>
            <w:tcW w:w="2181" w:type="dxa"/>
            <w:vAlign w:val="center"/>
          </w:tcPr>
          <w:p w:rsidR="00B66BE7" w:rsidRPr="003D1D78" w:rsidRDefault="00B66BE7" w:rsidP="00B66BE7">
            <w:pPr>
              <w:pStyle w:val="ad"/>
              <w:jc w:val="center"/>
              <w:rPr>
                <w:szCs w:val="22"/>
              </w:rPr>
            </w:pPr>
            <w:r>
              <w:t>53</w:t>
            </w:r>
          </w:p>
        </w:tc>
        <w:tc>
          <w:tcPr>
            <w:tcW w:w="2815" w:type="dxa"/>
            <w:vAlign w:val="center"/>
          </w:tcPr>
          <w:p w:rsidR="00B66BE7" w:rsidRPr="003D1D78" w:rsidRDefault="00B66BE7" w:rsidP="00B66BE7">
            <w:pPr>
              <w:pStyle w:val="ad"/>
              <w:jc w:val="right"/>
              <w:rPr>
                <w:szCs w:val="22"/>
              </w:rPr>
            </w:pPr>
            <w:r>
              <w:t>9,68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53</w:t>
            </w:r>
          </w:p>
        </w:tc>
        <w:tc>
          <w:tcPr>
            <w:tcW w:w="2181" w:type="dxa"/>
            <w:vAlign w:val="center"/>
          </w:tcPr>
          <w:p w:rsidR="00B66BE7" w:rsidRPr="003D1D78" w:rsidRDefault="00B66BE7" w:rsidP="00B66BE7">
            <w:pPr>
              <w:pStyle w:val="ad"/>
              <w:jc w:val="center"/>
              <w:rPr>
                <w:szCs w:val="22"/>
              </w:rPr>
            </w:pPr>
            <w:r>
              <w:t>59</w:t>
            </w:r>
          </w:p>
        </w:tc>
        <w:tc>
          <w:tcPr>
            <w:tcW w:w="2815" w:type="dxa"/>
            <w:vAlign w:val="center"/>
          </w:tcPr>
          <w:p w:rsidR="00B66BE7" w:rsidRPr="003D1D78" w:rsidRDefault="00B66BE7" w:rsidP="00B66BE7">
            <w:pPr>
              <w:pStyle w:val="ad"/>
              <w:jc w:val="right"/>
              <w:rPr>
                <w:szCs w:val="22"/>
              </w:rPr>
            </w:pPr>
            <w:r>
              <w:t>1,84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59</w:t>
            </w:r>
          </w:p>
        </w:tc>
        <w:tc>
          <w:tcPr>
            <w:tcW w:w="2181" w:type="dxa"/>
            <w:vAlign w:val="center"/>
          </w:tcPr>
          <w:p w:rsidR="00B66BE7" w:rsidRPr="003D1D78" w:rsidRDefault="00B66BE7" w:rsidP="00B66BE7">
            <w:pPr>
              <w:pStyle w:val="ad"/>
              <w:jc w:val="center"/>
              <w:rPr>
                <w:szCs w:val="22"/>
              </w:rPr>
            </w:pPr>
            <w:r>
              <w:t>119</w:t>
            </w:r>
          </w:p>
        </w:tc>
        <w:tc>
          <w:tcPr>
            <w:tcW w:w="2815" w:type="dxa"/>
            <w:vAlign w:val="center"/>
          </w:tcPr>
          <w:p w:rsidR="00B66BE7" w:rsidRPr="003D1D78" w:rsidRDefault="00B66BE7" w:rsidP="00B66BE7">
            <w:pPr>
              <w:pStyle w:val="ad"/>
              <w:jc w:val="right"/>
              <w:rPr>
                <w:szCs w:val="22"/>
              </w:rPr>
            </w:pPr>
            <w:r>
              <w:t>3,15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119</w:t>
            </w:r>
          </w:p>
        </w:tc>
        <w:tc>
          <w:tcPr>
            <w:tcW w:w="2181" w:type="dxa"/>
            <w:vAlign w:val="center"/>
          </w:tcPr>
          <w:p w:rsidR="00B66BE7" w:rsidRPr="003D1D78" w:rsidRDefault="00B66BE7" w:rsidP="00B66BE7">
            <w:pPr>
              <w:pStyle w:val="ad"/>
              <w:jc w:val="center"/>
              <w:rPr>
                <w:szCs w:val="22"/>
              </w:rPr>
            </w:pPr>
            <w:r>
              <w:t>118</w:t>
            </w:r>
          </w:p>
        </w:tc>
        <w:tc>
          <w:tcPr>
            <w:tcW w:w="2815" w:type="dxa"/>
            <w:vAlign w:val="center"/>
          </w:tcPr>
          <w:p w:rsidR="00B66BE7" w:rsidRPr="003D1D78" w:rsidRDefault="00B66BE7" w:rsidP="00B66BE7">
            <w:pPr>
              <w:pStyle w:val="ad"/>
              <w:jc w:val="right"/>
              <w:rPr>
                <w:szCs w:val="22"/>
              </w:rPr>
            </w:pPr>
            <w:r>
              <w:t>4,22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118</w:t>
            </w:r>
          </w:p>
        </w:tc>
        <w:tc>
          <w:tcPr>
            <w:tcW w:w="2181" w:type="dxa"/>
            <w:vAlign w:val="center"/>
          </w:tcPr>
          <w:p w:rsidR="00B66BE7" w:rsidRPr="003D1D78" w:rsidRDefault="00B66BE7" w:rsidP="00B66BE7">
            <w:pPr>
              <w:pStyle w:val="ad"/>
              <w:jc w:val="center"/>
              <w:rPr>
                <w:szCs w:val="22"/>
              </w:rPr>
            </w:pPr>
            <w:r>
              <w:t>117</w:t>
            </w:r>
          </w:p>
        </w:tc>
        <w:tc>
          <w:tcPr>
            <w:tcW w:w="2815" w:type="dxa"/>
            <w:vAlign w:val="center"/>
          </w:tcPr>
          <w:p w:rsidR="00B66BE7" w:rsidRPr="003D1D78" w:rsidRDefault="00B66BE7" w:rsidP="00B66BE7">
            <w:pPr>
              <w:pStyle w:val="ad"/>
              <w:jc w:val="right"/>
              <w:rPr>
                <w:szCs w:val="22"/>
              </w:rPr>
            </w:pPr>
            <w:r>
              <w:t>37,84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117</w:t>
            </w:r>
          </w:p>
        </w:tc>
        <w:tc>
          <w:tcPr>
            <w:tcW w:w="2181" w:type="dxa"/>
            <w:vAlign w:val="center"/>
          </w:tcPr>
          <w:p w:rsidR="00B66BE7" w:rsidRPr="003D1D78" w:rsidRDefault="00B66BE7" w:rsidP="00B66BE7">
            <w:pPr>
              <w:pStyle w:val="ad"/>
              <w:jc w:val="center"/>
              <w:rPr>
                <w:szCs w:val="22"/>
              </w:rPr>
            </w:pPr>
            <w:r>
              <w:t>127</w:t>
            </w:r>
          </w:p>
        </w:tc>
        <w:tc>
          <w:tcPr>
            <w:tcW w:w="2815" w:type="dxa"/>
            <w:vAlign w:val="center"/>
          </w:tcPr>
          <w:p w:rsidR="00B66BE7" w:rsidRPr="003D1D78" w:rsidRDefault="00B66BE7" w:rsidP="00B66BE7">
            <w:pPr>
              <w:pStyle w:val="ad"/>
              <w:jc w:val="right"/>
              <w:rPr>
                <w:szCs w:val="22"/>
              </w:rPr>
            </w:pPr>
            <w:r>
              <w:t>3,73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127</w:t>
            </w:r>
          </w:p>
        </w:tc>
        <w:tc>
          <w:tcPr>
            <w:tcW w:w="2181" w:type="dxa"/>
            <w:vAlign w:val="center"/>
          </w:tcPr>
          <w:p w:rsidR="00B66BE7" w:rsidRPr="003D1D78" w:rsidRDefault="00B66BE7" w:rsidP="00B66BE7">
            <w:pPr>
              <w:pStyle w:val="ad"/>
              <w:jc w:val="center"/>
              <w:rPr>
                <w:szCs w:val="22"/>
              </w:rPr>
            </w:pPr>
            <w:r>
              <w:t>126</w:t>
            </w:r>
          </w:p>
        </w:tc>
        <w:tc>
          <w:tcPr>
            <w:tcW w:w="2815" w:type="dxa"/>
            <w:vAlign w:val="center"/>
          </w:tcPr>
          <w:p w:rsidR="00B66BE7" w:rsidRPr="003D1D78" w:rsidRDefault="00B66BE7" w:rsidP="00B66BE7">
            <w:pPr>
              <w:pStyle w:val="ad"/>
              <w:jc w:val="right"/>
              <w:rPr>
                <w:szCs w:val="22"/>
              </w:rPr>
            </w:pPr>
            <w:r>
              <w:t>6,68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126</w:t>
            </w:r>
          </w:p>
        </w:tc>
        <w:tc>
          <w:tcPr>
            <w:tcW w:w="2181" w:type="dxa"/>
            <w:vAlign w:val="center"/>
          </w:tcPr>
          <w:p w:rsidR="00B66BE7" w:rsidRPr="003D1D78" w:rsidRDefault="00B66BE7" w:rsidP="00B66BE7">
            <w:pPr>
              <w:pStyle w:val="ad"/>
              <w:jc w:val="center"/>
              <w:rPr>
                <w:szCs w:val="22"/>
              </w:rPr>
            </w:pPr>
            <w:r>
              <w:t>120</w:t>
            </w:r>
          </w:p>
        </w:tc>
        <w:tc>
          <w:tcPr>
            <w:tcW w:w="2815" w:type="dxa"/>
            <w:vAlign w:val="center"/>
          </w:tcPr>
          <w:p w:rsidR="00B66BE7" w:rsidRPr="003D1D78" w:rsidRDefault="00B66BE7" w:rsidP="00B66BE7">
            <w:pPr>
              <w:pStyle w:val="ad"/>
              <w:jc w:val="right"/>
              <w:rPr>
                <w:szCs w:val="22"/>
              </w:rPr>
            </w:pPr>
            <w:r>
              <w:t>8,09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56:44:0436006:210</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Текстильщик-2 Овчинного городка, ул. Мичурина, земельный участок № 63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804±10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\r(804) </w:instrText>
            </w:r>
            <w:r>
              <w:fldChar w:fldCharType="end"/>
            </w:r>
            <w:r>
              <w:t xml:space="preserve"> = 10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804</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56:44:0436006:315</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56:44:0436006:210</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56:44:0436006:211</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lastRenderedPageBreak/>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117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427030,72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2300882,37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427030,72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2300882,37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118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427009,40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2300913,63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427009,40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2300913,63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119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427007,63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2300917,46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427007,63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2300917,46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59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427006,13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2300920,23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427006,13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2300920,23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51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426996,56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2300917,47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426996,56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2300917,47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52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426994,82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2300916,99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426994,82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2300916,99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427019,64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2300881,31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427019,64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2300881,31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117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427030,72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2300882,37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427030,72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2300882,37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56:44:0436006:211</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117</w:t>
            </w:r>
          </w:p>
        </w:tc>
        <w:tc>
          <w:tcPr>
            <w:tcW w:w="2181" w:type="dxa"/>
            <w:vAlign w:val="center"/>
          </w:tcPr>
          <w:p w:rsidR="00B66BE7" w:rsidRPr="003D1D78" w:rsidRDefault="00B66BE7" w:rsidP="00B66BE7">
            <w:pPr>
              <w:pStyle w:val="ad"/>
              <w:jc w:val="center"/>
              <w:rPr>
                <w:szCs w:val="22"/>
              </w:rPr>
            </w:pPr>
            <w:r>
              <w:t>118</w:t>
            </w:r>
          </w:p>
        </w:tc>
        <w:tc>
          <w:tcPr>
            <w:tcW w:w="2815" w:type="dxa"/>
            <w:vAlign w:val="center"/>
          </w:tcPr>
          <w:p w:rsidR="00B66BE7" w:rsidRPr="003D1D78" w:rsidRDefault="00B66BE7" w:rsidP="00B66BE7">
            <w:pPr>
              <w:pStyle w:val="ad"/>
              <w:jc w:val="right"/>
              <w:rPr>
                <w:szCs w:val="22"/>
              </w:rPr>
            </w:pPr>
            <w:r>
              <w:t>37,84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118</w:t>
            </w:r>
          </w:p>
        </w:tc>
        <w:tc>
          <w:tcPr>
            <w:tcW w:w="2181" w:type="dxa"/>
            <w:vAlign w:val="center"/>
          </w:tcPr>
          <w:p w:rsidR="00B66BE7" w:rsidRPr="003D1D78" w:rsidRDefault="00B66BE7" w:rsidP="00B66BE7">
            <w:pPr>
              <w:pStyle w:val="ad"/>
              <w:jc w:val="center"/>
              <w:rPr>
                <w:szCs w:val="22"/>
              </w:rPr>
            </w:pPr>
            <w:r>
              <w:t>119</w:t>
            </w:r>
          </w:p>
        </w:tc>
        <w:tc>
          <w:tcPr>
            <w:tcW w:w="2815" w:type="dxa"/>
            <w:vAlign w:val="center"/>
          </w:tcPr>
          <w:p w:rsidR="00B66BE7" w:rsidRPr="003D1D78" w:rsidRDefault="00B66BE7" w:rsidP="00B66BE7">
            <w:pPr>
              <w:pStyle w:val="ad"/>
              <w:jc w:val="right"/>
              <w:rPr>
                <w:szCs w:val="22"/>
              </w:rPr>
            </w:pPr>
            <w:r>
              <w:t>4,22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119</w:t>
            </w:r>
          </w:p>
        </w:tc>
        <w:tc>
          <w:tcPr>
            <w:tcW w:w="2181" w:type="dxa"/>
            <w:vAlign w:val="center"/>
          </w:tcPr>
          <w:p w:rsidR="00B66BE7" w:rsidRPr="003D1D78" w:rsidRDefault="00B66BE7" w:rsidP="00B66BE7">
            <w:pPr>
              <w:pStyle w:val="ad"/>
              <w:jc w:val="center"/>
              <w:rPr>
                <w:szCs w:val="22"/>
              </w:rPr>
            </w:pPr>
            <w:r>
              <w:t>59</w:t>
            </w:r>
          </w:p>
        </w:tc>
        <w:tc>
          <w:tcPr>
            <w:tcW w:w="2815" w:type="dxa"/>
            <w:vAlign w:val="center"/>
          </w:tcPr>
          <w:p w:rsidR="00B66BE7" w:rsidRPr="003D1D78" w:rsidRDefault="00B66BE7" w:rsidP="00B66BE7">
            <w:pPr>
              <w:pStyle w:val="ad"/>
              <w:jc w:val="right"/>
              <w:rPr>
                <w:szCs w:val="22"/>
              </w:rPr>
            </w:pPr>
            <w:r>
              <w:t>3,15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59</w:t>
            </w:r>
          </w:p>
        </w:tc>
        <w:tc>
          <w:tcPr>
            <w:tcW w:w="2181" w:type="dxa"/>
            <w:vAlign w:val="center"/>
          </w:tcPr>
          <w:p w:rsidR="00B66BE7" w:rsidRPr="003D1D78" w:rsidRDefault="00B66BE7" w:rsidP="00B66BE7">
            <w:pPr>
              <w:pStyle w:val="ad"/>
              <w:jc w:val="center"/>
              <w:rPr>
                <w:szCs w:val="22"/>
              </w:rPr>
            </w:pPr>
            <w:r>
              <w:t>51</w:t>
            </w:r>
          </w:p>
        </w:tc>
        <w:tc>
          <w:tcPr>
            <w:tcW w:w="2815" w:type="dxa"/>
            <w:vAlign w:val="center"/>
          </w:tcPr>
          <w:p w:rsidR="00B66BE7" w:rsidRPr="003D1D78" w:rsidRDefault="00B66BE7" w:rsidP="00B66BE7">
            <w:pPr>
              <w:pStyle w:val="ad"/>
              <w:jc w:val="right"/>
              <w:rPr>
                <w:szCs w:val="22"/>
              </w:rPr>
            </w:pPr>
            <w:r>
              <w:t>9,96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51</w:t>
            </w:r>
          </w:p>
        </w:tc>
        <w:tc>
          <w:tcPr>
            <w:tcW w:w="2181" w:type="dxa"/>
            <w:vAlign w:val="center"/>
          </w:tcPr>
          <w:p w:rsidR="00B66BE7" w:rsidRPr="003D1D78" w:rsidRDefault="00B66BE7" w:rsidP="00B66BE7">
            <w:pPr>
              <w:pStyle w:val="ad"/>
              <w:jc w:val="center"/>
              <w:rPr>
                <w:szCs w:val="22"/>
              </w:rPr>
            </w:pPr>
            <w:r>
              <w:t>52</w:t>
            </w:r>
          </w:p>
        </w:tc>
        <w:tc>
          <w:tcPr>
            <w:tcW w:w="2815" w:type="dxa"/>
            <w:vAlign w:val="center"/>
          </w:tcPr>
          <w:p w:rsidR="00B66BE7" w:rsidRPr="003D1D78" w:rsidRDefault="00B66BE7" w:rsidP="00B66BE7">
            <w:pPr>
              <w:pStyle w:val="ad"/>
              <w:jc w:val="right"/>
              <w:rPr>
                <w:szCs w:val="22"/>
              </w:rPr>
            </w:pPr>
            <w:r>
              <w:t>1,80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52</w:t>
            </w:r>
          </w:p>
        </w:tc>
        <w:tc>
          <w:tcPr>
            <w:tcW w:w="2181" w:type="dxa"/>
            <w:vAlign w:val="center"/>
          </w:tcPr>
          <w:p w:rsidR="00B66BE7" w:rsidRPr="003D1D78" w:rsidRDefault="00B66BE7" w:rsidP="00B66BE7">
            <w:pPr>
              <w:pStyle w:val="ad"/>
              <w:jc w:val="center"/>
              <w:rPr>
                <w:szCs w:val="22"/>
              </w:rPr>
            </w:pPr>
            <w:r>
              <w:t>115</w:t>
            </w:r>
          </w:p>
        </w:tc>
        <w:tc>
          <w:tcPr>
            <w:tcW w:w="2815" w:type="dxa"/>
            <w:vAlign w:val="center"/>
          </w:tcPr>
          <w:p w:rsidR="00B66BE7" w:rsidRPr="003D1D78" w:rsidRDefault="00B66BE7" w:rsidP="00B66BE7">
            <w:pPr>
              <w:pStyle w:val="ad"/>
              <w:jc w:val="right"/>
              <w:rPr>
                <w:szCs w:val="22"/>
              </w:rPr>
            </w:pPr>
            <w:r>
              <w:t>43,46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115</w:t>
            </w:r>
          </w:p>
        </w:tc>
        <w:tc>
          <w:tcPr>
            <w:tcW w:w="2181" w:type="dxa"/>
            <w:vAlign w:val="center"/>
          </w:tcPr>
          <w:p w:rsidR="00B66BE7" w:rsidRPr="003D1D78" w:rsidRDefault="00B66BE7" w:rsidP="00B66BE7">
            <w:pPr>
              <w:pStyle w:val="ad"/>
              <w:jc w:val="center"/>
              <w:rPr>
                <w:szCs w:val="22"/>
              </w:rPr>
            </w:pPr>
            <w:r>
              <w:t>117</w:t>
            </w:r>
          </w:p>
        </w:tc>
        <w:tc>
          <w:tcPr>
            <w:tcW w:w="2815" w:type="dxa"/>
            <w:vAlign w:val="center"/>
          </w:tcPr>
          <w:p w:rsidR="00B66BE7" w:rsidRPr="003D1D78" w:rsidRDefault="00B66BE7" w:rsidP="00B66BE7">
            <w:pPr>
              <w:pStyle w:val="ad"/>
              <w:jc w:val="right"/>
              <w:rPr>
                <w:szCs w:val="22"/>
              </w:rPr>
            </w:pPr>
            <w:r>
              <w:t>11,13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56:44:0436006:211</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Оренбургская область, город Оренбург, садоводческое некоммерческое товарищество "Текстильщик-2 Овчинного городка", улица Мичурина, земельный участок № 62</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446±7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\r(446) </w:instrText>
            </w:r>
            <w:r>
              <w:fldChar w:fldCharType="end"/>
            </w:r>
            <w:r>
              <w:t xml:space="preserve"> = 7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446</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lastRenderedPageBreak/>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lastRenderedPageBreak/>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земельные участки,предназначенные для дачного строительства,садоводства и огородничества</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56:44:0436006:315</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56:44:0436006:211</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56:44:0436006:212</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427019,64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2300881,31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427019,64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2300881,31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52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426994,82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2300916,99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426994,82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2300916,99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426987,25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2300914,90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426987,25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2300914,90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426984,13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2300914,07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426984,13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2300914,07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427008,47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2300878,36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427008,47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2300878,36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116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427017,19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2300879,30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427017,19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2300879,30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427019,64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2300881,31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427019,64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2300881,31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56:44:0436006:212</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115</w:t>
            </w:r>
          </w:p>
        </w:tc>
        <w:tc>
          <w:tcPr>
            <w:tcW w:w="2181" w:type="dxa"/>
            <w:vAlign w:val="center"/>
          </w:tcPr>
          <w:p w:rsidR="00B66BE7" w:rsidRPr="003D1D78" w:rsidRDefault="00B66BE7" w:rsidP="00B66BE7">
            <w:pPr>
              <w:pStyle w:val="ad"/>
              <w:jc w:val="center"/>
              <w:rPr>
                <w:szCs w:val="22"/>
              </w:rPr>
            </w:pPr>
            <w:r>
              <w:t>52</w:t>
            </w:r>
          </w:p>
        </w:tc>
        <w:tc>
          <w:tcPr>
            <w:tcW w:w="2815" w:type="dxa"/>
            <w:vAlign w:val="center"/>
          </w:tcPr>
          <w:p w:rsidR="00B66BE7" w:rsidRPr="003D1D78" w:rsidRDefault="00B66BE7" w:rsidP="00B66BE7">
            <w:pPr>
              <w:pStyle w:val="ad"/>
              <w:jc w:val="right"/>
              <w:rPr>
                <w:szCs w:val="22"/>
              </w:rPr>
            </w:pPr>
            <w:r>
              <w:t>43,46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52</w:t>
            </w:r>
          </w:p>
        </w:tc>
        <w:tc>
          <w:tcPr>
            <w:tcW w:w="2181" w:type="dxa"/>
            <w:vAlign w:val="center"/>
          </w:tcPr>
          <w:p w:rsidR="00B66BE7" w:rsidRPr="003D1D78" w:rsidRDefault="00B66BE7" w:rsidP="00B66BE7">
            <w:pPr>
              <w:pStyle w:val="ad"/>
              <w:jc w:val="center"/>
              <w:rPr>
                <w:szCs w:val="22"/>
              </w:rPr>
            </w:pPr>
            <w:r>
              <w:t>48</w:t>
            </w:r>
          </w:p>
        </w:tc>
        <w:tc>
          <w:tcPr>
            <w:tcW w:w="2815" w:type="dxa"/>
            <w:vAlign w:val="center"/>
          </w:tcPr>
          <w:p w:rsidR="00B66BE7" w:rsidRPr="003D1D78" w:rsidRDefault="00B66BE7" w:rsidP="00B66BE7">
            <w:pPr>
              <w:pStyle w:val="ad"/>
              <w:jc w:val="right"/>
              <w:rPr>
                <w:szCs w:val="22"/>
              </w:rPr>
            </w:pPr>
            <w:r>
              <w:t>7,85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48</w:t>
            </w:r>
          </w:p>
        </w:tc>
        <w:tc>
          <w:tcPr>
            <w:tcW w:w="2181" w:type="dxa"/>
            <w:vAlign w:val="center"/>
          </w:tcPr>
          <w:p w:rsidR="00B66BE7" w:rsidRPr="003D1D78" w:rsidRDefault="00B66BE7" w:rsidP="00B66BE7">
            <w:pPr>
              <w:pStyle w:val="ad"/>
              <w:jc w:val="center"/>
              <w:rPr>
                <w:szCs w:val="22"/>
              </w:rPr>
            </w:pPr>
            <w:r>
              <w:t>47</w:t>
            </w:r>
          </w:p>
        </w:tc>
        <w:tc>
          <w:tcPr>
            <w:tcW w:w="2815" w:type="dxa"/>
            <w:vAlign w:val="center"/>
          </w:tcPr>
          <w:p w:rsidR="00B66BE7" w:rsidRPr="003D1D78" w:rsidRDefault="00B66BE7" w:rsidP="00B66BE7">
            <w:pPr>
              <w:pStyle w:val="ad"/>
              <w:jc w:val="right"/>
              <w:rPr>
                <w:szCs w:val="22"/>
              </w:rPr>
            </w:pPr>
            <w:r>
              <w:t>3,23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47</w:t>
            </w:r>
          </w:p>
        </w:tc>
        <w:tc>
          <w:tcPr>
            <w:tcW w:w="2181" w:type="dxa"/>
            <w:vAlign w:val="center"/>
          </w:tcPr>
          <w:p w:rsidR="00B66BE7" w:rsidRPr="003D1D78" w:rsidRDefault="00B66BE7" w:rsidP="00B66BE7">
            <w:pPr>
              <w:pStyle w:val="ad"/>
              <w:jc w:val="center"/>
              <w:rPr>
                <w:szCs w:val="22"/>
              </w:rPr>
            </w:pPr>
            <w:r>
              <w:t>107</w:t>
            </w:r>
          </w:p>
        </w:tc>
        <w:tc>
          <w:tcPr>
            <w:tcW w:w="2815" w:type="dxa"/>
            <w:vAlign w:val="center"/>
          </w:tcPr>
          <w:p w:rsidR="00B66BE7" w:rsidRPr="003D1D78" w:rsidRDefault="00B66BE7" w:rsidP="00B66BE7">
            <w:pPr>
              <w:pStyle w:val="ad"/>
              <w:jc w:val="right"/>
              <w:rPr>
                <w:szCs w:val="22"/>
              </w:rPr>
            </w:pPr>
            <w:r>
              <w:t>43,22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107</w:t>
            </w:r>
          </w:p>
        </w:tc>
        <w:tc>
          <w:tcPr>
            <w:tcW w:w="2181" w:type="dxa"/>
            <w:vAlign w:val="center"/>
          </w:tcPr>
          <w:p w:rsidR="00B66BE7" w:rsidRPr="003D1D78" w:rsidRDefault="00B66BE7" w:rsidP="00B66BE7">
            <w:pPr>
              <w:pStyle w:val="ad"/>
              <w:jc w:val="center"/>
              <w:rPr>
                <w:szCs w:val="22"/>
              </w:rPr>
            </w:pPr>
            <w:r>
              <w:t>116</w:t>
            </w:r>
          </w:p>
        </w:tc>
        <w:tc>
          <w:tcPr>
            <w:tcW w:w="2815" w:type="dxa"/>
            <w:vAlign w:val="center"/>
          </w:tcPr>
          <w:p w:rsidR="00B66BE7" w:rsidRPr="003D1D78" w:rsidRDefault="00B66BE7" w:rsidP="00B66BE7">
            <w:pPr>
              <w:pStyle w:val="ad"/>
              <w:jc w:val="right"/>
              <w:rPr>
                <w:szCs w:val="22"/>
              </w:rPr>
            </w:pPr>
            <w:r>
              <w:t>8,77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116</w:t>
            </w:r>
          </w:p>
        </w:tc>
        <w:tc>
          <w:tcPr>
            <w:tcW w:w="2181" w:type="dxa"/>
            <w:vAlign w:val="center"/>
          </w:tcPr>
          <w:p w:rsidR="00B66BE7" w:rsidRPr="003D1D78" w:rsidRDefault="00B66BE7" w:rsidP="00B66BE7">
            <w:pPr>
              <w:pStyle w:val="ad"/>
              <w:jc w:val="center"/>
              <w:rPr>
                <w:szCs w:val="22"/>
              </w:rPr>
            </w:pPr>
            <w:r>
              <w:t>115</w:t>
            </w:r>
          </w:p>
        </w:tc>
        <w:tc>
          <w:tcPr>
            <w:tcW w:w="2815" w:type="dxa"/>
            <w:vAlign w:val="center"/>
          </w:tcPr>
          <w:p w:rsidR="00B66BE7" w:rsidRPr="003D1D78" w:rsidRDefault="00B66BE7" w:rsidP="00B66BE7">
            <w:pPr>
              <w:pStyle w:val="ad"/>
              <w:jc w:val="right"/>
              <w:rPr>
                <w:szCs w:val="22"/>
              </w:rPr>
            </w:pPr>
            <w:r>
              <w:t>3,17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56:44:0436006:212</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 xml:space="preserve">Сведения о местоположении земельного участка (при отсутствии адреса) в структурированном в соответствии с федеральной информационной </w:t>
            </w:r>
            <w:r w:rsidRPr="00836752">
              <w:lastRenderedPageBreak/>
              <w:t>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lastRenderedPageBreak/>
              <w:t xml:space="preserve">Оренбургская область, город Оренбург, садоводческое некоммерческое товарищество "Текстильщик-2 Овчинного городка", улица Мичурина, </w:t>
            </w:r>
            <w:r>
              <w:lastRenderedPageBreak/>
              <w:t>земельный участок № 61</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470±8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\r(470)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470</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земельные участки, предназначенные для дачного строительства, садоводства и огородничества</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56:44:0436006:212</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56:44:0436006:213</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lastRenderedPageBreak/>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427008,47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2300878,36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427008,47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2300878,36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426984,13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2300914,07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426984,13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2300914,07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45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426976,44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2300912,02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426976,44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2300912,02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111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426973,34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2300911,19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426973,34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2300911,19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110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426979,01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2300902,60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109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426985,04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2300892,85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113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426972,82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2300910,43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112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426994,08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2300878,90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108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426996,24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2300876,07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426996,24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2300876,07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427008,47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2300878,36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427008,47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2300878,36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56:44:0436006:213</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107</w:t>
            </w:r>
          </w:p>
        </w:tc>
        <w:tc>
          <w:tcPr>
            <w:tcW w:w="2181" w:type="dxa"/>
            <w:vAlign w:val="center"/>
          </w:tcPr>
          <w:p w:rsidR="00B66BE7" w:rsidRPr="003D1D78" w:rsidRDefault="00B66BE7" w:rsidP="00B66BE7">
            <w:pPr>
              <w:pStyle w:val="ad"/>
              <w:jc w:val="center"/>
              <w:rPr>
                <w:szCs w:val="22"/>
              </w:rPr>
            </w:pPr>
            <w:r>
              <w:t>47</w:t>
            </w:r>
          </w:p>
        </w:tc>
        <w:tc>
          <w:tcPr>
            <w:tcW w:w="2815" w:type="dxa"/>
            <w:vAlign w:val="center"/>
          </w:tcPr>
          <w:p w:rsidR="00B66BE7" w:rsidRPr="003D1D78" w:rsidRDefault="00B66BE7" w:rsidP="00B66BE7">
            <w:pPr>
              <w:pStyle w:val="ad"/>
              <w:jc w:val="right"/>
              <w:rPr>
                <w:szCs w:val="22"/>
              </w:rPr>
            </w:pPr>
            <w:r>
              <w:t>43,22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47</w:t>
            </w:r>
          </w:p>
        </w:tc>
        <w:tc>
          <w:tcPr>
            <w:tcW w:w="2181" w:type="dxa"/>
            <w:vAlign w:val="center"/>
          </w:tcPr>
          <w:p w:rsidR="00B66BE7" w:rsidRPr="003D1D78" w:rsidRDefault="00B66BE7" w:rsidP="00B66BE7">
            <w:pPr>
              <w:pStyle w:val="ad"/>
              <w:jc w:val="center"/>
              <w:rPr>
                <w:szCs w:val="22"/>
              </w:rPr>
            </w:pPr>
            <w:r>
              <w:t>45</w:t>
            </w:r>
          </w:p>
        </w:tc>
        <w:tc>
          <w:tcPr>
            <w:tcW w:w="2815" w:type="dxa"/>
            <w:vAlign w:val="center"/>
          </w:tcPr>
          <w:p w:rsidR="00B66BE7" w:rsidRPr="003D1D78" w:rsidRDefault="00B66BE7" w:rsidP="00B66BE7">
            <w:pPr>
              <w:pStyle w:val="ad"/>
              <w:jc w:val="right"/>
              <w:rPr>
                <w:szCs w:val="22"/>
              </w:rPr>
            </w:pPr>
            <w:r>
              <w:t>7,96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45</w:t>
            </w:r>
          </w:p>
        </w:tc>
        <w:tc>
          <w:tcPr>
            <w:tcW w:w="2181" w:type="dxa"/>
            <w:vAlign w:val="center"/>
          </w:tcPr>
          <w:p w:rsidR="00B66BE7" w:rsidRPr="003D1D78" w:rsidRDefault="00B66BE7" w:rsidP="00B66BE7">
            <w:pPr>
              <w:pStyle w:val="ad"/>
              <w:jc w:val="center"/>
              <w:rPr>
                <w:szCs w:val="22"/>
              </w:rPr>
            </w:pPr>
            <w:r>
              <w:t>111</w:t>
            </w:r>
          </w:p>
        </w:tc>
        <w:tc>
          <w:tcPr>
            <w:tcW w:w="2815" w:type="dxa"/>
            <w:vAlign w:val="center"/>
          </w:tcPr>
          <w:p w:rsidR="00B66BE7" w:rsidRPr="003D1D78" w:rsidRDefault="00B66BE7" w:rsidP="00B66BE7">
            <w:pPr>
              <w:pStyle w:val="ad"/>
              <w:jc w:val="right"/>
              <w:rPr>
                <w:szCs w:val="22"/>
              </w:rPr>
            </w:pPr>
            <w:r>
              <w:t>3,21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111</w:t>
            </w:r>
          </w:p>
        </w:tc>
        <w:tc>
          <w:tcPr>
            <w:tcW w:w="2181" w:type="dxa"/>
            <w:vAlign w:val="center"/>
          </w:tcPr>
          <w:p w:rsidR="00B66BE7" w:rsidRPr="003D1D78" w:rsidRDefault="00B66BE7" w:rsidP="00B66BE7">
            <w:pPr>
              <w:pStyle w:val="ad"/>
              <w:jc w:val="center"/>
              <w:rPr>
                <w:szCs w:val="22"/>
              </w:rPr>
            </w:pPr>
            <w:r>
              <w:t>113</w:t>
            </w:r>
          </w:p>
        </w:tc>
        <w:tc>
          <w:tcPr>
            <w:tcW w:w="2815" w:type="dxa"/>
            <w:vAlign w:val="center"/>
          </w:tcPr>
          <w:p w:rsidR="00B66BE7" w:rsidRPr="003D1D78" w:rsidRDefault="00B66BE7" w:rsidP="00B66BE7">
            <w:pPr>
              <w:pStyle w:val="ad"/>
              <w:jc w:val="right"/>
              <w:rPr>
                <w:szCs w:val="22"/>
              </w:rPr>
            </w:pPr>
            <w:r>
              <w:t>0,92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113</w:t>
            </w:r>
          </w:p>
        </w:tc>
        <w:tc>
          <w:tcPr>
            <w:tcW w:w="2181" w:type="dxa"/>
            <w:vAlign w:val="center"/>
          </w:tcPr>
          <w:p w:rsidR="00B66BE7" w:rsidRPr="003D1D78" w:rsidRDefault="00B66BE7" w:rsidP="00B66BE7">
            <w:pPr>
              <w:pStyle w:val="ad"/>
              <w:jc w:val="center"/>
              <w:rPr>
                <w:szCs w:val="22"/>
              </w:rPr>
            </w:pPr>
            <w:r>
              <w:t>112</w:t>
            </w:r>
          </w:p>
        </w:tc>
        <w:tc>
          <w:tcPr>
            <w:tcW w:w="2815" w:type="dxa"/>
            <w:vAlign w:val="center"/>
          </w:tcPr>
          <w:p w:rsidR="00B66BE7" w:rsidRPr="003D1D78" w:rsidRDefault="00B66BE7" w:rsidP="00B66BE7">
            <w:pPr>
              <w:pStyle w:val="ad"/>
              <w:jc w:val="right"/>
              <w:rPr>
                <w:szCs w:val="22"/>
              </w:rPr>
            </w:pPr>
            <w:r>
              <w:t>38,03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112</w:t>
            </w:r>
          </w:p>
        </w:tc>
        <w:tc>
          <w:tcPr>
            <w:tcW w:w="2181" w:type="dxa"/>
            <w:vAlign w:val="center"/>
          </w:tcPr>
          <w:p w:rsidR="00B66BE7" w:rsidRPr="003D1D78" w:rsidRDefault="00B66BE7" w:rsidP="00B66BE7">
            <w:pPr>
              <w:pStyle w:val="ad"/>
              <w:jc w:val="center"/>
              <w:rPr>
                <w:szCs w:val="22"/>
              </w:rPr>
            </w:pPr>
            <w:r>
              <w:t>108</w:t>
            </w:r>
          </w:p>
        </w:tc>
        <w:tc>
          <w:tcPr>
            <w:tcW w:w="2815" w:type="dxa"/>
            <w:vAlign w:val="center"/>
          </w:tcPr>
          <w:p w:rsidR="00B66BE7" w:rsidRPr="003D1D78" w:rsidRDefault="00B66BE7" w:rsidP="00B66BE7">
            <w:pPr>
              <w:pStyle w:val="ad"/>
              <w:jc w:val="right"/>
              <w:rPr>
                <w:szCs w:val="22"/>
              </w:rPr>
            </w:pPr>
            <w:r>
              <w:t>3,56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108</w:t>
            </w:r>
          </w:p>
        </w:tc>
        <w:tc>
          <w:tcPr>
            <w:tcW w:w="2181" w:type="dxa"/>
            <w:vAlign w:val="center"/>
          </w:tcPr>
          <w:p w:rsidR="00B66BE7" w:rsidRPr="003D1D78" w:rsidRDefault="00B66BE7" w:rsidP="00B66BE7">
            <w:pPr>
              <w:pStyle w:val="ad"/>
              <w:jc w:val="center"/>
              <w:rPr>
                <w:szCs w:val="22"/>
              </w:rPr>
            </w:pPr>
            <w:r>
              <w:t>107</w:t>
            </w:r>
          </w:p>
        </w:tc>
        <w:tc>
          <w:tcPr>
            <w:tcW w:w="2815" w:type="dxa"/>
            <w:vAlign w:val="center"/>
          </w:tcPr>
          <w:p w:rsidR="00B66BE7" w:rsidRPr="003D1D78" w:rsidRDefault="00B66BE7" w:rsidP="00B66BE7">
            <w:pPr>
              <w:pStyle w:val="ad"/>
              <w:jc w:val="right"/>
              <w:rPr>
                <w:szCs w:val="22"/>
              </w:rPr>
            </w:pPr>
            <w:r>
              <w:t>12,44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56:44:0436006:213</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Текстильщик-2 Овчинного городка, ул. Мичурина, земельный участок № 60</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lastRenderedPageBreak/>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lastRenderedPageBreak/>
              <w:t xml:space="preserve">491±8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\r(472)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472</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19</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56:44:0436006:213</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56:44:0436006:216</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95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426968,55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2300868,21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426968,55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2300868,21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96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426971,65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2300869,04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97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426967,90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2300874,70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98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426962,89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2300881,80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99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426955,48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2300891,84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85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426946,79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2300903,29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86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426933,55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2300896,09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106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426972,51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2300869,32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105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426956,28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2300892,67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104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426952,75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2300898,18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103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426949,53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2300904,22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102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426949,10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2300905,02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100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426946,32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2300904,00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101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426933,27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2300896,49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87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426937,19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2300888,62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426937,19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2300888,62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88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426941,61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2300882,45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426941,61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2300882,45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89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426947,19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2300875,94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426947,19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2300875,94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90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426950,28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2300871,33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426950,28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2300871,33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91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426952,92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2300867,37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426952,92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2300867,37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92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426954,90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2300864,92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426954,90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2300864,92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93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426956,97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2300864,48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426956,97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2300864,48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94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426961,67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2300866,23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426961,67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2300866,23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95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426968,55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2300868,21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426968,55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2300868,21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56:44:0436006:216</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95</w:t>
            </w:r>
          </w:p>
        </w:tc>
        <w:tc>
          <w:tcPr>
            <w:tcW w:w="2181" w:type="dxa"/>
            <w:vAlign w:val="center"/>
          </w:tcPr>
          <w:p w:rsidR="00B66BE7" w:rsidRPr="003D1D78" w:rsidRDefault="00B66BE7" w:rsidP="00B66BE7">
            <w:pPr>
              <w:pStyle w:val="ad"/>
              <w:jc w:val="center"/>
              <w:rPr>
                <w:szCs w:val="22"/>
              </w:rPr>
            </w:pPr>
            <w:r>
              <w:t>106</w:t>
            </w:r>
          </w:p>
        </w:tc>
        <w:tc>
          <w:tcPr>
            <w:tcW w:w="2815" w:type="dxa"/>
            <w:vAlign w:val="center"/>
          </w:tcPr>
          <w:p w:rsidR="00B66BE7" w:rsidRPr="003D1D78" w:rsidRDefault="00B66BE7" w:rsidP="00B66BE7">
            <w:pPr>
              <w:pStyle w:val="ad"/>
              <w:jc w:val="right"/>
              <w:rPr>
                <w:szCs w:val="22"/>
              </w:rPr>
            </w:pPr>
            <w:r>
              <w:t>4,11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106</w:t>
            </w:r>
          </w:p>
        </w:tc>
        <w:tc>
          <w:tcPr>
            <w:tcW w:w="2181" w:type="dxa"/>
            <w:vAlign w:val="center"/>
          </w:tcPr>
          <w:p w:rsidR="00B66BE7" w:rsidRPr="003D1D78" w:rsidRDefault="00B66BE7" w:rsidP="00B66BE7">
            <w:pPr>
              <w:pStyle w:val="ad"/>
              <w:jc w:val="center"/>
              <w:rPr>
                <w:szCs w:val="22"/>
              </w:rPr>
            </w:pPr>
            <w:r>
              <w:t>105</w:t>
            </w:r>
          </w:p>
        </w:tc>
        <w:tc>
          <w:tcPr>
            <w:tcW w:w="2815" w:type="dxa"/>
            <w:vAlign w:val="center"/>
          </w:tcPr>
          <w:p w:rsidR="00B66BE7" w:rsidRPr="003D1D78" w:rsidRDefault="00B66BE7" w:rsidP="00B66BE7">
            <w:pPr>
              <w:pStyle w:val="ad"/>
              <w:jc w:val="right"/>
              <w:rPr>
                <w:szCs w:val="22"/>
              </w:rPr>
            </w:pPr>
            <w:r>
              <w:t>28,44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105</w:t>
            </w:r>
          </w:p>
        </w:tc>
        <w:tc>
          <w:tcPr>
            <w:tcW w:w="2181" w:type="dxa"/>
            <w:vAlign w:val="center"/>
          </w:tcPr>
          <w:p w:rsidR="00B66BE7" w:rsidRPr="003D1D78" w:rsidRDefault="00B66BE7" w:rsidP="00B66BE7">
            <w:pPr>
              <w:pStyle w:val="ad"/>
              <w:jc w:val="center"/>
              <w:rPr>
                <w:szCs w:val="22"/>
              </w:rPr>
            </w:pPr>
            <w:r>
              <w:t>104</w:t>
            </w:r>
          </w:p>
        </w:tc>
        <w:tc>
          <w:tcPr>
            <w:tcW w:w="2815" w:type="dxa"/>
            <w:vAlign w:val="center"/>
          </w:tcPr>
          <w:p w:rsidR="00B66BE7" w:rsidRPr="003D1D78" w:rsidRDefault="00B66BE7" w:rsidP="00B66BE7">
            <w:pPr>
              <w:pStyle w:val="ad"/>
              <w:jc w:val="right"/>
              <w:rPr>
                <w:szCs w:val="22"/>
              </w:rPr>
            </w:pPr>
            <w:r>
              <w:t>6,54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104</w:t>
            </w:r>
          </w:p>
        </w:tc>
        <w:tc>
          <w:tcPr>
            <w:tcW w:w="2181" w:type="dxa"/>
            <w:vAlign w:val="center"/>
          </w:tcPr>
          <w:p w:rsidR="00B66BE7" w:rsidRPr="003D1D78" w:rsidRDefault="00B66BE7" w:rsidP="00B66BE7">
            <w:pPr>
              <w:pStyle w:val="ad"/>
              <w:jc w:val="center"/>
              <w:rPr>
                <w:szCs w:val="22"/>
              </w:rPr>
            </w:pPr>
            <w:r>
              <w:t>103</w:t>
            </w:r>
          </w:p>
        </w:tc>
        <w:tc>
          <w:tcPr>
            <w:tcW w:w="2815" w:type="dxa"/>
            <w:vAlign w:val="center"/>
          </w:tcPr>
          <w:p w:rsidR="00B66BE7" w:rsidRPr="003D1D78" w:rsidRDefault="00B66BE7" w:rsidP="00B66BE7">
            <w:pPr>
              <w:pStyle w:val="ad"/>
              <w:jc w:val="right"/>
              <w:rPr>
                <w:szCs w:val="22"/>
              </w:rPr>
            </w:pPr>
            <w:r>
              <w:t>6,84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103</w:t>
            </w:r>
          </w:p>
        </w:tc>
        <w:tc>
          <w:tcPr>
            <w:tcW w:w="2181" w:type="dxa"/>
            <w:vAlign w:val="center"/>
          </w:tcPr>
          <w:p w:rsidR="00B66BE7" w:rsidRPr="003D1D78" w:rsidRDefault="00B66BE7" w:rsidP="00B66BE7">
            <w:pPr>
              <w:pStyle w:val="ad"/>
              <w:jc w:val="center"/>
              <w:rPr>
                <w:szCs w:val="22"/>
              </w:rPr>
            </w:pPr>
            <w:r>
              <w:t>102</w:t>
            </w:r>
          </w:p>
        </w:tc>
        <w:tc>
          <w:tcPr>
            <w:tcW w:w="2815" w:type="dxa"/>
            <w:vAlign w:val="center"/>
          </w:tcPr>
          <w:p w:rsidR="00B66BE7" w:rsidRPr="003D1D78" w:rsidRDefault="00B66BE7" w:rsidP="00B66BE7">
            <w:pPr>
              <w:pStyle w:val="ad"/>
              <w:jc w:val="right"/>
              <w:rPr>
                <w:szCs w:val="22"/>
              </w:rPr>
            </w:pPr>
            <w:r>
              <w:t>0,91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102</w:t>
            </w:r>
          </w:p>
        </w:tc>
        <w:tc>
          <w:tcPr>
            <w:tcW w:w="2181" w:type="dxa"/>
            <w:vAlign w:val="center"/>
          </w:tcPr>
          <w:p w:rsidR="00B66BE7" w:rsidRPr="003D1D78" w:rsidRDefault="00B66BE7" w:rsidP="00B66BE7">
            <w:pPr>
              <w:pStyle w:val="ad"/>
              <w:jc w:val="center"/>
              <w:rPr>
                <w:szCs w:val="22"/>
              </w:rPr>
            </w:pPr>
            <w:r>
              <w:t>100</w:t>
            </w:r>
          </w:p>
        </w:tc>
        <w:tc>
          <w:tcPr>
            <w:tcW w:w="2815" w:type="dxa"/>
            <w:vAlign w:val="center"/>
          </w:tcPr>
          <w:p w:rsidR="00B66BE7" w:rsidRPr="003D1D78" w:rsidRDefault="00B66BE7" w:rsidP="00B66BE7">
            <w:pPr>
              <w:pStyle w:val="ad"/>
              <w:jc w:val="right"/>
              <w:rPr>
                <w:szCs w:val="22"/>
              </w:rPr>
            </w:pPr>
            <w:r>
              <w:t>2,96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100</w:t>
            </w:r>
          </w:p>
        </w:tc>
        <w:tc>
          <w:tcPr>
            <w:tcW w:w="2181" w:type="dxa"/>
            <w:vAlign w:val="center"/>
          </w:tcPr>
          <w:p w:rsidR="00B66BE7" w:rsidRPr="003D1D78" w:rsidRDefault="00B66BE7" w:rsidP="00B66BE7">
            <w:pPr>
              <w:pStyle w:val="ad"/>
              <w:jc w:val="center"/>
              <w:rPr>
                <w:szCs w:val="22"/>
              </w:rPr>
            </w:pPr>
            <w:r>
              <w:t>101</w:t>
            </w:r>
          </w:p>
        </w:tc>
        <w:tc>
          <w:tcPr>
            <w:tcW w:w="2815" w:type="dxa"/>
            <w:vAlign w:val="center"/>
          </w:tcPr>
          <w:p w:rsidR="00B66BE7" w:rsidRPr="003D1D78" w:rsidRDefault="00B66BE7" w:rsidP="00B66BE7">
            <w:pPr>
              <w:pStyle w:val="ad"/>
              <w:jc w:val="right"/>
              <w:rPr>
                <w:szCs w:val="22"/>
              </w:rPr>
            </w:pPr>
            <w:r>
              <w:t>15,06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101</w:t>
            </w:r>
          </w:p>
        </w:tc>
        <w:tc>
          <w:tcPr>
            <w:tcW w:w="2181" w:type="dxa"/>
            <w:vAlign w:val="center"/>
          </w:tcPr>
          <w:p w:rsidR="00B66BE7" w:rsidRPr="003D1D78" w:rsidRDefault="00B66BE7" w:rsidP="00B66BE7">
            <w:pPr>
              <w:pStyle w:val="ad"/>
              <w:jc w:val="center"/>
              <w:rPr>
                <w:szCs w:val="22"/>
              </w:rPr>
            </w:pPr>
            <w:r>
              <w:t>87</w:t>
            </w:r>
          </w:p>
        </w:tc>
        <w:tc>
          <w:tcPr>
            <w:tcW w:w="2815" w:type="dxa"/>
            <w:vAlign w:val="center"/>
          </w:tcPr>
          <w:p w:rsidR="00B66BE7" w:rsidRPr="003D1D78" w:rsidRDefault="00B66BE7" w:rsidP="00B66BE7">
            <w:pPr>
              <w:pStyle w:val="ad"/>
              <w:jc w:val="right"/>
              <w:rPr>
                <w:szCs w:val="22"/>
              </w:rPr>
            </w:pPr>
            <w:r>
              <w:t>8,79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87</w:t>
            </w:r>
          </w:p>
        </w:tc>
        <w:tc>
          <w:tcPr>
            <w:tcW w:w="2181" w:type="dxa"/>
            <w:vAlign w:val="center"/>
          </w:tcPr>
          <w:p w:rsidR="00B66BE7" w:rsidRPr="003D1D78" w:rsidRDefault="00B66BE7" w:rsidP="00B66BE7">
            <w:pPr>
              <w:pStyle w:val="ad"/>
              <w:jc w:val="center"/>
              <w:rPr>
                <w:szCs w:val="22"/>
              </w:rPr>
            </w:pPr>
            <w:r>
              <w:t>88</w:t>
            </w:r>
          </w:p>
        </w:tc>
        <w:tc>
          <w:tcPr>
            <w:tcW w:w="2815" w:type="dxa"/>
            <w:vAlign w:val="center"/>
          </w:tcPr>
          <w:p w:rsidR="00B66BE7" w:rsidRPr="003D1D78" w:rsidRDefault="00B66BE7" w:rsidP="00B66BE7">
            <w:pPr>
              <w:pStyle w:val="ad"/>
              <w:jc w:val="right"/>
              <w:rPr>
                <w:szCs w:val="22"/>
              </w:rPr>
            </w:pPr>
            <w:r>
              <w:t>7,59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88</w:t>
            </w:r>
          </w:p>
        </w:tc>
        <w:tc>
          <w:tcPr>
            <w:tcW w:w="2181" w:type="dxa"/>
            <w:vAlign w:val="center"/>
          </w:tcPr>
          <w:p w:rsidR="00B66BE7" w:rsidRPr="003D1D78" w:rsidRDefault="00B66BE7" w:rsidP="00B66BE7">
            <w:pPr>
              <w:pStyle w:val="ad"/>
              <w:jc w:val="center"/>
              <w:rPr>
                <w:szCs w:val="22"/>
              </w:rPr>
            </w:pPr>
            <w:r>
              <w:t>89</w:t>
            </w:r>
          </w:p>
        </w:tc>
        <w:tc>
          <w:tcPr>
            <w:tcW w:w="2815" w:type="dxa"/>
            <w:vAlign w:val="center"/>
          </w:tcPr>
          <w:p w:rsidR="00B66BE7" w:rsidRPr="003D1D78" w:rsidRDefault="00B66BE7" w:rsidP="00B66BE7">
            <w:pPr>
              <w:pStyle w:val="ad"/>
              <w:jc w:val="right"/>
              <w:rPr>
                <w:szCs w:val="22"/>
              </w:rPr>
            </w:pPr>
            <w:r>
              <w:t>8,57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89</w:t>
            </w:r>
          </w:p>
        </w:tc>
        <w:tc>
          <w:tcPr>
            <w:tcW w:w="2181" w:type="dxa"/>
            <w:vAlign w:val="center"/>
          </w:tcPr>
          <w:p w:rsidR="00B66BE7" w:rsidRPr="003D1D78" w:rsidRDefault="00B66BE7" w:rsidP="00B66BE7">
            <w:pPr>
              <w:pStyle w:val="ad"/>
              <w:jc w:val="center"/>
              <w:rPr>
                <w:szCs w:val="22"/>
              </w:rPr>
            </w:pPr>
            <w:r>
              <w:t>90</w:t>
            </w:r>
          </w:p>
        </w:tc>
        <w:tc>
          <w:tcPr>
            <w:tcW w:w="2815" w:type="dxa"/>
            <w:vAlign w:val="center"/>
          </w:tcPr>
          <w:p w:rsidR="00B66BE7" w:rsidRPr="003D1D78" w:rsidRDefault="00B66BE7" w:rsidP="00B66BE7">
            <w:pPr>
              <w:pStyle w:val="ad"/>
              <w:jc w:val="right"/>
              <w:rPr>
                <w:szCs w:val="22"/>
              </w:rPr>
            </w:pPr>
            <w:r>
              <w:t>5,55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90</w:t>
            </w:r>
          </w:p>
        </w:tc>
        <w:tc>
          <w:tcPr>
            <w:tcW w:w="2181" w:type="dxa"/>
            <w:vAlign w:val="center"/>
          </w:tcPr>
          <w:p w:rsidR="00B66BE7" w:rsidRPr="003D1D78" w:rsidRDefault="00B66BE7" w:rsidP="00B66BE7">
            <w:pPr>
              <w:pStyle w:val="ad"/>
              <w:jc w:val="center"/>
              <w:rPr>
                <w:szCs w:val="22"/>
              </w:rPr>
            </w:pPr>
            <w:r>
              <w:t>91</w:t>
            </w:r>
          </w:p>
        </w:tc>
        <w:tc>
          <w:tcPr>
            <w:tcW w:w="2815" w:type="dxa"/>
            <w:vAlign w:val="center"/>
          </w:tcPr>
          <w:p w:rsidR="00B66BE7" w:rsidRPr="003D1D78" w:rsidRDefault="00B66BE7" w:rsidP="00B66BE7">
            <w:pPr>
              <w:pStyle w:val="ad"/>
              <w:jc w:val="right"/>
              <w:rPr>
                <w:szCs w:val="22"/>
              </w:rPr>
            </w:pPr>
            <w:r>
              <w:t>4,76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91</w:t>
            </w:r>
          </w:p>
        </w:tc>
        <w:tc>
          <w:tcPr>
            <w:tcW w:w="2181" w:type="dxa"/>
            <w:vAlign w:val="center"/>
          </w:tcPr>
          <w:p w:rsidR="00B66BE7" w:rsidRPr="003D1D78" w:rsidRDefault="00B66BE7" w:rsidP="00B66BE7">
            <w:pPr>
              <w:pStyle w:val="ad"/>
              <w:jc w:val="center"/>
              <w:rPr>
                <w:szCs w:val="22"/>
              </w:rPr>
            </w:pPr>
            <w:r>
              <w:t>92</w:t>
            </w:r>
          </w:p>
        </w:tc>
        <w:tc>
          <w:tcPr>
            <w:tcW w:w="2815" w:type="dxa"/>
            <w:vAlign w:val="center"/>
          </w:tcPr>
          <w:p w:rsidR="00B66BE7" w:rsidRPr="003D1D78" w:rsidRDefault="00B66BE7" w:rsidP="00B66BE7">
            <w:pPr>
              <w:pStyle w:val="ad"/>
              <w:jc w:val="right"/>
              <w:rPr>
                <w:szCs w:val="22"/>
              </w:rPr>
            </w:pPr>
            <w:r>
              <w:t>3,15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92</w:t>
            </w:r>
          </w:p>
        </w:tc>
        <w:tc>
          <w:tcPr>
            <w:tcW w:w="2181" w:type="dxa"/>
            <w:vAlign w:val="center"/>
          </w:tcPr>
          <w:p w:rsidR="00B66BE7" w:rsidRPr="003D1D78" w:rsidRDefault="00B66BE7" w:rsidP="00B66BE7">
            <w:pPr>
              <w:pStyle w:val="ad"/>
              <w:jc w:val="center"/>
              <w:rPr>
                <w:szCs w:val="22"/>
              </w:rPr>
            </w:pPr>
            <w:r>
              <w:t>93</w:t>
            </w:r>
          </w:p>
        </w:tc>
        <w:tc>
          <w:tcPr>
            <w:tcW w:w="2815" w:type="dxa"/>
            <w:vAlign w:val="center"/>
          </w:tcPr>
          <w:p w:rsidR="00B66BE7" w:rsidRPr="003D1D78" w:rsidRDefault="00B66BE7" w:rsidP="00B66BE7">
            <w:pPr>
              <w:pStyle w:val="ad"/>
              <w:jc w:val="right"/>
              <w:rPr>
                <w:szCs w:val="22"/>
              </w:rPr>
            </w:pPr>
            <w:r>
              <w:t>2,12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lastRenderedPageBreak/>
              <w:t>93</w:t>
            </w:r>
          </w:p>
        </w:tc>
        <w:tc>
          <w:tcPr>
            <w:tcW w:w="2181" w:type="dxa"/>
            <w:vAlign w:val="center"/>
          </w:tcPr>
          <w:p w:rsidR="00B66BE7" w:rsidRPr="003D1D78" w:rsidRDefault="00B66BE7" w:rsidP="00B66BE7">
            <w:pPr>
              <w:pStyle w:val="ad"/>
              <w:jc w:val="center"/>
              <w:rPr>
                <w:szCs w:val="22"/>
              </w:rPr>
            </w:pPr>
            <w:r>
              <w:t>94</w:t>
            </w:r>
          </w:p>
        </w:tc>
        <w:tc>
          <w:tcPr>
            <w:tcW w:w="2815" w:type="dxa"/>
            <w:vAlign w:val="center"/>
          </w:tcPr>
          <w:p w:rsidR="00B66BE7" w:rsidRPr="003D1D78" w:rsidRDefault="00B66BE7" w:rsidP="00B66BE7">
            <w:pPr>
              <w:pStyle w:val="ad"/>
              <w:jc w:val="right"/>
              <w:rPr>
                <w:szCs w:val="22"/>
              </w:rPr>
            </w:pPr>
            <w:r>
              <w:t>5,02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94</w:t>
            </w:r>
          </w:p>
        </w:tc>
        <w:tc>
          <w:tcPr>
            <w:tcW w:w="2181" w:type="dxa"/>
            <w:vAlign w:val="center"/>
          </w:tcPr>
          <w:p w:rsidR="00B66BE7" w:rsidRPr="003D1D78" w:rsidRDefault="00B66BE7" w:rsidP="00B66BE7">
            <w:pPr>
              <w:pStyle w:val="ad"/>
              <w:jc w:val="center"/>
              <w:rPr>
                <w:szCs w:val="22"/>
              </w:rPr>
            </w:pPr>
            <w:r>
              <w:t>95</w:t>
            </w:r>
          </w:p>
        </w:tc>
        <w:tc>
          <w:tcPr>
            <w:tcW w:w="2815" w:type="dxa"/>
            <w:vAlign w:val="center"/>
          </w:tcPr>
          <w:p w:rsidR="00B66BE7" w:rsidRPr="003D1D78" w:rsidRDefault="00B66BE7" w:rsidP="00B66BE7">
            <w:pPr>
              <w:pStyle w:val="ad"/>
              <w:jc w:val="right"/>
              <w:rPr>
                <w:szCs w:val="22"/>
              </w:rPr>
            </w:pPr>
            <w:r>
              <w:t>7,16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56:44:0436006:216</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Текстильщик-2 Овчинного городка, ул. Мичурина, земельный участок № 57</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721±9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\r(659) </w:instrText>
            </w:r>
            <w:r>
              <w:fldChar w:fldCharType="end"/>
            </w:r>
            <w:r>
              <w:t xml:space="preserve"> = 9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659</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62</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56:44:0436006:309</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56:44:0436006:216</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56:44:0436006:217</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lastRenderedPageBreak/>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138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427086,21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2300894,87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427086,21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2300894,87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139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427081,33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2300904,43</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427081,33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2300904,43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427077,53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2300911,60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427077,53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2300911,60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427074,26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2300917,51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427074,26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2300917,51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427071,64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2300921,96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427071,64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2300921,96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143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427068,56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2300928,14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427068,56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2300928,14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427065,67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2300933,67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427065,67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2300933,67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427059,61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2300932,59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427059,61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2300932,59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75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427053,57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2300931,56</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427053,57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2300931,56</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134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427054,50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2300929,60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427054,50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2300929,60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135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427055,32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2300927,80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427055,32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2300927,80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136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427055,83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2300926,50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427055,83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2300926,50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137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427058,18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2300921,47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427058,18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2300921,47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133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427075,90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2300891,88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427075,90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2300891,88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138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427086,21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2300894,87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427086,21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2300894,87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56:44:0436006:217</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138</w:t>
            </w:r>
          </w:p>
        </w:tc>
        <w:tc>
          <w:tcPr>
            <w:tcW w:w="2181" w:type="dxa"/>
            <w:vAlign w:val="center"/>
          </w:tcPr>
          <w:p w:rsidR="00B66BE7" w:rsidRPr="003D1D78" w:rsidRDefault="00B66BE7" w:rsidP="00B66BE7">
            <w:pPr>
              <w:pStyle w:val="ad"/>
              <w:jc w:val="center"/>
              <w:rPr>
                <w:szCs w:val="22"/>
              </w:rPr>
            </w:pPr>
            <w:r>
              <w:t>139</w:t>
            </w:r>
          </w:p>
        </w:tc>
        <w:tc>
          <w:tcPr>
            <w:tcW w:w="2815" w:type="dxa"/>
            <w:vAlign w:val="center"/>
          </w:tcPr>
          <w:p w:rsidR="00B66BE7" w:rsidRPr="003D1D78" w:rsidRDefault="00B66BE7" w:rsidP="00B66BE7">
            <w:pPr>
              <w:pStyle w:val="ad"/>
              <w:jc w:val="right"/>
              <w:rPr>
                <w:szCs w:val="22"/>
              </w:rPr>
            </w:pPr>
            <w:r>
              <w:t>10,73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139</w:t>
            </w:r>
          </w:p>
        </w:tc>
        <w:tc>
          <w:tcPr>
            <w:tcW w:w="2181" w:type="dxa"/>
            <w:vAlign w:val="center"/>
          </w:tcPr>
          <w:p w:rsidR="00B66BE7" w:rsidRPr="003D1D78" w:rsidRDefault="00B66BE7" w:rsidP="00B66BE7">
            <w:pPr>
              <w:pStyle w:val="ad"/>
              <w:jc w:val="center"/>
              <w:rPr>
                <w:szCs w:val="22"/>
              </w:rPr>
            </w:pPr>
            <w:r>
              <w:t>140</w:t>
            </w:r>
          </w:p>
        </w:tc>
        <w:tc>
          <w:tcPr>
            <w:tcW w:w="2815" w:type="dxa"/>
            <w:vAlign w:val="center"/>
          </w:tcPr>
          <w:p w:rsidR="00B66BE7" w:rsidRPr="003D1D78" w:rsidRDefault="00B66BE7" w:rsidP="00B66BE7">
            <w:pPr>
              <w:pStyle w:val="ad"/>
              <w:jc w:val="right"/>
              <w:rPr>
                <w:szCs w:val="22"/>
              </w:rPr>
            </w:pPr>
            <w:r>
              <w:t>8,11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140</w:t>
            </w:r>
          </w:p>
        </w:tc>
        <w:tc>
          <w:tcPr>
            <w:tcW w:w="2181" w:type="dxa"/>
            <w:vAlign w:val="center"/>
          </w:tcPr>
          <w:p w:rsidR="00B66BE7" w:rsidRPr="003D1D78" w:rsidRDefault="00B66BE7" w:rsidP="00B66BE7">
            <w:pPr>
              <w:pStyle w:val="ad"/>
              <w:jc w:val="center"/>
              <w:rPr>
                <w:szCs w:val="22"/>
              </w:rPr>
            </w:pPr>
            <w:r>
              <w:t>141</w:t>
            </w:r>
          </w:p>
        </w:tc>
        <w:tc>
          <w:tcPr>
            <w:tcW w:w="2815" w:type="dxa"/>
            <w:vAlign w:val="center"/>
          </w:tcPr>
          <w:p w:rsidR="00B66BE7" w:rsidRPr="003D1D78" w:rsidRDefault="00B66BE7" w:rsidP="00B66BE7">
            <w:pPr>
              <w:pStyle w:val="ad"/>
              <w:jc w:val="right"/>
              <w:rPr>
                <w:szCs w:val="22"/>
              </w:rPr>
            </w:pPr>
            <w:r>
              <w:t>6,75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141</w:t>
            </w:r>
          </w:p>
        </w:tc>
        <w:tc>
          <w:tcPr>
            <w:tcW w:w="2181" w:type="dxa"/>
            <w:vAlign w:val="center"/>
          </w:tcPr>
          <w:p w:rsidR="00B66BE7" w:rsidRPr="003D1D78" w:rsidRDefault="00B66BE7" w:rsidP="00B66BE7">
            <w:pPr>
              <w:pStyle w:val="ad"/>
              <w:jc w:val="center"/>
              <w:rPr>
                <w:szCs w:val="22"/>
              </w:rPr>
            </w:pPr>
            <w:r>
              <w:t>142</w:t>
            </w:r>
          </w:p>
        </w:tc>
        <w:tc>
          <w:tcPr>
            <w:tcW w:w="2815" w:type="dxa"/>
            <w:vAlign w:val="center"/>
          </w:tcPr>
          <w:p w:rsidR="00B66BE7" w:rsidRPr="003D1D78" w:rsidRDefault="00B66BE7" w:rsidP="00B66BE7">
            <w:pPr>
              <w:pStyle w:val="ad"/>
              <w:jc w:val="right"/>
              <w:rPr>
                <w:szCs w:val="22"/>
              </w:rPr>
            </w:pPr>
            <w:r>
              <w:t>5,16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142</w:t>
            </w:r>
          </w:p>
        </w:tc>
        <w:tc>
          <w:tcPr>
            <w:tcW w:w="2181" w:type="dxa"/>
            <w:vAlign w:val="center"/>
          </w:tcPr>
          <w:p w:rsidR="00B66BE7" w:rsidRPr="003D1D78" w:rsidRDefault="00B66BE7" w:rsidP="00B66BE7">
            <w:pPr>
              <w:pStyle w:val="ad"/>
              <w:jc w:val="center"/>
              <w:rPr>
                <w:szCs w:val="22"/>
              </w:rPr>
            </w:pPr>
            <w:r>
              <w:t>143</w:t>
            </w:r>
          </w:p>
        </w:tc>
        <w:tc>
          <w:tcPr>
            <w:tcW w:w="2815" w:type="dxa"/>
            <w:vAlign w:val="center"/>
          </w:tcPr>
          <w:p w:rsidR="00B66BE7" w:rsidRPr="003D1D78" w:rsidRDefault="00B66BE7" w:rsidP="00B66BE7">
            <w:pPr>
              <w:pStyle w:val="ad"/>
              <w:jc w:val="right"/>
              <w:rPr>
                <w:szCs w:val="22"/>
              </w:rPr>
            </w:pPr>
            <w:r>
              <w:t>6,90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143</w:t>
            </w:r>
          </w:p>
        </w:tc>
        <w:tc>
          <w:tcPr>
            <w:tcW w:w="2181" w:type="dxa"/>
            <w:vAlign w:val="center"/>
          </w:tcPr>
          <w:p w:rsidR="00B66BE7" w:rsidRPr="003D1D78" w:rsidRDefault="00B66BE7" w:rsidP="00B66BE7">
            <w:pPr>
              <w:pStyle w:val="ad"/>
              <w:jc w:val="center"/>
              <w:rPr>
                <w:szCs w:val="22"/>
              </w:rPr>
            </w:pPr>
            <w:r>
              <w:t>78</w:t>
            </w:r>
          </w:p>
        </w:tc>
        <w:tc>
          <w:tcPr>
            <w:tcW w:w="2815" w:type="dxa"/>
            <w:vAlign w:val="center"/>
          </w:tcPr>
          <w:p w:rsidR="00B66BE7" w:rsidRPr="003D1D78" w:rsidRDefault="00B66BE7" w:rsidP="00B66BE7">
            <w:pPr>
              <w:pStyle w:val="ad"/>
              <w:jc w:val="right"/>
              <w:rPr>
                <w:szCs w:val="22"/>
              </w:rPr>
            </w:pPr>
            <w:r>
              <w:t>6,24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78</w:t>
            </w:r>
          </w:p>
        </w:tc>
        <w:tc>
          <w:tcPr>
            <w:tcW w:w="2181" w:type="dxa"/>
            <w:vAlign w:val="center"/>
          </w:tcPr>
          <w:p w:rsidR="00B66BE7" w:rsidRPr="003D1D78" w:rsidRDefault="00B66BE7" w:rsidP="00B66BE7">
            <w:pPr>
              <w:pStyle w:val="ad"/>
              <w:jc w:val="center"/>
              <w:rPr>
                <w:szCs w:val="22"/>
              </w:rPr>
            </w:pPr>
            <w:r>
              <w:t>73</w:t>
            </w:r>
          </w:p>
        </w:tc>
        <w:tc>
          <w:tcPr>
            <w:tcW w:w="2815" w:type="dxa"/>
            <w:vAlign w:val="center"/>
          </w:tcPr>
          <w:p w:rsidR="00B66BE7" w:rsidRPr="003D1D78" w:rsidRDefault="00B66BE7" w:rsidP="00B66BE7">
            <w:pPr>
              <w:pStyle w:val="ad"/>
              <w:jc w:val="right"/>
              <w:rPr>
                <w:szCs w:val="22"/>
              </w:rPr>
            </w:pPr>
            <w:r>
              <w:t>6,16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73</w:t>
            </w:r>
          </w:p>
        </w:tc>
        <w:tc>
          <w:tcPr>
            <w:tcW w:w="2181" w:type="dxa"/>
            <w:vAlign w:val="center"/>
          </w:tcPr>
          <w:p w:rsidR="00B66BE7" w:rsidRPr="003D1D78" w:rsidRDefault="00B66BE7" w:rsidP="00B66BE7">
            <w:pPr>
              <w:pStyle w:val="ad"/>
              <w:jc w:val="center"/>
              <w:rPr>
                <w:szCs w:val="22"/>
              </w:rPr>
            </w:pPr>
            <w:r>
              <w:t>75</w:t>
            </w:r>
          </w:p>
        </w:tc>
        <w:tc>
          <w:tcPr>
            <w:tcW w:w="2815" w:type="dxa"/>
            <w:vAlign w:val="center"/>
          </w:tcPr>
          <w:p w:rsidR="00B66BE7" w:rsidRPr="003D1D78" w:rsidRDefault="00B66BE7" w:rsidP="00B66BE7">
            <w:pPr>
              <w:pStyle w:val="ad"/>
              <w:jc w:val="right"/>
              <w:rPr>
                <w:szCs w:val="22"/>
              </w:rPr>
            </w:pPr>
            <w:r>
              <w:t>6,13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75</w:t>
            </w:r>
          </w:p>
        </w:tc>
        <w:tc>
          <w:tcPr>
            <w:tcW w:w="2181" w:type="dxa"/>
            <w:vAlign w:val="center"/>
          </w:tcPr>
          <w:p w:rsidR="00B66BE7" w:rsidRPr="003D1D78" w:rsidRDefault="00B66BE7" w:rsidP="00B66BE7">
            <w:pPr>
              <w:pStyle w:val="ad"/>
              <w:jc w:val="center"/>
              <w:rPr>
                <w:szCs w:val="22"/>
              </w:rPr>
            </w:pPr>
            <w:r>
              <w:t>134</w:t>
            </w:r>
          </w:p>
        </w:tc>
        <w:tc>
          <w:tcPr>
            <w:tcW w:w="2815" w:type="dxa"/>
            <w:vAlign w:val="center"/>
          </w:tcPr>
          <w:p w:rsidR="00B66BE7" w:rsidRPr="003D1D78" w:rsidRDefault="00B66BE7" w:rsidP="00B66BE7">
            <w:pPr>
              <w:pStyle w:val="ad"/>
              <w:jc w:val="right"/>
              <w:rPr>
                <w:szCs w:val="22"/>
              </w:rPr>
            </w:pPr>
            <w:r>
              <w:t>2,17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134</w:t>
            </w:r>
          </w:p>
        </w:tc>
        <w:tc>
          <w:tcPr>
            <w:tcW w:w="2181" w:type="dxa"/>
            <w:vAlign w:val="center"/>
          </w:tcPr>
          <w:p w:rsidR="00B66BE7" w:rsidRPr="003D1D78" w:rsidRDefault="00B66BE7" w:rsidP="00B66BE7">
            <w:pPr>
              <w:pStyle w:val="ad"/>
              <w:jc w:val="center"/>
              <w:rPr>
                <w:szCs w:val="22"/>
              </w:rPr>
            </w:pPr>
            <w:r>
              <w:t>135</w:t>
            </w:r>
          </w:p>
        </w:tc>
        <w:tc>
          <w:tcPr>
            <w:tcW w:w="2815" w:type="dxa"/>
            <w:vAlign w:val="center"/>
          </w:tcPr>
          <w:p w:rsidR="00B66BE7" w:rsidRPr="003D1D78" w:rsidRDefault="00B66BE7" w:rsidP="00B66BE7">
            <w:pPr>
              <w:pStyle w:val="ad"/>
              <w:jc w:val="right"/>
              <w:rPr>
                <w:szCs w:val="22"/>
              </w:rPr>
            </w:pPr>
            <w:r>
              <w:t>1,98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135</w:t>
            </w:r>
          </w:p>
        </w:tc>
        <w:tc>
          <w:tcPr>
            <w:tcW w:w="2181" w:type="dxa"/>
            <w:vAlign w:val="center"/>
          </w:tcPr>
          <w:p w:rsidR="00B66BE7" w:rsidRPr="003D1D78" w:rsidRDefault="00B66BE7" w:rsidP="00B66BE7">
            <w:pPr>
              <w:pStyle w:val="ad"/>
              <w:jc w:val="center"/>
              <w:rPr>
                <w:szCs w:val="22"/>
              </w:rPr>
            </w:pPr>
            <w:r>
              <w:t>136</w:t>
            </w:r>
          </w:p>
        </w:tc>
        <w:tc>
          <w:tcPr>
            <w:tcW w:w="2815" w:type="dxa"/>
            <w:vAlign w:val="center"/>
          </w:tcPr>
          <w:p w:rsidR="00B66BE7" w:rsidRPr="003D1D78" w:rsidRDefault="00B66BE7" w:rsidP="00B66BE7">
            <w:pPr>
              <w:pStyle w:val="ad"/>
              <w:jc w:val="right"/>
              <w:rPr>
                <w:szCs w:val="22"/>
              </w:rPr>
            </w:pPr>
            <w:r>
              <w:t>1,40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136</w:t>
            </w:r>
          </w:p>
        </w:tc>
        <w:tc>
          <w:tcPr>
            <w:tcW w:w="2181" w:type="dxa"/>
            <w:vAlign w:val="center"/>
          </w:tcPr>
          <w:p w:rsidR="00B66BE7" w:rsidRPr="003D1D78" w:rsidRDefault="00B66BE7" w:rsidP="00B66BE7">
            <w:pPr>
              <w:pStyle w:val="ad"/>
              <w:jc w:val="center"/>
              <w:rPr>
                <w:szCs w:val="22"/>
              </w:rPr>
            </w:pPr>
            <w:r>
              <w:t>137</w:t>
            </w:r>
          </w:p>
        </w:tc>
        <w:tc>
          <w:tcPr>
            <w:tcW w:w="2815" w:type="dxa"/>
            <w:vAlign w:val="center"/>
          </w:tcPr>
          <w:p w:rsidR="00B66BE7" w:rsidRPr="003D1D78" w:rsidRDefault="00B66BE7" w:rsidP="00B66BE7">
            <w:pPr>
              <w:pStyle w:val="ad"/>
              <w:jc w:val="right"/>
              <w:rPr>
                <w:szCs w:val="22"/>
              </w:rPr>
            </w:pPr>
            <w:r>
              <w:t>5,55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137</w:t>
            </w:r>
          </w:p>
        </w:tc>
        <w:tc>
          <w:tcPr>
            <w:tcW w:w="2181" w:type="dxa"/>
            <w:vAlign w:val="center"/>
          </w:tcPr>
          <w:p w:rsidR="00B66BE7" w:rsidRPr="003D1D78" w:rsidRDefault="00B66BE7" w:rsidP="00B66BE7">
            <w:pPr>
              <w:pStyle w:val="ad"/>
              <w:jc w:val="center"/>
              <w:rPr>
                <w:szCs w:val="22"/>
              </w:rPr>
            </w:pPr>
            <w:r>
              <w:t>133</w:t>
            </w:r>
          </w:p>
        </w:tc>
        <w:tc>
          <w:tcPr>
            <w:tcW w:w="2815" w:type="dxa"/>
            <w:vAlign w:val="center"/>
          </w:tcPr>
          <w:p w:rsidR="00B66BE7" w:rsidRPr="003D1D78" w:rsidRDefault="00B66BE7" w:rsidP="00B66BE7">
            <w:pPr>
              <w:pStyle w:val="ad"/>
              <w:jc w:val="right"/>
              <w:rPr>
                <w:szCs w:val="22"/>
              </w:rPr>
            </w:pPr>
            <w:r>
              <w:t>34,49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133</w:t>
            </w:r>
          </w:p>
        </w:tc>
        <w:tc>
          <w:tcPr>
            <w:tcW w:w="2181" w:type="dxa"/>
            <w:vAlign w:val="center"/>
          </w:tcPr>
          <w:p w:rsidR="00B66BE7" w:rsidRPr="003D1D78" w:rsidRDefault="00B66BE7" w:rsidP="00B66BE7">
            <w:pPr>
              <w:pStyle w:val="ad"/>
              <w:jc w:val="center"/>
              <w:rPr>
                <w:szCs w:val="22"/>
              </w:rPr>
            </w:pPr>
            <w:r>
              <w:t>138</w:t>
            </w:r>
          </w:p>
        </w:tc>
        <w:tc>
          <w:tcPr>
            <w:tcW w:w="2815" w:type="dxa"/>
            <w:vAlign w:val="center"/>
          </w:tcPr>
          <w:p w:rsidR="00B66BE7" w:rsidRPr="003D1D78" w:rsidRDefault="00B66BE7" w:rsidP="00B66BE7">
            <w:pPr>
              <w:pStyle w:val="ad"/>
              <w:jc w:val="right"/>
              <w:rPr>
                <w:szCs w:val="22"/>
              </w:rPr>
            </w:pPr>
            <w:r>
              <w:t>10,73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56:44:0436006:217</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обл. Оренбургская, г. Оренбург, СНТ Текстильщик-2 Овчинного городка, ул. Мичурина, земельный участок № 68</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517±8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\r(517)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517</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lastRenderedPageBreak/>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lastRenderedPageBreak/>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земельный участок, находящийся в составе дачных, садоводческих и огороднических объединений</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56:44:0436006:333</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56:44:0436006:217</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56:44:0436006:218</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427057,14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2300835,00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427057,14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2300835,00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189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427063,56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2300836,99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427063,56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2300836,99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427057,98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2300857,87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427057,98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2300857,87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427053,15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2300857,55</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427053,15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2300857,55</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185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427033,56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2300855,60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427033,56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2300855,60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186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427038,35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2300839,68</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427038,35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2300839,68</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187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427040,01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2300835,29</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427040,01</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2300835,29</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427044,47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2300828,81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427044,47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2300828,81</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192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427057,14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2300835,00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427057,14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2300835,00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56:44:0436006:218</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192</w:t>
            </w:r>
          </w:p>
        </w:tc>
        <w:tc>
          <w:tcPr>
            <w:tcW w:w="2181" w:type="dxa"/>
            <w:vAlign w:val="center"/>
          </w:tcPr>
          <w:p w:rsidR="00B66BE7" w:rsidRPr="003D1D78" w:rsidRDefault="00B66BE7" w:rsidP="00B66BE7">
            <w:pPr>
              <w:pStyle w:val="ad"/>
              <w:jc w:val="center"/>
              <w:rPr>
                <w:szCs w:val="22"/>
              </w:rPr>
            </w:pPr>
            <w:r>
              <w:t>189</w:t>
            </w:r>
          </w:p>
        </w:tc>
        <w:tc>
          <w:tcPr>
            <w:tcW w:w="2815" w:type="dxa"/>
            <w:vAlign w:val="center"/>
          </w:tcPr>
          <w:p w:rsidR="00B66BE7" w:rsidRPr="003D1D78" w:rsidRDefault="00B66BE7" w:rsidP="00B66BE7">
            <w:pPr>
              <w:pStyle w:val="ad"/>
              <w:jc w:val="right"/>
              <w:rPr>
                <w:szCs w:val="22"/>
              </w:rPr>
            </w:pPr>
            <w:r>
              <w:t>6,72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189</w:t>
            </w:r>
          </w:p>
        </w:tc>
        <w:tc>
          <w:tcPr>
            <w:tcW w:w="2181" w:type="dxa"/>
            <w:vAlign w:val="center"/>
          </w:tcPr>
          <w:p w:rsidR="00B66BE7" w:rsidRPr="003D1D78" w:rsidRDefault="00B66BE7" w:rsidP="00B66BE7">
            <w:pPr>
              <w:pStyle w:val="ad"/>
              <w:jc w:val="center"/>
              <w:rPr>
                <w:szCs w:val="22"/>
              </w:rPr>
            </w:pPr>
            <w:r>
              <w:t>190</w:t>
            </w:r>
          </w:p>
        </w:tc>
        <w:tc>
          <w:tcPr>
            <w:tcW w:w="2815" w:type="dxa"/>
            <w:vAlign w:val="center"/>
          </w:tcPr>
          <w:p w:rsidR="00B66BE7" w:rsidRPr="003D1D78" w:rsidRDefault="00B66BE7" w:rsidP="00B66BE7">
            <w:pPr>
              <w:pStyle w:val="ad"/>
              <w:jc w:val="right"/>
              <w:rPr>
                <w:szCs w:val="22"/>
              </w:rPr>
            </w:pPr>
            <w:r>
              <w:t>21,61</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190</w:t>
            </w:r>
          </w:p>
        </w:tc>
        <w:tc>
          <w:tcPr>
            <w:tcW w:w="2181" w:type="dxa"/>
            <w:vAlign w:val="center"/>
          </w:tcPr>
          <w:p w:rsidR="00B66BE7" w:rsidRPr="003D1D78" w:rsidRDefault="00B66BE7" w:rsidP="00B66BE7">
            <w:pPr>
              <w:pStyle w:val="ad"/>
              <w:jc w:val="center"/>
              <w:rPr>
                <w:szCs w:val="22"/>
              </w:rPr>
            </w:pPr>
            <w:r>
              <w:t>191</w:t>
            </w:r>
          </w:p>
        </w:tc>
        <w:tc>
          <w:tcPr>
            <w:tcW w:w="2815" w:type="dxa"/>
            <w:vAlign w:val="center"/>
          </w:tcPr>
          <w:p w:rsidR="00B66BE7" w:rsidRPr="003D1D78" w:rsidRDefault="00B66BE7" w:rsidP="00B66BE7">
            <w:pPr>
              <w:pStyle w:val="ad"/>
              <w:jc w:val="right"/>
              <w:rPr>
                <w:szCs w:val="22"/>
              </w:rPr>
            </w:pPr>
            <w:r>
              <w:t>4,84</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191</w:t>
            </w:r>
          </w:p>
        </w:tc>
        <w:tc>
          <w:tcPr>
            <w:tcW w:w="2181" w:type="dxa"/>
            <w:vAlign w:val="center"/>
          </w:tcPr>
          <w:p w:rsidR="00B66BE7" w:rsidRPr="003D1D78" w:rsidRDefault="00B66BE7" w:rsidP="00B66BE7">
            <w:pPr>
              <w:pStyle w:val="ad"/>
              <w:jc w:val="center"/>
              <w:rPr>
                <w:szCs w:val="22"/>
              </w:rPr>
            </w:pPr>
            <w:r>
              <w:t>185</w:t>
            </w:r>
          </w:p>
        </w:tc>
        <w:tc>
          <w:tcPr>
            <w:tcW w:w="2815" w:type="dxa"/>
            <w:vAlign w:val="center"/>
          </w:tcPr>
          <w:p w:rsidR="00B66BE7" w:rsidRPr="003D1D78" w:rsidRDefault="00B66BE7" w:rsidP="00B66BE7">
            <w:pPr>
              <w:pStyle w:val="ad"/>
              <w:jc w:val="right"/>
              <w:rPr>
                <w:szCs w:val="22"/>
              </w:rPr>
            </w:pPr>
            <w:r>
              <w:t>19,69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185</w:t>
            </w:r>
          </w:p>
        </w:tc>
        <w:tc>
          <w:tcPr>
            <w:tcW w:w="2181" w:type="dxa"/>
            <w:vAlign w:val="center"/>
          </w:tcPr>
          <w:p w:rsidR="00B66BE7" w:rsidRPr="003D1D78" w:rsidRDefault="00B66BE7" w:rsidP="00B66BE7">
            <w:pPr>
              <w:pStyle w:val="ad"/>
              <w:jc w:val="center"/>
              <w:rPr>
                <w:szCs w:val="22"/>
              </w:rPr>
            </w:pPr>
            <w:r>
              <w:t>186</w:t>
            </w:r>
          </w:p>
        </w:tc>
        <w:tc>
          <w:tcPr>
            <w:tcW w:w="2815" w:type="dxa"/>
            <w:vAlign w:val="center"/>
          </w:tcPr>
          <w:p w:rsidR="00B66BE7" w:rsidRPr="003D1D78" w:rsidRDefault="00B66BE7" w:rsidP="00B66BE7">
            <w:pPr>
              <w:pStyle w:val="ad"/>
              <w:jc w:val="right"/>
              <w:rPr>
                <w:szCs w:val="22"/>
              </w:rPr>
            </w:pPr>
            <w:r>
              <w:t>16,62</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lastRenderedPageBreak/>
              <w:t>186</w:t>
            </w:r>
          </w:p>
        </w:tc>
        <w:tc>
          <w:tcPr>
            <w:tcW w:w="2181" w:type="dxa"/>
            <w:vAlign w:val="center"/>
          </w:tcPr>
          <w:p w:rsidR="00B66BE7" w:rsidRPr="003D1D78" w:rsidRDefault="00B66BE7" w:rsidP="00B66BE7">
            <w:pPr>
              <w:pStyle w:val="ad"/>
              <w:jc w:val="center"/>
              <w:rPr>
                <w:szCs w:val="22"/>
              </w:rPr>
            </w:pPr>
            <w:r>
              <w:t>187</w:t>
            </w:r>
          </w:p>
        </w:tc>
        <w:tc>
          <w:tcPr>
            <w:tcW w:w="2815" w:type="dxa"/>
            <w:vAlign w:val="center"/>
          </w:tcPr>
          <w:p w:rsidR="00B66BE7" w:rsidRPr="003D1D78" w:rsidRDefault="00B66BE7" w:rsidP="00B66BE7">
            <w:pPr>
              <w:pStyle w:val="ad"/>
              <w:jc w:val="right"/>
              <w:rPr>
                <w:szCs w:val="22"/>
              </w:rPr>
            </w:pPr>
            <w:r>
              <w:t>4,69</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187</w:t>
            </w:r>
          </w:p>
        </w:tc>
        <w:tc>
          <w:tcPr>
            <w:tcW w:w="2181" w:type="dxa"/>
            <w:vAlign w:val="center"/>
          </w:tcPr>
          <w:p w:rsidR="00B66BE7" w:rsidRPr="003D1D78" w:rsidRDefault="00B66BE7" w:rsidP="00B66BE7">
            <w:pPr>
              <w:pStyle w:val="ad"/>
              <w:jc w:val="center"/>
              <w:rPr>
                <w:szCs w:val="22"/>
              </w:rPr>
            </w:pPr>
            <w:r>
              <w:t>182</w:t>
            </w:r>
          </w:p>
        </w:tc>
        <w:tc>
          <w:tcPr>
            <w:tcW w:w="2815" w:type="dxa"/>
            <w:vAlign w:val="center"/>
          </w:tcPr>
          <w:p w:rsidR="00B66BE7" w:rsidRPr="003D1D78" w:rsidRDefault="00B66BE7" w:rsidP="00B66BE7">
            <w:pPr>
              <w:pStyle w:val="ad"/>
              <w:jc w:val="right"/>
              <w:rPr>
                <w:szCs w:val="22"/>
              </w:rPr>
            </w:pPr>
            <w:r>
              <w:t>7,87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182</w:t>
            </w:r>
          </w:p>
        </w:tc>
        <w:tc>
          <w:tcPr>
            <w:tcW w:w="2181" w:type="dxa"/>
            <w:vAlign w:val="center"/>
          </w:tcPr>
          <w:p w:rsidR="00B66BE7" w:rsidRPr="003D1D78" w:rsidRDefault="00B66BE7" w:rsidP="00B66BE7">
            <w:pPr>
              <w:pStyle w:val="ad"/>
              <w:jc w:val="center"/>
              <w:rPr>
                <w:szCs w:val="22"/>
              </w:rPr>
            </w:pPr>
            <w:r>
              <w:t>192</w:t>
            </w:r>
          </w:p>
        </w:tc>
        <w:tc>
          <w:tcPr>
            <w:tcW w:w="2815" w:type="dxa"/>
            <w:vAlign w:val="center"/>
          </w:tcPr>
          <w:p w:rsidR="00B66BE7" w:rsidRPr="003D1D78" w:rsidRDefault="00B66BE7" w:rsidP="00B66BE7">
            <w:pPr>
              <w:pStyle w:val="ad"/>
              <w:jc w:val="right"/>
              <w:rPr>
                <w:szCs w:val="22"/>
              </w:rPr>
            </w:pPr>
            <w:r>
              <w:t>14,10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56:44:0436006:218</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Оренбургская область, город Оренбург, садоводческое некоммерческое товарищество "Текстильщик-2 Овчинного городка", улица Советская, земельный участок № 22</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583±8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\r(583) </w:instrText>
            </w:r>
            <w:r>
              <w:fldChar w:fldCharType="end"/>
            </w:r>
            <w:r>
              <w:t xml:space="preserve"> = 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583</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земельные участки, предназначенные для дачного строительства, садоводства и огородничества ( группа 4 приложения № 1 к постановлению Правительства Оренбургской области от 24.12.2012 № 1122-п  "Об утверждении результатов государственной кадастровой оценки земель населенных пунктов на территории Оренбургской области")</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56:44:0436006:218</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8E58C3" w:rsidRDefault="00B66BE7" w:rsidP="00B66BE7">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56:44:0436006:314</w:t>
            </w:r>
            <w:r w:rsidRPr="008E58C3">
              <w:t xml:space="preserve"> :</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B66BE7" w:rsidRPr="00C47BC3">
        <w:trPr>
          <w:jc w:val="center"/>
        </w:trPr>
        <w:tc>
          <w:tcPr>
            <w:tcW w:w="7254" w:type="dxa"/>
            <w:gridSpan w:val="6"/>
            <w:tcBorders>
              <w:top w:val="nil"/>
              <w:right w:val="nil"/>
            </w:tcBorders>
          </w:tcPr>
          <w:p w:rsidR="00B66BE7" w:rsidRPr="00C47BC3" w:rsidRDefault="00B66BE7" w:rsidP="00B66BE7">
            <w:pPr>
              <w:pStyle w:val="aa"/>
              <w:spacing w:before="60" w:after="60"/>
              <w:jc w:val="left"/>
            </w:pPr>
            <w:r w:rsidRPr="00BD413A">
              <w:rPr>
                <w:bCs/>
              </w:rPr>
              <w:t>Система координат</w:t>
            </w:r>
            <w:r w:rsidRPr="002916A0">
              <w:rPr>
                <w:b w:val="0"/>
              </w:rPr>
              <w:t xml:space="preserve"> </w:t>
            </w:r>
            <w:r>
              <w:t>МСК-субъект 56</w:t>
            </w:r>
          </w:p>
        </w:tc>
        <w:tc>
          <w:tcPr>
            <w:tcW w:w="7939" w:type="dxa"/>
            <w:gridSpan w:val="3"/>
            <w:tcBorders>
              <w:top w:val="nil"/>
              <w:left w:val="nil"/>
              <w:right w:val="double" w:sz="4" w:space="0" w:color="auto"/>
            </w:tcBorders>
          </w:tcPr>
          <w:p w:rsidR="00B66BE7" w:rsidRPr="00C47BC3" w:rsidRDefault="00B66BE7" w:rsidP="00B66BE7">
            <w:pPr>
              <w:pStyle w:val="aa"/>
              <w:spacing w:before="60" w:after="60"/>
              <w:jc w:val="right"/>
            </w:pPr>
            <w:r w:rsidRPr="005B29E6">
              <w:t xml:space="preserve">Зона № </w:t>
            </w:r>
            <w:r>
              <w:rPr>
                <w:b w:val="0"/>
              </w:rPr>
              <w:t>2</w:t>
            </w:r>
          </w:p>
        </w:tc>
      </w:tr>
      <w:tr w:rsidR="00B66BE7" w:rsidRPr="00C47BC3">
        <w:trPr>
          <w:trHeight w:hRule="exact" w:val="458"/>
          <w:jc w:val="center"/>
        </w:trPr>
        <w:tc>
          <w:tcPr>
            <w:tcW w:w="1582" w:type="dxa"/>
            <w:vMerge w:val="restart"/>
            <w:vAlign w:val="center"/>
          </w:tcPr>
          <w:p w:rsidR="00B66BE7" w:rsidRPr="00C47BC3" w:rsidRDefault="00B66BE7" w:rsidP="00B66BE7">
            <w:pPr>
              <w:pStyle w:val="ab"/>
            </w:pPr>
            <w:r w:rsidRPr="00C47BC3">
              <w:t>Обозначение характерных точек границ</w:t>
            </w:r>
          </w:p>
        </w:tc>
        <w:tc>
          <w:tcPr>
            <w:tcW w:w="5672" w:type="dxa"/>
            <w:gridSpan w:val="5"/>
            <w:vAlign w:val="center"/>
          </w:tcPr>
          <w:p w:rsidR="00B66BE7" w:rsidRPr="00CB0081" w:rsidRDefault="00B66BE7" w:rsidP="00B66BE7">
            <w:pPr>
              <w:pStyle w:val="ab"/>
            </w:pPr>
            <w:r w:rsidRPr="00CB0081">
              <w:t>Координаты, м</w:t>
            </w:r>
          </w:p>
        </w:tc>
        <w:tc>
          <w:tcPr>
            <w:tcW w:w="2267" w:type="dxa"/>
            <w:vMerge w:val="restart"/>
            <w:vAlign w:val="center"/>
          </w:tcPr>
          <w:p w:rsidR="00B66BE7" w:rsidRPr="00C47BC3" w:rsidRDefault="00B66BE7" w:rsidP="00B66BE7">
            <w:pPr>
              <w:pStyle w:val="ab"/>
            </w:pPr>
            <w:r w:rsidRPr="00C47BC3">
              <w:t>Метод определения координат</w:t>
            </w:r>
          </w:p>
        </w:tc>
        <w:tc>
          <w:tcPr>
            <w:tcW w:w="3682"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B66BE7" w:rsidRPr="00C47BC3" w:rsidRDefault="00B66BE7" w:rsidP="00B66BE7">
            <w:pPr>
              <w:pStyle w:val="ab"/>
            </w:pPr>
            <w:r>
              <w:t>Описание закрепления точки</w:t>
            </w:r>
          </w:p>
        </w:tc>
      </w:tr>
      <w:tr w:rsidR="00B66BE7">
        <w:trPr>
          <w:trHeight w:val="904"/>
          <w:jc w:val="center"/>
        </w:trPr>
        <w:tc>
          <w:tcPr>
            <w:tcW w:w="1582" w:type="dxa"/>
            <w:vMerge/>
          </w:tcPr>
          <w:p w:rsidR="00B66BE7" w:rsidRDefault="00B66BE7" w:rsidP="00B66BE7">
            <w:pPr>
              <w:pStyle w:val="ab"/>
            </w:pPr>
          </w:p>
        </w:tc>
        <w:tc>
          <w:tcPr>
            <w:tcW w:w="2829" w:type="dxa"/>
            <w:gridSpan w:val="2"/>
            <w:vAlign w:val="center"/>
          </w:tcPr>
          <w:p w:rsidR="00B66BE7" w:rsidRPr="00CB0081" w:rsidRDefault="00B66BE7" w:rsidP="00B66BE7">
            <w:pPr>
              <w:pStyle w:val="ab"/>
            </w:pPr>
            <w:r w:rsidRPr="00CB0081">
              <w:t>содержатся в Едином государственном реестре недвижимости</w:t>
            </w:r>
          </w:p>
        </w:tc>
        <w:tc>
          <w:tcPr>
            <w:tcW w:w="2843" w:type="dxa"/>
            <w:gridSpan w:val="3"/>
            <w:vAlign w:val="center"/>
          </w:tcPr>
          <w:p w:rsidR="00B66BE7" w:rsidRPr="00CB0081" w:rsidRDefault="00B66BE7" w:rsidP="00B66BE7">
            <w:pPr>
              <w:pStyle w:val="ab"/>
            </w:pPr>
            <w:r w:rsidRPr="00CB0081">
              <w:t>определены в результате выполнения комплексных кадастровых работ</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r w:rsidR="00B66BE7">
        <w:trPr>
          <w:trHeight w:val="790"/>
          <w:jc w:val="center"/>
        </w:trPr>
        <w:tc>
          <w:tcPr>
            <w:tcW w:w="1582" w:type="dxa"/>
            <w:vMerge/>
          </w:tcPr>
          <w:p w:rsidR="00B66BE7" w:rsidRDefault="00B66BE7" w:rsidP="00B66BE7">
            <w:pPr>
              <w:pStyle w:val="ab"/>
            </w:pPr>
          </w:p>
        </w:tc>
        <w:tc>
          <w:tcPr>
            <w:tcW w:w="1418" w:type="dxa"/>
            <w:vAlign w:val="center"/>
          </w:tcPr>
          <w:p w:rsidR="00B66BE7" w:rsidRDefault="00B66BE7" w:rsidP="00B66BE7">
            <w:pPr>
              <w:pStyle w:val="ab"/>
            </w:pPr>
            <w:r>
              <w:t>X</w:t>
            </w:r>
          </w:p>
        </w:tc>
        <w:tc>
          <w:tcPr>
            <w:tcW w:w="1418" w:type="dxa"/>
            <w:gridSpan w:val="2"/>
            <w:vAlign w:val="center"/>
          </w:tcPr>
          <w:p w:rsidR="00B66BE7" w:rsidRDefault="00B66BE7" w:rsidP="00B66BE7">
            <w:pPr>
              <w:pStyle w:val="ab"/>
            </w:pPr>
            <w:r>
              <w:t>Y</w:t>
            </w:r>
          </w:p>
        </w:tc>
        <w:tc>
          <w:tcPr>
            <w:tcW w:w="1418" w:type="dxa"/>
            <w:vAlign w:val="center"/>
          </w:tcPr>
          <w:p w:rsidR="00B66BE7" w:rsidRDefault="00B66BE7" w:rsidP="00B66BE7">
            <w:pPr>
              <w:pStyle w:val="ab"/>
            </w:pPr>
            <w:r>
              <w:t>X</w:t>
            </w:r>
          </w:p>
        </w:tc>
        <w:tc>
          <w:tcPr>
            <w:tcW w:w="1418" w:type="dxa"/>
            <w:vAlign w:val="center"/>
          </w:tcPr>
          <w:p w:rsidR="00B66BE7" w:rsidRDefault="00B66BE7" w:rsidP="00B66BE7">
            <w:pPr>
              <w:pStyle w:val="ab"/>
            </w:pPr>
            <w:r>
              <w:t>Y</w:t>
            </w:r>
          </w:p>
        </w:tc>
        <w:tc>
          <w:tcPr>
            <w:tcW w:w="2267" w:type="dxa"/>
            <w:vMerge/>
          </w:tcPr>
          <w:p w:rsidR="00B66BE7" w:rsidRDefault="00B66BE7" w:rsidP="00B66BE7">
            <w:pPr>
              <w:pStyle w:val="ab"/>
            </w:pPr>
          </w:p>
        </w:tc>
        <w:tc>
          <w:tcPr>
            <w:tcW w:w="3682" w:type="dxa"/>
            <w:vMerge/>
          </w:tcPr>
          <w:p w:rsidR="00B66BE7" w:rsidRDefault="00B66BE7" w:rsidP="00B66BE7">
            <w:pPr>
              <w:pStyle w:val="ab"/>
            </w:pPr>
          </w:p>
        </w:tc>
        <w:tc>
          <w:tcPr>
            <w:tcW w:w="1990"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B66BE7" w:rsidRPr="00C47BC3">
        <w:trPr>
          <w:jc w:val="center"/>
        </w:trPr>
        <w:tc>
          <w:tcPr>
            <w:tcW w:w="1583" w:type="dxa"/>
          </w:tcPr>
          <w:p w:rsidR="00B66BE7" w:rsidRPr="00C47BC3" w:rsidRDefault="00B66BE7" w:rsidP="00B66BE7">
            <w:pPr>
              <w:pStyle w:val="ae"/>
            </w:pPr>
            <w:r w:rsidRPr="00C47BC3">
              <w:t>1</w:t>
            </w:r>
          </w:p>
        </w:tc>
        <w:tc>
          <w:tcPr>
            <w:tcW w:w="1414" w:type="dxa"/>
          </w:tcPr>
          <w:p w:rsidR="00B66BE7" w:rsidRPr="00C47BC3" w:rsidRDefault="00B66BE7" w:rsidP="00B66BE7">
            <w:pPr>
              <w:pStyle w:val="ae"/>
            </w:pPr>
            <w:r w:rsidRPr="00C47BC3">
              <w:t>2</w:t>
            </w:r>
          </w:p>
        </w:tc>
        <w:tc>
          <w:tcPr>
            <w:tcW w:w="1414" w:type="dxa"/>
          </w:tcPr>
          <w:p w:rsidR="00B66BE7" w:rsidRPr="00C47BC3" w:rsidRDefault="00B66BE7" w:rsidP="00B66BE7">
            <w:pPr>
              <w:pStyle w:val="ae"/>
            </w:pPr>
            <w:r w:rsidRPr="00C47BC3">
              <w:t>3</w:t>
            </w:r>
          </w:p>
        </w:tc>
        <w:tc>
          <w:tcPr>
            <w:tcW w:w="1427" w:type="dxa"/>
          </w:tcPr>
          <w:p w:rsidR="00B66BE7" w:rsidRPr="00C47BC3" w:rsidRDefault="00B66BE7" w:rsidP="00B66BE7">
            <w:pPr>
              <w:pStyle w:val="ae"/>
            </w:pPr>
            <w:r w:rsidRPr="00C47BC3">
              <w:t>4</w:t>
            </w:r>
          </w:p>
        </w:tc>
        <w:tc>
          <w:tcPr>
            <w:tcW w:w="1414" w:type="dxa"/>
          </w:tcPr>
          <w:p w:rsidR="00B66BE7" w:rsidRPr="00C47BC3" w:rsidRDefault="00B66BE7" w:rsidP="00B66BE7">
            <w:pPr>
              <w:pStyle w:val="ae"/>
            </w:pPr>
            <w:r w:rsidRPr="00C47BC3">
              <w:t>5</w:t>
            </w:r>
          </w:p>
        </w:tc>
        <w:tc>
          <w:tcPr>
            <w:tcW w:w="2268" w:type="dxa"/>
          </w:tcPr>
          <w:p w:rsidR="00B66BE7" w:rsidRPr="00C47BC3" w:rsidRDefault="00B66BE7" w:rsidP="00B66BE7">
            <w:pPr>
              <w:pStyle w:val="ae"/>
            </w:pPr>
            <w:r w:rsidRPr="00C47BC3">
              <w:t>6</w:t>
            </w:r>
          </w:p>
        </w:tc>
        <w:tc>
          <w:tcPr>
            <w:tcW w:w="3695" w:type="dxa"/>
          </w:tcPr>
          <w:p w:rsidR="00B66BE7" w:rsidRPr="00C47BC3" w:rsidRDefault="00B66BE7" w:rsidP="00B66BE7">
            <w:pPr>
              <w:pStyle w:val="ae"/>
            </w:pPr>
            <w:r w:rsidRPr="00C47BC3">
              <w:t>7</w:t>
            </w:r>
          </w:p>
        </w:tc>
        <w:tc>
          <w:tcPr>
            <w:tcW w:w="1978" w:type="dxa"/>
          </w:tcPr>
          <w:p w:rsidR="00B66BE7" w:rsidRPr="00C47BC3" w:rsidRDefault="00B66BE7" w:rsidP="00B66BE7">
            <w:pPr>
              <w:pStyle w:val="ae"/>
            </w:pPr>
            <w:r w:rsidRPr="00C47BC3">
              <w:t>8</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н18У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427176,38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2300851,72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н19У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427183,17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2300857,47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н20У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427184,06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2300861,94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228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427183,16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2300866,12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427183,16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2300866,12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427179,83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2300881,67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427179,83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2300881,67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lastRenderedPageBreak/>
              <w:t>224</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427156,29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2300877,17</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427156,29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2300877,17</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225</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427152,40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2300876,41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229</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427160,78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2300844,02</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н16У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427153,23</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2300876,43</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н15У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427161,67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2300842,60</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230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427165,70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2300844,44</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427165,70</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2300844,44</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226</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427175,82</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2300852,40</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227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427182,07</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2300857,61</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r w:rsidR="00B66BE7" w:rsidRPr="003D1D78">
        <w:trPr>
          <w:jc w:val="center"/>
        </w:trPr>
        <w:tc>
          <w:tcPr>
            <w:tcW w:w="1583" w:type="dxa"/>
            <w:tcBorders>
              <w:bottom w:val="single" w:sz="4" w:space="0" w:color="auto"/>
            </w:tcBorders>
            <w:vAlign w:val="center"/>
          </w:tcPr>
          <w:p w:rsidR="00B66BE7" w:rsidRPr="003D1D78" w:rsidRDefault="00B66BE7" w:rsidP="00B66BE7">
            <w:pPr>
              <w:pStyle w:val="ad"/>
              <w:jc w:val="center"/>
              <w:rPr>
                <w:szCs w:val="22"/>
              </w:rPr>
            </w:pPr>
            <w:r>
              <w:rPr>
                <w:szCs w:val="22"/>
              </w:rPr>
              <w:t>н18У</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w:t>
            </w:r>
          </w:p>
        </w:tc>
        <w:tc>
          <w:tcPr>
            <w:tcW w:w="1427" w:type="dxa"/>
            <w:tcBorders>
              <w:bottom w:val="single" w:sz="4" w:space="0" w:color="auto"/>
            </w:tcBorders>
            <w:vAlign w:val="center"/>
          </w:tcPr>
          <w:p w:rsidR="00B66BE7" w:rsidRPr="003D1D78" w:rsidRDefault="00B66BE7" w:rsidP="00B66BE7">
            <w:pPr>
              <w:pStyle w:val="ad"/>
              <w:jc w:val="right"/>
              <w:rPr>
                <w:szCs w:val="22"/>
              </w:rPr>
            </w:pPr>
            <w:r>
              <w:rPr>
                <w:szCs w:val="22"/>
              </w:rPr>
              <w:t>427176,38</w:t>
            </w:r>
          </w:p>
        </w:tc>
        <w:tc>
          <w:tcPr>
            <w:tcW w:w="1414" w:type="dxa"/>
            <w:tcBorders>
              <w:bottom w:val="single" w:sz="4" w:space="0" w:color="auto"/>
            </w:tcBorders>
            <w:vAlign w:val="center"/>
          </w:tcPr>
          <w:p w:rsidR="00B66BE7" w:rsidRPr="003D1D78" w:rsidRDefault="00B66BE7" w:rsidP="00B66BE7">
            <w:pPr>
              <w:pStyle w:val="ad"/>
              <w:jc w:val="right"/>
              <w:rPr>
                <w:szCs w:val="22"/>
              </w:rPr>
            </w:pPr>
            <w:r>
              <w:rPr>
                <w:szCs w:val="22"/>
              </w:rPr>
              <w:t>2300851,72</w:t>
            </w:r>
          </w:p>
        </w:tc>
        <w:tc>
          <w:tcPr>
            <w:tcW w:w="2268" w:type="dxa"/>
            <w:tcBorders>
              <w:bottom w:val="single" w:sz="4" w:space="0" w:color="auto"/>
            </w:tcBorders>
            <w:vAlign w:val="center"/>
          </w:tcPr>
          <w:p w:rsidR="00B66BE7" w:rsidRPr="003D1D78" w:rsidRDefault="00B66BE7" w:rsidP="00B66BE7">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B66BE7" w:rsidRPr="00B66BE7" w:rsidRDefault="00B66BE7" w:rsidP="00B66BE7">
            <w:pPr>
              <w:pStyle w:val="ad"/>
              <w:jc w:val="right"/>
              <w:rPr>
                <w:sz w:val="16"/>
                <w:szCs w:val="16"/>
                <w:lang w:val="en-US"/>
              </w:rPr>
            </w:pPr>
            <w:r w:rsidRPr="00B66BE7">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B66BE7" w:rsidRPr="003D1D78" w:rsidRDefault="00B66BE7" w:rsidP="00B66BE7">
            <w:pPr>
              <w:pStyle w:val="ad"/>
              <w:rPr>
                <w:szCs w:val="22"/>
              </w:rPr>
            </w:pPr>
            <w:r>
              <w:t>—</w:t>
            </w: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D1D78">
        <w:trPr>
          <w:jc w:val="center"/>
        </w:trPr>
        <w:tc>
          <w:tcPr>
            <w:tcW w:w="15193" w:type="dxa"/>
            <w:gridSpan w:val="5"/>
          </w:tcPr>
          <w:p w:rsidR="00B66BE7" w:rsidRPr="008E58C3" w:rsidRDefault="00B66BE7" w:rsidP="00B66BE7">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56:44:0436006:314</w:t>
            </w:r>
            <w:r w:rsidRPr="008E58C3">
              <w:t xml:space="preserve"> :</w:t>
            </w:r>
          </w:p>
        </w:tc>
      </w:tr>
      <w:tr w:rsidR="00B66BE7" w:rsidRPr="00317858">
        <w:trPr>
          <w:jc w:val="center"/>
        </w:trPr>
        <w:tc>
          <w:tcPr>
            <w:tcW w:w="3966" w:type="dxa"/>
            <w:gridSpan w:val="2"/>
          </w:tcPr>
          <w:p w:rsidR="00B66BE7" w:rsidRPr="00317858" w:rsidRDefault="00B66BE7" w:rsidP="00B66BE7">
            <w:pPr>
              <w:pStyle w:val="ab"/>
            </w:pPr>
            <w:r w:rsidRPr="00317858">
              <w:t>Обозначение части границ</w:t>
            </w:r>
          </w:p>
        </w:tc>
        <w:tc>
          <w:tcPr>
            <w:tcW w:w="2815" w:type="dxa"/>
            <w:vMerge w:val="restart"/>
          </w:tcPr>
          <w:p w:rsidR="00B66BE7" w:rsidRPr="00317858" w:rsidRDefault="00B66BE7" w:rsidP="00B66BE7">
            <w:pPr>
              <w:pStyle w:val="ab"/>
            </w:pPr>
            <w:r w:rsidRPr="00317858">
              <w:t>Горизонтальное проложение (S), м</w:t>
            </w:r>
          </w:p>
        </w:tc>
        <w:tc>
          <w:tcPr>
            <w:tcW w:w="3342" w:type="dxa"/>
            <w:vMerge w:val="restart"/>
          </w:tcPr>
          <w:p w:rsidR="00B66BE7" w:rsidRPr="00317858" w:rsidRDefault="00B66BE7" w:rsidP="00B66BE7">
            <w:pPr>
              <w:pStyle w:val="ab"/>
            </w:pPr>
            <w:r w:rsidRPr="00317858">
              <w:t>Описание прохождения части границ</w:t>
            </w:r>
          </w:p>
        </w:tc>
        <w:tc>
          <w:tcPr>
            <w:tcW w:w="5070" w:type="dxa"/>
            <w:vMerge w:val="restart"/>
          </w:tcPr>
          <w:p w:rsidR="00B66BE7" w:rsidRPr="00836752" w:rsidRDefault="00B66BE7" w:rsidP="00B66BE7">
            <w:pPr>
              <w:pStyle w:val="ab"/>
            </w:pPr>
            <w:r w:rsidRPr="00836752">
              <w:t>Сведения о согласовании местоположения границ(согласовано/спорное)</w:t>
            </w:r>
          </w:p>
        </w:tc>
      </w:tr>
      <w:tr w:rsidR="00B66BE7" w:rsidRPr="00317858">
        <w:trPr>
          <w:jc w:val="center"/>
        </w:trPr>
        <w:tc>
          <w:tcPr>
            <w:tcW w:w="1785" w:type="dxa"/>
          </w:tcPr>
          <w:p w:rsidR="00B66BE7" w:rsidRPr="00317858" w:rsidRDefault="00B66BE7" w:rsidP="00B66BE7">
            <w:pPr>
              <w:pStyle w:val="ab"/>
            </w:pPr>
            <w:r w:rsidRPr="00317858">
              <w:t>от т.</w:t>
            </w:r>
          </w:p>
        </w:tc>
        <w:tc>
          <w:tcPr>
            <w:tcW w:w="2181" w:type="dxa"/>
          </w:tcPr>
          <w:p w:rsidR="00B66BE7" w:rsidRPr="00317858" w:rsidRDefault="00B66BE7" w:rsidP="00B66BE7">
            <w:pPr>
              <w:pStyle w:val="ab"/>
            </w:pPr>
            <w:r w:rsidRPr="00317858">
              <w:t>до т.</w:t>
            </w:r>
          </w:p>
        </w:tc>
        <w:tc>
          <w:tcPr>
            <w:tcW w:w="2815" w:type="dxa"/>
            <w:vMerge/>
          </w:tcPr>
          <w:p w:rsidR="00B66BE7" w:rsidRPr="00317858" w:rsidRDefault="00B66BE7" w:rsidP="00B66BE7">
            <w:pPr>
              <w:pStyle w:val="ab"/>
            </w:pPr>
          </w:p>
        </w:tc>
        <w:tc>
          <w:tcPr>
            <w:tcW w:w="3342" w:type="dxa"/>
            <w:vMerge/>
          </w:tcPr>
          <w:p w:rsidR="00B66BE7" w:rsidRPr="00317858" w:rsidRDefault="00B66BE7" w:rsidP="00B66BE7">
            <w:pPr>
              <w:pStyle w:val="ab"/>
            </w:pPr>
          </w:p>
        </w:tc>
        <w:tc>
          <w:tcPr>
            <w:tcW w:w="5070" w:type="dxa"/>
            <w:vMerge/>
          </w:tcPr>
          <w:p w:rsidR="00B66BE7" w:rsidRPr="00317858"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B66BE7" w:rsidRPr="00317858">
        <w:trPr>
          <w:jc w:val="center"/>
        </w:trPr>
        <w:tc>
          <w:tcPr>
            <w:tcW w:w="1785" w:type="dxa"/>
          </w:tcPr>
          <w:p w:rsidR="00B66BE7" w:rsidRPr="00317858" w:rsidRDefault="00B66BE7" w:rsidP="00B66BE7">
            <w:pPr>
              <w:pStyle w:val="ab"/>
            </w:pPr>
            <w:r w:rsidRPr="00317858">
              <w:t>1</w:t>
            </w:r>
          </w:p>
        </w:tc>
        <w:tc>
          <w:tcPr>
            <w:tcW w:w="2181" w:type="dxa"/>
          </w:tcPr>
          <w:p w:rsidR="00B66BE7" w:rsidRPr="00317858" w:rsidRDefault="00B66BE7" w:rsidP="00B66BE7">
            <w:pPr>
              <w:pStyle w:val="ab"/>
            </w:pPr>
            <w:r w:rsidRPr="00317858">
              <w:t>2</w:t>
            </w:r>
          </w:p>
        </w:tc>
        <w:tc>
          <w:tcPr>
            <w:tcW w:w="2815" w:type="dxa"/>
          </w:tcPr>
          <w:p w:rsidR="00B66BE7" w:rsidRPr="00317858" w:rsidRDefault="00B66BE7" w:rsidP="00B66BE7">
            <w:pPr>
              <w:pStyle w:val="ab"/>
            </w:pPr>
            <w:r w:rsidRPr="00317858">
              <w:t>3</w:t>
            </w:r>
          </w:p>
        </w:tc>
        <w:tc>
          <w:tcPr>
            <w:tcW w:w="3342" w:type="dxa"/>
          </w:tcPr>
          <w:p w:rsidR="00B66BE7" w:rsidRPr="00317858" w:rsidRDefault="00B66BE7" w:rsidP="00B66BE7">
            <w:pPr>
              <w:pStyle w:val="ab"/>
            </w:pPr>
            <w:r w:rsidRPr="00317858">
              <w:t>4</w:t>
            </w:r>
          </w:p>
        </w:tc>
        <w:tc>
          <w:tcPr>
            <w:tcW w:w="5070" w:type="dxa"/>
          </w:tcPr>
          <w:p w:rsidR="00B66BE7" w:rsidRPr="00317858" w:rsidRDefault="00B66BE7" w:rsidP="00B66BE7">
            <w:pPr>
              <w:pStyle w:val="ab"/>
            </w:pPr>
            <w:r w:rsidRPr="00317858">
              <w:t>5</w:t>
            </w:r>
          </w:p>
        </w:tc>
      </w:tr>
      <w:tr w:rsidR="00B66BE7" w:rsidRPr="003D1D78">
        <w:trPr>
          <w:jc w:val="center"/>
        </w:trPr>
        <w:tc>
          <w:tcPr>
            <w:tcW w:w="1785" w:type="dxa"/>
            <w:vAlign w:val="center"/>
          </w:tcPr>
          <w:p w:rsidR="00B66BE7" w:rsidRPr="003D1D78" w:rsidRDefault="00B66BE7" w:rsidP="00B66BE7">
            <w:pPr>
              <w:pStyle w:val="ad"/>
              <w:jc w:val="center"/>
              <w:rPr>
                <w:szCs w:val="22"/>
              </w:rPr>
            </w:pPr>
            <w:r>
              <w:t>н18У</w:t>
            </w:r>
          </w:p>
        </w:tc>
        <w:tc>
          <w:tcPr>
            <w:tcW w:w="2181" w:type="dxa"/>
            <w:vAlign w:val="center"/>
          </w:tcPr>
          <w:p w:rsidR="00B66BE7" w:rsidRPr="003D1D78" w:rsidRDefault="00B66BE7" w:rsidP="00B66BE7">
            <w:pPr>
              <w:pStyle w:val="ad"/>
              <w:jc w:val="center"/>
              <w:rPr>
                <w:szCs w:val="22"/>
              </w:rPr>
            </w:pPr>
            <w:r>
              <w:t>н19У</w:t>
            </w:r>
          </w:p>
        </w:tc>
        <w:tc>
          <w:tcPr>
            <w:tcW w:w="2815" w:type="dxa"/>
            <w:vAlign w:val="center"/>
          </w:tcPr>
          <w:p w:rsidR="00B66BE7" w:rsidRPr="003D1D78" w:rsidRDefault="00B66BE7" w:rsidP="00B66BE7">
            <w:pPr>
              <w:pStyle w:val="ad"/>
              <w:jc w:val="right"/>
              <w:rPr>
                <w:szCs w:val="22"/>
              </w:rPr>
            </w:pPr>
            <w:r>
              <w:t>8,90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н19У</w:t>
            </w:r>
          </w:p>
        </w:tc>
        <w:tc>
          <w:tcPr>
            <w:tcW w:w="2181" w:type="dxa"/>
            <w:vAlign w:val="center"/>
          </w:tcPr>
          <w:p w:rsidR="00B66BE7" w:rsidRPr="003D1D78" w:rsidRDefault="00B66BE7" w:rsidP="00B66BE7">
            <w:pPr>
              <w:pStyle w:val="ad"/>
              <w:jc w:val="center"/>
              <w:rPr>
                <w:szCs w:val="22"/>
              </w:rPr>
            </w:pPr>
            <w:r>
              <w:t>н20У</w:t>
            </w:r>
          </w:p>
        </w:tc>
        <w:tc>
          <w:tcPr>
            <w:tcW w:w="2815" w:type="dxa"/>
            <w:vAlign w:val="center"/>
          </w:tcPr>
          <w:p w:rsidR="00B66BE7" w:rsidRPr="003D1D78" w:rsidRDefault="00B66BE7" w:rsidP="00B66BE7">
            <w:pPr>
              <w:pStyle w:val="ad"/>
              <w:jc w:val="right"/>
              <w:rPr>
                <w:szCs w:val="22"/>
              </w:rPr>
            </w:pPr>
            <w:r>
              <w:t>4,56</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н20У</w:t>
            </w:r>
          </w:p>
        </w:tc>
        <w:tc>
          <w:tcPr>
            <w:tcW w:w="2181" w:type="dxa"/>
            <w:vAlign w:val="center"/>
          </w:tcPr>
          <w:p w:rsidR="00B66BE7" w:rsidRPr="003D1D78" w:rsidRDefault="00B66BE7" w:rsidP="00B66BE7">
            <w:pPr>
              <w:pStyle w:val="ad"/>
              <w:jc w:val="center"/>
              <w:rPr>
                <w:szCs w:val="22"/>
              </w:rPr>
            </w:pPr>
            <w:r>
              <w:t>228</w:t>
            </w:r>
          </w:p>
        </w:tc>
        <w:tc>
          <w:tcPr>
            <w:tcW w:w="2815" w:type="dxa"/>
            <w:vAlign w:val="center"/>
          </w:tcPr>
          <w:p w:rsidR="00B66BE7" w:rsidRPr="003D1D78" w:rsidRDefault="00B66BE7" w:rsidP="00B66BE7">
            <w:pPr>
              <w:pStyle w:val="ad"/>
              <w:jc w:val="right"/>
              <w:rPr>
                <w:szCs w:val="22"/>
              </w:rPr>
            </w:pPr>
            <w:r>
              <w:t>4,28</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228</w:t>
            </w:r>
          </w:p>
        </w:tc>
        <w:tc>
          <w:tcPr>
            <w:tcW w:w="2181" w:type="dxa"/>
            <w:vAlign w:val="center"/>
          </w:tcPr>
          <w:p w:rsidR="00B66BE7" w:rsidRPr="003D1D78" w:rsidRDefault="00B66BE7" w:rsidP="00B66BE7">
            <w:pPr>
              <w:pStyle w:val="ad"/>
              <w:jc w:val="center"/>
              <w:rPr>
                <w:szCs w:val="22"/>
              </w:rPr>
            </w:pPr>
            <w:r>
              <w:t>223</w:t>
            </w:r>
          </w:p>
        </w:tc>
        <w:tc>
          <w:tcPr>
            <w:tcW w:w="2815" w:type="dxa"/>
            <w:vAlign w:val="center"/>
          </w:tcPr>
          <w:p w:rsidR="00B66BE7" w:rsidRPr="003D1D78" w:rsidRDefault="00B66BE7" w:rsidP="00B66BE7">
            <w:pPr>
              <w:pStyle w:val="ad"/>
              <w:jc w:val="right"/>
              <w:rPr>
                <w:szCs w:val="22"/>
              </w:rPr>
            </w:pPr>
            <w:r>
              <w:t>15,90</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223</w:t>
            </w:r>
          </w:p>
        </w:tc>
        <w:tc>
          <w:tcPr>
            <w:tcW w:w="2181" w:type="dxa"/>
            <w:vAlign w:val="center"/>
          </w:tcPr>
          <w:p w:rsidR="00B66BE7" w:rsidRPr="003D1D78" w:rsidRDefault="00B66BE7" w:rsidP="00B66BE7">
            <w:pPr>
              <w:pStyle w:val="ad"/>
              <w:jc w:val="center"/>
              <w:rPr>
                <w:szCs w:val="22"/>
              </w:rPr>
            </w:pPr>
            <w:r>
              <w:t>224</w:t>
            </w:r>
          </w:p>
        </w:tc>
        <w:tc>
          <w:tcPr>
            <w:tcW w:w="2815" w:type="dxa"/>
            <w:vAlign w:val="center"/>
          </w:tcPr>
          <w:p w:rsidR="00B66BE7" w:rsidRPr="003D1D78" w:rsidRDefault="00B66BE7" w:rsidP="00B66BE7">
            <w:pPr>
              <w:pStyle w:val="ad"/>
              <w:jc w:val="right"/>
              <w:rPr>
                <w:szCs w:val="22"/>
              </w:rPr>
            </w:pPr>
            <w:r>
              <w:t>23,97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224</w:t>
            </w:r>
          </w:p>
        </w:tc>
        <w:tc>
          <w:tcPr>
            <w:tcW w:w="2181" w:type="dxa"/>
            <w:vAlign w:val="center"/>
          </w:tcPr>
          <w:p w:rsidR="00B66BE7" w:rsidRPr="003D1D78" w:rsidRDefault="00B66BE7" w:rsidP="00B66BE7">
            <w:pPr>
              <w:pStyle w:val="ad"/>
              <w:jc w:val="center"/>
              <w:rPr>
                <w:szCs w:val="22"/>
              </w:rPr>
            </w:pPr>
            <w:r>
              <w:t>н16У</w:t>
            </w:r>
          </w:p>
        </w:tc>
        <w:tc>
          <w:tcPr>
            <w:tcW w:w="2815" w:type="dxa"/>
            <w:vAlign w:val="center"/>
          </w:tcPr>
          <w:p w:rsidR="00B66BE7" w:rsidRPr="003D1D78" w:rsidRDefault="00B66BE7" w:rsidP="00B66BE7">
            <w:pPr>
              <w:pStyle w:val="ad"/>
              <w:jc w:val="right"/>
              <w:rPr>
                <w:szCs w:val="22"/>
              </w:rPr>
            </w:pPr>
            <w:r>
              <w:t>3,15</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н16У</w:t>
            </w:r>
          </w:p>
        </w:tc>
        <w:tc>
          <w:tcPr>
            <w:tcW w:w="2181" w:type="dxa"/>
            <w:vAlign w:val="center"/>
          </w:tcPr>
          <w:p w:rsidR="00B66BE7" w:rsidRPr="003D1D78" w:rsidRDefault="00B66BE7" w:rsidP="00B66BE7">
            <w:pPr>
              <w:pStyle w:val="ad"/>
              <w:jc w:val="center"/>
              <w:rPr>
                <w:szCs w:val="22"/>
              </w:rPr>
            </w:pPr>
            <w:r>
              <w:t>н15У</w:t>
            </w:r>
          </w:p>
        </w:tc>
        <w:tc>
          <w:tcPr>
            <w:tcW w:w="2815" w:type="dxa"/>
            <w:vAlign w:val="center"/>
          </w:tcPr>
          <w:p w:rsidR="00B66BE7" w:rsidRPr="003D1D78" w:rsidRDefault="00B66BE7" w:rsidP="00B66BE7">
            <w:pPr>
              <w:pStyle w:val="ad"/>
              <w:jc w:val="right"/>
              <w:rPr>
                <w:szCs w:val="22"/>
              </w:rPr>
            </w:pPr>
            <w:r>
              <w:t>34,87</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н15У</w:t>
            </w:r>
          </w:p>
        </w:tc>
        <w:tc>
          <w:tcPr>
            <w:tcW w:w="2181" w:type="dxa"/>
            <w:vAlign w:val="center"/>
          </w:tcPr>
          <w:p w:rsidR="00B66BE7" w:rsidRPr="003D1D78" w:rsidRDefault="00B66BE7" w:rsidP="00B66BE7">
            <w:pPr>
              <w:pStyle w:val="ad"/>
              <w:jc w:val="center"/>
              <w:rPr>
                <w:szCs w:val="22"/>
              </w:rPr>
            </w:pPr>
            <w:r>
              <w:t>230</w:t>
            </w:r>
          </w:p>
        </w:tc>
        <w:tc>
          <w:tcPr>
            <w:tcW w:w="2815" w:type="dxa"/>
            <w:vAlign w:val="center"/>
          </w:tcPr>
          <w:p w:rsidR="00B66BE7" w:rsidRPr="003D1D78" w:rsidRDefault="00B66BE7" w:rsidP="00B66BE7">
            <w:pPr>
              <w:pStyle w:val="ad"/>
              <w:jc w:val="right"/>
              <w:rPr>
                <w:szCs w:val="22"/>
              </w:rPr>
            </w:pPr>
            <w:r>
              <w:t>4,43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r w:rsidR="00B66BE7" w:rsidRPr="003D1D78">
        <w:trPr>
          <w:jc w:val="center"/>
        </w:trPr>
        <w:tc>
          <w:tcPr>
            <w:tcW w:w="1785" w:type="dxa"/>
            <w:vAlign w:val="center"/>
          </w:tcPr>
          <w:p w:rsidR="00B66BE7" w:rsidRPr="003D1D78" w:rsidRDefault="00B66BE7" w:rsidP="00B66BE7">
            <w:pPr>
              <w:pStyle w:val="ad"/>
              <w:jc w:val="center"/>
              <w:rPr>
                <w:szCs w:val="22"/>
              </w:rPr>
            </w:pPr>
            <w:r>
              <w:t>230</w:t>
            </w:r>
          </w:p>
        </w:tc>
        <w:tc>
          <w:tcPr>
            <w:tcW w:w="2181" w:type="dxa"/>
            <w:vAlign w:val="center"/>
          </w:tcPr>
          <w:p w:rsidR="00B66BE7" w:rsidRPr="003D1D78" w:rsidRDefault="00B66BE7" w:rsidP="00B66BE7">
            <w:pPr>
              <w:pStyle w:val="ad"/>
              <w:jc w:val="center"/>
              <w:rPr>
                <w:szCs w:val="22"/>
              </w:rPr>
            </w:pPr>
            <w:r>
              <w:t>н18У</w:t>
            </w:r>
          </w:p>
        </w:tc>
        <w:tc>
          <w:tcPr>
            <w:tcW w:w="2815" w:type="dxa"/>
            <w:vAlign w:val="center"/>
          </w:tcPr>
          <w:p w:rsidR="00B66BE7" w:rsidRPr="003D1D78" w:rsidRDefault="00B66BE7" w:rsidP="00B66BE7">
            <w:pPr>
              <w:pStyle w:val="ad"/>
              <w:jc w:val="right"/>
              <w:rPr>
                <w:szCs w:val="22"/>
              </w:rPr>
            </w:pPr>
            <w:r>
              <w:t>12,93</w:t>
            </w:r>
          </w:p>
        </w:tc>
        <w:tc>
          <w:tcPr>
            <w:tcW w:w="3342" w:type="dxa"/>
            <w:vAlign w:val="center"/>
          </w:tcPr>
          <w:p w:rsidR="00B66BE7" w:rsidRPr="003D1D78" w:rsidRDefault="00B66BE7" w:rsidP="00B66BE7">
            <w:pPr>
              <w:pStyle w:val="ad"/>
              <w:rPr>
                <w:szCs w:val="22"/>
              </w:rPr>
            </w:pPr>
            <w:r>
              <w:t>—</w:t>
            </w:r>
          </w:p>
        </w:tc>
        <w:tc>
          <w:tcPr>
            <w:tcW w:w="5070" w:type="dxa"/>
            <w:vAlign w:val="center"/>
          </w:tcPr>
          <w:p w:rsidR="00B66BE7" w:rsidRPr="003D1D78" w:rsidRDefault="00B66BE7" w:rsidP="00B66BE7">
            <w:pPr>
              <w:pStyle w:val="ad"/>
              <w:rPr>
                <w:szCs w:val="22"/>
              </w:rPr>
            </w:pPr>
            <w:r>
              <w:t>—</w:t>
            </w:r>
          </w:p>
        </w:tc>
      </w:tr>
    </w:tbl>
    <w:p w:rsidR="00B66BE7"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836752" w:rsidRDefault="00B66BE7" w:rsidP="00B66BE7">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56:44:0436006:314</w:t>
            </w:r>
            <w:r w:rsidRPr="00836752">
              <w:t xml:space="preserve"> :</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Pr="003C3966"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Оренбургская область, город Оренбург, садоводческое некоммерческое товарищество "Текстильщик-2", земельный участок № 28</w:t>
            </w:r>
          </w:p>
        </w:tc>
      </w:tr>
      <w:tr w:rsidR="00B66BE7"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B66BE7" w:rsidRPr="00836752" w:rsidRDefault="00B66BE7" w:rsidP="00B66BE7">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836752" w:rsidRDefault="00B66BE7" w:rsidP="00B66BE7">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F4CF5" w:rsidRDefault="00B66BE7" w:rsidP="00B66BE7">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 xml:space="preserve">793±10 </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A1C16" w:rsidRDefault="00B66BE7" w:rsidP="00B66BE7">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001899" w:rsidRDefault="00B66BE7" w:rsidP="00B66BE7">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\r(791) </w:instrText>
            </w:r>
            <w:r>
              <w:fldChar w:fldCharType="end"/>
            </w:r>
            <w:r>
              <w:t xml:space="preserve"> = 10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791</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5376A" w:rsidRDefault="00B66BE7" w:rsidP="00B66BE7">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2</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CC42B1" w:rsidRDefault="00B66BE7" w:rsidP="00B66BE7">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D83BAD" w:rsidRDefault="00B66BE7" w:rsidP="00B66BE7">
            <w:pPr>
              <w:pStyle w:val="ad"/>
              <w:rPr>
                <w:b/>
              </w:rPr>
            </w:pPr>
            <w:r>
              <w:t>—</w:t>
            </w:r>
            <w:r w:rsidRPr="00D83BAD">
              <w:rPr>
                <w:b/>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 xml:space="preserve">для дачного строительства, садоводства и огородничества (код  1.5 приложения к приказу Министерства экономического развития Российской Федерации от 01.09.2014 № 540, группа 4 приложения № 1 к постановлению Правительства Оренбургской области от 24.12.2012 </w:t>
            </w:r>
            <w:r>
              <w:lastRenderedPageBreak/>
              <w:t>№ 1122-п "Об утверждении  государственной кадастровой оценки земель населенных пунктов на территории Оренбургской области")</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lastRenderedPageBreak/>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23C82" w:rsidRDefault="00B66BE7" w:rsidP="00B66BE7">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89437C" w:rsidRDefault="00B66BE7" w:rsidP="00B66BE7">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rPr>
                <w:b/>
              </w:rPr>
            </w:pPr>
            <w:r>
              <w:t>—</w:t>
            </w:r>
            <w:r w:rsidRPr="0089437C">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9404CE" w:rsidRDefault="00B66BE7" w:rsidP="00B66BE7">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B66BE7" w:rsidRDefault="00B66BE7" w:rsidP="00B66BE7">
            <w:pPr>
              <w:pStyle w:val="ad"/>
            </w:pPr>
            <w: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56:44:0436006:314</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Default="00B66BE7" w:rsidP="00B66BE7">
      <w:pPr>
        <w:pStyle w:val="a9"/>
        <w:rPr>
          <w:lang w:val="en-US"/>
        </w:rPr>
        <w:sectPr w:rsidR="00B66BE7" w:rsidSect="00B66BE7">
          <w:headerReference w:type="even" r:id="rId19"/>
          <w:headerReference w:type="default" r:id="rId20"/>
          <w:footerReference w:type="even" r:id="rId21"/>
          <w:footerReference w:type="default" r:id="rId22"/>
          <w:headerReference w:type="first" r:id="rId23"/>
          <w:footerReference w:type="first" r:id="rId24"/>
          <w:pgSz w:w="16838" w:h="11906" w:orient="landscape"/>
          <w:pgMar w:top="1134" w:right="510" w:bottom="567" w:left="1361" w:header="709" w:footer="709" w:gutter="0"/>
          <w:cols w:space="708"/>
          <w:docGrid w:linePitch="360"/>
        </w:sectPr>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FD3F99" w:rsidRDefault="00B66BE7" w:rsidP="00B66BE7">
            <w:pPr>
              <w:pStyle w:val="aa"/>
              <w:spacing w:before="120"/>
              <w:jc w:val="left"/>
              <w:rPr>
                <w:bCs/>
              </w:rPr>
            </w:pPr>
            <w:bookmarkStart w:id="4" w:name="Описание_местоположения_строения"/>
            <w:bookmarkEnd w:id="4"/>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56:44:0241001:14139</w:t>
            </w:r>
          </w:p>
        </w:tc>
      </w:tr>
    </w:tbl>
    <w:p w:rsidR="00B66BE7" w:rsidRP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B66BE7" w:rsidRPr="00C47BC3" w:rsidTr="00B66BE7">
        <w:trPr>
          <w:jc w:val="center"/>
        </w:trPr>
        <w:tc>
          <w:tcPr>
            <w:tcW w:w="8387" w:type="dxa"/>
            <w:gridSpan w:val="7"/>
            <w:tcBorders>
              <w:top w:val="single" w:sz="6" w:space="0" w:color="auto"/>
              <w:right w:val="nil"/>
            </w:tcBorders>
          </w:tcPr>
          <w:p w:rsidR="00B66BE7" w:rsidRPr="001B3CD5" w:rsidRDefault="00B66BE7" w:rsidP="00B66BE7">
            <w:pPr>
              <w:pStyle w:val="ad"/>
              <w:rPr>
                <w:b/>
                <w:bCs/>
              </w:rPr>
            </w:pPr>
            <w:r w:rsidRPr="00C076E2">
              <w:rPr>
                <w:b/>
                <w:bCs/>
              </w:rPr>
              <w:t>Система координат</w:t>
            </w:r>
            <w:r w:rsidRPr="00C076E2">
              <w:rPr>
                <w:b/>
              </w:rPr>
              <w:t xml:space="preserve"> </w:t>
            </w:r>
            <w:r>
              <w:rPr>
                <w:b/>
              </w:rPr>
              <w:t>МСК-субъект 56</w:t>
            </w:r>
          </w:p>
        </w:tc>
        <w:tc>
          <w:tcPr>
            <w:tcW w:w="6806" w:type="dxa"/>
            <w:gridSpan w:val="2"/>
            <w:tcBorders>
              <w:top w:val="single" w:sz="6" w:space="0" w:color="auto"/>
              <w:left w:val="nil"/>
            </w:tcBorders>
          </w:tcPr>
          <w:p w:rsidR="00B66BE7" w:rsidRPr="001B3CD5" w:rsidRDefault="00B66BE7" w:rsidP="00B66BE7">
            <w:pPr>
              <w:pStyle w:val="ad"/>
              <w:jc w:val="right"/>
              <w:rPr>
                <w:b/>
                <w:bCs/>
              </w:rPr>
            </w:pPr>
            <w:r w:rsidRPr="001B3CD5">
              <w:rPr>
                <w:b/>
              </w:rPr>
              <w:t xml:space="preserve">Зона № </w:t>
            </w:r>
            <w:r>
              <w:rPr>
                <w:b/>
              </w:rPr>
              <w:t>2</w:t>
            </w:r>
          </w:p>
        </w:tc>
      </w:tr>
      <w:tr w:rsidR="00B66BE7" w:rsidRPr="00C47BC3">
        <w:trPr>
          <w:trHeight w:val="309"/>
          <w:jc w:val="center"/>
        </w:trPr>
        <w:tc>
          <w:tcPr>
            <w:tcW w:w="1212" w:type="dxa"/>
            <w:vMerge w:val="restart"/>
            <w:vAlign w:val="center"/>
          </w:tcPr>
          <w:p w:rsidR="00B66BE7" w:rsidRPr="00507D3C" w:rsidRDefault="00B66BE7" w:rsidP="00B66BE7">
            <w:pPr>
              <w:pStyle w:val="ab"/>
            </w:pPr>
            <w:r>
              <w:t>Обозначение характерных точек контура</w:t>
            </w:r>
          </w:p>
        </w:tc>
        <w:tc>
          <w:tcPr>
            <w:tcW w:w="3588" w:type="dxa"/>
            <w:gridSpan w:val="3"/>
            <w:vAlign w:val="center"/>
          </w:tcPr>
          <w:p w:rsidR="00B66BE7" w:rsidRPr="001B3CD5" w:rsidRDefault="00B66BE7" w:rsidP="00B66BE7">
            <w:pPr>
              <w:pStyle w:val="ab"/>
            </w:pPr>
            <w:r w:rsidRPr="001B3CD5">
              <w:t>Содержатся в Едином государственном реестре недвижимости</w:t>
            </w:r>
          </w:p>
        </w:tc>
        <w:tc>
          <w:tcPr>
            <w:tcW w:w="3587" w:type="dxa"/>
            <w:gridSpan w:val="3"/>
            <w:vAlign w:val="center"/>
          </w:tcPr>
          <w:p w:rsidR="00B66BE7" w:rsidRPr="001B3CD5" w:rsidRDefault="00B66BE7" w:rsidP="00B66BE7">
            <w:pPr>
              <w:pStyle w:val="ab"/>
            </w:pPr>
            <w:r w:rsidRPr="001B3CD5">
              <w:t>Определены в ходе выполнения комплексных кадастровых работ</w:t>
            </w:r>
          </w:p>
        </w:tc>
        <w:tc>
          <w:tcPr>
            <w:tcW w:w="1737" w:type="dxa"/>
            <w:vMerge w:val="restart"/>
            <w:vAlign w:val="center"/>
          </w:tcPr>
          <w:p w:rsidR="00B66BE7" w:rsidRPr="00C47BC3" w:rsidRDefault="00B66BE7" w:rsidP="00B66BE7">
            <w:pPr>
              <w:pStyle w:val="ab"/>
            </w:pPr>
            <w:r w:rsidRPr="00C47BC3">
              <w:t>Метод определения координат</w:t>
            </w:r>
          </w:p>
        </w:tc>
        <w:tc>
          <w:tcPr>
            <w:tcW w:w="5069"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B66BE7" w:rsidRPr="00C47BC3">
        <w:trPr>
          <w:trHeight w:val="191"/>
          <w:jc w:val="center"/>
        </w:trPr>
        <w:tc>
          <w:tcPr>
            <w:tcW w:w="1212" w:type="dxa"/>
            <w:vMerge/>
            <w:vAlign w:val="center"/>
          </w:tcPr>
          <w:p w:rsidR="00B66BE7" w:rsidRPr="00507D3C" w:rsidRDefault="00B66BE7" w:rsidP="00B66BE7">
            <w:pPr>
              <w:pStyle w:val="ab"/>
            </w:pPr>
          </w:p>
        </w:tc>
        <w:tc>
          <w:tcPr>
            <w:tcW w:w="2641" w:type="dxa"/>
            <w:gridSpan w:val="2"/>
            <w:vAlign w:val="center"/>
          </w:tcPr>
          <w:p w:rsidR="00B66BE7" w:rsidRPr="00C47BC3" w:rsidRDefault="00B66BE7" w:rsidP="00B66BE7">
            <w:pPr>
              <w:pStyle w:val="ab"/>
            </w:pPr>
            <w:r w:rsidRPr="00C47BC3">
              <w:t>Координаты, м</w:t>
            </w:r>
          </w:p>
        </w:tc>
        <w:tc>
          <w:tcPr>
            <w:tcW w:w="947" w:type="dxa"/>
            <w:vAlign w:val="center"/>
          </w:tcPr>
          <w:p w:rsidR="00B66BE7" w:rsidRPr="00290F29" w:rsidRDefault="00B66BE7" w:rsidP="00B66BE7">
            <w:pPr>
              <w:pStyle w:val="ab"/>
            </w:pPr>
            <w:r w:rsidRPr="00A33BD6">
              <w:rPr>
                <w:lang w:val="en-US"/>
              </w:rPr>
              <w:t>Радиус</w:t>
            </w:r>
            <w:r>
              <w:rPr>
                <w:lang w:val="en-US"/>
              </w:rPr>
              <w:t xml:space="preserve">, </w:t>
            </w:r>
            <w:r>
              <w:t>м</w:t>
            </w:r>
          </w:p>
        </w:tc>
        <w:tc>
          <w:tcPr>
            <w:tcW w:w="2573" w:type="dxa"/>
            <w:gridSpan w:val="2"/>
            <w:vAlign w:val="center"/>
          </w:tcPr>
          <w:p w:rsidR="00B66BE7" w:rsidRPr="00C47BC3" w:rsidRDefault="00B66BE7" w:rsidP="00B66BE7">
            <w:pPr>
              <w:pStyle w:val="ab"/>
            </w:pPr>
            <w:r w:rsidRPr="00C47BC3">
              <w:t>Координаты, м</w:t>
            </w:r>
          </w:p>
        </w:tc>
        <w:tc>
          <w:tcPr>
            <w:tcW w:w="1014" w:type="dxa"/>
            <w:vAlign w:val="center"/>
          </w:tcPr>
          <w:p w:rsidR="00B66BE7" w:rsidRPr="00C47BC3" w:rsidRDefault="00B66BE7" w:rsidP="00B66BE7">
            <w:pPr>
              <w:pStyle w:val="ab"/>
            </w:pPr>
            <w:r w:rsidRPr="00A33BD6">
              <w:rPr>
                <w:lang w:val="en-US"/>
              </w:rPr>
              <w:t>Радиус</w:t>
            </w:r>
            <w:r>
              <w:rPr>
                <w:lang w:val="en-US"/>
              </w:rPr>
              <w:t xml:space="preserve">, </w:t>
            </w:r>
            <w:r>
              <w:t>м</w:t>
            </w:r>
          </w:p>
        </w:tc>
        <w:tc>
          <w:tcPr>
            <w:tcW w:w="1737" w:type="dxa"/>
            <w:vMerge/>
            <w:vAlign w:val="center"/>
          </w:tcPr>
          <w:p w:rsidR="00B66BE7" w:rsidRPr="00C47BC3" w:rsidRDefault="00B66BE7" w:rsidP="00B66BE7">
            <w:pPr>
              <w:pStyle w:val="ab"/>
            </w:pPr>
          </w:p>
        </w:tc>
        <w:tc>
          <w:tcPr>
            <w:tcW w:w="5069" w:type="dxa"/>
            <w:vMerge/>
            <w:vAlign w:val="center"/>
          </w:tcPr>
          <w:p w:rsidR="00B66BE7" w:rsidRPr="00C47BC3" w:rsidRDefault="00B66BE7" w:rsidP="00B66BE7">
            <w:pPr>
              <w:pStyle w:val="ab"/>
            </w:pPr>
          </w:p>
        </w:tc>
      </w:tr>
      <w:tr w:rsidR="00B66BE7" w:rsidTr="00B66BE7">
        <w:trPr>
          <w:jc w:val="center"/>
        </w:trPr>
        <w:tc>
          <w:tcPr>
            <w:tcW w:w="1212" w:type="dxa"/>
            <w:vMerge/>
            <w:tcBorders>
              <w:bottom w:val="single" w:sz="6" w:space="0" w:color="auto"/>
            </w:tcBorders>
          </w:tcPr>
          <w:p w:rsidR="00B66BE7" w:rsidRPr="00507D3C" w:rsidRDefault="00B66BE7" w:rsidP="00B66BE7">
            <w:pPr>
              <w:pStyle w:val="ab"/>
            </w:pPr>
          </w:p>
        </w:tc>
        <w:tc>
          <w:tcPr>
            <w:tcW w:w="1320" w:type="dxa"/>
            <w:tcBorders>
              <w:bottom w:val="single" w:sz="6" w:space="0" w:color="auto"/>
            </w:tcBorders>
          </w:tcPr>
          <w:p w:rsidR="00B66BE7" w:rsidRDefault="00B66BE7" w:rsidP="00B66BE7">
            <w:pPr>
              <w:pStyle w:val="ab"/>
            </w:pPr>
            <w:r>
              <w:t>X</w:t>
            </w:r>
          </w:p>
        </w:tc>
        <w:tc>
          <w:tcPr>
            <w:tcW w:w="1321" w:type="dxa"/>
            <w:tcBorders>
              <w:bottom w:val="single" w:sz="6" w:space="0" w:color="auto"/>
            </w:tcBorders>
          </w:tcPr>
          <w:p w:rsidR="00B66BE7" w:rsidRDefault="00B66BE7" w:rsidP="00B66BE7">
            <w:pPr>
              <w:pStyle w:val="ab"/>
            </w:pPr>
            <w:r>
              <w:t>Y</w:t>
            </w:r>
          </w:p>
        </w:tc>
        <w:tc>
          <w:tcPr>
            <w:tcW w:w="947" w:type="dxa"/>
            <w:tcBorders>
              <w:bottom w:val="single" w:sz="6" w:space="0" w:color="auto"/>
            </w:tcBorders>
          </w:tcPr>
          <w:p w:rsidR="00B66BE7" w:rsidRPr="00A33BD6" w:rsidRDefault="00B66BE7" w:rsidP="00B66BE7">
            <w:pPr>
              <w:pStyle w:val="ab"/>
              <w:rPr>
                <w:lang w:val="en-US"/>
              </w:rPr>
            </w:pPr>
            <w:r>
              <w:rPr>
                <w:lang w:val="en-US"/>
              </w:rPr>
              <w:t>R</w:t>
            </w:r>
          </w:p>
        </w:tc>
        <w:tc>
          <w:tcPr>
            <w:tcW w:w="1286" w:type="dxa"/>
            <w:tcBorders>
              <w:bottom w:val="single" w:sz="6" w:space="0" w:color="auto"/>
            </w:tcBorders>
          </w:tcPr>
          <w:p w:rsidR="00B66BE7" w:rsidRDefault="00B66BE7" w:rsidP="00B66BE7">
            <w:pPr>
              <w:pStyle w:val="ab"/>
            </w:pPr>
            <w:r>
              <w:t>X</w:t>
            </w:r>
          </w:p>
        </w:tc>
        <w:tc>
          <w:tcPr>
            <w:tcW w:w="1287" w:type="dxa"/>
            <w:tcBorders>
              <w:bottom w:val="single" w:sz="6" w:space="0" w:color="auto"/>
            </w:tcBorders>
          </w:tcPr>
          <w:p w:rsidR="00B66BE7" w:rsidRDefault="00B66BE7" w:rsidP="00B66BE7">
            <w:pPr>
              <w:pStyle w:val="ab"/>
            </w:pPr>
            <w:r>
              <w:t>Y</w:t>
            </w:r>
          </w:p>
        </w:tc>
        <w:tc>
          <w:tcPr>
            <w:tcW w:w="1014" w:type="dxa"/>
            <w:tcBorders>
              <w:bottom w:val="single" w:sz="6" w:space="0" w:color="auto"/>
            </w:tcBorders>
          </w:tcPr>
          <w:p w:rsidR="00B66BE7" w:rsidRPr="00A33BD6" w:rsidRDefault="00B66BE7" w:rsidP="00B66BE7">
            <w:pPr>
              <w:pStyle w:val="ab"/>
              <w:rPr>
                <w:lang w:val="en-US"/>
              </w:rPr>
            </w:pPr>
            <w:r>
              <w:rPr>
                <w:lang w:val="en-US"/>
              </w:rPr>
              <w:t>R</w:t>
            </w:r>
          </w:p>
        </w:tc>
        <w:tc>
          <w:tcPr>
            <w:tcW w:w="1737" w:type="dxa"/>
            <w:vMerge/>
            <w:tcBorders>
              <w:bottom w:val="single" w:sz="6" w:space="0" w:color="auto"/>
            </w:tcBorders>
          </w:tcPr>
          <w:p w:rsidR="00B66BE7" w:rsidRDefault="00B66BE7" w:rsidP="00B66BE7">
            <w:pPr>
              <w:pStyle w:val="ab"/>
            </w:pPr>
          </w:p>
        </w:tc>
        <w:tc>
          <w:tcPr>
            <w:tcW w:w="5069" w:type="dxa"/>
            <w:vMerge/>
            <w:tcBorders>
              <w:bottom w:val="single" w:sz="6" w:space="0" w:color="auto"/>
            </w:tcBorders>
          </w:tcPr>
          <w:p w:rsidR="00B66BE7" w:rsidRDefault="00B66BE7" w:rsidP="00B66BE7">
            <w:pPr>
              <w:pStyle w:val="ab"/>
            </w:pPr>
          </w:p>
        </w:tc>
      </w:tr>
    </w:tbl>
    <w:p w:rsidR="00B66BE7" w:rsidRDefault="00B66BE7" w:rsidP="00B66BE7">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B66BE7" w:rsidRPr="00C47BC3">
        <w:trPr>
          <w:jc w:val="center"/>
        </w:trPr>
        <w:tc>
          <w:tcPr>
            <w:tcW w:w="1202" w:type="dxa"/>
          </w:tcPr>
          <w:p w:rsidR="00B66BE7" w:rsidRPr="00C47BC3" w:rsidRDefault="00B66BE7" w:rsidP="00B66BE7">
            <w:pPr>
              <w:pStyle w:val="ae"/>
            </w:pPr>
            <w:r w:rsidRPr="00C47BC3">
              <w:t>1</w:t>
            </w:r>
          </w:p>
        </w:tc>
        <w:tc>
          <w:tcPr>
            <w:tcW w:w="1316" w:type="dxa"/>
          </w:tcPr>
          <w:p w:rsidR="00B66BE7" w:rsidRPr="00C47BC3" w:rsidRDefault="00B66BE7" w:rsidP="00B66BE7">
            <w:pPr>
              <w:pStyle w:val="ae"/>
            </w:pPr>
            <w:r>
              <w:t>2</w:t>
            </w:r>
          </w:p>
        </w:tc>
        <w:tc>
          <w:tcPr>
            <w:tcW w:w="1330" w:type="dxa"/>
          </w:tcPr>
          <w:p w:rsidR="00B66BE7" w:rsidRPr="00C47BC3" w:rsidRDefault="00B66BE7" w:rsidP="00B66BE7">
            <w:pPr>
              <w:pStyle w:val="ae"/>
            </w:pPr>
            <w:r>
              <w:t>3</w:t>
            </w:r>
          </w:p>
        </w:tc>
        <w:tc>
          <w:tcPr>
            <w:tcW w:w="952" w:type="dxa"/>
          </w:tcPr>
          <w:p w:rsidR="00B66BE7" w:rsidRPr="00C47BC3" w:rsidRDefault="00B66BE7" w:rsidP="00B66BE7">
            <w:pPr>
              <w:pStyle w:val="ae"/>
            </w:pPr>
            <w:r>
              <w:t>4</w:t>
            </w:r>
          </w:p>
        </w:tc>
        <w:tc>
          <w:tcPr>
            <w:tcW w:w="1287" w:type="dxa"/>
          </w:tcPr>
          <w:p w:rsidR="00B66BE7" w:rsidRPr="00C47BC3" w:rsidRDefault="00B66BE7" w:rsidP="00B66BE7">
            <w:pPr>
              <w:pStyle w:val="ae"/>
            </w:pPr>
            <w:r>
              <w:t>5</w:t>
            </w:r>
          </w:p>
        </w:tc>
        <w:tc>
          <w:tcPr>
            <w:tcW w:w="1274" w:type="dxa"/>
          </w:tcPr>
          <w:p w:rsidR="00B66BE7" w:rsidRPr="00C47BC3" w:rsidRDefault="00B66BE7" w:rsidP="00B66BE7">
            <w:pPr>
              <w:pStyle w:val="ae"/>
            </w:pPr>
            <w:r>
              <w:t>6</w:t>
            </w:r>
          </w:p>
        </w:tc>
        <w:tc>
          <w:tcPr>
            <w:tcW w:w="1022" w:type="dxa"/>
          </w:tcPr>
          <w:p w:rsidR="00B66BE7" w:rsidRPr="00C47BC3" w:rsidRDefault="00B66BE7" w:rsidP="00B66BE7">
            <w:pPr>
              <w:pStyle w:val="ae"/>
            </w:pPr>
            <w:r>
              <w:t>7</w:t>
            </w:r>
          </w:p>
        </w:tc>
        <w:tc>
          <w:tcPr>
            <w:tcW w:w="1736" w:type="dxa"/>
          </w:tcPr>
          <w:p w:rsidR="00B66BE7" w:rsidRPr="00D46632" w:rsidRDefault="00B66BE7" w:rsidP="00B66BE7">
            <w:pPr>
              <w:pStyle w:val="ae"/>
              <w:rPr>
                <w:lang w:val="en-US"/>
              </w:rPr>
            </w:pPr>
            <w:r>
              <w:t>8</w:t>
            </w:r>
          </w:p>
        </w:tc>
        <w:tc>
          <w:tcPr>
            <w:tcW w:w="5068" w:type="dxa"/>
          </w:tcPr>
          <w:p w:rsidR="00B66BE7" w:rsidRPr="00C47BC3" w:rsidRDefault="00B66BE7" w:rsidP="00B66BE7">
            <w:pPr>
              <w:pStyle w:val="ae"/>
            </w:pPr>
            <w:r>
              <w:t>9</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н51О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426983,00</w:t>
            </w:r>
          </w:p>
        </w:tc>
        <w:tc>
          <w:tcPr>
            <w:tcW w:w="1274" w:type="dxa"/>
            <w:vAlign w:val="center"/>
          </w:tcPr>
          <w:p w:rsidR="00B66BE7" w:rsidRPr="003D1D78" w:rsidRDefault="00B66BE7" w:rsidP="00B66BE7">
            <w:pPr>
              <w:pStyle w:val="ad"/>
              <w:jc w:val="right"/>
              <w:rPr>
                <w:szCs w:val="22"/>
              </w:rPr>
            </w:pPr>
            <w:r>
              <w:rPr>
                <w:szCs w:val="22"/>
              </w:rPr>
              <w:t>2300873,84</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н52О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426981,54</w:t>
            </w:r>
          </w:p>
        </w:tc>
        <w:tc>
          <w:tcPr>
            <w:tcW w:w="1274" w:type="dxa"/>
            <w:vAlign w:val="center"/>
          </w:tcPr>
          <w:p w:rsidR="00B66BE7" w:rsidRPr="003D1D78" w:rsidRDefault="00B66BE7" w:rsidP="00B66BE7">
            <w:pPr>
              <w:pStyle w:val="ad"/>
              <w:jc w:val="right"/>
              <w:rPr>
                <w:szCs w:val="22"/>
              </w:rPr>
            </w:pPr>
            <w:r>
              <w:rPr>
                <w:szCs w:val="22"/>
              </w:rPr>
              <w:t>2300876,98</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н53О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426977,45</w:t>
            </w:r>
          </w:p>
        </w:tc>
        <w:tc>
          <w:tcPr>
            <w:tcW w:w="1274" w:type="dxa"/>
            <w:vAlign w:val="center"/>
          </w:tcPr>
          <w:p w:rsidR="00B66BE7" w:rsidRPr="003D1D78" w:rsidRDefault="00B66BE7" w:rsidP="00B66BE7">
            <w:pPr>
              <w:pStyle w:val="ad"/>
              <w:jc w:val="right"/>
              <w:rPr>
                <w:szCs w:val="22"/>
              </w:rPr>
            </w:pPr>
            <w:r>
              <w:rPr>
                <w:szCs w:val="22"/>
              </w:rPr>
              <w:t>2300875,20</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н54О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426976,06</w:t>
            </w:r>
          </w:p>
        </w:tc>
        <w:tc>
          <w:tcPr>
            <w:tcW w:w="1274" w:type="dxa"/>
            <w:vAlign w:val="center"/>
          </w:tcPr>
          <w:p w:rsidR="00B66BE7" w:rsidRPr="003D1D78" w:rsidRDefault="00B66BE7" w:rsidP="00B66BE7">
            <w:pPr>
              <w:pStyle w:val="ad"/>
              <w:jc w:val="right"/>
              <w:rPr>
                <w:szCs w:val="22"/>
              </w:rPr>
            </w:pPr>
            <w:r>
              <w:rPr>
                <w:szCs w:val="22"/>
              </w:rPr>
              <w:t>2300877,59</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н55О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426972,71</w:t>
            </w:r>
          </w:p>
        </w:tc>
        <w:tc>
          <w:tcPr>
            <w:tcW w:w="1274" w:type="dxa"/>
            <w:vAlign w:val="center"/>
          </w:tcPr>
          <w:p w:rsidR="00B66BE7" w:rsidRPr="003D1D78" w:rsidRDefault="00B66BE7" w:rsidP="00B66BE7">
            <w:pPr>
              <w:pStyle w:val="ad"/>
              <w:jc w:val="right"/>
              <w:rPr>
                <w:szCs w:val="22"/>
              </w:rPr>
            </w:pPr>
            <w:r>
              <w:rPr>
                <w:szCs w:val="22"/>
              </w:rPr>
              <w:t>2300875,80</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н56О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426975,77</w:t>
            </w:r>
          </w:p>
        </w:tc>
        <w:tc>
          <w:tcPr>
            <w:tcW w:w="1274" w:type="dxa"/>
            <w:vAlign w:val="center"/>
          </w:tcPr>
          <w:p w:rsidR="00B66BE7" w:rsidRPr="003D1D78" w:rsidRDefault="00B66BE7" w:rsidP="00B66BE7">
            <w:pPr>
              <w:pStyle w:val="ad"/>
              <w:jc w:val="right"/>
              <w:rPr>
                <w:szCs w:val="22"/>
              </w:rPr>
            </w:pPr>
            <w:r>
              <w:rPr>
                <w:szCs w:val="22"/>
              </w:rPr>
              <w:t>2300870,75</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 xml:space="preserve">Метод спутниковых </w:t>
            </w:r>
            <w:r>
              <w:rPr>
                <w:szCs w:val="22"/>
              </w:rPr>
              <w:lastRenderedPageBreak/>
              <w:t>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lastRenderedPageBreak/>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н51О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426983,00</w:t>
            </w:r>
          </w:p>
        </w:tc>
        <w:tc>
          <w:tcPr>
            <w:tcW w:w="1274" w:type="dxa"/>
            <w:vAlign w:val="center"/>
          </w:tcPr>
          <w:p w:rsidR="00B66BE7" w:rsidRPr="003D1D78" w:rsidRDefault="00B66BE7" w:rsidP="00B66BE7">
            <w:pPr>
              <w:pStyle w:val="ad"/>
              <w:jc w:val="right"/>
              <w:rPr>
                <w:szCs w:val="22"/>
              </w:rPr>
            </w:pPr>
            <w:r>
              <w:rPr>
                <w:szCs w:val="22"/>
              </w:rPr>
              <w:t>2300873,84</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bl>
    <w:p w:rsidR="00B66BE7" w:rsidRPr="00FD3F99"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541C6A" w:rsidRDefault="00B66BE7" w:rsidP="00B66BE7">
            <w:pPr>
              <w:pStyle w:val="aa"/>
              <w:spacing w:before="120"/>
              <w:jc w:val="left"/>
            </w:pPr>
            <w:r w:rsidRPr="008235B7">
              <w:t>2. Сведения о характеристиках объекта недвижимости с кадастровым номером</w:t>
            </w:r>
            <w:r w:rsidRPr="00541C6A">
              <w:t xml:space="preserve">  </w:t>
            </w:r>
            <w:r>
              <w:t>56:44:0241001:14139</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171656" w:rsidRDefault="00B66BE7" w:rsidP="00B66BE7">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здание</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56:44:0436006:215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56:44:0241001:14139</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FD3F99" w:rsidRDefault="00B66BE7" w:rsidP="00B66BE7">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56:44:0436004:20</w:t>
            </w:r>
          </w:p>
        </w:tc>
      </w:tr>
    </w:tbl>
    <w:p w:rsidR="00B66BE7" w:rsidRP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B66BE7" w:rsidRPr="00C47BC3" w:rsidTr="00B66BE7">
        <w:trPr>
          <w:jc w:val="center"/>
        </w:trPr>
        <w:tc>
          <w:tcPr>
            <w:tcW w:w="8387" w:type="dxa"/>
            <w:gridSpan w:val="7"/>
            <w:tcBorders>
              <w:top w:val="single" w:sz="6" w:space="0" w:color="auto"/>
              <w:right w:val="nil"/>
            </w:tcBorders>
          </w:tcPr>
          <w:p w:rsidR="00B66BE7" w:rsidRPr="001B3CD5" w:rsidRDefault="00B66BE7" w:rsidP="00B66BE7">
            <w:pPr>
              <w:pStyle w:val="ad"/>
              <w:rPr>
                <w:b/>
                <w:bCs/>
              </w:rPr>
            </w:pPr>
            <w:r w:rsidRPr="00C076E2">
              <w:rPr>
                <w:b/>
                <w:bCs/>
              </w:rPr>
              <w:t>Система координат</w:t>
            </w:r>
            <w:r w:rsidRPr="00C076E2">
              <w:rPr>
                <w:b/>
              </w:rPr>
              <w:t xml:space="preserve"> </w:t>
            </w:r>
            <w:r>
              <w:rPr>
                <w:b/>
              </w:rPr>
              <w:t>МСК-субъект 56</w:t>
            </w:r>
          </w:p>
        </w:tc>
        <w:tc>
          <w:tcPr>
            <w:tcW w:w="6806" w:type="dxa"/>
            <w:gridSpan w:val="2"/>
            <w:tcBorders>
              <w:top w:val="single" w:sz="6" w:space="0" w:color="auto"/>
              <w:left w:val="nil"/>
            </w:tcBorders>
          </w:tcPr>
          <w:p w:rsidR="00B66BE7" w:rsidRPr="001B3CD5" w:rsidRDefault="00B66BE7" w:rsidP="00B66BE7">
            <w:pPr>
              <w:pStyle w:val="ad"/>
              <w:jc w:val="right"/>
              <w:rPr>
                <w:b/>
                <w:bCs/>
              </w:rPr>
            </w:pPr>
            <w:r w:rsidRPr="001B3CD5">
              <w:rPr>
                <w:b/>
              </w:rPr>
              <w:t xml:space="preserve">Зона № </w:t>
            </w:r>
            <w:r>
              <w:rPr>
                <w:b/>
              </w:rPr>
              <w:t>2</w:t>
            </w:r>
          </w:p>
        </w:tc>
      </w:tr>
      <w:tr w:rsidR="00B66BE7" w:rsidRPr="00C47BC3">
        <w:trPr>
          <w:trHeight w:val="309"/>
          <w:jc w:val="center"/>
        </w:trPr>
        <w:tc>
          <w:tcPr>
            <w:tcW w:w="1212" w:type="dxa"/>
            <w:vMerge w:val="restart"/>
            <w:vAlign w:val="center"/>
          </w:tcPr>
          <w:p w:rsidR="00B66BE7" w:rsidRPr="00507D3C" w:rsidRDefault="00B66BE7" w:rsidP="00B66BE7">
            <w:pPr>
              <w:pStyle w:val="ab"/>
            </w:pPr>
            <w:r>
              <w:lastRenderedPageBreak/>
              <w:t>Обозначение характерных точек контура</w:t>
            </w:r>
          </w:p>
        </w:tc>
        <w:tc>
          <w:tcPr>
            <w:tcW w:w="3588" w:type="dxa"/>
            <w:gridSpan w:val="3"/>
            <w:vAlign w:val="center"/>
          </w:tcPr>
          <w:p w:rsidR="00B66BE7" w:rsidRPr="001B3CD5" w:rsidRDefault="00B66BE7" w:rsidP="00B66BE7">
            <w:pPr>
              <w:pStyle w:val="ab"/>
            </w:pPr>
            <w:r w:rsidRPr="001B3CD5">
              <w:t>Содержатся в Едином государственном реестре недвижимости</w:t>
            </w:r>
          </w:p>
        </w:tc>
        <w:tc>
          <w:tcPr>
            <w:tcW w:w="3587" w:type="dxa"/>
            <w:gridSpan w:val="3"/>
            <w:vAlign w:val="center"/>
          </w:tcPr>
          <w:p w:rsidR="00B66BE7" w:rsidRPr="001B3CD5" w:rsidRDefault="00B66BE7" w:rsidP="00B66BE7">
            <w:pPr>
              <w:pStyle w:val="ab"/>
            </w:pPr>
            <w:r w:rsidRPr="001B3CD5">
              <w:t>Определены в ходе выполнения комплексных кадастровых работ</w:t>
            </w:r>
          </w:p>
        </w:tc>
        <w:tc>
          <w:tcPr>
            <w:tcW w:w="1737" w:type="dxa"/>
            <w:vMerge w:val="restart"/>
            <w:vAlign w:val="center"/>
          </w:tcPr>
          <w:p w:rsidR="00B66BE7" w:rsidRPr="00C47BC3" w:rsidRDefault="00B66BE7" w:rsidP="00B66BE7">
            <w:pPr>
              <w:pStyle w:val="ab"/>
            </w:pPr>
            <w:r w:rsidRPr="00C47BC3">
              <w:t>Метод определения координат</w:t>
            </w:r>
          </w:p>
        </w:tc>
        <w:tc>
          <w:tcPr>
            <w:tcW w:w="5069"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B66BE7" w:rsidRPr="00C47BC3">
        <w:trPr>
          <w:trHeight w:val="191"/>
          <w:jc w:val="center"/>
        </w:trPr>
        <w:tc>
          <w:tcPr>
            <w:tcW w:w="1212" w:type="dxa"/>
            <w:vMerge/>
            <w:vAlign w:val="center"/>
          </w:tcPr>
          <w:p w:rsidR="00B66BE7" w:rsidRPr="00507D3C" w:rsidRDefault="00B66BE7" w:rsidP="00B66BE7">
            <w:pPr>
              <w:pStyle w:val="ab"/>
            </w:pPr>
          </w:p>
        </w:tc>
        <w:tc>
          <w:tcPr>
            <w:tcW w:w="2641" w:type="dxa"/>
            <w:gridSpan w:val="2"/>
            <w:vAlign w:val="center"/>
          </w:tcPr>
          <w:p w:rsidR="00B66BE7" w:rsidRPr="00C47BC3" w:rsidRDefault="00B66BE7" w:rsidP="00B66BE7">
            <w:pPr>
              <w:pStyle w:val="ab"/>
            </w:pPr>
            <w:r w:rsidRPr="00C47BC3">
              <w:t>Координаты, м</w:t>
            </w:r>
          </w:p>
        </w:tc>
        <w:tc>
          <w:tcPr>
            <w:tcW w:w="947" w:type="dxa"/>
            <w:vAlign w:val="center"/>
          </w:tcPr>
          <w:p w:rsidR="00B66BE7" w:rsidRPr="00290F29" w:rsidRDefault="00B66BE7" w:rsidP="00B66BE7">
            <w:pPr>
              <w:pStyle w:val="ab"/>
            </w:pPr>
            <w:r w:rsidRPr="00A33BD6">
              <w:rPr>
                <w:lang w:val="en-US"/>
              </w:rPr>
              <w:t>Радиус</w:t>
            </w:r>
            <w:r>
              <w:rPr>
                <w:lang w:val="en-US"/>
              </w:rPr>
              <w:t xml:space="preserve">, </w:t>
            </w:r>
            <w:r>
              <w:t>м</w:t>
            </w:r>
          </w:p>
        </w:tc>
        <w:tc>
          <w:tcPr>
            <w:tcW w:w="2573" w:type="dxa"/>
            <w:gridSpan w:val="2"/>
            <w:vAlign w:val="center"/>
          </w:tcPr>
          <w:p w:rsidR="00B66BE7" w:rsidRPr="00C47BC3" w:rsidRDefault="00B66BE7" w:rsidP="00B66BE7">
            <w:pPr>
              <w:pStyle w:val="ab"/>
            </w:pPr>
            <w:r w:rsidRPr="00C47BC3">
              <w:t>Координаты, м</w:t>
            </w:r>
          </w:p>
        </w:tc>
        <w:tc>
          <w:tcPr>
            <w:tcW w:w="1014" w:type="dxa"/>
            <w:vAlign w:val="center"/>
          </w:tcPr>
          <w:p w:rsidR="00B66BE7" w:rsidRPr="00C47BC3" w:rsidRDefault="00B66BE7" w:rsidP="00B66BE7">
            <w:pPr>
              <w:pStyle w:val="ab"/>
            </w:pPr>
            <w:r w:rsidRPr="00A33BD6">
              <w:rPr>
                <w:lang w:val="en-US"/>
              </w:rPr>
              <w:t>Радиус</w:t>
            </w:r>
            <w:r>
              <w:rPr>
                <w:lang w:val="en-US"/>
              </w:rPr>
              <w:t xml:space="preserve">, </w:t>
            </w:r>
            <w:r>
              <w:t>м</w:t>
            </w:r>
          </w:p>
        </w:tc>
        <w:tc>
          <w:tcPr>
            <w:tcW w:w="1737" w:type="dxa"/>
            <w:vMerge/>
            <w:vAlign w:val="center"/>
          </w:tcPr>
          <w:p w:rsidR="00B66BE7" w:rsidRPr="00C47BC3" w:rsidRDefault="00B66BE7" w:rsidP="00B66BE7">
            <w:pPr>
              <w:pStyle w:val="ab"/>
            </w:pPr>
          </w:p>
        </w:tc>
        <w:tc>
          <w:tcPr>
            <w:tcW w:w="5069" w:type="dxa"/>
            <w:vMerge/>
            <w:vAlign w:val="center"/>
          </w:tcPr>
          <w:p w:rsidR="00B66BE7" w:rsidRPr="00C47BC3" w:rsidRDefault="00B66BE7" w:rsidP="00B66BE7">
            <w:pPr>
              <w:pStyle w:val="ab"/>
            </w:pPr>
          </w:p>
        </w:tc>
      </w:tr>
      <w:tr w:rsidR="00B66BE7" w:rsidTr="00B66BE7">
        <w:trPr>
          <w:jc w:val="center"/>
        </w:trPr>
        <w:tc>
          <w:tcPr>
            <w:tcW w:w="1212" w:type="dxa"/>
            <w:vMerge/>
            <w:tcBorders>
              <w:bottom w:val="single" w:sz="6" w:space="0" w:color="auto"/>
            </w:tcBorders>
          </w:tcPr>
          <w:p w:rsidR="00B66BE7" w:rsidRPr="00507D3C" w:rsidRDefault="00B66BE7" w:rsidP="00B66BE7">
            <w:pPr>
              <w:pStyle w:val="ab"/>
            </w:pPr>
          </w:p>
        </w:tc>
        <w:tc>
          <w:tcPr>
            <w:tcW w:w="1320" w:type="dxa"/>
            <w:tcBorders>
              <w:bottom w:val="single" w:sz="6" w:space="0" w:color="auto"/>
            </w:tcBorders>
          </w:tcPr>
          <w:p w:rsidR="00B66BE7" w:rsidRDefault="00B66BE7" w:rsidP="00B66BE7">
            <w:pPr>
              <w:pStyle w:val="ab"/>
            </w:pPr>
            <w:r>
              <w:t>X</w:t>
            </w:r>
          </w:p>
        </w:tc>
        <w:tc>
          <w:tcPr>
            <w:tcW w:w="1321" w:type="dxa"/>
            <w:tcBorders>
              <w:bottom w:val="single" w:sz="6" w:space="0" w:color="auto"/>
            </w:tcBorders>
          </w:tcPr>
          <w:p w:rsidR="00B66BE7" w:rsidRDefault="00B66BE7" w:rsidP="00B66BE7">
            <w:pPr>
              <w:pStyle w:val="ab"/>
            </w:pPr>
            <w:r>
              <w:t>Y</w:t>
            </w:r>
          </w:p>
        </w:tc>
        <w:tc>
          <w:tcPr>
            <w:tcW w:w="947" w:type="dxa"/>
            <w:tcBorders>
              <w:bottom w:val="single" w:sz="6" w:space="0" w:color="auto"/>
            </w:tcBorders>
          </w:tcPr>
          <w:p w:rsidR="00B66BE7" w:rsidRPr="00A33BD6" w:rsidRDefault="00B66BE7" w:rsidP="00B66BE7">
            <w:pPr>
              <w:pStyle w:val="ab"/>
              <w:rPr>
                <w:lang w:val="en-US"/>
              </w:rPr>
            </w:pPr>
            <w:r>
              <w:rPr>
                <w:lang w:val="en-US"/>
              </w:rPr>
              <w:t>R</w:t>
            </w:r>
          </w:p>
        </w:tc>
        <w:tc>
          <w:tcPr>
            <w:tcW w:w="1286" w:type="dxa"/>
            <w:tcBorders>
              <w:bottom w:val="single" w:sz="6" w:space="0" w:color="auto"/>
            </w:tcBorders>
          </w:tcPr>
          <w:p w:rsidR="00B66BE7" w:rsidRDefault="00B66BE7" w:rsidP="00B66BE7">
            <w:pPr>
              <w:pStyle w:val="ab"/>
            </w:pPr>
            <w:r>
              <w:t>X</w:t>
            </w:r>
          </w:p>
        </w:tc>
        <w:tc>
          <w:tcPr>
            <w:tcW w:w="1287" w:type="dxa"/>
            <w:tcBorders>
              <w:bottom w:val="single" w:sz="6" w:space="0" w:color="auto"/>
            </w:tcBorders>
          </w:tcPr>
          <w:p w:rsidR="00B66BE7" w:rsidRDefault="00B66BE7" w:rsidP="00B66BE7">
            <w:pPr>
              <w:pStyle w:val="ab"/>
            </w:pPr>
            <w:r>
              <w:t>Y</w:t>
            </w:r>
          </w:p>
        </w:tc>
        <w:tc>
          <w:tcPr>
            <w:tcW w:w="1014" w:type="dxa"/>
            <w:tcBorders>
              <w:bottom w:val="single" w:sz="6" w:space="0" w:color="auto"/>
            </w:tcBorders>
          </w:tcPr>
          <w:p w:rsidR="00B66BE7" w:rsidRPr="00A33BD6" w:rsidRDefault="00B66BE7" w:rsidP="00B66BE7">
            <w:pPr>
              <w:pStyle w:val="ab"/>
              <w:rPr>
                <w:lang w:val="en-US"/>
              </w:rPr>
            </w:pPr>
            <w:r>
              <w:rPr>
                <w:lang w:val="en-US"/>
              </w:rPr>
              <w:t>R</w:t>
            </w:r>
          </w:p>
        </w:tc>
        <w:tc>
          <w:tcPr>
            <w:tcW w:w="1737" w:type="dxa"/>
            <w:vMerge/>
            <w:tcBorders>
              <w:bottom w:val="single" w:sz="6" w:space="0" w:color="auto"/>
            </w:tcBorders>
          </w:tcPr>
          <w:p w:rsidR="00B66BE7" w:rsidRDefault="00B66BE7" w:rsidP="00B66BE7">
            <w:pPr>
              <w:pStyle w:val="ab"/>
            </w:pPr>
          </w:p>
        </w:tc>
        <w:tc>
          <w:tcPr>
            <w:tcW w:w="5069" w:type="dxa"/>
            <w:vMerge/>
            <w:tcBorders>
              <w:bottom w:val="single" w:sz="6" w:space="0" w:color="auto"/>
            </w:tcBorders>
          </w:tcPr>
          <w:p w:rsidR="00B66BE7" w:rsidRDefault="00B66BE7" w:rsidP="00B66BE7">
            <w:pPr>
              <w:pStyle w:val="ab"/>
            </w:pPr>
          </w:p>
        </w:tc>
      </w:tr>
    </w:tbl>
    <w:p w:rsidR="00B66BE7" w:rsidRDefault="00B66BE7" w:rsidP="00B66BE7">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B66BE7" w:rsidRPr="00C47BC3">
        <w:trPr>
          <w:jc w:val="center"/>
        </w:trPr>
        <w:tc>
          <w:tcPr>
            <w:tcW w:w="1202" w:type="dxa"/>
          </w:tcPr>
          <w:p w:rsidR="00B66BE7" w:rsidRPr="00C47BC3" w:rsidRDefault="00B66BE7" w:rsidP="00B66BE7">
            <w:pPr>
              <w:pStyle w:val="ae"/>
            </w:pPr>
            <w:r w:rsidRPr="00C47BC3">
              <w:t>1</w:t>
            </w:r>
          </w:p>
        </w:tc>
        <w:tc>
          <w:tcPr>
            <w:tcW w:w="1316" w:type="dxa"/>
          </w:tcPr>
          <w:p w:rsidR="00B66BE7" w:rsidRPr="00C47BC3" w:rsidRDefault="00B66BE7" w:rsidP="00B66BE7">
            <w:pPr>
              <w:pStyle w:val="ae"/>
            </w:pPr>
            <w:r>
              <w:t>2</w:t>
            </w:r>
          </w:p>
        </w:tc>
        <w:tc>
          <w:tcPr>
            <w:tcW w:w="1330" w:type="dxa"/>
          </w:tcPr>
          <w:p w:rsidR="00B66BE7" w:rsidRPr="00C47BC3" w:rsidRDefault="00B66BE7" w:rsidP="00B66BE7">
            <w:pPr>
              <w:pStyle w:val="ae"/>
            </w:pPr>
            <w:r>
              <w:t>3</w:t>
            </w:r>
          </w:p>
        </w:tc>
        <w:tc>
          <w:tcPr>
            <w:tcW w:w="952" w:type="dxa"/>
          </w:tcPr>
          <w:p w:rsidR="00B66BE7" w:rsidRPr="00C47BC3" w:rsidRDefault="00B66BE7" w:rsidP="00B66BE7">
            <w:pPr>
              <w:pStyle w:val="ae"/>
            </w:pPr>
            <w:r>
              <w:t>4</w:t>
            </w:r>
          </w:p>
        </w:tc>
        <w:tc>
          <w:tcPr>
            <w:tcW w:w="1287" w:type="dxa"/>
          </w:tcPr>
          <w:p w:rsidR="00B66BE7" w:rsidRPr="00C47BC3" w:rsidRDefault="00B66BE7" w:rsidP="00B66BE7">
            <w:pPr>
              <w:pStyle w:val="ae"/>
            </w:pPr>
            <w:r>
              <w:t>5</w:t>
            </w:r>
          </w:p>
        </w:tc>
        <w:tc>
          <w:tcPr>
            <w:tcW w:w="1274" w:type="dxa"/>
          </w:tcPr>
          <w:p w:rsidR="00B66BE7" w:rsidRPr="00C47BC3" w:rsidRDefault="00B66BE7" w:rsidP="00B66BE7">
            <w:pPr>
              <w:pStyle w:val="ae"/>
            </w:pPr>
            <w:r>
              <w:t>6</w:t>
            </w:r>
          </w:p>
        </w:tc>
        <w:tc>
          <w:tcPr>
            <w:tcW w:w="1022" w:type="dxa"/>
          </w:tcPr>
          <w:p w:rsidR="00B66BE7" w:rsidRPr="00C47BC3" w:rsidRDefault="00B66BE7" w:rsidP="00B66BE7">
            <w:pPr>
              <w:pStyle w:val="ae"/>
            </w:pPr>
            <w:r>
              <w:t>7</w:t>
            </w:r>
          </w:p>
        </w:tc>
        <w:tc>
          <w:tcPr>
            <w:tcW w:w="1736" w:type="dxa"/>
          </w:tcPr>
          <w:p w:rsidR="00B66BE7" w:rsidRPr="00D46632" w:rsidRDefault="00B66BE7" w:rsidP="00B66BE7">
            <w:pPr>
              <w:pStyle w:val="ae"/>
              <w:rPr>
                <w:lang w:val="en-US"/>
              </w:rPr>
            </w:pPr>
            <w:r>
              <w:t>8</w:t>
            </w:r>
          </w:p>
        </w:tc>
        <w:tc>
          <w:tcPr>
            <w:tcW w:w="5068" w:type="dxa"/>
          </w:tcPr>
          <w:p w:rsidR="00B66BE7" w:rsidRPr="00C47BC3" w:rsidRDefault="00B66BE7" w:rsidP="00B66BE7">
            <w:pPr>
              <w:pStyle w:val="ae"/>
            </w:pPr>
            <w:r>
              <w:t>9</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н71О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427024,21</w:t>
            </w:r>
          </w:p>
        </w:tc>
        <w:tc>
          <w:tcPr>
            <w:tcW w:w="1274" w:type="dxa"/>
            <w:vAlign w:val="center"/>
          </w:tcPr>
          <w:p w:rsidR="00B66BE7" w:rsidRPr="003D1D78" w:rsidRDefault="00B66BE7" w:rsidP="00B66BE7">
            <w:pPr>
              <w:pStyle w:val="ad"/>
              <w:jc w:val="right"/>
              <w:rPr>
                <w:szCs w:val="22"/>
              </w:rPr>
            </w:pPr>
            <w:r>
              <w:rPr>
                <w:szCs w:val="22"/>
              </w:rPr>
              <w:t>2300821,43</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н72О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427030,02</w:t>
            </w:r>
          </w:p>
        </w:tc>
        <w:tc>
          <w:tcPr>
            <w:tcW w:w="1274" w:type="dxa"/>
            <w:vAlign w:val="center"/>
          </w:tcPr>
          <w:p w:rsidR="00B66BE7" w:rsidRPr="003D1D78" w:rsidRDefault="00B66BE7" w:rsidP="00B66BE7">
            <w:pPr>
              <w:pStyle w:val="ad"/>
              <w:jc w:val="right"/>
              <w:rPr>
                <w:szCs w:val="22"/>
              </w:rPr>
            </w:pPr>
            <w:r>
              <w:rPr>
                <w:szCs w:val="22"/>
              </w:rPr>
              <w:t>2300823,21</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н73О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427028,15</w:t>
            </w:r>
          </w:p>
        </w:tc>
        <w:tc>
          <w:tcPr>
            <w:tcW w:w="1274" w:type="dxa"/>
            <w:vAlign w:val="center"/>
          </w:tcPr>
          <w:p w:rsidR="00B66BE7" w:rsidRPr="003D1D78" w:rsidRDefault="00B66BE7" w:rsidP="00B66BE7">
            <w:pPr>
              <w:pStyle w:val="ad"/>
              <w:jc w:val="right"/>
              <w:rPr>
                <w:szCs w:val="22"/>
              </w:rPr>
            </w:pPr>
            <w:r>
              <w:rPr>
                <w:szCs w:val="22"/>
              </w:rPr>
              <w:t>2300829,30</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н74О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427022,35</w:t>
            </w:r>
          </w:p>
        </w:tc>
        <w:tc>
          <w:tcPr>
            <w:tcW w:w="1274" w:type="dxa"/>
            <w:vAlign w:val="center"/>
          </w:tcPr>
          <w:p w:rsidR="00B66BE7" w:rsidRPr="003D1D78" w:rsidRDefault="00B66BE7" w:rsidP="00B66BE7">
            <w:pPr>
              <w:pStyle w:val="ad"/>
              <w:jc w:val="right"/>
              <w:rPr>
                <w:szCs w:val="22"/>
              </w:rPr>
            </w:pPr>
            <w:r>
              <w:rPr>
                <w:szCs w:val="22"/>
              </w:rPr>
              <w:t>2300827,53</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н71О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427024,21</w:t>
            </w:r>
          </w:p>
        </w:tc>
        <w:tc>
          <w:tcPr>
            <w:tcW w:w="1274" w:type="dxa"/>
            <w:vAlign w:val="center"/>
          </w:tcPr>
          <w:p w:rsidR="00B66BE7" w:rsidRPr="003D1D78" w:rsidRDefault="00B66BE7" w:rsidP="00B66BE7">
            <w:pPr>
              <w:pStyle w:val="ad"/>
              <w:jc w:val="right"/>
              <w:rPr>
                <w:szCs w:val="22"/>
              </w:rPr>
            </w:pPr>
            <w:r>
              <w:rPr>
                <w:szCs w:val="22"/>
              </w:rPr>
              <w:t>2300821,43</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bl>
    <w:p w:rsidR="00B66BE7" w:rsidRPr="00FD3F99"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541C6A" w:rsidRDefault="00B66BE7" w:rsidP="00B66BE7">
            <w:pPr>
              <w:pStyle w:val="aa"/>
              <w:spacing w:before="120"/>
              <w:jc w:val="left"/>
            </w:pPr>
            <w:r w:rsidRPr="008235B7">
              <w:t>2. Сведения о характеристиках объекта недвижимости с кадастровым номером</w:t>
            </w:r>
            <w:r w:rsidRPr="00541C6A">
              <w:t xml:space="preserve">  </w:t>
            </w:r>
            <w:r>
              <w:t>56:44:0436004:20</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171656" w:rsidRDefault="00B66BE7" w:rsidP="00B66BE7">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здание</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lastRenderedPageBreak/>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56:44:0436006:192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56:44:0436004:20</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FD3F99" w:rsidRDefault="00B66BE7" w:rsidP="00B66BE7">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56:44:0436006:294</w:t>
            </w:r>
          </w:p>
        </w:tc>
      </w:tr>
    </w:tbl>
    <w:p w:rsidR="00B66BE7" w:rsidRP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B66BE7" w:rsidRPr="00C47BC3" w:rsidTr="00B66BE7">
        <w:trPr>
          <w:jc w:val="center"/>
        </w:trPr>
        <w:tc>
          <w:tcPr>
            <w:tcW w:w="8387" w:type="dxa"/>
            <w:gridSpan w:val="7"/>
            <w:tcBorders>
              <w:top w:val="single" w:sz="6" w:space="0" w:color="auto"/>
              <w:right w:val="nil"/>
            </w:tcBorders>
          </w:tcPr>
          <w:p w:rsidR="00B66BE7" w:rsidRPr="001B3CD5" w:rsidRDefault="00B66BE7" w:rsidP="00B66BE7">
            <w:pPr>
              <w:pStyle w:val="ad"/>
              <w:rPr>
                <w:b/>
                <w:bCs/>
              </w:rPr>
            </w:pPr>
            <w:r w:rsidRPr="00C076E2">
              <w:rPr>
                <w:b/>
                <w:bCs/>
              </w:rPr>
              <w:t>Система координат</w:t>
            </w:r>
            <w:r w:rsidRPr="00C076E2">
              <w:rPr>
                <w:b/>
              </w:rPr>
              <w:t xml:space="preserve"> </w:t>
            </w:r>
            <w:r>
              <w:rPr>
                <w:b/>
              </w:rPr>
              <w:t>МСК-субъект 56</w:t>
            </w:r>
          </w:p>
        </w:tc>
        <w:tc>
          <w:tcPr>
            <w:tcW w:w="6806" w:type="dxa"/>
            <w:gridSpan w:val="2"/>
            <w:tcBorders>
              <w:top w:val="single" w:sz="6" w:space="0" w:color="auto"/>
              <w:left w:val="nil"/>
            </w:tcBorders>
          </w:tcPr>
          <w:p w:rsidR="00B66BE7" w:rsidRPr="001B3CD5" w:rsidRDefault="00B66BE7" w:rsidP="00B66BE7">
            <w:pPr>
              <w:pStyle w:val="ad"/>
              <w:jc w:val="right"/>
              <w:rPr>
                <w:b/>
                <w:bCs/>
              </w:rPr>
            </w:pPr>
            <w:r w:rsidRPr="001B3CD5">
              <w:rPr>
                <w:b/>
              </w:rPr>
              <w:t xml:space="preserve">Зона № </w:t>
            </w:r>
            <w:r>
              <w:rPr>
                <w:b/>
              </w:rPr>
              <w:t>2</w:t>
            </w:r>
          </w:p>
        </w:tc>
      </w:tr>
      <w:tr w:rsidR="00B66BE7" w:rsidRPr="00C47BC3">
        <w:trPr>
          <w:trHeight w:val="309"/>
          <w:jc w:val="center"/>
        </w:trPr>
        <w:tc>
          <w:tcPr>
            <w:tcW w:w="1212" w:type="dxa"/>
            <w:vMerge w:val="restart"/>
            <w:vAlign w:val="center"/>
          </w:tcPr>
          <w:p w:rsidR="00B66BE7" w:rsidRPr="00507D3C" w:rsidRDefault="00B66BE7" w:rsidP="00B66BE7">
            <w:pPr>
              <w:pStyle w:val="ab"/>
            </w:pPr>
            <w:r>
              <w:t>Обозначение характерных точек контура</w:t>
            </w:r>
          </w:p>
        </w:tc>
        <w:tc>
          <w:tcPr>
            <w:tcW w:w="3588" w:type="dxa"/>
            <w:gridSpan w:val="3"/>
            <w:vAlign w:val="center"/>
          </w:tcPr>
          <w:p w:rsidR="00B66BE7" w:rsidRPr="001B3CD5" w:rsidRDefault="00B66BE7" w:rsidP="00B66BE7">
            <w:pPr>
              <w:pStyle w:val="ab"/>
            </w:pPr>
            <w:r w:rsidRPr="001B3CD5">
              <w:t>Содержатся в Едином государственном реестре недвижимости</w:t>
            </w:r>
          </w:p>
        </w:tc>
        <w:tc>
          <w:tcPr>
            <w:tcW w:w="3587" w:type="dxa"/>
            <w:gridSpan w:val="3"/>
            <w:vAlign w:val="center"/>
          </w:tcPr>
          <w:p w:rsidR="00B66BE7" w:rsidRPr="001B3CD5" w:rsidRDefault="00B66BE7" w:rsidP="00B66BE7">
            <w:pPr>
              <w:pStyle w:val="ab"/>
            </w:pPr>
            <w:r w:rsidRPr="001B3CD5">
              <w:t>Определены в ходе выполнения комплексных кадастровых работ</w:t>
            </w:r>
          </w:p>
        </w:tc>
        <w:tc>
          <w:tcPr>
            <w:tcW w:w="1737" w:type="dxa"/>
            <w:vMerge w:val="restart"/>
            <w:vAlign w:val="center"/>
          </w:tcPr>
          <w:p w:rsidR="00B66BE7" w:rsidRPr="00C47BC3" w:rsidRDefault="00B66BE7" w:rsidP="00B66BE7">
            <w:pPr>
              <w:pStyle w:val="ab"/>
            </w:pPr>
            <w:r w:rsidRPr="00C47BC3">
              <w:t>Метод определения координат</w:t>
            </w:r>
          </w:p>
        </w:tc>
        <w:tc>
          <w:tcPr>
            <w:tcW w:w="5069"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B66BE7" w:rsidRPr="00C47BC3">
        <w:trPr>
          <w:trHeight w:val="191"/>
          <w:jc w:val="center"/>
        </w:trPr>
        <w:tc>
          <w:tcPr>
            <w:tcW w:w="1212" w:type="dxa"/>
            <w:vMerge/>
            <w:vAlign w:val="center"/>
          </w:tcPr>
          <w:p w:rsidR="00B66BE7" w:rsidRPr="00507D3C" w:rsidRDefault="00B66BE7" w:rsidP="00B66BE7">
            <w:pPr>
              <w:pStyle w:val="ab"/>
            </w:pPr>
          </w:p>
        </w:tc>
        <w:tc>
          <w:tcPr>
            <w:tcW w:w="2641" w:type="dxa"/>
            <w:gridSpan w:val="2"/>
            <w:vAlign w:val="center"/>
          </w:tcPr>
          <w:p w:rsidR="00B66BE7" w:rsidRPr="00C47BC3" w:rsidRDefault="00B66BE7" w:rsidP="00B66BE7">
            <w:pPr>
              <w:pStyle w:val="ab"/>
            </w:pPr>
            <w:r w:rsidRPr="00C47BC3">
              <w:t>Координаты, м</w:t>
            </w:r>
          </w:p>
        </w:tc>
        <w:tc>
          <w:tcPr>
            <w:tcW w:w="947" w:type="dxa"/>
            <w:vAlign w:val="center"/>
          </w:tcPr>
          <w:p w:rsidR="00B66BE7" w:rsidRPr="00290F29" w:rsidRDefault="00B66BE7" w:rsidP="00B66BE7">
            <w:pPr>
              <w:pStyle w:val="ab"/>
            </w:pPr>
            <w:r w:rsidRPr="00A33BD6">
              <w:rPr>
                <w:lang w:val="en-US"/>
              </w:rPr>
              <w:t>Радиус</w:t>
            </w:r>
            <w:r>
              <w:rPr>
                <w:lang w:val="en-US"/>
              </w:rPr>
              <w:t xml:space="preserve">, </w:t>
            </w:r>
            <w:r>
              <w:t>м</w:t>
            </w:r>
          </w:p>
        </w:tc>
        <w:tc>
          <w:tcPr>
            <w:tcW w:w="2573" w:type="dxa"/>
            <w:gridSpan w:val="2"/>
            <w:vAlign w:val="center"/>
          </w:tcPr>
          <w:p w:rsidR="00B66BE7" w:rsidRPr="00C47BC3" w:rsidRDefault="00B66BE7" w:rsidP="00B66BE7">
            <w:pPr>
              <w:pStyle w:val="ab"/>
            </w:pPr>
            <w:r w:rsidRPr="00C47BC3">
              <w:t>Координаты, м</w:t>
            </w:r>
          </w:p>
        </w:tc>
        <w:tc>
          <w:tcPr>
            <w:tcW w:w="1014" w:type="dxa"/>
            <w:vAlign w:val="center"/>
          </w:tcPr>
          <w:p w:rsidR="00B66BE7" w:rsidRPr="00C47BC3" w:rsidRDefault="00B66BE7" w:rsidP="00B66BE7">
            <w:pPr>
              <w:pStyle w:val="ab"/>
            </w:pPr>
            <w:r w:rsidRPr="00A33BD6">
              <w:rPr>
                <w:lang w:val="en-US"/>
              </w:rPr>
              <w:t>Радиус</w:t>
            </w:r>
            <w:r>
              <w:rPr>
                <w:lang w:val="en-US"/>
              </w:rPr>
              <w:t xml:space="preserve">, </w:t>
            </w:r>
            <w:r>
              <w:t>м</w:t>
            </w:r>
          </w:p>
        </w:tc>
        <w:tc>
          <w:tcPr>
            <w:tcW w:w="1737" w:type="dxa"/>
            <w:vMerge/>
            <w:vAlign w:val="center"/>
          </w:tcPr>
          <w:p w:rsidR="00B66BE7" w:rsidRPr="00C47BC3" w:rsidRDefault="00B66BE7" w:rsidP="00B66BE7">
            <w:pPr>
              <w:pStyle w:val="ab"/>
            </w:pPr>
          </w:p>
        </w:tc>
        <w:tc>
          <w:tcPr>
            <w:tcW w:w="5069" w:type="dxa"/>
            <w:vMerge/>
            <w:vAlign w:val="center"/>
          </w:tcPr>
          <w:p w:rsidR="00B66BE7" w:rsidRPr="00C47BC3" w:rsidRDefault="00B66BE7" w:rsidP="00B66BE7">
            <w:pPr>
              <w:pStyle w:val="ab"/>
            </w:pPr>
          </w:p>
        </w:tc>
      </w:tr>
      <w:tr w:rsidR="00B66BE7" w:rsidTr="00B66BE7">
        <w:trPr>
          <w:jc w:val="center"/>
        </w:trPr>
        <w:tc>
          <w:tcPr>
            <w:tcW w:w="1212" w:type="dxa"/>
            <w:vMerge/>
            <w:tcBorders>
              <w:bottom w:val="single" w:sz="6" w:space="0" w:color="auto"/>
            </w:tcBorders>
          </w:tcPr>
          <w:p w:rsidR="00B66BE7" w:rsidRPr="00507D3C" w:rsidRDefault="00B66BE7" w:rsidP="00B66BE7">
            <w:pPr>
              <w:pStyle w:val="ab"/>
            </w:pPr>
          </w:p>
        </w:tc>
        <w:tc>
          <w:tcPr>
            <w:tcW w:w="1320" w:type="dxa"/>
            <w:tcBorders>
              <w:bottom w:val="single" w:sz="6" w:space="0" w:color="auto"/>
            </w:tcBorders>
          </w:tcPr>
          <w:p w:rsidR="00B66BE7" w:rsidRDefault="00B66BE7" w:rsidP="00B66BE7">
            <w:pPr>
              <w:pStyle w:val="ab"/>
            </w:pPr>
            <w:r>
              <w:t>X</w:t>
            </w:r>
          </w:p>
        </w:tc>
        <w:tc>
          <w:tcPr>
            <w:tcW w:w="1321" w:type="dxa"/>
            <w:tcBorders>
              <w:bottom w:val="single" w:sz="6" w:space="0" w:color="auto"/>
            </w:tcBorders>
          </w:tcPr>
          <w:p w:rsidR="00B66BE7" w:rsidRDefault="00B66BE7" w:rsidP="00B66BE7">
            <w:pPr>
              <w:pStyle w:val="ab"/>
            </w:pPr>
            <w:r>
              <w:t>Y</w:t>
            </w:r>
          </w:p>
        </w:tc>
        <w:tc>
          <w:tcPr>
            <w:tcW w:w="947" w:type="dxa"/>
            <w:tcBorders>
              <w:bottom w:val="single" w:sz="6" w:space="0" w:color="auto"/>
            </w:tcBorders>
          </w:tcPr>
          <w:p w:rsidR="00B66BE7" w:rsidRPr="00A33BD6" w:rsidRDefault="00B66BE7" w:rsidP="00B66BE7">
            <w:pPr>
              <w:pStyle w:val="ab"/>
              <w:rPr>
                <w:lang w:val="en-US"/>
              </w:rPr>
            </w:pPr>
            <w:r>
              <w:rPr>
                <w:lang w:val="en-US"/>
              </w:rPr>
              <w:t>R</w:t>
            </w:r>
          </w:p>
        </w:tc>
        <w:tc>
          <w:tcPr>
            <w:tcW w:w="1286" w:type="dxa"/>
            <w:tcBorders>
              <w:bottom w:val="single" w:sz="6" w:space="0" w:color="auto"/>
            </w:tcBorders>
          </w:tcPr>
          <w:p w:rsidR="00B66BE7" w:rsidRDefault="00B66BE7" w:rsidP="00B66BE7">
            <w:pPr>
              <w:pStyle w:val="ab"/>
            </w:pPr>
            <w:r>
              <w:t>X</w:t>
            </w:r>
          </w:p>
        </w:tc>
        <w:tc>
          <w:tcPr>
            <w:tcW w:w="1287" w:type="dxa"/>
            <w:tcBorders>
              <w:bottom w:val="single" w:sz="6" w:space="0" w:color="auto"/>
            </w:tcBorders>
          </w:tcPr>
          <w:p w:rsidR="00B66BE7" w:rsidRDefault="00B66BE7" w:rsidP="00B66BE7">
            <w:pPr>
              <w:pStyle w:val="ab"/>
            </w:pPr>
            <w:r>
              <w:t>Y</w:t>
            </w:r>
          </w:p>
        </w:tc>
        <w:tc>
          <w:tcPr>
            <w:tcW w:w="1014" w:type="dxa"/>
            <w:tcBorders>
              <w:bottom w:val="single" w:sz="6" w:space="0" w:color="auto"/>
            </w:tcBorders>
          </w:tcPr>
          <w:p w:rsidR="00B66BE7" w:rsidRPr="00A33BD6" w:rsidRDefault="00B66BE7" w:rsidP="00B66BE7">
            <w:pPr>
              <w:pStyle w:val="ab"/>
              <w:rPr>
                <w:lang w:val="en-US"/>
              </w:rPr>
            </w:pPr>
            <w:r>
              <w:rPr>
                <w:lang w:val="en-US"/>
              </w:rPr>
              <w:t>R</w:t>
            </w:r>
          </w:p>
        </w:tc>
        <w:tc>
          <w:tcPr>
            <w:tcW w:w="1737" w:type="dxa"/>
            <w:vMerge/>
            <w:tcBorders>
              <w:bottom w:val="single" w:sz="6" w:space="0" w:color="auto"/>
            </w:tcBorders>
          </w:tcPr>
          <w:p w:rsidR="00B66BE7" w:rsidRDefault="00B66BE7" w:rsidP="00B66BE7">
            <w:pPr>
              <w:pStyle w:val="ab"/>
            </w:pPr>
          </w:p>
        </w:tc>
        <w:tc>
          <w:tcPr>
            <w:tcW w:w="5069" w:type="dxa"/>
            <w:vMerge/>
            <w:tcBorders>
              <w:bottom w:val="single" w:sz="6" w:space="0" w:color="auto"/>
            </w:tcBorders>
          </w:tcPr>
          <w:p w:rsidR="00B66BE7" w:rsidRDefault="00B66BE7" w:rsidP="00B66BE7">
            <w:pPr>
              <w:pStyle w:val="ab"/>
            </w:pPr>
          </w:p>
        </w:tc>
      </w:tr>
    </w:tbl>
    <w:p w:rsidR="00B66BE7" w:rsidRDefault="00B66BE7" w:rsidP="00B66BE7">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B66BE7" w:rsidRPr="00C47BC3">
        <w:trPr>
          <w:jc w:val="center"/>
        </w:trPr>
        <w:tc>
          <w:tcPr>
            <w:tcW w:w="1202" w:type="dxa"/>
          </w:tcPr>
          <w:p w:rsidR="00B66BE7" w:rsidRPr="00C47BC3" w:rsidRDefault="00B66BE7" w:rsidP="00B66BE7">
            <w:pPr>
              <w:pStyle w:val="ae"/>
            </w:pPr>
            <w:r w:rsidRPr="00C47BC3">
              <w:t>1</w:t>
            </w:r>
          </w:p>
        </w:tc>
        <w:tc>
          <w:tcPr>
            <w:tcW w:w="1316" w:type="dxa"/>
          </w:tcPr>
          <w:p w:rsidR="00B66BE7" w:rsidRPr="00C47BC3" w:rsidRDefault="00B66BE7" w:rsidP="00B66BE7">
            <w:pPr>
              <w:pStyle w:val="ae"/>
            </w:pPr>
            <w:r>
              <w:t>2</w:t>
            </w:r>
          </w:p>
        </w:tc>
        <w:tc>
          <w:tcPr>
            <w:tcW w:w="1330" w:type="dxa"/>
          </w:tcPr>
          <w:p w:rsidR="00B66BE7" w:rsidRPr="00C47BC3" w:rsidRDefault="00B66BE7" w:rsidP="00B66BE7">
            <w:pPr>
              <w:pStyle w:val="ae"/>
            </w:pPr>
            <w:r>
              <w:t>3</w:t>
            </w:r>
          </w:p>
        </w:tc>
        <w:tc>
          <w:tcPr>
            <w:tcW w:w="952" w:type="dxa"/>
          </w:tcPr>
          <w:p w:rsidR="00B66BE7" w:rsidRPr="00C47BC3" w:rsidRDefault="00B66BE7" w:rsidP="00B66BE7">
            <w:pPr>
              <w:pStyle w:val="ae"/>
            </w:pPr>
            <w:r>
              <w:t>4</w:t>
            </w:r>
          </w:p>
        </w:tc>
        <w:tc>
          <w:tcPr>
            <w:tcW w:w="1287" w:type="dxa"/>
          </w:tcPr>
          <w:p w:rsidR="00B66BE7" w:rsidRPr="00C47BC3" w:rsidRDefault="00B66BE7" w:rsidP="00B66BE7">
            <w:pPr>
              <w:pStyle w:val="ae"/>
            </w:pPr>
            <w:r>
              <w:t>5</w:t>
            </w:r>
          </w:p>
        </w:tc>
        <w:tc>
          <w:tcPr>
            <w:tcW w:w="1274" w:type="dxa"/>
          </w:tcPr>
          <w:p w:rsidR="00B66BE7" w:rsidRPr="00C47BC3" w:rsidRDefault="00B66BE7" w:rsidP="00B66BE7">
            <w:pPr>
              <w:pStyle w:val="ae"/>
            </w:pPr>
            <w:r>
              <w:t>6</w:t>
            </w:r>
          </w:p>
        </w:tc>
        <w:tc>
          <w:tcPr>
            <w:tcW w:w="1022" w:type="dxa"/>
          </w:tcPr>
          <w:p w:rsidR="00B66BE7" w:rsidRPr="00C47BC3" w:rsidRDefault="00B66BE7" w:rsidP="00B66BE7">
            <w:pPr>
              <w:pStyle w:val="ae"/>
            </w:pPr>
            <w:r>
              <w:t>7</w:t>
            </w:r>
          </w:p>
        </w:tc>
        <w:tc>
          <w:tcPr>
            <w:tcW w:w="1736" w:type="dxa"/>
          </w:tcPr>
          <w:p w:rsidR="00B66BE7" w:rsidRPr="00D46632" w:rsidRDefault="00B66BE7" w:rsidP="00B66BE7">
            <w:pPr>
              <w:pStyle w:val="ae"/>
              <w:rPr>
                <w:lang w:val="en-US"/>
              </w:rPr>
            </w:pPr>
            <w:r>
              <w:t>8</w:t>
            </w:r>
          </w:p>
        </w:tc>
        <w:tc>
          <w:tcPr>
            <w:tcW w:w="5068" w:type="dxa"/>
          </w:tcPr>
          <w:p w:rsidR="00B66BE7" w:rsidRPr="00C47BC3" w:rsidRDefault="00B66BE7" w:rsidP="00B66BE7">
            <w:pPr>
              <w:pStyle w:val="ae"/>
            </w:pPr>
            <w:r>
              <w:t>9</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н75О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427036,61</w:t>
            </w:r>
          </w:p>
        </w:tc>
        <w:tc>
          <w:tcPr>
            <w:tcW w:w="1274" w:type="dxa"/>
            <w:vAlign w:val="center"/>
          </w:tcPr>
          <w:p w:rsidR="00B66BE7" w:rsidRPr="003D1D78" w:rsidRDefault="00B66BE7" w:rsidP="00B66BE7">
            <w:pPr>
              <w:pStyle w:val="ad"/>
              <w:jc w:val="right"/>
              <w:rPr>
                <w:szCs w:val="22"/>
              </w:rPr>
            </w:pPr>
            <w:r>
              <w:rPr>
                <w:szCs w:val="22"/>
              </w:rPr>
              <w:t>2300833,91</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н76О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427034,32</w:t>
            </w:r>
          </w:p>
        </w:tc>
        <w:tc>
          <w:tcPr>
            <w:tcW w:w="1274" w:type="dxa"/>
            <w:vAlign w:val="center"/>
          </w:tcPr>
          <w:p w:rsidR="00B66BE7" w:rsidRPr="003D1D78" w:rsidRDefault="00B66BE7" w:rsidP="00B66BE7">
            <w:pPr>
              <w:pStyle w:val="ad"/>
              <w:jc w:val="right"/>
              <w:rPr>
                <w:szCs w:val="22"/>
              </w:rPr>
            </w:pPr>
            <w:r>
              <w:rPr>
                <w:szCs w:val="22"/>
              </w:rPr>
              <w:t>2300839,12</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lastRenderedPageBreak/>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н77О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427028,43</w:t>
            </w:r>
          </w:p>
        </w:tc>
        <w:tc>
          <w:tcPr>
            <w:tcW w:w="1274" w:type="dxa"/>
            <w:vAlign w:val="center"/>
          </w:tcPr>
          <w:p w:rsidR="00B66BE7" w:rsidRPr="003D1D78" w:rsidRDefault="00B66BE7" w:rsidP="00B66BE7">
            <w:pPr>
              <w:pStyle w:val="ad"/>
              <w:jc w:val="right"/>
              <w:rPr>
                <w:szCs w:val="22"/>
              </w:rPr>
            </w:pPr>
            <w:r>
              <w:rPr>
                <w:szCs w:val="22"/>
              </w:rPr>
              <w:t>2300836,54</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н78О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427030,72</w:t>
            </w:r>
          </w:p>
        </w:tc>
        <w:tc>
          <w:tcPr>
            <w:tcW w:w="1274" w:type="dxa"/>
            <w:vAlign w:val="center"/>
          </w:tcPr>
          <w:p w:rsidR="00B66BE7" w:rsidRPr="003D1D78" w:rsidRDefault="00B66BE7" w:rsidP="00B66BE7">
            <w:pPr>
              <w:pStyle w:val="ad"/>
              <w:jc w:val="right"/>
              <w:rPr>
                <w:szCs w:val="22"/>
              </w:rPr>
            </w:pPr>
            <w:r>
              <w:rPr>
                <w:szCs w:val="22"/>
              </w:rPr>
              <w:t>2300831,31</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н75О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427036,61</w:t>
            </w:r>
          </w:p>
        </w:tc>
        <w:tc>
          <w:tcPr>
            <w:tcW w:w="1274" w:type="dxa"/>
            <w:vAlign w:val="center"/>
          </w:tcPr>
          <w:p w:rsidR="00B66BE7" w:rsidRPr="003D1D78" w:rsidRDefault="00B66BE7" w:rsidP="00B66BE7">
            <w:pPr>
              <w:pStyle w:val="ad"/>
              <w:jc w:val="right"/>
              <w:rPr>
                <w:szCs w:val="22"/>
              </w:rPr>
            </w:pPr>
            <w:r>
              <w:rPr>
                <w:szCs w:val="22"/>
              </w:rPr>
              <w:t>2300833,91</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bl>
    <w:p w:rsidR="00B66BE7" w:rsidRPr="00FD3F99"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541C6A" w:rsidRDefault="00B66BE7" w:rsidP="00B66BE7">
            <w:pPr>
              <w:pStyle w:val="aa"/>
              <w:spacing w:before="120"/>
              <w:jc w:val="left"/>
            </w:pPr>
            <w:r w:rsidRPr="008235B7">
              <w:t>2. Сведения о характеристиках объекта недвижимости с кадастровым номером</w:t>
            </w:r>
            <w:r w:rsidRPr="00541C6A">
              <w:t xml:space="preserve">  </w:t>
            </w:r>
            <w:r>
              <w:t>56:44:0436006:294</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171656" w:rsidRDefault="00B66BE7" w:rsidP="00B66BE7">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здание</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56:44:0436006:190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Оренбургская область, г.Оренбург, СНТ Текстильщик-2 Овчинного городка, ул.Советская, д.№ 21</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СНТ Текстильщик-2 Овчинного городка</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56:44:0436006:294</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FD3F99" w:rsidRDefault="00B66BE7" w:rsidP="00B66BE7">
            <w:pPr>
              <w:pStyle w:val="aa"/>
              <w:spacing w:before="120"/>
              <w:jc w:val="left"/>
              <w:rPr>
                <w:bCs/>
              </w:rPr>
            </w:pPr>
            <w:r w:rsidRPr="001B3CD5">
              <w:rPr>
                <w:bCs/>
              </w:rPr>
              <w:lastRenderedPageBreak/>
              <w:t>1. Сведения о характерных точках контура объекта недвижимости с кадастровым номером</w:t>
            </w:r>
            <w:r w:rsidRPr="00304B52">
              <w:rPr>
                <w:bCs/>
              </w:rPr>
              <w:t xml:space="preserve">  </w:t>
            </w:r>
            <w:r>
              <w:rPr>
                <w:bCs/>
              </w:rPr>
              <w:t>56:44:0436006:299</w:t>
            </w:r>
          </w:p>
        </w:tc>
      </w:tr>
    </w:tbl>
    <w:p w:rsidR="00B66BE7" w:rsidRP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B66BE7" w:rsidRPr="00C47BC3" w:rsidTr="00B66BE7">
        <w:trPr>
          <w:jc w:val="center"/>
        </w:trPr>
        <w:tc>
          <w:tcPr>
            <w:tcW w:w="8387" w:type="dxa"/>
            <w:gridSpan w:val="7"/>
            <w:tcBorders>
              <w:top w:val="single" w:sz="6" w:space="0" w:color="auto"/>
              <w:right w:val="nil"/>
            </w:tcBorders>
          </w:tcPr>
          <w:p w:rsidR="00B66BE7" w:rsidRPr="001B3CD5" w:rsidRDefault="00B66BE7" w:rsidP="00B66BE7">
            <w:pPr>
              <w:pStyle w:val="ad"/>
              <w:rPr>
                <w:b/>
                <w:bCs/>
              </w:rPr>
            </w:pPr>
            <w:r w:rsidRPr="00C076E2">
              <w:rPr>
                <w:b/>
                <w:bCs/>
              </w:rPr>
              <w:t>Система координат</w:t>
            </w:r>
            <w:r w:rsidRPr="00C076E2">
              <w:rPr>
                <w:b/>
              </w:rPr>
              <w:t xml:space="preserve"> </w:t>
            </w:r>
            <w:r>
              <w:rPr>
                <w:b/>
              </w:rPr>
              <w:t>МСК-субъект 56</w:t>
            </w:r>
          </w:p>
        </w:tc>
        <w:tc>
          <w:tcPr>
            <w:tcW w:w="6806" w:type="dxa"/>
            <w:gridSpan w:val="2"/>
            <w:tcBorders>
              <w:top w:val="single" w:sz="6" w:space="0" w:color="auto"/>
              <w:left w:val="nil"/>
            </w:tcBorders>
          </w:tcPr>
          <w:p w:rsidR="00B66BE7" w:rsidRPr="001B3CD5" w:rsidRDefault="00B66BE7" w:rsidP="00B66BE7">
            <w:pPr>
              <w:pStyle w:val="ad"/>
              <w:jc w:val="right"/>
              <w:rPr>
                <w:b/>
                <w:bCs/>
              </w:rPr>
            </w:pPr>
            <w:r w:rsidRPr="001B3CD5">
              <w:rPr>
                <w:b/>
              </w:rPr>
              <w:t xml:space="preserve">Зона № </w:t>
            </w:r>
            <w:r>
              <w:rPr>
                <w:b/>
              </w:rPr>
              <w:t>2</w:t>
            </w:r>
          </w:p>
        </w:tc>
      </w:tr>
      <w:tr w:rsidR="00B66BE7" w:rsidRPr="00C47BC3">
        <w:trPr>
          <w:trHeight w:val="309"/>
          <w:jc w:val="center"/>
        </w:trPr>
        <w:tc>
          <w:tcPr>
            <w:tcW w:w="1212" w:type="dxa"/>
            <w:vMerge w:val="restart"/>
            <w:vAlign w:val="center"/>
          </w:tcPr>
          <w:p w:rsidR="00B66BE7" w:rsidRPr="00507D3C" w:rsidRDefault="00B66BE7" w:rsidP="00B66BE7">
            <w:pPr>
              <w:pStyle w:val="ab"/>
            </w:pPr>
            <w:r>
              <w:t>Обозначение характерных точек контура</w:t>
            </w:r>
          </w:p>
        </w:tc>
        <w:tc>
          <w:tcPr>
            <w:tcW w:w="3588" w:type="dxa"/>
            <w:gridSpan w:val="3"/>
            <w:vAlign w:val="center"/>
          </w:tcPr>
          <w:p w:rsidR="00B66BE7" w:rsidRPr="001B3CD5" w:rsidRDefault="00B66BE7" w:rsidP="00B66BE7">
            <w:pPr>
              <w:pStyle w:val="ab"/>
            </w:pPr>
            <w:r w:rsidRPr="001B3CD5">
              <w:t>Содержатся в Едином государственном реестре недвижимости</w:t>
            </w:r>
          </w:p>
        </w:tc>
        <w:tc>
          <w:tcPr>
            <w:tcW w:w="3587" w:type="dxa"/>
            <w:gridSpan w:val="3"/>
            <w:vAlign w:val="center"/>
          </w:tcPr>
          <w:p w:rsidR="00B66BE7" w:rsidRPr="001B3CD5" w:rsidRDefault="00B66BE7" w:rsidP="00B66BE7">
            <w:pPr>
              <w:pStyle w:val="ab"/>
            </w:pPr>
            <w:r w:rsidRPr="001B3CD5">
              <w:t>Определены в ходе выполнения комплексных кадастровых работ</w:t>
            </w:r>
          </w:p>
        </w:tc>
        <w:tc>
          <w:tcPr>
            <w:tcW w:w="1737" w:type="dxa"/>
            <w:vMerge w:val="restart"/>
            <w:vAlign w:val="center"/>
          </w:tcPr>
          <w:p w:rsidR="00B66BE7" w:rsidRPr="00C47BC3" w:rsidRDefault="00B66BE7" w:rsidP="00B66BE7">
            <w:pPr>
              <w:pStyle w:val="ab"/>
            </w:pPr>
            <w:r w:rsidRPr="00C47BC3">
              <w:t>Метод определения координат</w:t>
            </w:r>
          </w:p>
        </w:tc>
        <w:tc>
          <w:tcPr>
            <w:tcW w:w="5069"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B66BE7" w:rsidRPr="00C47BC3">
        <w:trPr>
          <w:trHeight w:val="191"/>
          <w:jc w:val="center"/>
        </w:trPr>
        <w:tc>
          <w:tcPr>
            <w:tcW w:w="1212" w:type="dxa"/>
            <w:vMerge/>
            <w:vAlign w:val="center"/>
          </w:tcPr>
          <w:p w:rsidR="00B66BE7" w:rsidRPr="00507D3C" w:rsidRDefault="00B66BE7" w:rsidP="00B66BE7">
            <w:pPr>
              <w:pStyle w:val="ab"/>
            </w:pPr>
          </w:p>
        </w:tc>
        <w:tc>
          <w:tcPr>
            <w:tcW w:w="2641" w:type="dxa"/>
            <w:gridSpan w:val="2"/>
            <w:vAlign w:val="center"/>
          </w:tcPr>
          <w:p w:rsidR="00B66BE7" w:rsidRPr="00C47BC3" w:rsidRDefault="00B66BE7" w:rsidP="00B66BE7">
            <w:pPr>
              <w:pStyle w:val="ab"/>
            </w:pPr>
            <w:r w:rsidRPr="00C47BC3">
              <w:t>Координаты, м</w:t>
            </w:r>
          </w:p>
        </w:tc>
        <w:tc>
          <w:tcPr>
            <w:tcW w:w="947" w:type="dxa"/>
            <w:vAlign w:val="center"/>
          </w:tcPr>
          <w:p w:rsidR="00B66BE7" w:rsidRPr="00290F29" w:rsidRDefault="00B66BE7" w:rsidP="00B66BE7">
            <w:pPr>
              <w:pStyle w:val="ab"/>
            </w:pPr>
            <w:r w:rsidRPr="00A33BD6">
              <w:rPr>
                <w:lang w:val="en-US"/>
              </w:rPr>
              <w:t>Радиус</w:t>
            </w:r>
            <w:r>
              <w:rPr>
                <w:lang w:val="en-US"/>
              </w:rPr>
              <w:t xml:space="preserve">, </w:t>
            </w:r>
            <w:r>
              <w:t>м</w:t>
            </w:r>
          </w:p>
        </w:tc>
        <w:tc>
          <w:tcPr>
            <w:tcW w:w="2573" w:type="dxa"/>
            <w:gridSpan w:val="2"/>
            <w:vAlign w:val="center"/>
          </w:tcPr>
          <w:p w:rsidR="00B66BE7" w:rsidRPr="00C47BC3" w:rsidRDefault="00B66BE7" w:rsidP="00B66BE7">
            <w:pPr>
              <w:pStyle w:val="ab"/>
            </w:pPr>
            <w:r w:rsidRPr="00C47BC3">
              <w:t>Координаты, м</w:t>
            </w:r>
          </w:p>
        </w:tc>
        <w:tc>
          <w:tcPr>
            <w:tcW w:w="1014" w:type="dxa"/>
            <w:vAlign w:val="center"/>
          </w:tcPr>
          <w:p w:rsidR="00B66BE7" w:rsidRPr="00C47BC3" w:rsidRDefault="00B66BE7" w:rsidP="00B66BE7">
            <w:pPr>
              <w:pStyle w:val="ab"/>
            </w:pPr>
            <w:r w:rsidRPr="00A33BD6">
              <w:rPr>
                <w:lang w:val="en-US"/>
              </w:rPr>
              <w:t>Радиус</w:t>
            </w:r>
            <w:r>
              <w:rPr>
                <w:lang w:val="en-US"/>
              </w:rPr>
              <w:t xml:space="preserve">, </w:t>
            </w:r>
            <w:r>
              <w:t>м</w:t>
            </w:r>
          </w:p>
        </w:tc>
        <w:tc>
          <w:tcPr>
            <w:tcW w:w="1737" w:type="dxa"/>
            <w:vMerge/>
            <w:vAlign w:val="center"/>
          </w:tcPr>
          <w:p w:rsidR="00B66BE7" w:rsidRPr="00C47BC3" w:rsidRDefault="00B66BE7" w:rsidP="00B66BE7">
            <w:pPr>
              <w:pStyle w:val="ab"/>
            </w:pPr>
          </w:p>
        </w:tc>
        <w:tc>
          <w:tcPr>
            <w:tcW w:w="5069" w:type="dxa"/>
            <w:vMerge/>
            <w:vAlign w:val="center"/>
          </w:tcPr>
          <w:p w:rsidR="00B66BE7" w:rsidRPr="00C47BC3" w:rsidRDefault="00B66BE7" w:rsidP="00B66BE7">
            <w:pPr>
              <w:pStyle w:val="ab"/>
            </w:pPr>
          </w:p>
        </w:tc>
      </w:tr>
      <w:tr w:rsidR="00B66BE7" w:rsidTr="00B66BE7">
        <w:trPr>
          <w:jc w:val="center"/>
        </w:trPr>
        <w:tc>
          <w:tcPr>
            <w:tcW w:w="1212" w:type="dxa"/>
            <w:vMerge/>
            <w:tcBorders>
              <w:bottom w:val="single" w:sz="6" w:space="0" w:color="auto"/>
            </w:tcBorders>
          </w:tcPr>
          <w:p w:rsidR="00B66BE7" w:rsidRPr="00507D3C" w:rsidRDefault="00B66BE7" w:rsidP="00B66BE7">
            <w:pPr>
              <w:pStyle w:val="ab"/>
            </w:pPr>
          </w:p>
        </w:tc>
        <w:tc>
          <w:tcPr>
            <w:tcW w:w="1320" w:type="dxa"/>
            <w:tcBorders>
              <w:bottom w:val="single" w:sz="6" w:space="0" w:color="auto"/>
            </w:tcBorders>
          </w:tcPr>
          <w:p w:rsidR="00B66BE7" w:rsidRDefault="00B66BE7" w:rsidP="00B66BE7">
            <w:pPr>
              <w:pStyle w:val="ab"/>
            </w:pPr>
            <w:r>
              <w:t>X</w:t>
            </w:r>
          </w:p>
        </w:tc>
        <w:tc>
          <w:tcPr>
            <w:tcW w:w="1321" w:type="dxa"/>
            <w:tcBorders>
              <w:bottom w:val="single" w:sz="6" w:space="0" w:color="auto"/>
            </w:tcBorders>
          </w:tcPr>
          <w:p w:rsidR="00B66BE7" w:rsidRDefault="00B66BE7" w:rsidP="00B66BE7">
            <w:pPr>
              <w:pStyle w:val="ab"/>
            </w:pPr>
            <w:r>
              <w:t>Y</w:t>
            </w:r>
          </w:p>
        </w:tc>
        <w:tc>
          <w:tcPr>
            <w:tcW w:w="947" w:type="dxa"/>
            <w:tcBorders>
              <w:bottom w:val="single" w:sz="6" w:space="0" w:color="auto"/>
            </w:tcBorders>
          </w:tcPr>
          <w:p w:rsidR="00B66BE7" w:rsidRPr="00A33BD6" w:rsidRDefault="00B66BE7" w:rsidP="00B66BE7">
            <w:pPr>
              <w:pStyle w:val="ab"/>
              <w:rPr>
                <w:lang w:val="en-US"/>
              </w:rPr>
            </w:pPr>
            <w:r>
              <w:rPr>
                <w:lang w:val="en-US"/>
              </w:rPr>
              <w:t>R</w:t>
            </w:r>
          </w:p>
        </w:tc>
        <w:tc>
          <w:tcPr>
            <w:tcW w:w="1286" w:type="dxa"/>
            <w:tcBorders>
              <w:bottom w:val="single" w:sz="6" w:space="0" w:color="auto"/>
            </w:tcBorders>
          </w:tcPr>
          <w:p w:rsidR="00B66BE7" w:rsidRDefault="00B66BE7" w:rsidP="00B66BE7">
            <w:pPr>
              <w:pStyle w:val="ab"/>
            </w:pPr>
            <w:r>
              <w:t>X</w:t>
            </w:r>
          </w:p>
        </w:tc>
        <w:tc>
          <w:tcPr>
            <w:tcW w:w="1287" w:type="dxa"/>
            <w:tcBorders>
              <w:bottom w:val="single" w:sz="6" w:space="0" w:color="auto"/>
            </w:tcBorders>
          </w:tcPr>
          <w:p w:rsidR="00B66BE7" w:rsidRDefault="00B66BE7" w:rsidP="00B66BE7">
            <w:pPr>
              <w:pStyle w:val="ab"/>
            </w:pPr>
            <w:r>
              <w:t>Y</w:t>
            </w:r>
          </w:p>
        </w:tc>
        <w:tc>
          <w:tcPr>
            <w:tcW w:w="1014" w:type="dxa"/>
            <w:tcBorders>
              <w:bottom w:val="single" w:sz="6" w:space="0" w:color="auto"/>
            </w:tcBorders>
          </w:tcPr>
          <w:p w:rsidR="00B66BE7" w:rsidRPr="00A33BD6" w:rsidRDefault="00B66BE7" w:rsidP="00B66BE7">
            <w:pPr>
              <w:pStyle w:val="ab"/>
              <w:rPr>
                <w:lang w:val="en-US"/>
              </w:rPr>
            </w:pPr>
            <w:r>
              <w:rPr>
                <w:lang w:val="en-US"/>
              </w:rPr>
              <w:t>R</w:t>
            </w:r>
          </w:p>
        </w:tc>
        <w:tc>
          <w:tcPr>
            <w:tcW w:w="1737" w:type="dxa"/>
            <w:vMerge/>
            <w:tcBorders>
              <w:bottom w:val="single" w:sz="6" w:space="0" w:color="auto"/>
            </w:tcBorders>
          </w:tcPr>
          <w:p w:rsidR="00B66BE7" w:rsidRDefault="00B66BE7" w:rsidP="00B66BE7">
            <w:pPr>
              <w:pStyle w:val="ab"/>
            </w:pPr>
          </w:p>
        </w:tc>
        <w:tc>
          <w:tcPr>
            <w:tcW w:w="5069" w:type="dxa"/>
            <w:vMerge/>
            <w:tcBorders>
              <w:bottom w:val="single" w:sz="6" w:space="0" w:color="auto"/>
            </w:tcBorders>
          </w:tcPr>
          <w:p w:rsidR="00B66BE7" w:rsidRDefault="00B66BE7" w:rsidP="00B66BE7">
            <w:pPr>
              <w:pStyle w:val="ab"/>
            </w:pPr>
          </w:p>
        </w:tc>
      </w:tr>
    </w:tbl>
    <w:p w:rsidR="00B66BE7" w:rsidRDefault="00B66BE7" w:rsidP="00B66BE7">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B66BE7" w:rsidRPr="00C47BC3">
        <w:trPr>
          <w:jc w:val="center"/>
        </w:trPr>
        <w:tc>
          <w:tcPr>
            <w:tcW w:w="1202" w:type="dxa"/>
          </w:tcPr>
          <w:p w:rsidR="00B66BE7" w:rsidRPr="00C47BC3" w:rsidRDefault="00B66BE7" w:rsidP="00B66BE7">
            <w:pPr>
              <w:pStyle w:val="ae"/>
            </w:pPr>
            <w:r w:rsidRPr="00C47BC3">
              <w:t>1</w:t>
            </w:r>
          </w:p>
        </w:tc>
        <w:tc>
          <w:tcPr>
            <w:tcW w:w="1316" w:type="dxa"/>
          </w:tcPr>
          <w:p w:rsidR="00B66BE7" w:rsidRPr="00C47BC3" w:rsidRDefault="00B66BE7" w:rsidP="00B66BE7">
            <w:pPr>
              <w:pStyle w:val="ae"/>
            </w:pPr>
            <w:r>
              <w:t>2</w:t>
            </w:r>
          </w:p>
        </w:tc>
        <w:tc>
          <w:tcPr>
            <w:tcW w:w="1330" w:type="dxa"/>
          </w:tcPr>
          <w:p w:rsidR="00B66BE7" w:rsidRPr="00C47BC3" w:rsidRDefault="00B66BE7" w:rsidP="00B66BE7">
            <w:pPr>
              <w:pStyle w:val="ae"/>
            </w:pPr>
            <w:r>
              <w:t>3</w:t>
            </w:r>
          </w:p>
        </w:tc>
        <w:tc>
          <w:tcPr>
            <w:tcW w:w="952" w:type="dxa"/>
          </w:tcPr>
          <w:p w:rsidR="00B66BE7" w:rsidRPr="00C47BC3" w:rsidRDefault="00B66BE7" w:rsidP="00B66BE7">
            <w:pPr>
              <w:pStyle w:val="ae"/>
            </w:pPr>
            <w:r>
              <w:t>4</w:t>
            </w:r>
          </w:p>
        </w:tc>
        <w:tc>
          <w:tcPr>
            <w:tcW w:w="1287" w:type="dxa"/>
          </w:tcPr>
          <w:p w:rsidR="00B66BE7" w:rsidRPr="00C47BC3" w:rsidRDefault="00B66BE7" w:rsidP="00B66BE7">
            <w:pPr>
              <w:pStyle w:val="ae"/>
            </w:pPr>
            <w:r>
              <w:t>5</w:t>
            </w:r>
          </w:p>
        </w:tc>
        <w:tc>
          <w:tcPr>
            <w:tcW w:w="1274" w:type="dxa"/>
          </w:tcPr>
          <w:p w:rsidR="00B66BE7" w:rsidRPr="00C47BC3" w:rsidRDefault="00B66BE7" w:rsidP="00B66BE7">
            <w:pPr>
              <w:pStyle w:val="ae"/>
            </w:pPr>
            <w:r>
              <w:t>6</w:t>
            </w:r>
          </w:p>
        </w:tc>
        <w:tc>
          <w:tcPr>
            <w:tcW w:w="1022" w:type="dxa"/>
          </w:tcPr>
          <w:p w:rsidR="00B66BE7" w:rsidRPr="00C47BC3" w:rsidRDefault="00B66BE7" w:rsidP="00B66BE7">
            <w:pPr>
              <w:pStyle w:val="ae"/>
            </w:pPr>
            <w:r>
              <w:t>7</w:t>
            </w:r>
          </w:p>
        </w:tc>
        <w:tc>
          <w:tcPr>
            <w:tcW w:w="1736" w:type="dxa"/>
          </w:tcPr>
          <w:p w:rsidR="00B66BE7" w:rsidRPr="00D46632" w:rsidRDefault="00B66BE7" w:rsidP="00B66BE7">
            <w:pPr>
              <w:pStyle w:val="ae"/>
              <w:rPr>
                <w:lang w:val="en-US"/>
              </w:rPr>
            </w:pPr>
            <w:r>
              <w:t>8</w:t>
            </w:r>
          </w:p>
        </w:tc>
        <w:tc>
          <w:tcPr>
            <w:tcW w:w="5068" w:type="dxa"/>
          </w:tcPr>
          <w:p w:rsidR="00B66BE7" w:rsidRPr="00C47BC3" w:rsidRDefault="00B66BE7" w:rsidP="00B66BE7">
            <w:pPr>
              <w:pStyle w:val="ae"/>
            </w:pPr>
            <w:r>
              <w:t>9</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н7О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426988,97</w:t>
            </w:r>
          </w:p>
        </w:tc>
        <w:tc>
          <w:tcPr>
            <w:tcW w:w="1274" w:type="dxa"/>
            <w:vAlign w:val="center"/>
          </w:tcPr>
          <w:p w:rsidR="00B66BE7" w:rsidRPr="003D1D78" w:rsidRDefault="00B66BE7" w:rsidP="00B66BE7">
            <w:pPr>
              <w:pStyle w:val="ad"/>
              <w:jc w:val="right"/>
              <w:rPr>
                <w:szCs w:val="22"/>
              </w:rPr>
            </w:pPr>
            <w:r>
              <w:rPr>
                <w:szCs w:val="22"/>
              </w:rPr>
              <w:t>2301010,52</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н8О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426995,06</w:t>
            </w:r>
          </w:p>
        </w:tc>
        <w:tc>
          <w:tcPr>
            <w:tcW w:w="1274" w:type="dxa"/>
            <w:vAlign w:val="center"/>
          </w:tcPr>
          <w:p w:rsidR="00B66BE7" w:rsidRPr="003D1D78" w:rsidRDefault="00B66BE7" w:rsidP="00B66BE7">
            <w:pPr>
              <w:pStyle w:val="ad"/>
              <w:jc w:val="right"/>
              <w:rPr>
                <w:szCs w:val="22"/>
              </w:rPr>
            </w:pPr>
            <w:r>
              <w:rPr>
                <w:szCs w:val="22"/>
              </w:rPr>
              <w:t>2301013,75</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н9О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426992,10</w:t>
            </w:r>
          </w:p>
        </w:tc>
        <w:tc>
          <w:tcPr>
            <w:tcW w:w="1274" w:type="dxa"/>
            <w:vAlign w:val="center"/>
          </w:tcPr>
          <w:p w:rsidR="00B66BE7" w:rsidRPr="003D1D78" w:rsidRDefault="00B66BE7" w:rsidP="00B66BE7">
            <w:pPr>
              <w:pStyle w:val="ad"/>
              <w:jc w:val="right"/>
              <w:rPr>
                <w:szCs w:val="22"/>
              </w:rPr>
            </w:pPr>
            <w:r>
              <w:rPr>
                <w:szCs w:val="22"/>
              </w:rPr>
              <w:t>2301019,32</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н10О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426990,99</w:t>
            </w:r>
          </w:p>
        </w:tc>
        <w:tc>
          <w:tcPr>
            <w:tcW w:w="1274" w:type="dxa"/>
            <w:vAlign w:val="center"/>
          </w:tcPr>
          <w:p w:rsidR="00B66BE7" w:rsidRPr="003D1D78" w:rsidRDefault="00B66BE7" w:rsidP="00B66BE7">
            <w:pPr>
              <w:pStyle w:val="ad"/>
              <w:jc w:val="right"/>
              <w:rPr>
                <w:szCs w:val="22"/>
              </w:rPr>
            </w:pPr>
            <w:r>
              <w:rPr>
                <w:szCs w:val="22"/>
              </w:rPr>
              <w:t>2301018,73</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н11О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426988,90</w:t>
            </w:r>
          </w:p>
        </w:tc>
        <w:tc>
          <w:tcPr>
            <w:tcW w:w="1274" w:type="dxa"/>
            <w:vAlign w:val="center"/>
          </w:tcPr>
          <w:p w:rsidR="00B66BE7" w:rsidRPr="003D1D78" w:rsidRDefault="00B66BE7" w:rsidP="00B66BE7">
            <w:pPr>
              <w:pStyle w:val="ad"/>
              <w:jc w:val="right"/>
              <w:rPr>
                <w:szCs w:val="22"/>
              </w:rPr>
            </w:pPr>
            <w:r>
              <w:rPr>
                <w:szCs w:val="22"/>
              </w:rPr>
              <w:t>2301022,64</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н12О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426983,94</w:t>
            </w:r>
          </w:p>
        </w:tc>
        <w:tc>
          <w:tcPr>
            <w:tcW w:w="1274" w:type="dxa"/>
            <w:vAlign w:val="center"/>
          </w:tcPr>
          <w:p w:rsidR="00B66BE7" w:rsidRPr="003D1D78" w:rsidRDefault="00B66BE7" w:rsidP="00B66BE7">
            <w:pPr>
              <w:pStyle w:val="ad"/>
              <w:jc w:val="right"/>
              <w:rPr>
                <w:szCs w:val="22"/>
              </w:rPr>
            </w:pPr>
            <w:r>
              <w:rPr>
                <w:szCs w:val="22"/>
              </w:rPr>
              <w:t>2301020,00</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 xml:space="preserve">Метод спутниковых </w:t>
            </w:r>
            <w:r>
              <w:rPr>
                <w:szCs w:val="22"/>
              </w:rPr>
              <w:lastRenderedPageBreak/>
              <w:t>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lastRenderedPageBreak/>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н7О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426988,97</w:t>
            </w:r>
          </w:p>
        </w:tc>
        <w:tc>
          <w:tcPr>
            <w:tcW w:w="1274" w:type="dxa"/>
            <w:vAlign w:val="center"/>
          </w:tcPr>
          <w:p w:rsidR="00B66BE7" w:rsidRPr="003D1D78" w:rsidRDefault="00B66BE7" w:rsidP="00B66BE7">
            <w:pPr>
              <w:pStyle w:val="ad"/>
              <w:jc w:val="right"/>
              <w:rPr>
                <w:szCs w:val="22"/>
              </w:rPr>
            </w:pPr>
            <w:r>
              <w:rPr>
                <w:szCs w:val="22"/>
              </w:rPr>
              <w:t>2301010,52</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bl>
    <w:p w:rsidR="00B66BE7" w:rsidRPr="00FD3F99"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541C6A" w:rsidRDefault="00B66BE7" w:rsidP="00B66BE7">
            <w:pPr>
              <w:pStyle w:val="aa"/>
              <w:spacing w:before="120"/>
              <w:jc w:val="left"/>
            </w:pPr>
            <w:r w:rsidRPr="008235B7">
              <w:t>2. Сведения о характеристиках объекта недвижимости с кадастровым номером</w:t>
            </w:r>
            <w:r w:rsidRPr="00541C6A">
              <w:t xml:space="preserve">  </w:t>
            </w:r>
            <w:r>
              <w:t>56:44:0436006:299</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171656" w:rsidRDefault="00B66BE7" w:rsidP="00B66BE7">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здание</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56:44:0436006:129</w:t>
            </w:r>
            <w:r w:rsidRPr="004D171D">
              <w:rPr>
                <w:b w:val="0"/>
              </w:rPr>
              <w:t>,</w:t>
            </w:r>
            <w:r>
              <w:rPr>
                <w:b w:val="0"/>
              </w:rPr>
              <w:t xml:space="preserve"> 56:44:0436006:137</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Оренбургская область, г. Оренбург, садоводческое некоммерческое товарищество "Пекарь", ул.Вишневая, № 11</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садоводческое некоммерческое товарищество "Пекарь"</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56:44:0436006:299</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FD3F99" w:rsidRDefault="00B66BE7" w:rsidP="00B66BE7">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56:44:0436006:304</w:t>
            </w:r>
          </w:p>
        </w:tc>
      </w:tr>
    </w:tbl>
    <w:p w:rsidR="00B66BE7" w:rsidRP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B66BE7" w:rsidRPr="00C47BC3" w:rsidTr="00B66BE7">
        <w:trPr>
          <w:jc w:val="center"/>
        </w:trPr>
        <w:tc>
          <w:tcPr>
            <w:tcW w:w="8387" w:type="dxa"/>
            <w:gridSpan w:val="7"/>
            <w:tcBorders>
              <w:top w:val="single" w:sz="6" w:space="0" w:color="auto"/>
              <w:right w:val="nil"/>
            </w:tcBorders>
          </w:tcPr>
          <w:p w:rsidR="00B66BE7" w:rsidRPr="001B3CD5" w:rsidRDefault="00B66BE7" w:rsidP="00B66BE7">
            <w:pPr>
              <w:pStyle w:val="ad"/>
              <w:rPr>
                <w:b/>
                <w:bCs/>
              </w:rPr>
            </w:pPr>
            <w:r w:rsidRPr="00C076E2">
              <w:rPr>
                <w:b/>
                <w:bCs/>
              </w:rPr>
              <w:t>Система координат</w:t>
            </w:r>
            <w:r w:rsidRPr="00C076E2">
              <w:rPr>
                <w:b/>
              </w:rPr>
              <w:t xml:space="preserve"> </w:t>
            </w:r>
            <w:r>
              <w:rPr>
                <w:b/>
              </w:rPr>
              <w:t>МСК-субъект 56</w:t>
            </w:r>
          </w:p>
        </w:tc>
        <w:tc>
          <w:tcPr>
            <w:tcW w:w="6806" w:type="dxa"/>
            <w:gridSpan w:val="2"/>
            <w:tcBorders>
              <w:top w:val="single" w:sz="6" w:space="0" w:color="auto"/>
              <w:left w:val="nil"/>
            </w:tcBorders>
          </w:tcPr>
          <w:p w:rsidR="00B66BE7" w:rsidRPr="001B3CD5" w:rsidRDefault="00B66BE7" w:rsidP="00B66BE7">
            <w:pPr>
              <w:pStyle w:val="ad"/>
              <w:jc w:val="right"/>
              <w:rPr>
                <w:b/>
                <w:bCs/>
              </w:rPr>
            </w:pPr>
            <w:r w:rsidRPr="001B3CD5">
              <w:rPr>
                <w:b/>
              </w:rPr>
              <w:t xml:space="preserve">Зона № </w:t>
            </w:r>
            <w:r>
              <w:rPr>
                <w:b/>
              </w:rPr>
              <w:t>2</w:t>
            </w:r>
          </w:p>
        </w:tc>
      </w:tr>
      <w:tr w:rsidR="00B66BE7" w:rsidRPr="00C47BC3">
        <w:trPr>
          <w:trHeight w:val="309"/>
          <w:jc w:val="center"/>
        </w:trPr>
        <w:tc>
          <w:tcPr>
            <w:tcW w:w="1212" w:type="dxa"/>
            <w:vMerge w:val="restart"/>
            <w:vAlign w:val="center"/>
          </w:tcPr>
          <w:p w:rsidR="00B66BE7" w:rsidRPr="00507D3C" w:rsidRDefault="00B66BE7" w:rsidP="00B66BE7">
            <w:pPr>
              <w:pStyle w:val="ab"/>
            </w:pPr>
            <w:r>
              <w:lastRenderedPageBreak/>
              <w:t>Обозначение характерных точек контура</w:t>
            </w:r>
          </w:p>
        </w:tc>
        <w:tc>
          <w:tcPr>
            <w:tcW w:w="3588" w:type="dxa"/>
            <w:gridSpan w:val="3"/>
            <w:vAlign w:val="center"/>
          </w:tcPr>
          <w:p w:rsidR="00B66BE7" w:rsidRPr="001B3CD5" w:rsidRDefault="00B66BE7" w:rsidP="00B66BE7">
            <w:pPr>
              <w:pStyle w:val="ab"/>
            </w:pPr>
            <w:r w:rsidRPr="001B3CD5">
              <w:t>Содержатся в Едином государственном реестре недвижимости</w:t>
            </w:r>
          </w:p>
        </w:tc>
        <w:tc>
          <w:tcPr>
            <w:tcW w:w="3587" w:type="dxa"/>
            <w:gridSpan w:val="3"/>
            <w:vAlign w:val="center"/>
          </w:tcPr>
          <w:p w:rsidR="00B66BE7" w:rsidRPr="001B3CD5" w:rsidRDefault="00B66BE7" w:rsidP="00B66BE7">
            <w:pPr>
              <w:pStyle w:val="ab"/>
            </w:pPr>
            <w:r w:rsidRPr="001B3CD5">
              <w:t>Определены в ходе выполнения комплексных кадастровых работ</w:t>
            </w:r>
          </w:p>
        </w:tc>
        <w:tc>
          <w:tcPr>
            <w:tcW w:w="1737" w:type="dxa"/>
            <w:vMerge w:val="restart"/>
            <w:vAlign w:val="center"/>
          </w:tcPr>
          <w:p w:rsidR="00B66BE7" w:rsidRPr="00C47BC3" w:rsidRDefault="00B66BE7" w:rsidP="00B66BE7">
            <w:pPr>
              <w:pStyle w:val="ab"/>
            </w:pPr>
            <w:r w:rsidRPr="00C47BC3">
              <w:t>Метод определения координат</w:t>
            </w:r>
          </w:p>
        </w:tc>
        <w:tc>
          <w:tcPr>
            <w:tcW w:w="5069"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B66BE7" w:rsidRPr="00C47BC3">
        <w:trPr>
          <w:trHeight w:val="191"/>
          <w:jc w:val="center"/>
        </w:trPr>
        <w:tc>
          <w:tcPr>
            <w:tcW w:w="1212" w:type="dxa"/>
            <w:vMerge/>
            <w:vAlign w:val="center"/>
          </w:tcPr>
          <w:p w:rsidR="00B66BE7" w:rsidRPr="00507D3C" w:rsidRDefault="00B66BE7" w:rsidP="00B66BE7">
            <w:pPr>
              <w:pStyle w:val="ab"/>
            </w:pPr>
          </w:p>
        </w:tc>
        <w:tc>
          <w:tcPr>
            <w:tcW w:w="2641" w:type="dxa"/>
            <w:gridSpan w:val="2"/>
            <w:vAlign w:val="center"/>
          </w:tcPr>
          <w:p w:rsidR="00B66BE7" w:rsidRPr="00C47BC3" w:rsidRDefault="00B66BE7" w:rsidP="00B66BE7">
            <w:pPr>
              <w:pStyle w:val="ab"/>
            </w:pPr>
            <w:r w:rsidRPr="00C47BC3">
              <w:t>Координаты, м</w:t>
            </w:r>
          </w:p>
        </w:tc>
        <w:tc>
          <w:tcPr>
            <w:tcW w:w="947" w:type="dxa"/>
            <w:vAlign w:val="center"/>
          </w:tcPr>
          <w:p w:rsidR="00B66BE7" w:rsidRPr="00290F29" w:rsidRDefault="00B66BE7" w:rsidP="00B66BE7">
            <w:pPr>
              <w:pStyle w:val="ab"/>
            </w:pPr>
            <w:r w:rsidRPr="00A33BD6">
              <w:rPr>
                <w:lang w:val="en-US"/>
              </w:rPr>
              <w:t>Радиус</w:t>
            </w:r>
            <w:r>
              <w:rPr>
                <w:lang w:val="en-US"/>
              </w:rPr>
              <w:t xml:space="preserve">, </w:t>
            </w:r>
            <w:r>
              <w:t>м</w:t>
            </w:r>
          </w:p>
        </w:tc>
        <w:tc>
          <w:tcPr>
            <w:tcW w:w="2573" w:type="dxa"/>
            <w:gridSpan w:val="2"/>
            <w:vAlign w:val="center"/>
          </w:tcPr>
          <w:p w:rsidR="00B66BE7" w:rsidRPr="00C47BC3" w:rsidRDefault="00B66BE7" w:rsidP="00B66BE7">
            <w:pPr>
              <w:pStyle w:val="ab"/>
            </w:pPr>
            <w:r w:rsidRPr="00C47BC3">
              <w:t>Координаты, м</w:t>
            </w:r>
          </w:p>
        </w:tc>
        <w:tc>
          <w:tcPr>
            <w:tcW w:w="1014" w:type="dxa"/>
            <w:vAlign w:val="center"/>
          </w:tcPr>
          <w:p w:rsidR="00B66BE7" w:rsidRPr="00C47BC3" w:rsidRDefault="00B66BE7" w:rsidP="00B66BE7">
            <w:pPr>
              <w:pStyle w:val="ab"/>
            </w:pPr>
            <w:r w:rsidRPr="00A33BD6">
              <w:rPr>
                <w:lang w:val="en-US"/>
              </w:rPr>
              <w:t>Радиус</w:t>
            </w:r>
            <w:r>
              <w:rPr>
                <w:lang w:val="en-US"/>
              </w:rPr>
              <w:t xml:space="preserve">, </w:t>
            </w:r>
            <w:r>
              <w:t>м</w:t>
            </w:r>
          </w:p>
        </w:tc>
        <w:tc>
          <w:tcPr>
            <w:tcW w:w="1737" w:type="dxa"/>
            <w:vMerge/>
            <w:vAlign w:val="center"/>
          </w:tcPr>
          <w:p w:rsidR="00B66BE7" w:rsidRPr="00C47BC3" w:rsidRDefault="00B66BE7" w:rsidP="00B66BE7">
            <w:pPr>
              <w:pStyle w:val="ab"/>
            </w:pPr>
          </w:p>
        </w:tc>
        <w:tc>
          <w:tcPr>
            <w:tcW w:w="5069" w:type="dxa"/>
            <w:vMerge/>
            <w:vAlign w:val="center"/>
          </w:tcPr>
          <w:p w:rsidR="00B66BE7" w:rsidRPr="00C47BC3" w:rsidRDefault="00B66BE7" w:rsidP="00B66BE7">
            <w:pPr>
              <w:pStyle w:val="ab"/>
            </w:pPr>
          </w:p>
        </w:tc>
      </w:tr>
      <w:tr w:rsidR="00B66BE7" w:rsidTr="00B66BE7">
        <w:trPr>
          <w:jc w:val="center"/>
        </w:trPr>
        <w:tc>
          <w:tcPr>
            <w:tcW w:w="1212" w:type="dxa"/>
            <w:vMerge/>
            <w:tcBorders>
              <w:bottom w:val="single" w:sz="6" w:space="0" w:color="auto"/>
            </w:tcBorders>
          </w:tcPr>
          <w:p w:rsidR="00B66BE7" w:rsidRPr="00507D3C" w:rsidRDefault="00B66BE7" w:rsidP="00B66BE7">
            <w:pPr>
              <w:pStyle w:val="ab"/>
            </w:pPr>
          </w:p>
        </w:tc>
        <w:tc>
          <w:tcPr>
            <w:tcW w:w="1320" w:type="dxa"/>
            <w:tcBorders>
              <w:bottom w:val="single" w:sz="6" w:space="0" w:color="auto"/>
            </w:tcBorders>
          </w:tcPr>
          <w:p w:rsidR="00B66BE7" w:rsidRDefault="00B66BE7" w:rsidP="00B66BE7">
            <w:pPr>
              <w:pStyle w:val="ab"/>
            </w:pPr>
            <w:r>
              <w:t>X</w:t>
            </w:r>
          </w:p>
        </w:tc>
        <w:tc>
          <w:tcPr>
            <w:tcW w:w="1321" w:type="dxa"/>
            <w:tcBorders>
              <w:bottom w:val="single" w:sz="6" w:space="0" w:color="auto"/>
            </w:tcBorders>
          </w:tcPr>
          <w:p w:rsidR="00B66BE7" w:rsidRDefault="00B66BE7" w:rsidP="00B66BE7">
            <w:pPr>
              <w:pStyle w:val="ab"/>
            </w:pPr>
            <w:r>
              <w:t>Y</w:t>
            </w:r>
          </w:p>
        </w:tc>
        <w:tc>
          <w:tcPr>
            <w:tcW w:w="947" w:type="dxa"/>
            <w:tcBorders>
              <w:bottom w:val="single" w:sz="6" w:space="0" w:color="auto"/>
            </w:tcBorders>
          </w:tcPr>
          <w:p w:rsidR="00B66BE7" w:rsidRPr="00A33BD6" w:rsidRDefault="00B66BE7" w:rsidP="00B66BE7">
            <w:pPr>
              <w:pStyle w:val="ab"/>
              <w:rPr>
                <w:lang w:val="en-US"/>
              </w:rPr>
            </w:pPr>
            <w:r>
              <w:rPr>
                <w:lang w:val="en-US"/>
              </w:rPr>
              <w:t>R</w:t>
            </w:r>
          </w:p>
        </w:tc>
        <w:tc>
          <w:tcPr>
            <w:tcW w:w="1286" w:type="dxa"/>
            <w:tcBorders>
              <w:bottom w:val="single" w:sz="6" w:space="0" w:color="auto"/>
            </w:tcBorders>
          </w:tcPr>
          <w:p w:rsidR="00B66BE7" w:rsidRDefault="00B66BE7" w:rsidP="00B66BE7">
            <w:pPr>
              <w:pStyle w:val="ab"/>
            </w:pPr>
            <w:r>
              <w:t>X</w:t>
            </w:r>
          </w:p>
        </w:tc>
        <w:tc>
          <w:tcPr>
            <w:tcW w:w="1287" w:type="dxa"/>
            <w:tcBorders>
              <w:bottom w:val="single" w:sz="6" w:space="0" w:color="auto"/>
            </w:tcBorders>
          </w:tcPr>
          <w:p w:rsidR="00B66BE7" w:rsidRDefault="00B66BE7" w:rsidP="00B66BE7">
            <w:pPr>
              <w:pStyle w:val="ab"/>
            </w:pPr>
            <w:r>
              <w:t>Y</w:t>
            </w:r>
          </w:p>
        </w:tc>
        <w:tc>
          <w:tcPr>
            <w:tcW w:w="1014" w:type="dxa"/>
            <w:tcBorders>
              <w:bottom w:val="single" w:sz="6" w:space="0" w:color="auto"/>
            </w:tcBorders>
          </w:tcPr>
          <w:p w:rsidR="00B66BE7" w:rsidRPr="00A33BD6" w:rsidRDefault="00B66BE7" w:rsidP="00B66BE7">
            <w:pPr>
              <w:pStyle w:val="ab"/>
              <w:rPr>
                <w:lang w:val="en-US"/>
              </w:rPr>
            </w:pPr>
            <w:r>
              <w:rPr>
                <w:lang w:val="en-US"/>
              </w:rPr>
              <w:t>R</w:t>
            </w:r>
          </w:p>
        </w:tc>
        <w:tc>
          <w:tcPr>
            <w:tcW w:w="1737" w:type="dxa"/>
            <w:vMerge/>
            <w:tcBorders>
              <w:bottom w:val="single" w:sz="6" w:space="0" w:color="auto"/>
            </w:tcBorders>
          </w:tcPr>
          <w:p w:rsidR="00B66BE7" w:rsidRDefault="00B66BE7" w:rsidP="00B66BE7">
            <w:pPr>
              <w:pStyle w:val="ab"/>
            </w:pPr>
          </w:p>
        </w:tc>
        <w:tc>
          <w:tcPr>
            <w:tcW w:w="5069" w:type="dxa"/>
            <w:vMerge/>
            <w:tcBorders>
              <w:bottom w:val="single" w:sz="6" w:space="0" w:color="auto"/>
            </w:tcBorders>
          </w:tcPr>
          <w:p w:rsidR="00B66BE7" w:rsidRDefault="00B66BE7" w:rsidP="00B66BE7">
            <w:pPr>
              <w:pStyle w:val="ab"/>
            </w:pPr>
          </w:p>
        </w:tc>
      </w:tr>
    </w:tbl>
    <w:p w:rsidR="00B66BE7" w:rsidRDefault="00B66BE7" w:rsidP="00B66BE7">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B66BE7" w:rsidRPr="00C47BC3">
        <w:trPr>
          <w:jc w:val="center"/>
        </w:trPr>
        <w:tc>
          <w:tcPr>
            <w:tcW w:w="1202" w:type="dxa"/>
          </w:tcPr>
          <w:p w:rsidR="00B66BE7" w:rsidRPr="00C47BC3" w:rsidRDefault="00B66BE7" w:rsidP="00B66BE7">
            <w:pPr>
              <w:pStyle w:val="ae"/>
            </w:pPr>
            <w:r w:rsidRPr="00C47BC3">
              <w:t>1</w:t>
            </w:r>
          </w:p>
        </w:tc>
        <w:tc>
          <w:tcPr>
            <w:tcW w:w="1316" w:type="dxa"/>
          </w:tcPr>
          <w:p w:rsidR="00B66BE7" w:rsidRPr="00C47BC3" w:rsidRDefault="00B66BE7" w:rsidP="00B66BE7">
            <w:pPr>
              <w:pStyle w:val="ae"/>
            </w:pPr>
            <w:r>
              <w:t>2</w:t>
            </w:r>
          </w:p>
        </w:tc>
        <w:tc>
          <w:tcPr>
            <w:tcW w:w="1330" w:type="dxa"/>
          </w:tcPr>
          <w:p w:rsidR="00B66BE7" w:rsidRPr="00C47BC3" w:rsidRDefault="00B66BE7" w:rsidP="00B66BE7">
            <w:pPr>
              <w:pStyle w:val="ae"/>
            </w:pPr>
            <w:r>
              <w:t>3</w:t>
            </w:r>
          </w:p>
        </w:tc>
        <w:tc>
          <w:tcPr>
            <w:tcW w:w="952" w:type="dxa"/>
          </w:tcPr>
          <w:p w:rsidR="00B66BE7" w:rsidRPr="00C47BC3" w:rsidRDefault="00B66BE7" w:rsidP="00B66BE7">
            <w:pPr>
              <w:pStyle w:val="ae"/>
            </w:pPr>
            <w:r>
              <w:t>4</w:t>
            </w:r>
          </w:p>
        </w:tc>
        <w:tc>
          <w:tcPr>
            <w:tcW w:w="1287" w:type="dxa"/>
          </w:tcPr>
          <w:p w:rsidR="00B66BE7" w:rsidRPr="00C47BC3" w:rsidRDefault="00B66BE7" w:rsidP="00B66BE7">
            <w:pPr>
              <w:pStyle w:val="ae"/>
            </w:pPr>
            <w:r>
              <w:t>5</w:t>
            </w:r>
          </w:p>
        </w:tc>
        <w:tc>
          <w:tcPr>
            <w:tcW w:w="1274" w:type="dxa"/>
          </w:tcPr>
          <w:p w:rsidR="00B66BE7" w:rsidRPr="00C47BC3" w:rsidRDefault="00B66BE7" w:rsidP="00B66BE7">
            <w:pPr>
              <w:pStyle w:val="ae"/>
            </w:pPr>
            <w:r>
              <w:t>6</w:t>
            </w:r>
          </w:p>
        </w:tc>
        <w:tc>
          <w:tcPr>
            <w:tcW w:w="1022" w:type="dxa"/>
          </w:tcPr>
          <w:p w:rsidR="00B66BE7" w:rsidRPr="00C47BC3" w:rsidRDefault="00B66BE7" w:rsidP="00B66BE7">
            <w:pPr>
              <w:pStyle w:val="ae"/>
            </w:pPr>
            <w:r>
              <w:t>7</w:t>
            </w:r>
          </w:p>
        </w:tc>
        <w:tc>
          <w:tcPr>
            <w:tcW w:w="1736" w:type="dxa"/>
          </w:tcPr>
          <w:p w:rsidR="00B66BE7" w:rsidRPr="00D46632" w:rsidRDefault="00B66BE7" w:rsidP="00B66BE7">
            <w:pPr>
              <w:pStyle w:val="ae"/>
              <w:rPr>
                <w:lang w:val="en-US"/>
              </w:rPr>
            </w:pPr>
            <w:r>
              <w:t>8</w:t>
            </w:r>
          </w:p>
        </w:tc>
        <w:tc>
          <w:tcPr>
            <w:tcW w:w="5068" w:type="dxa"/>
          </w:tcPr>
          <w:p w:rsidR="00B66BE7" w:rsidRPr="00C47BC3" w:rsidRDefault="00B66BE7" w:rsidP="00B66BE7">
            <w:pPr>
              <w:pStyle w:val="ae"/>
            </w:pPr>
            <w:r>
              <w:t>9</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н1О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426958,97</w:t>
            </w:r>
          </w:p>
        </w:tc>
        <w:tc>
          <w:tcPr>
            <w:tcW w:w="1274" w:type="dxa"/>
            <w:vAlign w:val="center"/>
          </w:tcPr>
          <w:p w:rsidR="00B66BE7" w:rsidRPr="003D1D78" w:rsidRDefault="00B66BE7" w:rsidP="00B66BE7">
            <w:pPr>
              <w:pStyle w:val="ad"/>
              <w:jc w:val="right"/>
              <w:rPr>
                <w:szCs w:val="22"/>
              </w:rPr>
            </w:pPr>
            <w:r>
              <w:rPr>
                <w:szCs w:val="22"/>
              </w:rPr>
              <w:t>2301011,67</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н2О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426955,29</w:t>
            </w:r>
          </w:p>
        </w:tc>
        <w:tc>
          <w:tcPr>
            <w:tcW w:w="1274" w:type="dxa"/>
            <w:vAlign w:val="center"/>
          </w:tcPr>
          <w:p w:rsidR="00B66BE7" w:rsidRPr="003D1D78" w:rsidRDefault="00B66BE7" w:rsidP="00B66BE7">
            <w:pPr>
              <w:pStyle w:val="ad"/>
              <w:jc w:val="right"/>
              <w:rPr>
                <w:szCs w:val="22"/>
              </w:rPr>
            </w:pPr>
            <w:r>
              <w:rPr>
                <w:szCs w:val="22"/>
              </w:rPr>
              <w:t>2301018,14</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н3О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426953,23</w:t>
            </w:r>
          </w:p>
        </w:tc>
        <w:tc>
          <w:tcPr>
            <w:tcW w:w="1274" w:type="dxa"/>
            <w:vAlign w:val="center"/>
          </w:tcPr>
          <w:p w:rsidR="00B66BE7" w:rsidRPr="003D1D78" w:rsidRDefault="00B66BE7" w:rsidP="00B66BE7">
            <w:pPr>
              <w:pStyle w:val="ad"/>
              <w:jc w:val="right"/>
              <w:rPr>
                <w:szCs w:val="22"/>
              </w:rPr>
            </w:pPr>
            <w:r>
              <w:rPr>
                <w:szCs w:val="22"/>
              </w:rPr>
              <w:t>2301016,93</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н4О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426952,34</w:t>
            </w:r>
          </w:p>
        </w:tc>
        <w:tc>
          <w:tcPr>
            <w:tcW w:w="1274" w:type="dxa"/>
            <w:vAlign w:val="center"/>
          </w:tcPr>
          <w:p w:rsidR="00B66BE7" w:rsidRPr="003D1D78" w:rsidRDefault="00B66BE7" w:rsidP="00B66BE7">
            <w:pPr>
              <w:pStyle w:val="ad"/>
              <w:jc w:val="right"/>
              <w:rPr>
                <w:szCs w:val="22"/>
              </w:rPr>
            </w:pPr>
            <w:r>
              <w:rPr>
                <w:szCs w:val="22"/>
              </w:rPr>
              <w:t>2301018,45</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н5О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426947,77</w:t>
            </w:r>
          </w:p>
        </w:tc>
        <w:tc>
          <w:tcPr>
            <w:tcW w:w="1274" w:type="dxa"/>
            <w:vAlign w:val="center"/>
          </w:tcPr>
          <w:p w:rsidR="00B66BE7" w:rsidRPr="003D1D78" w:rsidRDefault="00B66BE7" w:rsidP="00B66BE7">
            <w:pPr>
              <w:pStyle w:val="ad"/>
              <w:jc w:val="right"/>
              <w:rPr>
                <w:szCs w:val="22"/>
              </w:rPr>
            </w:pPr>
            <w:r>
              <w:rPr>
                <w:szCs w:val="22"/>
              </w:rPr>
              <w:t>2301015,77</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н6О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426952,58</w:t>
            </w:r>
          </w:p>
        </w:tc>
        <w:tc>
          <w:tcPr>
            <w:tcW w:w="1274" w:type="dxa"/>
            <w:vAlign w:val="center"/>
          </w:tcPr>
          <w:p w:rsidR="00B66BE7" w:rsidRPr="003D1D78" w:rsidRDefault="00B66BE7" w:rsidP="00B66BE7">
            <w:pPr>
              <w:pStyle w:val="ad"/>
              <w:jc w:val="right"/>
              <w:rPr>
                <w:szCs w:val="22"/>
              </w:rPr>
            </w:pPr>
            <w:r>
              <w:rPr>
                <w:szCs w:val="22"/>
              </w:rPr>
              <w:t>2301007,67</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lastRenderedPageBreak/>
              <w:t>н1О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426958,97</w:t>
            </w:r>
          </w:p>
        </w:tc>
        <w:tc>
          <w:tcPr>
            <w:tcW w:w="1274" w:type="dxa"/>
            <w:vAlign w:val="center"/>
          </w:tcPr>
          <w:p w:rsidR="00B66BE7" w:rsidRPr="003D1D78" w:rsidRDefault="00B66BE7" w:rsidP="00B66BE7">
            <w:pPr>
              <w:pStyle w:val="ad"/>
              <w:jc w:val="right"/>
              <w:rPr>
                <w:szCs w:val="22"/>
              </w:rPr>
            </w:pPr>
            <w:r>
              <w:rPr>
                <w:szCs w:val="22"/>
              </w:rPr>
              <w:t>2301011,67</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bl>
    <w:p w:rsidR="00B66BE7" w:rsidRPr="00FD3F99"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541C6A" w:rsidRDefault="00B66BE7" w:rsidP="00B66BE7">
            <w:pPr>
              <w:pStyle w:val="aa"/>
              <w:spacing w:before="120"/>
              <w:jc w:val="left"/>
            </w:pPr>
            <w:r w:rsidRPr="008235B7">
              <w:t>2. Сведения о характеристиках объекта недвижимости с кадастровым номером</w:t>
            </w:r>
            <w:r w:rsidRPr="00541C6A">
              <w:t xml:space="preserve">  </w:t>
            </w:r>
            <w:r>
              <w:t>56:44:0436006:304</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171656" w:rsidRDefault="00B66BE7" w:rsidP="00B66BE7">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здание</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56:44:0436006:550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Оренбургская область, г. Оренбург, садоводческое товарищество "Маслобоец", 9</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садоводческое товарищество "Маслобоец"</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56:44:0436006:304</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FD3F99" w:rsidRDefault="00B66BE7" w:rsidP="00B66BE7">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56:44:0436006:308</w:t>
            </w:r>
          </w:p>
        </w:tc>
      </w:tr>
    </w:tbl>
    <w:p w:rsidR="00B66BE7" w:rsidRP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B66BE7" w:rsidRPr="00C47BC3" w:rsidTr="00B66BE7">
        <w:trPr>
          <w:jc w:val="center"/>
        </w:trPr>
        <w:tc>
          <w:tcPr>
            <w:tcW w:w="8387" w:type="dxa"/>
            <w:gridSpan w:val="7"/>
            <w:tcBorders>
              <w:top w:val="single" w:sz="6" w:space="0" w:color="auto"/>
              <w:right w:val="nil"/>
            </w:tcBorders>
          </w:tcPr>
          <w:p w:rsidR="00B66BE7" w:rsidRPr="001B3CD5" w:rsidRDefault="00B66BE7" w:rsidP="00B66BE7">
            <w:pPr>
              <w:pStyle w:val="ad"/>
              <w:rPr>
                <w:b/>
                <w:bCs/>
              </w:rPr>
            </w:pPr>
            <w:r w:rsidRPr="00C076E2">
              <w:rPr>
                <w:b/>
                <w:bCs/>
              </w:rPr>
              <w:t>Система координат</w:t>
            </w:r>
            <w:r w:rsidRPr="00C076E2">
              <w:rPr>
                <w:b/>
              </w:rPr>
              <w:t xml:space="preserve"> </w:t>
            </w:r>
            <w:r>
              <w:rPr>
                <w:b/>
              </w:rPr>
              <w:t>МСК-субъект 56</w:t>
            </w:r>
          </w:p>
        </w:tc>
        <w:tc>
          <w:tcPr>
            <w:tcW w:w="6806" w:type="dxa"/>
            <w:gridSpan w:val="2"/>
            <w:tcBorders>
              <w:top w:val="single" w:sz="6" w:space="0" w:color="auto"/>
              <w:left w:val="nil"/>
            </w:tcBorders>
          </w:tcPr>
          <w:p w:rsidR="00B66BE7" w:rsidRPr="001B3CD5" w:rsidRDefault="00B66BE7" w:rsidP="00B66BE7">
            <w:pPr>
              <w:pStyle w:val="ad"/>
              <w:jc w:val="right"/>
              <w:rPr>
                <w:b/>
                <w:bCs/>
              </w:rPr>
            </w:pPr>
            <w:r w:rsidRPr="001B3CD5">
              <w:rPr>
                <w:b/>
              </w:rPr>
              <w:t xml:space="preserve">Зона № </w:t>
            </w:r>
            <w:r>
              <w:rPr>
                <w:b/>
              </w:rPr>
              <w:t>2</w:t>
            </w:r>
          </w:p>
        </w:tc>
      </w:tr>
      <w:tr w:rsidR="00B66BE7" w:rsidRPr="00C47BC3">
        <w:trPr>
          <w:trHeight w:val="309"/>
          <w:jc w:val="center"/>
        </w:trPr>
        <w:tc>
          <w:tcPr>
            <w:tcW w:w="1212" w:type="dxa"/>
            <w:vMerge w:val="restart"/>
            <w:vAlign w:val="center"/>
          </w:tcPr>
          <w:p w:rsidR="00B66BE7" w:rsidRPr="00507D3C" w:rsidRDefault="00B66BE7" w:rsidP="00B66BE7">
            <w:pPr>
              <w:pStyle w:val="ab"/>
            </w:pPr>
            <w:r>
              <w:t>Обозначение характерных точек контура</w:t>
            </w:r>
          </w:p>
        </w:tc>
        <w:tc>
          <w:tcPr>
            <w:tcW w:w="3588" w:type="dxa"/>
            <w:gridSpan w:val="3"/>
            <w:vAlign w:val="center"/>
          </w:tcPr>
          <w:p w:rsidR="00B66BE7" w:rsidRPr="001B3CD5" w:rsidRDefault="00B66BE7" w:rsidP="00B66BE7">
            <w:pPr>
              <w:pStyle w:val="ab"/>
            </w:pPr>
            <w:r w:rsidRPr="001B3CD5">
              <w:t>Содержатся в Едином государственном реестре недвижимости</w:t>
            </w:r>
          </w:p>
        </w:tc>
        <w:tc>
          <w:tcPr>
            <w:tcW w:w="3587" w:type="dxa"/>
            <w:gridSpan w:val="3"/>
            <w:vAlign w:val="center"/>
          </w:tcPr>
          <w:p w:rsidR="00B66BE7" w:rsidRPr="001B3CD5" w:rsidRDefault="00B66BE7" w:rsidP="00B66BE7">
            <w:pPr>
              <w:pStyle w:val="ab"/>
            </w:pPr>
            <w:r w:rsidRPr="001B3CD5">
              <w:t>Определены в ходе выполнения комплексных кадастровых работ</w:t>
            </w:r>
          </w:p>
        </w:tc>
        <w:tc>
          <w:tcPr>
            <w:tcW w:w="1737" w:type="dxa"/>
            <w:vMerge w:val="restart"/>
            <w:vAlign w:val="center"/>
          </w:tcPr>
          <w:p w:rsidR="00B66BE7" w:rsidRPr="00C47BC3" w:rsidRDefault="00B66BE7" w:rsidP="00B66BE7">
            <w:pPr>
              <w:pStyle w:val="ab"/>
            </w:pPr>
            <w:r w:rsidRPr="00C47BC3">
              <w:t>Метод определения координат</w:t>
            </w:r>
          </w:p>
        </w:tc>
        <w:tc>
          <w:tcPr>
            <w:tcW w:w="5069"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B66BE7" w:rsidRPr="00C47BC3">
        <w:trPr>
          <w:trHeight w:val="191"/>
          <w:jc w:val="center"/>
        </w:trPr>
        <w:tc>
          <w:tcPr>
            <w:tcW w:w="1212" w:type="dxa"/>
            <w:vMerge/>
            <w:vAlign w:val="center"/>
          </w:tcPr>
          <w:p w:rsidR="00B66BE7" w:rsidRPr="00507D3C" w:rsidRDefault="00B66BE7" w:rsidP="00B66BE7">
            <w:pPr>
              <w:pStyle w:val="ab"/>
            </w:pPr>
          </w:p>
        </w:tc>
        <w:tc>
          <w:tcPr>
            <w:tcW w:w="2641" w:type="dxa"/>
            <w:gridSpan w:val="2"/>
            <w:vAlign w:val="center"/>
          </w:tcPr>
          <w:p w:rsidR="00B66BE7" w:rsidRPr="00C47BC3" w:rsidRDefault="00B66BE7" w:rsidP="00B66BE7">
            <w:pPr>
              <w:pStyle w:val="ab"/>
            </w:pPr>
            <w:r w:rsidRPr="00C47BC3">
              <w:t>Координаты, м</w:t>
            </w:r>
          </w:p>
        </w:tc>
        <w:tc>
          <w:tcPr>
            <w:tcW w:w="947" w:type="dxa"/>
            <w:vAlign w:val="center"/>
          </w:tcPr>
          <w:p w:rsidR="00B66BE7" w:rsidRPr="00290F29" w:rsidRDefault="00B66BE7" w:rsidP="00B66BE7">
            <w:pPr>
              <w:pStyle w:val="ab"/>
            </w:pPr>
            <w:r w:rsidRPr="00A33BD6">
              <w:rPr>
                <w:lang w:val="en-US"/>
              </w:rPr>
              <w:t>Радиус</w:t>
            </w:r>
            <w:r>
              <w:rPr>
                <w:lang w:val="en-US"/>
              </w:rPr>
              <w:t xml:space="preserve">, </w:t>
            </w:r>
            <w:r>
              <w:t>м</w:t>
            </w:r>
          </w:p>
        </w:tc>
        <w:tc>
          <w:tcPr>
            <w:tcW w:w="2573" w:type="dxa"/>
            <w:gridSpan w:val="2"/>
            <w:vAlign w:val="center"/>
          </w:tcPr>
          <w:p w:rsidR="00B66BE7" w:rsidRPr="00C47BC3" w:rsidRDefault="00B66BE7" w:rsidP="00B66BE7">
            <w:pPr>
              <w:pStyle w:val="ab"/>
            </w:pPr>
            <w:r w:rsidRPr="00C47BC3">
              <w:t>Координаты, м</w:t>
            </w:r>
          </w:p>
        </w:tc>
        <w:tc>
          <w:tcPr>
            <w:tcW w:w="1014" w:type="dxa"/>
            <w:vAlign w:val="center"/>
          </w:tcPr>
          <w:p w:rsidR="00B66BE7" w:rsidRPr="00C47BC3" w:rsidRDefault="00B66BE7" w:rsidP="00B66BE7">
            <w:pPr>
              <w:pStyle w:val="ab"/>
            </w:pPr>
            <w:r w:rsidRPr="00A33BD6">
              <w:rPr>
                <w:lang w:val="en-US"/>
              </w:rPr>
              <w:t>Радиус</w:t>
            </w:r>
            <w:r>
              <w:rPr>
                <w:lang w:val="en-US"/>
              </w:rPr>
              <w:t xml:space="preserve">, </w:t>
            </w:r>
            <w:r>
              <w:t>м</w:t>
            </w:r>
          </w:p>
        </w:tc>
        <w:tc>
          <w:tcPr>
            <w:tcW w:w="1737" w:type="dxa"/>
            <w:vMerge/>
            <w:vAlign w:val="center"/>
          </w:tcPr>
          <w:p w:rsidR="00B66BE7" w:rsidRPr="00C47BC3" w:rsidRDefault="00B66BE7" w:rsidP="00B66BE7">
            <w:pPr>
              <w:pStyle w:val="ab"/>
            </w:pPr>
          </w:p>
        </w:tc>
        <w:tc>
          <w:tcPr>
            <w:tcW w:w="5069" w:type="dxa"/>
            <w:vMerge/>
            <w:vAlign w:val="center"/>
          </w:tcPr>
          <w:p w:rsidR="00B66BE7" w:rsidRPr="00C47BC3" w:rsidRDefault="00B66BE7" w:rsidP="00B66BE7">
            <w:pPr>
              <w:pStyle w:val="ab"/>
            </w:pPr>
          </w:p>
        </w:tc>
      </w:tr>
      <w:tr w:rsidR="00B66BE7" w:rsidTr="00B66BE7">
        <w:trPr>
          <w:jc w:val="center"/>
        </w:trPr>
        <w:tc>
          <w:tcPr>
            <w:tcW w:w="1212" w:type="dxa"/>
            <w:vMerge/>
            <w:tcBorders>
              <w:bottom w:val="single" w:sz="6" w:space="0" w:color="auto"/>
            </w:tcBorders>
          </w:tcPr>
          <w:p w:rsidR="00B66BE7" w:rsidRPr="00507D3C" w:rsidRDefault="00B66BE7" w:rsidP="00B66BE7">
            <w:pPr>
              <w:pStyle w:val="ab"/>
            </w:pPr>
          </w:p>
        </w:tc>
        <w:tc>
          <w:tcPr>
            <w:tcW w:w="1320" w:type="dxa"/>
            <w:tcBorders>
              <w:bottom w:val="single" w:sz="6" w:space="0" w:color="auto"/>
            </w:tcBorders>
          </w:tcPr>
          <w:p w:rsidR="00B66BE7" w:rsidRDefault="00B66BE7" w:rsidP="00B66BE7">
            <w:pPr>
              <w:pStyle w:val="ab"/>
            </w:pPr>
            <w:r>
              <w:t>X</w:t>
            </w:r>
          </w:p>
        </w:tc>
        <w:tc>
          <w:tcPr>
            <w:tcW w:w="1321" w:type="dxa"/>
            <w:tcBorders>
              <w:bottom w:val="single" w:sz="6" w:space="0" w:color="auto"/>
            </w:tcBorders>
          </w:tcPr>
          <w:p w:rsidR="00B66BE7" w:rsidRDefault="00B66BE7" w:rsidP="00B66BE7">
            <w:pPr>
              <w:pStyle w:val="ab"/>
            </w:pPr>
            <w:r>
              <w:t>Y</w:t>
            </w:r>
          </w:p>
        </w:tc>
        <w:tc>
          <w:tcPr>
            <w:tcW w:w="947" w:type="dxa"/>
            <w:tcBorders>
              <w:bottom w:val="single" w:sz="6" w:space="0" w:color="auto"/>
            </w:tcBorders>
          </w:tcPr>
          <w:p w:rsidR="00B66BE7" w:rsidRPr="00A33BD6" w:rsidRDefault="00B66BE7" w:rsidP="00B66BE7">
            <w:pPr>
              <w:pStyle w:val="ab"/>
              <w:rPr>
                <w:lang w:val="en-US"/>
              </w:rPr>
            </w:pPr>
            <w:r>
              <w:rPr>
                <w:lang w:val="en-US"/>
              </w:rPr>
              <w:t>R</w:t>
            </w:r>
          </w:p>
        </w:tc>
        <w:tc>
          <w:tcPr>
            <w:tcW w:w="1286" w:type="dxa"/>
            <w:tcBorders>
              <w:bottom w:val="single" w:sz="6" w:space="0" w:color="auto"/>
            </w:tcBorders>
          </w:tcPr>
          <w:p w:rsidR="00B66BE7" w:rsidRDefault="00B66BE7" w:rsidP="00B66BE7">
            <w:pPr>
              <w:pStyle w:val="ab"/>
            </w:pPr>
            <w:r>
              <w:t>X</w:t>
            </w:r>
          </w:p>
        </w:tc>
        <w:tc>
          <w:tcPr>
            <w:tcW w:w="1287" w:type="dxa"/>
            <w:tcBorders>
              <w:bottom w:val="single" w:sz="6" w:space="0" w:color="auto"/>
            </w:tcBorders>
          </w:tcPr>
          <w:p w:rsidR="00B66BE7" w:rsidRDefault="00B66BE7" w:rsidP="00B66BE7">
            <w:pPr>
              <w:pStyle w:val="ab"/>
            </w:pPr>
            <w:r>
              <w:t>Y</w:t>
            </w:r>
          </w:p>
        </w:tc>
        <w:tc>
          <w:tcPr>
            <w:tcW w:w="1014" w:type="dxa"/>
            <w:tcBorders>
              <w:bottom w:val="single" w:sz="6" w:space="0" w:color="auto"/>
            </w:tcBorders>
          </w:tcPr>
          <w:p w:rsidR="00B66BE7" w:rsidRPr="00A33BD6" w:rsidRDefault="00B66BE7" w:rsidP="00B66BE7">
            <w:pPr>
              <w:pStyle w:val="ab"/>
              <w:rPr>
                <w:lang w:val="en-US"/>
              </w:rPr>
            </w:pPr>
            <w:r>
              <w:rPr>
                <w:lang w:val="en-US"/>
              </w:rPr>
              <w:t>R</w:t>
            </w:r>
          </w:p>
        </w:tc>
        <w:tc>
          <w:tcPr>
            <w:tcW w:w="1737" w:type="dxa"/>
            <w:vMerge/>
            <w:tcBorders>
              <w:bottom w:val="single" w:sz="6" w:space="0" w:color="auto"/>
            </w:tcBorders>
          </w:tcPr>
          <w:p w:rsidR="00B66BE7" w:rsidRDefault="00B66BE7" w:rsidP="00B66BE7">
            <w:pPr>
              <w:pStyle w:val="ab"/>
            </w:pPr>
          </w:p>
        </w:tc>
        <w:tc>
          <w:tcPr>
            <w:tcW w:w="5069" w:type="dxa"/>
            <w:vMerge/>
            <w:tcBorders>
              <w:bottom w:val="single" w:sz="6" w:space="0" w:color="auto"/>
            </w:tcBorders>
          </w:tcPr>
          <w:p w:rsidR="00B66BE7" w:rsidRDefault="00B66BE7" w:rsidP="00B66BE7">
            <w:pPr>
              <w:pStyle w:val="ab"/>
            </w:pPr>
          </w:p>
        </w:tc>
      </w:tr>
    </w:tbl>
    <w:p w:rsidR="00B66BE7" w:rsidRDefault="00B66BE7" w:rsidP="00B66BE7">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B66BE7" w:rsidRPr="00C47BC3">
        <w:trPr>
          <w:jc w:val="center"/>
        </w:trPr>
        <w:tc>
          <w:tcPr>
            <w:tcW w:w="1202" w:type="dxa"/>
          </w:tcPr>
          <w:p w:rsidR="00B66BE7" w:rsidRPr="00C47BC3" w:rsidRDefault="00B66BE7" w:rsidP="00B66BE7">
            <w:pPr>
              <w:pStyle w:val="ae"/>
            </w:pPr>
            <w:r w:rsidRPr="00C47BC3">
              <w:t>1</w:t>
            </w:r>
          </w:p>
        </w:tc>
        <w:tc>
          <w:tcPr>
            <w:tcW w:w="1316" w:type="dxa"/>
          </w:tcPr>
          <w:p w:rsidR="00B66BE7" w:rsidRPr="00C47BC3" w:rsidRDefault="00B66BE7" w:rsidP="00B66BE7">
            <w:pPr>
              <w:pStyle w:val="ae"/>
            </w:pPr>
            <w:r>
              <w:t>2</w:t>
            </w:r>
          </w:p>
        </w:tc>
        <w:tc>
          <w:tcPr>
            <w:tcW w:w="1330" w:type="dxa"/>
          </w:tcPr>
          <w:p w:rsidR="00B66BE7" w:rsidRPr="00C47BC3" w:rsidRDefault="00B66BE7" w:rsidP="00B66BE7">
            <w:pPr>
              <w:pStyle w:val="ae"/>
            </w:pPr>
            <w:r>
              <w:t>3</w:t>
            </w:r>
          </w:p>
        </w:tc>
        <w:tc>
          <w:tcPr>
            <w:tcW w:w="952" w:type="dxa"/>
          </w:tcPr>
          <w:p w:rsidR="00B66BE7" w:rsidRPr="00C47BC3" w:rsidRDefault="00B66BE7" w:rsidP="00B66BE7">
            <w:pPr>
              <w:pStyle w:val="ae"/>
            </w:pPr>
            <w:r>
              <w:t>4</w:t>
            </w:r>
          </w:p>
        </w:tc>
        <w:tc>
          <w:tcPr>
            <w:tcW w:w="1287" w:type="dxa"/>
          </w:tcPr>
          <w:p w:rsidR="00B66BE7" w:rsidRPr="00C47BC3" w:rsidRDefault="00B66BE7" w:rsidP="00B66BE7">
            <w:pPr>
              <w:pStyle w:val="ae"/>
            </w:pPr>
            <w:r>
              <w:t>5</w:t>
            </w:r>
          </w:p>
        </w:tc>
        <w:tc>
          <w:tcPr>
            <w:tcW w:w="1274" w:type="dxa"/>
          </w:tcPr>
          <w:p w:rsidR="00B66BE7" w:rsidRPr="00C47BC3" w:rsidRDefault="00B66BE7" w:rsidP="00B66BE7">
            <w:pPr>
              <w:pStyle w:val="ae"/>
            </w:pPr>
            <w:r>
              <w:t>6</w:t>
            </w:r>
          </w:p>
        </w:tc>
        <w:tc>
          <w:tcPr>
            <w:tcW w:w="1022" w:type="dxa"/>
          </w:tcPr>
          <w:p w:rsidR="00B66BE7" w:rsidRPr="00C47BC3" w:rsidRDefault="00B66BE7" w:rsidP="00B66BE7">
            <w:pPr>
              <w:pStyle w:val="ae"/>
            </w:pPr>
            <w:r>
              <w:t>7</w:t>
            </w:r>
          </w:p>
        </w:tc>
        <w:tc>
          <w:tcPr>
            <w:tcW w:w="1736" w:type="dxa"/>
          </w:tcPr>
          <w:p w:rsidR="00B66BE7" w:rsidRPr="00D46632" w:rsidRDefault="00B66BE7" w:rsidP="00B66BE7">
            <w:pPr>
              <w:pStyle w:val="ae"/>
              <w:rPr>
                <w:lang w:val="en-US"/>
              </w:rPr>
            </w:pPr>
            <w:r>
              <w:t>8</w:t>
            </w:r>
          </w:p>
        </w:tc>
        <w:tc>
          <w:tcPr>
            <w:tcW w:w="5068" w:type="dxa"/>
          </w:tcPr>
          <w:p w:rsidR="00B66BE7" w:rsidRPr="00C47BC3" w:rsidRDefault="00B66BE7" w:rsidP="00B66BE7">
            <w:pPr>
              <w:pStyle w:val="ae"/>
            </w:pPr>
            <w:r>
              <w:t>9</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н37О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427055,68</w:t>
            </w:r>
          </w:p>
        </w:tc>
        <w:tc>
          <w:tcPr>
            <w:tcW w:w="1274" w:type="dxa"/>
            <w:vAlign w:val="center"/>
          </w:tcPr>
          <w:p w:rsidR="00B66BE7" w:rsidRPr="003D1D78" w:rsidRDefault="00B66BE7" w:rsidP="00B66BE7">
            <w:pPr>
              <w:pStyle w:val="ad"/>
              <w:jc w:val="right"/>
              <w:rPr>
                <w:szCs w:val="22"/>
              </w:rPr>
            </w:pPr>
            <w:r>
              <w:rPr>
                <w:szCs w:val="22"/>
              </w:rPr>
              <w:t>2300966,97</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 xml:space="preserve">Метод </w:t>
            </w:r>
            <w:r>
              <w:rPr>
                <w:szCs w:val="22"/>
              </w:rPr>
              <w:lastRenderedPageBreak/>
              <w:t>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lastRenderedPageBreak/>
              <w:t xml:space="preserve">Mt = SQRT(M1^2+M2^2) = SQRT(0,6^2+0,08^2) = </w:t>
            </w:r>
            <w:r w:rsidRPr="00B66BE7">
              <w:rPr>
                <w:szCs w:val="22"/>
                <w:lang w:val="en-US"/>
              </w:rPr>
              <w:lastRenderedPageBreak/>
              <w:t xml:space="preserve">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lastRenderedPageBreak/>
              <w:t>н38О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427064,25</w:t>
            </w:r>
          </w:p>
        </w:tc>
        <w:tc>
          <w:tcPr>
            <w:tcW w:w="1274" w:type="dxa"/>
            <w:vAlign w:val="center"/>
          </w:tcPr>
          <w:p w:rsidR="00B66BE7" w:rsidRPr="003D1D78" w:rsidRDefault="00B66BE7" w:rsidP="00B66BE7">
            <w:pPr>
              <w:pStyle w:val="ad"/>
              <w:jc w:val="right"/>
              <w:rPr>
                <w:szCs w:val="22"/>
              </w:rPr>
            </w:pPr>
            <w:r>
              <w:rPr>
                <w:szCs w:val="22"/>
              </w:rPr>
              <w:t>2300970,87</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н39О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427059,87</w:t>
            </w:r>
          </w:p>
        </w:tc>
        <w:tc>
          <w:tcPr>
            <w:tcW w:w="1274" w:type="dxa"/>
            <w:vAlign w:val="center"/>
          </w:tcPr>
          <w:p w:rsidR="00B66BE7" w:rsidRPr="003D1D78" w:rsidRDefault="00B66BE7" w:rsidP="00B66BE7">
            <w:pPr>
              <w:pStyle w:val="ad"/>
              <w:jc w:val="right"/>
              <w:rPr>
                <w:szCs w:val="22"/>
              </w:rPr>
            </w:pPr>
            <w:r>
              <w:rPr>
                <w:szCs w:val="22"/>
              </w:rPr>
              <w:t>2300980,47</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н40О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427052,85</w:t>
            </w:r>
          </w:p>
        </w:tc>
        <w:tc>
          <w:tcPr>
            <w:tcW w:w="1274" w:type="dxa"/>
            <w:vAlign w:val="center"/>
          </w:tcPr>
          <w:p w:rsidR="00B66BE7" w:rsidRPr="003D1D78" w:rsidRDefault="00B66BE7" w:rsidP="00B66BE7">
            <w:pPr>
              <w:pStyle w:val="ad"/>
              <w:jc w:val="right"/>
              <w:rPr>
                <w:szCs w:val="22"/>
              </w:rPr>
            </w:pPr>
            <w:r>
              <w:rPr>
                <w:szCs w:val="22"/>
              </w:rPr>
              <w:t>2300977,40</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н41О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427054,11</w:t>
            </w:r>
          </w:p>
        </w:tc>
        <w:tc>
          <w:tcPr>
            <w:tcW w:w="1274" w:type="dxa"/>
            <w:vAlign w:val="center"/>
          </w:tcPr>
          <w:p w:rsidR="00B66BE7" w:rsidRPr="003D1D78" w:rsidRDefault="00B66BE7" w:rsidP="00B66BE7">
            <w:pPr>
              <w:pStyle w:val="ad"/>
              <w:jc w:val="right"/>
              <w:rPr>
                <w:szCs w:val="22"/>
              </w:rPr>
            </w:pPr>
            <w:r>
              <w:rPr>
                <w:szCs w:val="22"/>
              </w:rPr>
              <w:t>2300974,52</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н42О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427052,60</w:t>
            </w:r>
          </w:p>
        </w:tc>
        <w:tc>
          <w:tcPr>
            <w:tcW w:w="1274" w:type="dxa"/>
            <w:vAlign w:val="center"/>
          </w:tcPr>
          <w:p w:rsidR="00B66BE7" w:rsidRPr="003D1D78" w:rsidRDefault="00B66BE7" w:rsidP="00B66BE7">
            <w:pPr>
              <w:pStyle w:val="ad"/>
              <w:jc w:val="right"/>
              <w:rPr>
                <w:szCs w:val="22"/>
              </w:rPr>
            </w:pPr>
            <w:r>
              <w:rPr>
                <w:szCs w:val="22"/>
              </w:rPr>
              <w:t>2300973,86</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н37О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427055,68</w:t>
            </w:r>
          </w:p>
        </w:tc>
        <w:tc>
          <w:tcPr>
            <w:tcW w:w="1274" w:type="dxa"/>
            <w:vAlign w:val="center"/>
          </w:tcPr>
          <w:p w:rsidR="00B66BE7" w:rsidRPr="003D1D78" w:rsidRDefault="00B66BE7" w:rsidP="00B66BE7">
            <w:pPr>
              <w:pStyle w:val="ad"/>
              <w:jc w:val="right"/>
              <w:rPr>
                <w:szCs w:val="22"/>
              </w:rPr>
            </w:pPr>
            <w:r>
              <w:rPr>
                <w:szCs w:val="22"/>
              </w:rPr>
              <w:t>2300966,97</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bl>
    <w:p w:rsidR="00B66BE7" w:rsidRPr="00FD3F99"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541C6A" w:rsidRDefault="00B66BE7" w:rsidP="00B66BE7">
            <w:pPr>
              <w:pStyle w:val="aa"/>
              <w:spacing w:before="120"/>
              <w:jc w:val="left"/>
            </w:pPr>
            <w:r w:rsidRPr="008235B7">
              <w:lastRenderedPageBreak/>
              <w:t>2. Сведения о характеристиках объекта недвижимости с кадастровым номером</w:t>
            </w:r>
            <w:r w:rsidRPr="00541C6A">
              <w:t xml:space="preserve">  </w:t>
            </w:r>
            <w:r>
              <w:t>56:44:0436006:308</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171656" w:rsidRDefault="00B66BE7" w:rsidP="00B66BE7">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здание</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56:44:0436006:174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Оренбургская область, город Оренбург, СНТ "Пекарь", улица Вишневая, 30</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56:44:0436006:308</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FD3F99" w:rsidRDefault="00B66BE7" w:rsidP="00B66BE7">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56:44:0436006:309</w:t>
            </w:r>
          </w:p>
        </w:tc>
      </w:tr>
    </w:tbl>
    <w:p w:rsidR="00B66BE7" w:rsidRP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B66BE7" w:rsidRPr="00C47BC3" w:rsidTr="00B66BE7">
        <w:trPr>
          <w:jc w:val="center"/>
        </w:trPr>
        <w:tc>
          <w:tcPr>
            <w:tcW w:w="8387" w:type="dxa"/>
            <w:gridSpan w:val="7"/>
            <w:tcBorders>
              <w:top w:val="single" w:sz="6" w:space="0" w:color="auto"/>
              <w:right w:val="nil"/>
            </w:tcBorders>
          </w:tcPr>
          <w:p w:rsidR="00B66BE7" w:rsidRPr="001B3CD5" w:rsidRDefault="00B66BE7" w:rsidP="00B66BE7">
            <w:pPr>
              <w:pStyle w:val="ad"/>
              <w:rPr>
                <w:b/>
                <w:bCs/>
              </w:rPr>
            </w:pPr>
            <w:r w:rsidRPr="00C076E2">
              <w:rPr>
                <w:b/>
                <w:bCs/>
              </w:rPr>
              <w:t>Система координат</w:t>
            </w:r>
            <w:r w:rsidRPr="00C076E2">
              <w:rPr>
                <w:b/>
              </w:rPr>
              <w:t xml:space="preserve"> </w:t>
            </w:r>
            <w:r>
              <w:rPr>
                <w:b/>
              </w:rPr>
              <w:t>МСК-субъект 56</w:t>
            </w:r>
          </w:p>
        </w:tc>
        <w:tc>
          <w:tcPr>
            <w:tcW w:w="6806" w:type="dxa"/>
            <w:gridSpan w:val="2"/>
            <w:tcBorders>
              <w:top w:val="single" w:sz="6" w:space="0" w:color="auto"/>
              <w:left w:val="nil"/>
            </w:tcBorders>
          </w:tcPr>
          <w:p w:rsidR="00B66BE7" w:rsidRPr="001B3CD5" w:rsidRDefault="00B66BE7" w:rsidP="00B66BE7">
            <w:pPr>
              <w:pStyle w:val="ad"/>
              <w:jc w:val="right"/>
              <w:rPr>
                <w:b/>
                <w:bCs/>
              </w:rPr>
            </w:pPr>
            <w:r w:rsidRPr="001B3CD5">
              <w:rPr>
                <w:b/>
              </w:rPr>
              <w:t xml:space="preserve">Зона № </w:t>
            </w:r>
            <w:r>
              <w:rPr>
                <w:b/>
              </w:rPr>
              <w:t>2</w:t>
            </w:r>
          </w:p>
        </w:tc>
      </w:tr>
      <w:tr w:rsidR="00B66BE7" w:rsidRPr="00C47BC3">
        <w:trPr>
          <w:trHeight w:val="309"/>
          <w:jc w:val="center"/>
        </w:trPr>
        <w:tc>
          <w:tcPr>
            <w:tcW w:w="1212" w:type="dxa"/>
            <w:vMerge w:val="restart"/>
            <w:vAlign w:val="center"/>
          </w:tcPr>
          <w:p w:rsidR="00B66BE7" w:rsidRPr="00507D3C" w:rsidRDefault="00B66BE7" w:rsidP="00B66BE7">
            <w:pPr>
              <w:pStyle w:val="ab"/>
            </w:pPr>
            <w:r>
              <w:t>Обозначение характерных точек контура</w:t>
            </w:r>
          </w:p>
        </w:tc>
        <w:tc>
          <w:tcPr>
            <w:tcW w:w="3588" w:type="dxa"/>
            <w:gridSpan w:val="3"/>
            <w:vAlign w:val="center"/>
          </w:tcPr>
          <w:p w:rsidR="00B66BE7" w:rsidRPr="001B3CD5" w:rsidRDefault="00B66BE7" w:rsidP="00B66BE7">
            <w:pPr>
              <w:pStyle w:val="ab"/>
            </w:pPr>
            <w:r w:rsidRPr="001B3CD5">
              <w:t>Содержатся в Едином государственном реестре недвижимости</w:t>
            </w:r>
          </w:p>
        </w:tc>
        <w:tc>
          <w:tcPr>
            <w:tcW w:w="3587" w:type="dxa"/>
            <w:gridSpan w:val="3"/>
            <w:vAlign w:val="center"/>
          </w:tcPr>
          <w:p w:rsidR="00B66BE7" w:rsidRPr="001B3CD5" w:rsidRDefault="00B66BE7" w:rsidP="00B66BE7">
            <w:pPr>
              <w:pStyle w:val="ab"/>
            </w:pPr>
            <w:r w:rsidRPr="001B3CD5">
              <w:t>Определены в ходе выполнения комплексных кадастровых работ</w:t>
            </w:r>
          </w:p>
        </w:tc>
        <w:tc>
          <w:tcPr>
            <w:tcW w:w="1737" w:type="dxa"/>
            <w:vMerge w:val="restart"/>
            <w:vAlign w:val="center"/>
          </w:tcPr>
          <w:p w:rsidR="00B66BE7" w:rsidRPr="00C47BC3" w:rsidRDefault="00B66BE7" w:rsidP="00B66BE7">
            <w:pPr>
              <w:pStyle w:val="ab"/>
            </w:pPr>
            <w:r w:rsidRPr="00C47BC3">
              <w:t>Метод определения координат</w:t>
            </w:r>
          </w:p>
        </w:tc>
        <w:tc>
          <w:tcPr>
            <w:tcW w:w="5069"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B66BE7" w:rsidRPr="00C47BC3">
        <w:trPr>
          <w:trHeight w:val="191"/>
          <w:jc w:val="center"/>
        </w:trPr>
        <w:tc>
          <w:tcPr>
            <w:tcW w:w="1212" w:type="dxa"/>
            <w:vMerge/>
            <w:vAlign w:val="center"/>
          </w:tcPr>
          <w:p w:rsidR="00B66BE7" w:rsidRPr="00507D3C" w:rsidRDefault="00B66BE7" w:rsidP="00B66BE7">
            <w:pPr>
              <w:pStyle w:val="ab"/>
            </w:pPr>
          </w:p>
        </w:tc>
        <w:tc>
          <w:tcPr>
            <w:tcW w:w="2641" w:type="dxa"/>
            <w:gridSpan w:val="2"/>
            <w:vAlign w:val="center"/>
          </w:tcPr>
          <w:p w:rsidR="00B66BE7" w:rsidRPr="00C47BC3" w:rsidRDefault="00B66BE7" w:rsidP="00B66BE7">
            <w:pPr>
              <w:pStyle w:val="ab"/>
            </w:pPr>
            <w:r w:rsidRPr="00C47BC3">
              <w:t>Координаты, м</w:t>
            </w:r>
          </w:p>
        </w:tc>
        <w:tc>
          <w:tcPr>
            <w:tcW w:w="947" w:type="dxa"/>
            <w:vAlign w:val="center"/>
          </w:tcPr>
          <w:p w:rsidR="00B66BE7" w:rsidRPr="00290F29" w:rsidRDefault="00B66BE7" w:rsidP="00B66BE7">
            <w:pPr>
              <w:pStyle w:val="ab"/>
            </w:pPr>
            <w:r w:rsidRPr="00A33BD6">
              <w:rPr>
                <w:lang w:val="en-US"/>
              </w:rPr>
              <w:t>Радиус</w:t>
            </w:r>
            <w:r>
              <w:rPr>
                <w:lang w:val="en-US"/>
              </w:rPr>
              <w:t xml:space="preserve">, </w:t>
            </w:r>
            <w:r>
              <w:t>м</w:t>
            </w:r>
          </w:p>
        </w:tc>
        <w:tc>
          <w:tcPr>
            <w:tcW w:w="2573" w:type="dxa"/>
            <w:gridSpan w:val="2"/>
            <w:vAlign w:val="center"/>
          </w:tcPr>
          <w:p w:rsidR="00B66BE7" w:rsidRPr="00C47BC3" w:rsidRDefault="00B66BE7" w:rsidP="00B66BE7">
            <w:pPr>
              <w:pStyle w:val="ab"/>
            </w:pPr>
            <w:r w:rsidRPr="00C47BC3">
              <w:t>Координаты, м</w:t>
            </w:r>
          </w:p>
        </w:tc>
        <w:tc>
          <w:tcPr>
            <w:tcW w:w="1014" w:type="dxa"/>
            <w:vAlign w:val="center"/>
          </w:tcPr>
          <w:p w:rsidR="00B66BE7" w:rsidRPr="00C47BC3" w:rsidRDefault="00B66BE7" w:rsidP="00B66BE7">
            <w:pPr>
              <w:pStyle w:val="ab"/>
            </w:pPr>
            <w:r w:rsidRPr="00A33BD6">
              <w:rPr>
                <w:lang w:val="en-US"/>
              </w:rPr>
              <w:t>Радиус</w:t>
            </w:r>
            <w:r>
              <w:rPr>
                <w:lang w:val="en-US"/>
              </w:rPr>
              <w:t xml:space="preserve">, </w:t>
            </w:r>
            <w:r>
              <w:t>м</w:t>
            </w:r>
          </w:p>
        </w:tc>
        <w:tc>
          <w:tcPr>
            <w:tcW w:w="1737" w:type="dxa"/>
            <w:vMerge/>
            <w:vAlign w:val="center"/>
          </w:tcPr>
          <w:p w:rsidR="00B66BE7" w:rsidRPr="00C47BC3" w:rsidRDefault="00B66BE7" w:rsidP="00B66BE7">
            <w:pPr>
              <w:pStyle w:val="ab"/>
            </w:pPr>
          </w:p>
        </w:tc>
        <w:tc>
          <w:tcPr>
            <w:tcW w:w="5069" w:type="dxa"/>
            <w:vMerge/>
            <w:vAlign w:val="center"/>
          </w:tcPr>
          <w:p w:rsidR="00B66BE7" w:rsidRPr="00C47BC3" w:rsidRDefault="00B66BE7" w:rsidP="00B66BE7">
            <w:pPr>
              <w:pStyle w:val="ab"/>
            </w:pPr>
          </w:p>
        </w:tc>
      </w:tr>
      <w:tr w:rsidR="00B66BE7" w:rsidTr="00B66BE7">
        <w:trPr>
          <w:jc w:val="center"/>
        </w:trPr>
        <w:tc>
          <w:tcPr>
            <w:tcW w:w="1212" w:type="dxa"/>
            <w:vMerge/>
            <w:tcBorders>
              <w:bottom w:val="single" w:sz="6" w:space="0" w:color="auto"/>
            </w:tcBorders>
          </w:tcPr>
          <w:p w:rsidR="00B66BE7" w:rsidRPr="00507D3C" w:rsidRDefault="00B66BE7" w:rsidP="00B66BE7">
            <w:pPr>
              <w:pStyle w:val="ab"/>
            </w:pPr>
          </w:p>
        </w:tc>
        <w:tc>
          <w:tcPr>
            <w:tcW w:w="1320" w:type="dxa"/>
            <w:tcBorders>
              <w:bottom w:val="single" w:sz="6" w:space="0" w:color="auto"/>
            </w:tcBorders>
          </w:tcPr>
          <w:p w:rsidR="00B66BE7" w:rsidRDefault="00B66BE7" w:rsidP="00B66BE7">
            <w:pPr>
              <w:pStyle w:val="ab"/>
            </w:pPr>
            <w:r>
              <w:t>X</w:t>
            </w:r>
          </w:p>
        </w:tc>
        <w:tc>
          <w:tcPr>
            <w:tcW w:w="1321" w:type="dxa"/>
            <w:tcBorders>
              <w:bottom w:val="single" w:sz="6" w:space="0" w:color="auto"/>
            </w:tcBorders>
          </w:tcPr>
          <w:p w:rsidR="00B66BE7" w:rsidRDefault="00B66BE7" w:rsidP="00B66BE7">
            <w:pPr>
              <w:pStyle w:val="ab"/>
            </w:pPr>
            <w:r>
              <w:t>Y</w:t>
            </w:r>
          </w:p>
        </w:tc>
        <w:tc>
          <w:tcPr>
            <w:tcW w:w="947" w:type="dxa"/>
            <w:tcBorders>
              <w:bottom w:val="single" w:sz="6" w:space="0" w:color="auto"/>
            </w:tcBorders>
          </w:tcPr>
          <w:p w:rsidR="00B66BE7" w:rsidRPr="00A33BD6" w:rsidRDefault="00B66BE7" w:rsidP="00B66BE7">
            <w:pPr>
              <w:pStyle w:val="ab"/>
              <w:rPr>
                <w:lang w:val="en-US"/>
              </w:rPr>
            </w:pPr>
            <w:r>
              <w:rPr>
                <w:lang w:val="en-US"/>
              </w:rPr>
              <w:t>R</w:t>
            </w:r>
          </w:p>
        </w:tc>
        <w:tc>
          <w:tcPr>
            <w:tcW w:w="1286" w:type="dxa"/>
            <w:tcBorders>
              <w:bottom w:val="single" w:sz="6" w:space="0" w:color="auto"/>
            </w:tcBorders>
          </w:tcPr>
          <w:p w:rsidR="00B66BE7" w:rsidRDefault="00B66BE7" w:rsidP="00B66BE7">
            <w:pPr>
              <w:pStyle w:val="ab"/>
            </w:pPr>
            <w:r>
              <w:t>X</w:t>
            </w:r>
          </w:p>
        </w:tc>
        <w:tc>
          <w:tcPr>
            <w:tcW w:w="1287" w:type="dxa"/>
            <w:tcBorders>
              <w:bottom w:val="single" w:sz="6" w:space="0" w:color="auto"/>
            </w:tcBorders>
          </w:tcPr>
          <w:p w:rsidR="00B66BE7" w:rsidRDefault="00B66BE7" w:rsidP="00B66BE7">
            <w:pPr>
              <w:pStyle w:val="ab"/>
            </w:pPr>
            <w:r>
              <w:t>Y</w:t>
            </w:r>
          </w:p>
        </w:tc>
        <w:tc>
          <w:tcPr>
            <w:tcW w:w="1014" w:type="dxa"/>
            <w:tcBorders>
              <w:bottom w:val="single" w:sz="6" w:space="0" w:color="auto"/>
            </w:tcBorders>
          </w:tcPr>
          <w:p w:rsidR="00B66BE7" w:rsidRPr="00A33BD6" w:rsidRDefault="00B66BE7" w:rsidP="00B66BE7">
            <w:pPr>
              <w:pStyle w:val="ab"/>
              <w:rPr>
                <w:lang w:val="en-US"/>
              </w:rPr>
            </w:pPr>
            <w:r>
              <w:rPr>
                <w:lang w:val="en-US"/>
              </w:rPr>
              <w:t>R</w:t>
            </w:r>
          </w:p>
        </w:tc>
        <w:tc>
          <w:tcPr>
            <w:tcW w:w="1737" w:type="dxa"/>
            <w:vMerge/>
            <w:tcBorders>
              <w:bottom w:val="single" w:sz="6" w:space="0" w:color="auto"/>
            </w:tcBorders>
          </w:tcPr>
          <w:p w:rsidR="00B66BE7" w:rsidRDefault="00B66BE7" w:rsidP="00B66BE7">
            <w:pPr>
              <w:pStyle w:val="ab"/>
            </w:pPr>
          </w:p>
        </w:tc>
        <w:tc>
          <w:tcPr>
            <w:tcW w:w="5069" w:type="dxa"/>
            <w:vMerge/>
            <w:tcBorders>
              <w:bottom w:val="single" w:sz="6" w:space="0" w:color="auto"/>
            </w:tcBorders>
          </w:tcPr>
          <w:p w:rsidR="00B66BE7" w:rsidRDefault="00B66BE7" w:rsidP="00B66BE7">
            <w:pPr>
              <w:pStyle w:val="ab"/>
            </w:pPr>
          </w:p>
        </w:tc>
      </w:tr>
    </w:tbl>
    <w:p w:rsidR="00B66BE7" w:rsidRDefault="00B66BE7" w:rsidP="00B66BE7">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B66BE7" w:rsidRPr="00C47BC3">
        <w:trPr>
          <w:jc w:val="center"/>
        </w:trPr>
        <w:tc>
          <w:tcPr>
            <w:tcW w:w="1202" w:type="dxa"/>
          </w:tcPr>
          <w:p w:rsidR="00B66BE7" w:rsidRPr="00C47BC3" w:rsidRDefault="00B66BE7" w:rsidP="00B66BE7">
            <w:pPr>
              <w:pStyle w:val="ae"/>
            </w:pPr>
            <w:r w:rsidRPr="00C47BC3">
              <w:t>1</w:t>
            </w:r>
          </w:p>
        </w:tc>
        <w:tc>
          <w:tcPr>
            <w:tcW w:w="1316" w:type="dxa"/>
          </w:tcPr>
          <w:p w:rsidR="00B66BE7" w:rsidRPr="00C47BC3" w:rsidRDefault="00B66BE7" w:rsidP="00B66BE7">
            <w:pPr>
              <w:pStyle w:val="ae"/>
            </w:pPr>
            <w:r>
              <w:t>2</w:t>
            </w:r>
          </w:p>
        </w:tc>
        <w:tc>
          <w:tcPr>
            <w:tcW w:w="1330" w:type="dxa"/>
          </w:tcPr>
          <w:p w:rsidR="00B66BE7" w:rsidRPr="00C47BC3" w:rsidRDefault="00B66BE7" w:rsidP="00B66BE7">
            <w:pPr>
              <w:pStyle w:val="ae"/>
            </w:pPr>
            <w:r>
              <w:t>3</w:t>
            </w:r>
          </w:p>
        </w:tc>
        <w:tc>
          <w:tcPr>
            <w:tcW w:w="952" w:type="dxa"/>
          </w:tcPr>
          <w:p w:rsidR="00B66BE7" w:rsidRPr="00C47BC3" w:rsidRDefault="00B66BE7" w:rsidP="00B66BE7">
            <w:pPr>
              <w:pStyle w:val="ae"/>
            </w:pPr>
            <w:r>
              <w:t>4</w:t>
            </w:r>
          </w:p>
        </w:tc>
        <w:tc>
          <w:tcPr>
            <w:tcW w:w="1287" w:type="dxa"/>
          </w:tcPr>
          <w:p w:rsidR="00B66BE7" w:rsidRPr="00C47BC3" w:rsidRDefault="00B66BE7" w:rsidP="00B66BE7">
            <w:pPr>
              <w:pStyle w:val="ae"/>
            </w:pPr>
            <w:r>
              <w:t>5</w:t>
            </w:r>
          </w:p>
        </w:tc>
        <w:tc>
          <w:tcPr>
            <w:tcW w:w="1274" w:type="dxa"/>
          </w:tcPr>
          <w:p w:rsidR="00B66BE7" w:rsidRPr="00C47BC3" w:rsidRDefault="00B66BE7" w:rsidP="00B66BE7">
            <w:pPr>
              <w:pStyle w:val="ae"/>
            </w:pPr>
            <w:r>
              <w:t>6</w:t>
            </w:r>
          </w:p>
        </w:tc>
        <w:tc>
          <w:tcPr>
            <w:tcW w:w="1022" w:type="dxa"/>
          </w:tcPr>
          <w:p w:rsidR="00B66BE7" w:rsidRPr="00C47BC3" w:rsidRDefault="00B66BE7" w:rsidP="00B66BE7">
            <w:pPr>
              <w:pStyle w:val="ae"/>
            </w:pPr>
            <w:r>
              <w:t>7</w:t>
            </w:r>
          </w:p>
        </w:tc>
        <w:tc>
          <w:tcPr>
            <w:tcW w:w="1736" w:type="dxa"/>
          </w:tcPr>
          <w:p w:rsidR="00B66BE7" w:rsidRPr="00D46632" w:rsidRDefault="00B66BE7" w:rsidP="00B66BE7">
            <w:pPr>
              <w:pStyle w:val="ae"/>
              <w:rPr>
                <w:lang w:val="en-US"/>
              </w:rPr>
            </w:pPr>
            <w:r>
              <w:t>8</w:t>
            </w:r>
          </w:p>
        </w:tc>
        <w:tc>
          <w:tcPr>
            <w:tcW w:w="5068" w:type="dxa"/>
          </w:tcPr>
          <w:p w:rsidR="00B66BE7" w:rsidRPr="00C47BC3" w:rsidRDefault="00B66BE7" w:rsidP="00B66BE7">
            <w:pPr>
              <w:pStyle w:val="ae"/>
            </w:pPr>
            <w:r>
              <w:t>9</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н43О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426945,06</w:t>
            </w:r>
          </w:p>
        </w:tc>
        <w:tc>
          <w:tcPr>
            <w:tcW w:w="1274" w:type="dxa"/>
            <w:vAlign w:val="center"/>
          </w:tcPr>
          <w:p w:rsidR="00B66BE7" w:rsidRPr="003D1D78" w:rsidRDefault="00B66BE7" w:rsidP="00B66BE7">
            <w:pPr>
              <w:pStyle w:val="ad"/>
              <w:jc w:val="right"/>
              <w:rPr>
                <w:szCs w:val="22"/>
              </w:rPr>
            </w:pPr>
            <w:r>
              <w:rPr>
                <w:szCs w:val="22"/>
              </w:rPr>
              <w:t>2300879,68</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н44О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426950,34</w:t>
            </w:r>
          </w:p>
        </w:tc>
        <w:tc>
          <w:tcPr>
            <w:tcW w:w="1274" w:type="dxa"/>
            <w:vAlign w:val="center"/>
          </w:tcPr>
          <w:p w:rsidR="00B66BE7" w:rsidRPr="003D1D78" w:rsidRDefault="00B66BE7" w:rsidP="00B66BE7">
            <w:pPr>
              <w:pStyle w:val="ad"/>
              <w:jc w:val="right"/>
              <w:rPr>
                <w:szCs w:val="22"/>
              </w:rPr>
            </w:pPr>
            <w:r>
              <w:rPr>
                <w:szCs w:val="22"/>
              </w:rPr>
              <w:t>2300883,18</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 xml:space="preserve">Метод </w:t>
            </w:r>
            <w:r>
              <w:rPr>
                <w:szCs w:val="22"/>
              </w:rPr>
              <w:lastRenderedPageBreak/>
              <w:t>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lastRenderedPageBreak/>
              <w:t xml:space="preserve">Mt = SQRT(M1^2+M2^2) = SQRT(0,6^2+0,08^2) = </w:t>
            </w:r>
            <w:r w:rsidRPr="00B66BE7">
              <w:rPr>
                <w:szCs w:val="22"/>
                <w:lang w:val="en-US"/>
              </w:rPr>
              <w:lastRenderedPageBreak/>
              <w:t xml:space="preserve">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lastRenderedPageBreak/>
              <w:t>н45О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426946,61</w:t>
            </w:r>
          </w:p>
        </w:tc>
        <w:tc>
          <w:tcPr>
            <w:tcW w:w="1274" w:type="dxa"/>
            <w:vAlign w:val="center"/>
          </w:tcPr>
          <w:p w:rsidR="00B66BE7" w:rsidRPr="003D1D78" w:rsidRDefault="00B66BE7" w:rsidP="00B66BE7">
            <w:pPr>
              <w:pStyle w:val="ad"/>
              <w:jc w:val="right"/>
              <w:rPr>
                <w:szCs w:val="22"/>
              </w:rPr>
            </w:pPr>
            <w:r>
              <w:rPr>
                <w:szCs w:val="22"/>
              </w:rPr>
              <w:t>2300888,82</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н46О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426941,32</w:t>
            </w:r>
          </w:p>
        </w:tc>
        <w:tc>
          <w:tcPr>
            <w:tcW w:w="1274" w:type="dxa"/>
            <w:vAlign w:val="center"/>
          </w:tcPr>
          <w:p w:rsidR="00B66BE7" w:rsidRPr="003D1D78" w:rsidRDefault="00B66BE7" w:rsidP="00B66BE7">
            <w:pPr>
              <w:pStyle w:val="ad"/>
              <w:jc w:val="right"/>
              <w:rPr>
                <w:szCs w:val="22"/>
              </w:rPr>
            </w:pPr>
            <w:r>
              <w:rPr>
                <w:szCs w:val="22"/>
              </w:rPr>
              <w:t>2300885,31</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н43О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426945,06</w:t>
            </w:r>
          </w:p>
        </w:tc>
        <w:tc>
          <w:tcPr>
            <w:tcW w:w="1274" w:type="dxa"/>
            <w:vAlign w:val="center"/>
          </w:tcPr>
          <w:p w:rsidR="00B66BE7" w:rsidRPr="003D1D78" w:rsidRDefault="00B66BE7" w:rsidP="00B66BE7">
            <w:pPr>
              <w:pStyle w:val="ad"/>
              <w:jc w:val="right"/>
              <w:rPr>
                <w:szCs w:val="22"/>
              </w:rPr>
            </w:pPr>
            <w:r>
              <w:rPr>
                <w:szCs w:val="22"/>
              </w:rPr>
              <w:t>2300879,68</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bl>
    <w:p w:rsidR="00B66BE7" w:rsidRPr="00FD3F99"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541C6A" w:rsidRDefault="00B66BE7" w:rsidP="00B66BE7">
            <w:pPr>
              <w:pStyle w:val="aa"/>
              <w:spacing w:before="120"/>
              <w:jc w:val="left"/>
            </w:pPr>
            <w:r w:rsidRPr="008235B7">
              <w:t>2. Сведения о характеристиках объекта недвижимости с кадастровым номером</w:t>
            </w:r>
            <w:r w:rsidRPr="00541C6A">
              <w:t xml:space="preserve">  </w:t>
            </w:r>
            <w:r>
              <w:t>56:44:0436006:309</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171656" w:rsidRDefault="00B66BE7" w:rsidP="00B66BE7">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здание</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56:44:0436006:216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Оренбургская область, г. Оренбург, СНТ Текстильщик-2 Овчинного городка, улица Мичурина, 57</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76601E">
              <w:lastRenderedPageBreak/>
              <w:t>3. Пояснения к сведениям об объекте недвижимости с кадастровым номером</w:t>
            </w:r>
            <w:r>
              <w:t xml:space="preserve"> </w:t>
            </w:r>
            <w:r w:rsidRPr="00C47BC3">
              <w:t xml:space="preserve"> </w:t>
            </w:r>
            <w:r>
              <w:t>56:44:0436006:309</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FD3F99" w:rsidRDefault="00B66BE7" w:rsidP="00B66BE7">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56:44:0436006:310</w:t>
            </w:r>
          </w:p>
        </w:tc>
      </w:tr>
    </w:tbl>
    <w:p w:rsidR="00B66BE7" w:rsidRP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B66BE7" w:rsidRPr="00C47BC3" w:rsidTr="00B66BE7">
        <w:trPr>
          <w:jc w:val="center"/>
        </w:trPr>
        <w:tc>
          <w:tcPr>
            <w:tcW w:w="8387" w:type="dxa"/>
            <w:gridSpan w:val="7"/>
            <w:tcBorders>
              <w:top w:val="single" w:sz="6" w:space="0" w:color="auto"/>
              <w:right w:val="nil"/>
            </w:tcBorders>
          </w:tcPr>
          <w:p w:rsidR="00B66BE7" w:rsidRPr="001B3CD5" w:rsidRDefault="00B66BE7" w:rsidP="00B66BE7">
            <w:pPr>
              <w:pStyle w:val="ad"/>
              <w:rPr>
                <w:b/>
                <w:bCs/>
              </w:rPr>
            </w:pPr>
            <w:r w:rsidRPr="00C076E2">
              <w:rPr>
                <w:b/>
                <w:bCs/>
              </w:rPr>
              <w:t>Система координат</w:t>
            </w:r>
            <w:r w:rsidRPr="00C076E2">
              <w:rPr>
                <w:b/>
              </w:rPr>
              <w:t xml:space="preserve"> </w:t>
            </w:r>
            <w:r>
              <w:rPr>
                <w:b/>
              </w:rPr>
              <w:t>МСК-субъект 56</w:t>
            </w:r>
          </w:p>
        </w:tc>
        <w:tc>
          <w:tcPr>
            <w:tcW w:w="6806" w:type="dxa"/>
            <w:gridSpan w:val="2"/>
            <w:tcBorders>
              <w:top w:val="single" w:sz="6" w:space="0" w:color="auto"/>
              <w:left w:val="nil"/>
            </w:tcBorders>
          </w:tcPr>
          <w:p w:rsidR="00B66BE7" w:rsidRPr="001B3CD5" w:rsidRDefault="00B66BE7" w:rsidP="00B66BE7">
            <w:pPr>
              <w:pStyle w:val="ad"/>
              <w:jc w:val="right"/>
              <w:rPr>
                <w:b/>
                <w:bCs/>
              </w:rPr>
            </w:pPr>
            <w:r w:rsidRPr="001B3CD5">
              <w:rPr>
                <w:b/>
              </w:rPr>
              <w:t xml:space="preserve">Зона № </w:t>
            </w:r>
            <w:r>
              <w:rPr>
                <w:b/>
              </w:rPr>
              <w:t>2</w:t>
            </w:r>
          </w:p>
        </w:tc>
      </w:tr>
      <w:tr w:rsidR="00B66BE7" w:rsidRPr="00C47BC3">
        <w:trPr>
          <w:trHeight w:val="309"/>
          <w:jc w:val="center"/>
        </w:trPr>
        <w:tc>
          <w:tcPr>
            <w:tcW w:w="1212" w:type="dxa"/>
            <w:vMerge w:val="restart"/>
            <w:vAlign w:val="center"/>
          </w:tcPr>
          <w:p w:rsidR="00B66BE7" w:rsidRPr="00507D3C" w:rsidRDefault="00B66BE7" w:rsidP="00B66BE7">
            <w:pPr>
              <w:pStyle w:val="ab"/>
            </w:pPr>
            <w:r>
              <w:t>Обозначение характерных точек контура</w:t>
            </w:r>
          </w:p>
        </w:tc>
        <w:tc>
          <w:tcPr>
            <w:tcW w:w="3588" w:type="dxa"/>
            <w:gridSpan w:val="3"/>
            <w:vAlign w:val="center"/>
          </w:tcPr>
          <w:p w:rsidR="00B66BE7" w:rsidRPr="001B3CD5" w:rsidRDefault="00B66BE7" w:rsidP="00B66BE7">
            <w:pPr>
              <w:pStyle w:val="ab"/>
            </w:pPr>
            <w:r w:rsidRPr="001B3CD5">
              <w:t>Содержатся в Едином государственном реестре недвижимости</w:t>
            </w:r>
          </w:p>
        </w:tc>
        <w:tc>
          <w:tcPr>
            <w:tcW w:w="3587" w:type="dxa"/>
            <w:gridSpan w:val="3"/>
            <w:vAlign w:val="center"/>
          </w:tcPr>
          <w:p w:rsidR="00B66BE7" w:rsidRPr="001B3CD5" w:rsidRDefault="00B66BE7" w:rsidP="00B66BE7">
            <w:pPr>
              <w:pStyle w:val="ab"/>
            </w:pPr>
            <w:r w:rsidRPr="001B3CD5">
              <w:t>Определены в ходе выполнения комплексных кадастровых работ</w:t>
            </w:r>
          </w:p>
        </w:tc>
        <w:tc>
          <w:tcPr>
            <w:tcW w:w="1737" w:type="dxa"/>
            <w:vMerge w:val="restart"/>
            <w:vAlign w:val="center"/>
          </w:tcPr>
          <w:p w:rsidR="00B66BE7" w:rsidRPr="00C47BC3" w:rsidRDefault="00B66BE7" w:rsidP="00B66BE7">
            <w:pPr>
              <w:pStyle w:val="ab"/>
            </w:pPr>
            <w:r w:rsidRPr="00C47BC3">
              <w:t>Метод определения координат</w:t>
            </w:r>
          </w:p>
        </w:tc>
        <w:tc>
          <w:tcPr>
            <w:tcW w:w="5069"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B66BE7" w:rsidRPr="00C47BC3">
        <w:trPr>
          <w:trHeight w:val="191"/>
          <w:jc w:val="center"/>
        </w:trPr>
        <w:tc>
          <w:tcPr>
            <w:tcW w:w="1212" w:type="dxa"/>
            <w:vMerge/>
            <w:vAlign w:val="center"/>
          </w:tcPr>
          <w:p w:rsidR="00B66BE7" w:rsidRPr="00507D3C" w:rsidRDefault="00B66BE7" w:rsidP="00B66BE7">
            <w:pPr>
              <w:pStyle w:val="ab"/>
            </w:pPr>
          </w:p>
        </w:tc>
        <w:tc>
          <w:tcPr>
            <w:tcW w:w="2641" w:type="dxa"/>
            <w:gridSpan w:val="2"/>
            <w:vAlign w:val="center"/>
          </w:tcPr>
          <w:p w:rsidR="00B66BE7" w:rsidRPr="00C47BC3" w:rsidRDefault="00B66BE7" w:rsidP="00B66BE7">
            <w:pPr>
              <w:pStyle w:val="ab"/>
            </w:pPr>
            <w:r w:rsidRPr="00C47BC3">
              <w:t>Координаты, м</w:t>
            </w:r>
          </w:p>
        </w:tc>
        <w:tc>
          <w:tcPr>
            <w:tcW w:w="947" w:type="dxa"/>
            <w:vAlign w:val="center"/>
          </w:tcPr>
          <w:p w:rsidR="00B66BE7" w:rsidRPr="00290F29" w:rsidRDefault="00B66BE7" w:rsidP="00B66BE7">
            <w:pPr>
              <w:pStyle w:val="ab"/>
            </w:pPr>
            <w:r w:rsidRPr="00A33BD6">
              <w:rPr>
                <w:lang w:val="en-US"/>
              </w:rPr>
              <w:t>Радиус</w:t>
            </w:r>
            <w:r>
              <w:rPr>
                <w:lang w:val="en-US"/>
              </w:rPr>
              <w:t xml:space="preserve">, </w:t>
            </w:r>
            <w:r>
              <w:t>м</w:t>
            </w:r>
          </w:p>
        </w:tc>
        <w:tc>
          <w:tcPr>
            <w:tcW w:w="2573" w:type="dxa"/>
            <w:gridSpan w:val="2"/>
            <w:vAlign w:val="center"/>
          </w:tcPr>
          <w:p w:rsidR="00B66BE7" w:rsidRPr="00C47BC3" w:rsidRDefault="00B66BE7" w:rsidP="00B66BE7">
            <w:pPr>
              <w:pStyle w:val="ab"/>
            </w:pPr>
            <w:r w:rsidRPr="00C47BC3">
              <w:t>Координаты, м</w:t>
            </w:r>
          </w:p>
        </w:tc>
        <w:tc>
          <w:tcPr>
            <w:tcW w:w="1014" w:type="dxa"/>
            <w:vAlign w:val="center"/>
          </w:tcPr>
          <w:p w:rsidR="00B66BE7" w:rsidRPr="00C47BC3" w:rsidRDefault="00B66BE7" w:rsidP="00B66BE7">
            <w:pPr>
              <w:pStyle w:val="ab"/>
            </w:pPr>
            <w:r w:rsidRPr="00A33BD6">
              <w:rPr>
                <w:lang w:val="en-US"/>
              </w:rPr>
              <w:t>Радиус</w:t>
            </w:r>
            <w:r>
              <w:rPr>
                <w:lang w:val="en-US"/>
              </w:rPr>
              <w:t xml:space="preserve">, </w:t>
            </w:r>
            <w:r>
              <w:t>м</w:t>
            </w:r>
          </w:p>
        </w:tc>
        <w:tc>
          <w:tcPr>
            <w:tcW w:w="1737" w:type="dxa"/>
            <w:vMerge/>
            <w:vAlign w:val="center"/>
          </w:tcPr>
          <w:p w:rsidR="00B66BE7" w:rsidRPr="00C47BC3" w:rsidRDefault="00B66BE7" w:rsidP="00B66BE7">
            <w:pPr>
              <w:pStyle w:val="ab"/>
            </w:pPr>
          </w:p>
        </w:tc>
        <w:tc>
          <w:tcPr>
            <w:tcW w:w="5069" w:type="dxa"/>
            <w:vMerge/>
            <w:vAlign w:val="center"/>
          </w:tcPr>
          <w:p w:rsidR="00B66BE7" w:rsidRPr="00C47BC3" w:rsidRDefault="00B66BE7" w:rsidP="00B66BE7">
            <w:pPr>
              <w:pStyle w:val="ab"/>
            </w:pPr>
          </w:p>
        </w:tc>
      </w:tr>
      <w:tr w:rsidR="00B66BE7" w:rsidTr="00B66BE7">
        <w:trPr>
          <w:jc w:val="center"/>
        </w:trPr>
        <w:tc>
          <w:tcPr>
            <w:tcW w:w="1212" w:type="dxa"/>
            <w:vMerge/>
            <w:tcBorders>
              <w:bottom w:val="single" w:sz="6" w:space="0" w:color="auto"/>
            </w:tcBorders>
          </w:tcPr>
          <w:p w:rsidR="00B66BE7" w:rsidRPr="00507D3C" w:rsidRDefault="00B66BE7" w:rsidP="00B66BE7">
            <w:pPr>
              <w:pStyle w:val="ab"/>
            </w:pPr>
          </w:p>
        </w:tc>
        <w:tc>
          <w:tcPr>
            <w:tcW w:w="1320" w:type="dxa"/>
            <w:tcBorders>
              <w:bottom w:val="single" w:sz="6" w:space="0" w:color="auto"/>
            </w:tcBorders>
          </w:tcPr>
          <w:p w:rsidR="00B66BE7" w:rsidRDefault="00B66BE7" w:rsidP="00B66BE7">
            <w:pPr>
              <w:pStyle w:val="ab"/>
            </w:pPr>
            <w:r>
              <w:t>X</w:t>
            </w:r>
          </w:p>
        </w:tc>
        <w:tc>
          <w:tcPr>
            <w:tcW w:w="1321" w:type="dxa"/>
            <w:tcBorders>
              <w:bottom w:val="single" w:sz="6" w:space="0" w:color="auto"/>
            </w:tcBorders>
          </w:tcPr>
          <w:p w:rsidR="00B66BE7" w:rsidRDefault="00B66BE7" w:rsidP="00B66BE7">
            <w:pPr>
              <w:pStyle w:val="ab"/>
            </w:pPr>
            <w:r>
              <w:t>Y</w:t>
            </w:r>
          </w:p>
        </w:tc>
        <w:tc>
          <w:tcPr>
            <w:tcW w:w="947" w:type="dxa"/>
            <w:tcBorders>
              <w:bottom w:val="single" w:sz="6" w:space="0" w:color="auto"/>
            </w:tcBorders>
          </w:tcPr>
          <w:p w:rsidR="00B66BE7" w:rsidRPr="00A33BD6" w:rsidRDefault="00B66BE7" w:rsidP="00B66BE7">
            <w:pPr>
              <w:pStyle w:val="ab"/>
              <w:rPr>
                <w:lang w:val="en-US"/>
              </w:rPr>
            </w:pPr>
            <w:r>
              <w:rPr>
                <w:lang w:val="en-US"/>
              </w:rPr>
              <w:t>R</w:t>
            </w:r>
          </w:p>
        </w:tc>
        <w:tc>
          <w:tcPr>
            <w:tcW w:w="1286" w:type="dxa"/>
            <w:tcBorders>
              <w:bottom w:val="single" w:sz="6" w:space="0" w:color="auto"/>
            </w:tcBorders>
          </w:tcPr>
          <w:p w:rsidR="00B66BE7" w:rsidRDefault="00B66BE7" w:rsidP="00B66BE7">
            <w:pPr>
              <w:pStyle w:val="ab"/>
            </w:pPr>
            <w:r>
              <w:t>X</w:t>
            </w:r>
          </w:p>
        </w:tc>
        <w:tc>
          <w:tcPr>
            <w:tcW w:w="1287" w:type="dxa"/>
            <w:tcBorders>
              <w:bottom w:val="single" w:sz="6" w:space="0" w:color="auto"/>
            </w:tcBorders>
          </w:tcPr>
          <w:p w:rsidR="00B66BE7" w:rsidRDefault="00B66BE7" w:rsidP="00B66BE7">
            <w:pPr>
              <w:pStyle w:val="ab"/>
            </w:pPr>
            <w:r>
              <w:t>Y</w:t>
            </w:r>
          </w:p>
        </w:tc>
        <w:tc>
          <w:tcPr>
            <w:tcW w:w="1014" w:type="dxa"/>
            <w:tcBorders>
              <w:bottom w:val="single" w:sz="6" w:space="0" w:color="auto"/>
            </w:tcBorders>
          </w:tcPr>
          <w:p w:rsidR="00B66BE7" w:rsidRPr="00A33BD6" w:rsidRDefault="00B66BE7" w:rsidP="00B66BE7">
            <w:pPr>
              <w:pStyle w:val="ab"/>
              <w:rPr>
                <w:lang w:val="en-US"/>
              </w:rPr>
            </w:pPr>
            <w:r>
              <w:rPr>
                <w:lang w:val="en-US"/>
              </w:rPr>
              <w:t>R</w:t>
            </w:r>
          </w:p>
        </w:tc>
        <w:tc>
          <w:tcPr>
            <w:tcW w:w="1737" w:type="dxa"/>
            <w:vMerge/>
            <w:tcBorders>
              <w:bottom w:val="single" w:sz="6" w:space="0" w:color="auto"/>
            </w:tcBorders>
          </w:tcPr>
          <w:p w:rsidR="00B66BE7" w:rsidRDefault="00B66BE7" w:rsidP="00B66BE7">
            <w:pPr>
              <w:pStyle w:val="ab"/>
            </w:pPr>
          </w:p>
        </w:tc>
        <w:tc>
          <w:tcPr>
            <w:tcW w:w="5069" w:type="dxa"/>
            <w:vMerge/>
            <w:tcBorders>
              <w:bottom w:val="single" w:sz="6" w:space="0" w:color="auto"/>
            </w:tcBorders>
          </w:tcPr>
          <w:p w:rsidR="00B66BE7" w:rsidRDefault="00B66BE7" w:rsidP="00B66BE7">
            <w:pPr>
              <w:pStyle w:val="ab"/>
            </w:pPr>
          </w:p>
        </w:tc>
      </w:tr>
    </w:tbl>
    <w:p w:rsidR="00B66BE7" w:rsidRDefault="00B66BE7" w:rsidP="00B66BE7">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B66BE7" w:rsidRPr="00C47BC3">
        <w:trPr>
          <w:jc w:val="center"/>
        </w:trPr>
        <w:tc>
          <w:tcPr>
            <w:tcW w:w="1202" w:type="dxa"/>
          </w:tcPr>
          <w:p w:rsidR="00B66BE7" w:rsidRPr="00C47BC3" w:rsidRDefault="00B66BE7" w:rsidP="00B66BE7">
            <w:pPr>
              <w:pStyle w:val="ae"/>
            </w:pPr>
            <w:r w:rsidRPr="00C47BC3">
              <w:t>1</w:t>
            </w:r>
          </w:p>
        </w:tc>
        <w:tc>
          <w:tcPr>
            <w:tcW w:w="1316" w:type="dxa"/>
          </w:tcPr>
          <w:p w:rsidR="00B66BE7" w:rsidRPr="00C47BC3" w:rsidRDefault="00B66BE7" w:rsidP="00B66BE7">
            <w:pPr>
              <w:pStyle w:val="ae"/>
            </w:pPr>
            <w:r>
              <w:t>2</w:t>
            </w:r>
          </w:p>
        </w:tc>
        <w:tc>
          <w:tcPr>
            <w:tcW w:w="1330" w:type="dxa"/>
          </w:tcPr>
          <w:p w:rsidR="00B66BE7" w:rsidRPr="00C47BC3" w:rsidRDefault="00B66BE7" w:rsidP="00B66BE7">
            <w:pPr>
              <w:pStyle w:val="ae"/>
            </w:pPr>
            <w:r>
              <w:t>3</w:t>
            </w:r>
          </w:p>
        </w:tc>
        <w:tc>
          <w:tcPr>
            <w:tcW w:w="952" w:type="dxa"/>
          </w:tcPr>
          <w:p w:rsidR="00B66BE7" w:rsidRPr="00C47BC3" w:rsidRDefault="00B66BE7" w:rsidP="00B66BE7">
            <w:pPr>
              <w:pStyle w:val="ae"/>
            </w:pPr>
            <w:r>
              <w:t>4</w:t>
            </w:r>
          </w:p>
        </w:tc>
        <w:tc>
          <w:tcPr>
            <w:tcW w:w="1287" w:type="dxa"/>
          </w:tcPr>
          <w:p w:rsidR="00B66BE7" w:rsidRPr="00C47BC3" w:rsidRDefault="00B66BE7" w:rsidP="00B66BE7">
            <w:pPr>
              <w:pStyle w:val="ae"/>
            </w:pPr>
            <w:r>
              <w:t>5</w:t>
            </w:r>
          </w:p>
        </w:tc>
        <w:tc>
          <w:tcPr>
            <w:tcW w:w="1274" w:type="dxa"/>
          </w:tcPr>
          <w:p w:rsidR="00B66BE7" w:rsidRPr="00C47BC3" w:rsidRDefault="00B66BE7" w:rsidP="00B66BE7">
            <w:pPr>
              <w:pStyle w:val="ae"/>
            </w:pPr>
            <w:r>
              <w:t>6</w:t>
            </w:r>
          </w:p>
        </w:tc>
        <w:tc>
          <w:tcPr>
            <w:tcW w:w="1022" w:type="dxa"/>
          </w:tcPr>
          <w:p w:rsidR="00B66BE7" w:rsidRPr="00C47BC3" w:rsidRDefault="00B66BE7" w:rsidP="00B66BE7">
            <w:pPr>
              <w:pStyle w:val="ae"/>
            </w:pPr>
            <w:r>
              <w:t>7</w:t>
            </w:r>
          </w:p>
        </w:tc>
        <w:tc>
          <w:tcPr>
            <w:tcW w:w="1736" w:type="dxa"/>
          </w:tcPr>
          <w:p w:rsidR="00B66BE7" w:rsidRPr="00D46632" w:rsidRDefault="00B66BE7" w:rsidP="00B66BE7">
            <w:pPr>
              <w:pStyle w:val="ae"/>
              <w:rPr>
                <w:lang w:val="en-US"/>
              </w:rPr>
            </w:pPr>
            <w:r>
              <w:t>8</w:t>
            </w:r>
          </w:p>
        </w:tc>
        <w:tc>
          <w:tcPr>
            <w:tcW w:w="5068" w:type="dxa"/>
          </w:tcPr>
          <w:p w:rsidR="00B66BE7" w:rsidRPr="00C47BC3" w:rsidRDefault="00B66BE7" w:rsidP="00B66BE7">
            <w:pPr>
              <w:pStyle w:val="ae"/>
            </w:pPr>
            <w:r>
              <w:t>9</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н29О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426982,52</w:t>
            </w:r>
          </w:p>
        </w:tc>
        <w:tc>
          <w:tcPr>
            <w:tcW w:w="1274" w:type="dxa"/>
            <w:vAlign w:val="center"/>
          </w:tcPr>
          <w:p w:rsidR="00B66BE7" w:rsidRPr="003D1D78" w:rsidRDefault="00B66BE7" w:rsidP="00B66BE7">
            <w:pPr>
              <w:pStyle w:val="ad"/>
              <w:jc w:val="right"/>
              <w:rPr>
                <w:szCs w:val="22"/>
              </w:rPr>
            </w:pPr>
            <w:r>
              <w:rPr>
                <w:szCs w:val="22"/>
              </w:rPr>
              <w:t>2300942,09</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н30О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426977,71</w:t>
            </w:r>
          </w:p>
        </w:tc>
        <w:tc>
          <w:tcPr>
            <w:tcW w:w="1274" w:type="dxa"/>
            <w:vAlign w:val="center"/>
          </w:tcPr>
          <w:p w:rsidR="00B66BE7" w:rsidRPr="003D1D78" w:rsidRDefault="00B66BE7" w:rsidP="00B66BE7">
            <w:pPr>
              <w:pStyle w:val="ad"/>
              <w:jc w:val="right"/>
              <w:rPr>
                <w:szCs w:val="22"/>
              </w:rPr>
            </w:pPr>
            <w:r>
              <w:rPr>
                <w:szCs w:val="22"/>
              </w:rPr>
              <w:t>2300950,59</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н31О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426970,87</w:t>
            </w:r>
          </w:p>
        </w:tc>
        <w:tc>
          <w:tcPr>
            <w:tcW w:w="1274" w:type="dxa"/>
            <w:vAlign w:val="center"/>
          </w:tcPr>
          <w:p w:rsidR="00B66BE7" w:rsidRPr="003D1D78" w:rsidRDefault="00B66BE7" w:rsidP="00B66BE7">
            <w:pPr>
              <w:pStyle w:val="ad"/>
              <w:jc w:val="right"/>
              <w:rPr>
                <w:szCs w:val="22"/>
              </w:rPr>
            </w:pPr>
            <w:r>
              <w:rPr>
                <w:szCs w:val="22"/>
              </w:rPr>
              <w:t>2300946,84</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н32О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426975,24</w:t>
            </w:r>
          </w:p>
        </w:tc>
        <w:tc>
          <w:tcPr>
            <w:tcW w:w="1274" w:type="dxa"/>
            <w:vAlign w:val="center"/>
          </w:tcPr>
          <w:p w:rsidR="00B66BE7" w:rsidRPr="003D1D78" w:rsidRDefault="00B66BE7" w:rsidP="00B66BE7">
            <w:pPr>
              <w:pStyle w:val="ad"/>
              <w:jc w:val="right"/>
              <w:rPr>
                <w:szCs w:val="22"/>
              </w:rPr>
            </w:pPr>
            <w:r>
              <w:rPr>
                <w:szCs w:val="22"/>
              </w:rPr>
              <w:t>2300938,17</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н29О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426982,52</w:t>
            </w:r>
          </w:p>
        </w:tc>
        <w:tc>
          <w:tcPr>
            <w:tcW w:w="1274" w:type="dxa"/>
            <w:vAlign w:val="center"/>
          </w:tcPr>
          <w:p w:rsidR="00B66BE7" w:rsidRPr="003D1D78" w:rsidRDefault="00B66BE7" w:rsidP="00B66BE7">
            <w:pPr>
              <w:pStyle w:val="ad"/>
              <w:jc w:val="right"/>
              <w:rPr>
                <w:szCs w:val="22"/>
              </w:rPr>
            </w:pPr>
            <w:r>
              <w:rPr>
                <w:szCs w:val="22"/>
              </w:rPr>
              <w:t>2300942,09</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lastRenderedPageBreak/>
              <w:t xml:space="preserve">Mt = SQRT(M1^2+M2^2) = SQRT(0,6^2+0,08^2) = 0,1 </w:t>
            </w:r>
            <w:r>
              <w:rPr>
                <w:szCs w:val="22"/>
              </w:rPr>
              <w:t>м</w:t>
            </w:r>
          </w:p>
        </w:tc>
      </w:tr>
    </w:tbl>
    <w:p w:rsidR="00B66BE7" w:rsidRPr="00FD3F99"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541C6A" w:rsidRDefault="00B66BE7" w:rsidP="00B66BE7">
            <w:pPr>
              <w:pStyle w:val="aa"/>
              <w:spacing w:before="120"/>
              <w:jc w:val="left"/>
            </w:pPr>
            <w:r w:rsidRPr="008235B7">
              <w:t>2. Сведения о характеристиках объекта недвижимости с кадастровым номером</w:t>
            </w:r>
            <w:r w:rsidRPr="00541C6A">
              <w:t xml:space="preserve">  </w:t>
            </w:r>
            <w:r>
              <w:t>56:44:0436006:310</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171656" w:rsidRDefault="00B66BE7" w:rsidP="00B66BE7">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здание</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56:44:0436006:170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Оренбургская область, г. Оренбург, снт "Пекарь", ул. Вишневая, д. 22</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снт "Пекарь"</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56:44:0436006:310</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FD3F99" w:rsidRDefault="00B66BE7" w:rsidP="00B66BE7">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56:44:0436006:312</w:t>
            </w:r>
          </w:p>
        </w:tc>
      </w:tr>
    </w:tbl>
    <w:p w:rsidR="00B66BE7" w:rsidRP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B66BE7" w:rsidRPr="00C47BC3" w:rsidTr="00B66BE7">
        <w:trPr>
          <w:jc w:val="center"/>
        </w:trPr>
        <w:tc>
          <w:tcPr>
            <w:tcW w:w="8387" w:type="dxa"/>
            <w:gridSpan w:val="7"/>
            <w:tcBorders>
              <w:top w:val="single" w:sz="6" w:space="0" w:color="auto"/>
              <w:right w:val="nil"/>
            </w:tcBorders>
          </w:tcPr>
          <w:p w:rsidR="00B66BE7" w:rsidRPr="001B3CD5" w:rsidRDefault="00B66BE7" w:rsidP="00B66BE7">
            <w:pPr>
              <w:pStyle w:val="ad"/>
              <w:rPr>
                <w:b/>
                <w:bCs/>
              </w:rPr>
            </w:pPr>
            <w:r w:rsidRPr="00C076E2">
              <w:rPr>
                <w:b/>
                <w:bCs/>
              </w:rPr>
              <w:t>Система координат</w:t>
            </w:r>
            <w:r w:rsidRPr="00C076E2">
              <w:rPr>
                <w:b/>
              </w:rPr>
              <w:t xml:space="preserve"> </w:t>
            </w:r>
            <w:r>
              <w:rPr>
                <w:b/>
              </w:rPr>
              <w:t>МСК-субъект 56</w:t>
            </w:r>
          </w:p>
        </w:tc>
        <w:tc>
          <w:tcPr>
            <w:tcW w:w="6806" w:type="dxa"/>
            <w:gridSpan w:val="2"/>
            <w:tcBorders>
              <w:top w:val="single" w:sz="6" w:space="0" w:color="auto"/>
              <w:left w:val="nil"/>
            </w:tcBorders>
          </w:tcPr>
          <w:p w:rsidR="00B66BE7" w:rsidRPr="001B3CD5" w:rsidRDefault="00B66BE7" w:rsidP="00B66BE7">
            <w:pPr>
              <w:pStyle w:val="ad"/>
              <w:jc w:val="right"/>
              <w:rPr>
                <w:b/>
                <w:bCs/>
              </w:rPr>
            </w:pPr>
            <w:r w:rsidRPr="001B3CD5">
              <w:rPr>
                <w:b/>
              </w:rPr>
              <w:t xml:space="preserve">Зона № </w:t>
            </w:r>
            <w:r>
              <w:rPr>
                <w:b/>
              </w:rPr>
              <w:t>2</w:t>
            </w:r>
          </w:p>
        </w:tc>
      </w:tr>
      <w:tr w:rsidR="00B66BE7" w:rsidRPr="00C47BC3">
        <w:trPr>
          <w:trHeight w:val="309"/>
          <w:jc w:val="center"/>
        </w:trPr>
        <w:tc>
          <w:tcPr>
            <w:tcW w:w="1212" w:type="dxa"/>
            <w:vMerge w:val="restart"/>
            <w:vAlign w:val="center"/>
          </w:tcPr>
          <w:p w:rsidR="00B66BE7" w:rsidRPr="00507D3C" w:rsidRDefault="00B66BE7" w:rsidP="00B66BE7">
            <w:pPr>
              <w:pStyle w:val="ab"/>
            </w:pPr>
            <w:r>
              <w:t>Обозначение характерных точек контура</w:t>
            </w:r>
          </w:p>
        </w:tc>
        <w:tc>
          <w:tcPr>
            <w:tcW w:w="3588" w:type="dxa"/>
            <w:gridSpan w:val="3"/>
            <w:vAlign w:val="center"/>
          </w:tcPr>
          <w:p w:rsidR="00B66BE7" w:rsidRPr="001B3CD5" w:rsidRDefault="00B66BE7" w:rsidP="00B66BE7">
            <w:pPr>
              <w:pStyle w:val="ab"/>
            </w:pPr>
            <w:r w:rsidRPr="001B3CD5">
              <w:t>Содержатся в Едином государственном реестре недвижимости</w:t>
            </w:r>
          </w:p>
        </w:tc>
        <w:tc>
          <w:tcPr>
            <w:tcW w:w="3587" w:type="dxa"/>
            <w:gridSpan w:val="3"/>
            <w:vAlign w:val="center"/>
          </w:tcPr>
          <w:p w:rsidR="00B66BE7" w:rsidRPr="001B3CD5" w:rsidRDefault="00B66BE7" w:rsidP="00B66BE7">
            <w:pPr>
              <w:pStyle w:val="ab"/>
            </w:pPr>
            <w:r w:rsidRPr="001B3CD5">
              <w:t>Определены в ходе выполнения комплексных кадастровых работ</w:t>
            </w:r>
          </w:p>
        </w:tc>
        <w:tc>
          <w:tcPr>
            <w:tcW w:w="1737" w:type="dxa"/>
            <w:vMerge w:val="restart"/>
            <w:vAlign w:val="center"/>
          </w:tcPr>
          <w:p w:rsidR="00B66BE7" w:rsidRPr="00C47BC3" w:rsidRDefault="00B66BE7" w:rsidP="00B66BE7">
            <w:pPr>
              <w:pStyle w:val="ab"/>
            </w:pPr>
            <w:r w:rsidRPr="00C47BC3">
              <w:t>Метод определения координат</w:t>
            </w:r>
          </w:p>
        </w:tc>
        <w:tc>
          <w:tcPr>
            <w:tcW w:w="5069"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B66BE7" w:rsidRPr="00C47BC3">
        <w:trPr>
          <w:trHeight w:val="191"/>
          <w:jc w:val="center"/>
        </w:trPr>
        <w:tc>
          <w:tcPr>
            <w:tcW w:w="1212" w:type="dxa"/>
            <w:vMerge/>
            <w:vAlign w:val="center"/>
          </w:tcPr>
          <w:p w:rsidR="00B66BE7" w:rsidRPr="00507D3C" w:rsidRDefault="00B66BE7" w:rsidP="00B66BE7">
            <w:pPr>
              <w:pStyle w:val="ab"/>
            </w:pPr>
          </w:p>
        </w:tc>
        <w:tc>
          <w:tcPr>
            <w:tcW w:w="2641" w:type="dxa"/>
            <w:gridSpan w:val="2"/>
            <w:vAlign w:val="center"/>
          </w:tcPr>
          <w:p w:rsidR="00B66BE7" w:rsidRPr="00C47BC3" w:rsidRDefault="00B66BE7" w:rsidP="00B66BE7">
            <w:pPr>
              <w:pStyle w:val="ab"/>
            </w:pPr>
            <w:r w:rsidRPr="00C47BC3">
              <w:t>Координаты, м</w:t>
            </w:r>
          </w:p>
        </w:tc>
        <w:tc>
          <w:tcPr>
            <w:tcW w:w="947" w:type="dxa"/>
            <w:vAlign w:val="center"/>
          </w:tcPr>
          <w:p w:rsidR="00B66BE7" w:rsidRPr="00290F29" w:rsidRDefault="00B66BE7" w:rsidP="00B66BE7">
            <w:pPr>
              <w:pStyle w:val="ab"/>
            </w:pPr>
            <w:r w:rsidRPr="00A33BD6">
              <w:rPr>
                <w:lang w:val="en-US"/>
              </w:rPr>
              <w:t>Радиус</w:t>
            </w:r>
            <w:r>
              <w:rPr>
                <w:lang w:val="en-US"/>
              </w:rPr>
              <w:t xml:space="preserve">, </w:t>
            </w:r>
            <w:r>
              <w:t>м</w:t>
            </w:r>
          </w:p>
        </w:tc>
        <w:tc>
          <w:tcPr>
            <w:tcW w:w="2573" w:type="dxa"/>
            <w:gridSpan w:val="2"/>
            <w:vAlign w:val="center"/>
          </w:tcPr>
          <w:p w:rsidR="00B66BE7" w:rsidRPr="00C47BC3" w:rsidRDefault="00B66BE7" w:rsidP="00B66BE7">
            <w:pPr>
              <w:pStyle w:val="ab"/>
            </w:pPr>
            <w:r w:rsidRPr="00C47BC3">
              <w:t>Координаты, м</w:t>
            </w:r>
          </w:p>
        </w:tc>
        <w:tc>
          <w:tcPr>
            <w:tcW w:w="1014" w:type="dxa"/>
            <w:vAlign w:val="center"/>
          </w:tcPr>
          <w:p w:rsidR="00B66BE7" w:rsidRPr="00C47BC3" w:rsidRDefault="00B66BE7" w:rsidP="00B66BE7">
            <w:pPr>
              <w:pStyle w:val="ab"/>
            </w:pPr>
            <w:r w:rsidRPr="00A33BD6">
              <w:rPr>
                <w:lang w:val="en-US"/>
              </w:rPr>
              <w:t>Радиус</w:t>
            </w:r>
            <w:r>
              <w:rPr>
                <w:lang w:val="en-US"/>
              </w:rPr>
              <w:t xml:space="preserve">, </w:t>
            </w:r>
            <w:r>
              <w:t>м</w:t>
            </w:r>
          </w:p>
        </w:tc>
        <w:tc>
          <w:tcPr>
            <w:tcW w:w="1737" w:type="dxa"/>
            <w:vMerge/>
            <w:vAlign w:val="center"/>
          </w:tcPr>
          <w:p w:rsidR="00B66BE7" w:rsidRPr="00C47BC3" w:rsidRDefault="00B66BE7" w:rsidP="00B66BE7">
            <w:pPr>
              <w:pStyle w:val="ab"/>
            </w:pPr>
          </w:p>
        </w:tc>
        <w:tc>
          <w:tcPr>
            <w:tcW w:w="5069" w:type="dxa"/>
            <w:vMerge/>
            <w:vAlign w:val="center"/>
          </w:tcPr>
          <w:p w:rsidR="00B66BE7" w:rsidRPr="00C47BC3" w:rsidRDefault="00B66BE7" w:rsidP="00B66BE7">
            <w:pPr>
              <w:pStyle w:val="ab"/>
            </w:pPr>
          </w:p>
        </w:tc>
      </w:tr>
      <w:tr w:rsidR="00B66BE7" w:rsidTr="00B66BE7">
        <w:trPr>
          <w:jc w:val="center"/>
        </w:trPr>
        <w:tc>
          <w:tcPr>
            <w:tcW w:w="1212" w:type="dxa"/>
            <w:vMerge/>
            <w:tcBorders>
              <w:bottom w:val="single" w:sz="6" w:space="0" w:color="auto"/>
            </w:tcBorders>
          </w:tcPr>
          <w:p w:rsidR="00B66BE7" w:rsidRPr="00507D3C" w:rsidRDefault="00B66BE7" w:rsidP="00B66BE7">
            <w:pPr>
              <w:pStyle w:val="ab"/>
            </w:pPr>
          </w:p>
        </w:tc>
        <w:tc>
          <w:tcPr>
            <w:tcW w:w="1320" w:type="dxa"/>
            <w:tcBorders>
              <w:bottom w:val="single" w:sz="6" w:space="0" w:color="auto"/>
            </w:tcBorders>
          </w:tcPr>
          <w:p w:rsidR="00B66BE7" w:rsidRDefault="00B66BE7" w:rsidP="00B66BE7">
            <w:pPr>
              <w:pStyle w:val="ab"/>
            </w:pPr>
            <w:r>
              <w:t>X</w:t>
            </w:r>
          </w:p>
        </w:tc>
        <w:tc>
          <w:tcPr>
            <w:tcW w:w="1321" w:type="dxa"/>
            <w:tcBorders>
              <w:bottom w:val="single" w:sz="6" w:space="0" w:color="auto"/>
            </w:tcBorders>
          </w:tcPr>
          <w:p w:rsidR="00B66BE7" w:rsidRDefault="00B66BE7" w:rsidP="00B66BE7">
            <w:pPr>
              <w:pStyle w:val="ab"/>
            </w:pPr>
            <w:r>
              <w:t>Y</w:t>
            </w:r>
          </w:p>
        </w:tc>
        <w:tc>
          <w:tcPr>
            <w:tcW w:w="947" w:type="dxa"/>
            <w:tcBorders>
              <w:bottom w:val="single" w:sz="6" w:space="0" w:color="auto"/>
            </w:tcBorders>
          </w:tcPr>
          <w:p w:rsidR="00B66BE7" w:rsidRPr="00A33BD6" w:rsidRDefault="00B66BE7" w:rsidP="00B66BE7">
            <w:pPr>
              <w:pStyle w:val="ab"/>
              <w:rPr>
                <w:lang w:val="en-US"/>
              </w:rPr>
            </w:pPr>
            <w:r>
              <w:rPr>
                <w:lang w:val="en-US"/>
              </w:rPr>
              <w:t>R</w:t>
            </w:r>
          </w:p>
        </w:tc>
        <w:tc>
          <w:tcPr>
            <w:tcW w:w="1286" w:type="dxa"/>
            <w:tcBorders>
              <w:bottom w:val="single" w:sz="6" w:space="0" w:color="auto"/>
            </w:tcBorders>
          </w:tcPr>
          <w:p w:rsidR="00B66BE7" w:rsidRDefault="00B66BE7" w:rsidP="00B66BE7">
            <w:pPr>
              <w:pStyle w:val="ab"/>
            </w:pPr>
            <w:r>
              <w:t>X</w:t>
            </w:r>
          </w:p>
        </w:tc>
        <w:tc>
          <w:tcPr>
            <w:tcW w:w="1287" w:type="dxa"/>
            <w:tcBorders>
              <w:bottom w:val="single" w:sz="6" w:space="0" w:color="auto"/>
            </w:tcBorders>
          </w:tcPr>
          <w:p w:rsidR="00B66BE7" w:rsidRDefault="00B66BE7" w:rsidP="00B66BE7">
            <w:pPr>
              <w:pStyle w:val="ab"/>
            </w:pPr>
            <w:r>
              <w:t>Y</w:t>
            </w:r>
          </w:p>
        </w:tc>
        <w:tc>
          <w:tcPr>
            <w:tcW w:w="1014" w:type="dxa"/>
            <w:tcBorders>
              <w:bottom w:val="single" w:sz="6" w:space="0" w:color="auto"/>
            </w:tcBorders>
          </w:tcPr>
          <w:p w:rsidR="00B66BE7" w:rsidRPr="00A33BD6" w:rsidRDefault="00B66BE7" w:rsidP="00B66BE7">
            <w:pPr>
              <w:pStyle w:val="ab"/>
              <w:rPr>
                <w:lang w:val="en-US"/>
              </w:rPr>
            </w:pPr>
            <w:r>
              <w:rPr>
                <w:lang w:val="en-US"/>
              </w:rPr>
              <w:t>R</w:t>
            </w:r>
          </w:p>
        </w:tc>
        <w:tc>
          <w:tcPr>
            <w:tcW w:w="1737" w:type="dxa"/>
            <w:vMerge/>
            <w:tcBorders>
              <w:bottom w:val="single" w:sz="6" w:space="0" w:color="auto"/>
            </w:tcBorders>
          </w:tcPr>
          <w:p w:rsidR="00B66BE7" w:rsidRDefault="00B66BE7" w:rsidP="00B66BE7">
            <w:pPr>
              <w:pStyle w:val="ab"/>
            </w:pPr>
          </w:p>
        </w:tc>
        <w:tc>
          <w:tcPr>
            <w:tcW w:w="5069" w:type="dxa"/>
            <w:vMerge/>
            <w:tcBorders>
              <w:bottom w:val="single" w:sz="6" w:space="0" w:color="auto"/>
            </w:tcBorders>
          </w:tcPr>
          <w:p w:rsidR="00B66BE7" w:rsidRDefault="00B66BE7" w:rsidP="00B66BE7">
            <w:pPr>
              <w:pStyle w:val="ab"/>
            </w:pPr>
          </w:p>
        </w:tc>
      </w:tr>
    </w:tbl>
    <w:p w:rsidR="00B66BE7" w:rsidRDefault="00B66BE7" w:rsidP="00B66BE7">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B66BE7" w:rsidRPr="00C47BC3">
        <w:trPr>
          <w:jc w:val="center"/>
        </w:trPr>
        <w:tc>
          <w:tcPr>
            <w:tcW w:w="1202" w:type="dxa"/>
          </w:tcPr>
          <w:p w:rsidR="00B66BE7" w:rsidRPr="00C47BC3" w:rsidRDefault="00B66BE7" w:rsidP="00B66BE7">
            <w:pPr>
              <w:pStyle w:val="ae"/>
            </w:pPr>
            <w:r w:rsidRPr="00C47BC3">
              <w:t>1</w:t>
            </w:r>
          </w:p>
        </w:tc>
        <w:tc>
          <w:tcPr>
            <w:tcW w:w="1316" w:type="dxa"/>
          </w:tcPr>
          <w:p w:rsidR="00B66BE7" w:rsidRPr="00C47BC3" w:rsidRDefault="00B66BE7" w:rsidP="00B66BE7">
            <w:pPr>
              <w:pStyle w:val="ae"/>
            </w:pPr>
            <w:r>
              <w:t>2</w:t>
            </w:r>
          </w:p>
        </w:tc>
        <w:tc>
          <w:tcPr>
            <w:tcW w:w="1330" w:type="dxa"/>
          </w:tcPr>
          <w:p w:rsidR="00B66BE7" w:rsidRPr="00C47BC3" w:rsidRDefault="00B66BE7" w:rsidP="00B66BE7">
            <w:pPr>
              <w:pStyle w:val="ae"/>
            </w:pPr>
            <w:r>
              <w:t>3</w:t>
            </w:r>
          </w:p>
        </w:tc>
        <w:tc>
          <w:tcPr>
            <w:tcW w:w="952" w:type="dxa"/>
          </w:tcPr>
          <w:p w:rsidR="00B66BE7" w:rsidRPr="00C47BC3" w:rsidRDefault="00B66BE7" w:rsidP="00B66BE7">
            <w:pPr>
              <w:pStyle w:val="ae"/>
            </w:pPr>
            <w:r>
              <w:t>4</w:t>
            </w:r>
          </w:p>
        </w:tc>
        <w:tc>
          <w:tcPr>
            <w:tcW w:w="1287" w:type="dxa"/>
          </w:tcPr>
          <w:p w:rsidR="00B66BE7" w:rsidRPr="00C47BC3" w:rsidRDefault="00B66BE7" w:rsidP="00B66BE7">
            <w:pPr>
              <w:pStyle w:val="ae"/>
            </w:pPr>
            <w:r>
              <w:t>5</w:t>
            </w:r>
          </w:p>
        </w:tc>
        <w:tc>
          <w:tcPr>
            <w:tcW w:w="1274" w:type="dxa"/>
          </w:tcPr>
          <w:p w:rsidR="00B66BE7" w:rsidRPr="00C47BC3" w:rsidRDefault="00B66BE7" w:rsidP="00B66BE7">
            <w:pPr>
              <w:pStyle w:val="ae"/>
            </w:pPr>
            <w:r>
              <w:t>6</w:t>
            </w:r>
          </w:p>
        </w:tc>
        <w:tc>
          <w:tcPr>
            <w:tcW w:w="1022" w:type="dxa"/>
          </w:tcPr>
          <w:p w:rsidR="00B66BE7" w:rsidRPr="00C47BC3" w:rsidRDefault="00B66BE7" w:rsidP="00B66BE7">
            <w:pPr>
              <w:pStyle w:val="ae"/>
            </w:pPr>
            <w:r>
              <w:t>7</w:t>
            </w:r>
          </w:p>
        </w:tc>
        <w:tc>
          <w:tcPr>
            <w:tcW w:w="1736" w:type="dxa"/>
          </w:tcPr>
          <w:p w:rsidR="00B66BE7" w:rsidRPr="00D46632" w:rsidRDefault="00B66BE7" w:rsidP="00B66BE7">
            <w:pPr>
              <w:pStyle w:val="ae"/>
              <w:rPr>
                <w:lang w:val="en-US"/>
              </w:rPr>
            </w:pPr>
            <w:r>
              <w:t>8</w:t>
            </w:r>
          </w:p>
        </w:tc>
        <w:tc>
          <w:tcPr>
            <w:tcW w:w="5068" w:type="dxa"/>
          </w:tcPr>
          <w:p w:rsidR="00B66BE7" w:rsidRPr="00C47BC3" w:rsidRDefault="00B66BE7" w:rsidP="00B66BE7">
            <w:pPr>
              <w:pStyle w:val="ae"/>
            </w:pPr>
            <w:r>
              <w:t>9</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н61О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427053,63</w:t>
            </w:r>
          </w:p>
        </w:tc>
        <w:tc>
          <w:tcPr>
            <w:tcW w:w="1274" w:type="dxa"/>
            <w:vAlign w:val="center"/>
          </w:tcPr>
          <w:p w:rsidR="00B66BE7" w:rsidRPr="003D1D78" w:rsidRDefault="00B66BE7" w:rsidP="00B66BE7">
            <w:pPr>
              <w:pStyle w:val="ad"/>
              <w:jc w:val="right"/>
              <w:rPr>
                <w:szCs w:val="22"/>
              </w:rPr>
            </w:pPr>
            <w:r>
              <w:rPr>
                <w:szCs w:val="22"/>
              </w:rPr>
              <w:t>2300925,05</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lastRenderedPageBreak/>
              <w:t>н62О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427052,27</w:t>
            </w:r>
          </w:p>
        </w:tc>
        <w:tc>
          <w:tcPr>
            <w:tcW w:w="1274" w:type="dxa"/>
            <w:vAlign w:val="center"/>
          </w:tcPr>
          <w:p w:rsidR="00B66BE7" w:rsidRPr="003D1D78" w:rsidRDefault="00B66BE7" w:rsidP="00B66BE7">
            <w:pPr>
              <w:pStyle w:val="ad"/>
              <w:jc w:val="right"/>
              <w:rPr>
                <w:szCs w:val="22"/>
              </w:rPr>
            </w:pPr>
            <w:r>
              <w:rPr>
                <w:szCs w:val="22"/>
              </w:rPr>
              <w:t>2300928,66</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н63О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427047,16</w:t>
            </w:r>
          </w:p>
        </w:tc>
        <w:tc>
          <w:tcPr>
            <w:tcW w:w="1274" w:type="dxa"/>
            <w:vAlign w:val="center"/>
          </w:tcPr>
          <w:p w:rsidR="00B66BE7" w:rsidRPr="003D1D78" w:rsidRDefault="00B66BE7" w:rsidP="00B66BE7">
            <w:pPr>
              <w:pStyle w:val="ad"/>
              <w:jc w:val="right"/>
              <w:rPr>
                <w:szCs w:val="22"/>
              </w:rPr>
            </w:pPr>
            <w:r>
              <w:rPr>
                <w:szCs w:val="22"/>
              </w:rPr>
              <w:t>2300926,74</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н64О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427048,51</w:t>
            </w:r>
          </w:p>
        </w:tc>
        <w:tc>
          <w:tcPr>
            <w:tcW w:w="1274" w:type="dxa"/>
            <w:vAlign w:val="center"/>
          </w:tcPr>
          <w:p w:rsidR="00B66BE7" w:rsidRPr="003D1D78" w:rsidRDefault="00B66BE7" w:rsidP="00B66BE7">
            <w:pPr>
              <w:pStyle w:val="ad"/>
              <w:jc w:val="right"/>
              <w:rPr>
                <w:szCs w:val="22"/>
              </w:rPr>
            </w:pPr>
            <w:r>
              <w:rPr>
                <w:szCs w:val="22"/>
              </w:rPr>
              <w:t>2300923,13</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н61О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427053,63</w:t>
            </w:r>
          </w:p>
        </w:tc>
        <w:tc>
          <w:tcPr>
            <w:tcW w:w="1274" w:type="dxa"/>
            <w:vAlign w:val="center"/>
          </w:tcPr>
          <w:p w:rsidR="00B66BE7" w:rsidRPr="003D1D78" w:rsidRDefault="00B66BE7" w:rsidP="00B66BE7">
            <w:pPr>
              <w:pStyle w:val="ad"/>
              <w:jc w:val="right"/>
              <w:rPr>
                <w:szCs w:val="22"/>
              </w:rPr>
            </w:pPr>
            <w:r>
              <w:rPr>
                <w:szCs w:val="22"/>
              </w:rPr>
              <w:t>2300925,05</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bl>
    <w:p w:rsidR="00B66BE7" w:rsidRPr="00FD3F99"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541C6A" w:rsidRDefault="00B66BE7" w:rsidP="00B66BE7">
            <w:pPr>
              <w:pStyle w:val="aa"/>
              <w:spacing w:before="120"/>
              <w:jc w:val="left"/>
            </w:pPr>
            <w:r w:rsidRPr="008235B7">
              <w:t>2. Сведения о характеристиках объекта недвижимости с кадастровым номером</w:t>
            </w:r>
            <w:r w:rsidRPr="00541C6A">
              <w:t xml:space="preserve">  </w:t>
            </w:r>
            <w:r>
              <w:t>56:44:0436006:312</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171656" w:rsidRDefault="00B66BE7" w:rsidP="00B66BE7">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здание</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56:44:0436006:208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Оренбургская область, г. Оренбург, СНТ Текстильщиков-2 Овчинного городка, ул. Мичурина, № 67</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lastRenderedPageBreak/>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56:44:0436006:312</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FD3F99" w:rsidRDefault="00B66BE7" w:rsidP="00B66BE7">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56:44:0436006:313</w:t>
            </w:r>
          </w:p>
        </w:tc>
      </w:tr>
    </w:tbl>
    <w:p w:rsidR="00B66BE7" w:rsidRP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B66BE7" w:rsidRPr="00C47BC3" w:rsidTr="00B66BE7">
        <w:trPr>
          <w:jc w:val="center"/>
        </w:trPr>
        <w:tc>
          <w:tcPr>
            <w:tcW w:w="8387" w:type="dxa"/>
            <w:gridSpan w:val="7"/>
            <w:tcBorders>
              <w:top w:val="single" w:sz="6" w:space="0" w:color="auto"/>
              <w:right w:val="nil"/>
            </w:tcBorders>
          </w:tcPr>
          <w:p w:rsidR="00B66BE7" w:rsidRPr="001B3CD5" w:rsidRDefault="00B66BE7" w:rsidP="00B66BE7">
            <w:pPr>
              <w:pStyle w:val="ad"/>
              <w:rPr>
                <w:b/>
                <w:bCs/>
              </w:rPr>
            </w:pPr>
            <w:r w:rsidRPr="00C076E2">
              <w:rPr>
                <w:b/>
                <w:bCs/>
              </w:rPr>
              <w:t>Система координат</w:t>
            </w:r>
            <w:r w:rsidRPr="00C076E2">
              <w:rPr>
                <w:b/>
              </w:rPr>
              <w:t xml:space="preserve"> </w:t>
            </w:r>
            <w:r>
              <w:rPr>
                <w:b/>
              </w:rPr>
              <w:t>МСК-субъект 56</w:t>
            </w:r>
          </w:p>
        </w:tc>
        <w:tc>
          <w:tcPr>
            <w:tcW w:w="6806" w:type="dxa"/>
            <w:gridSpan w:val="2"/>
            <w:tcBorders>
              <w:top w:val="single" w:sz="6" w:space="0" w:color="auto"/>
              <w:left w:val="nil"/>
            </w:tcBorders>
          </w:tcPr>
          <w:p w:rsidR="00B66BE7" w:rsidRPr="001B3CD5" w:rsidRDefault="00B66BE7" w:rsidP="00B66BE7">
            <w:pPr>
              <w:pStyle w:val="ad"/>
              <w:jc w:val="right"/>
              <w:rPr>
                <w:b/>
                <w:bCs/>
              </w:rPr>
            </w:pPr>
            <w:r w:rsidRPr="001B3CD5">
              <w:rPr>
                <w:b/>
              </w:rPr>
              <w:t xml:space="preserve">Зона № </w:t>
            </w:r>
            <w:r>
              <w:rPr>
                <w:b/>
              </w:rPr>
              <w:t>2</w:t>
            </w:r>
          </w:p>
        </w:tc>
      </w:tr>
      <w:tr w:rsidR="00B66BE7" w:rsidRPr="00C47BC3">
        <w:trPr>
          <w:trHeight w:val="309"/>
          <w:jc w:val="center"/>
        </w:trPr>
        <w:tc>
          <w:tcPr>
            <w:tcW w:w="1212" w:type="dxa"/>
            <w:vMerge w:val="restart"/>
            <w:vAlign w:val="center"/>
          </w:tcPr>
          <w:p w:rsidR="00B66BE7" w:rsidRPr="00507D3C" w:rsidRDefault="00B66BE7" w:rsidP="00B66BE7">
            <w:pPr>
              <w:pStyle w:val="ab"/>
            </w:pPr>
            <w:r>
              <w:t>Обозначение характерных точек контура</w:t>
            </w:r>
          </w:p>
        </w:tc>
        <w:tc>
          <w:tcPr>
            <w:tcW w:w="3588" w:type="dxa"/>
            <w:gridSpan w:val="3"/>
            <w:vAlign w:val="center"/>
          </w:tcPr>
          <w:p w:rsidR="00B66BE7" w:rsidRPr="001B3CD5" w:rsidRDefault="00B66BE7" w:rsidP="00B66BE7">
            <w:pPr>
              <w:pStyle w:val="ab"/>
            </w:pPr>
            <w:r w:rsidRPr="001B3CD5">
              <w:t>Содержатся в Едином государственном реестре недвижимости</w:t>
            </w:r>
          </w:p>
        </w:tc>
        <w:tc>
          <w:tcPr>
            <w:tcW w:w="3587" w:type="dxa"/>
            <w:gridSpan w:val="3"/>
            <w:vAlign w:val="center"/>
          </w:tcPr>
          <w:p w:rsidR="00B66BE7" w:rsidRPr="001B3CD5" w:rsidRDefault="00B66BE7" w:rsidP="00B66BE7">
            <w:pPr>
              <w:pStyle w:val="ab"/>
            </w:pPr>
            <w:r w:rsidRPr="001B3CD5">
              <w:t>Определены в ходе выполнения комплексных кадастровых работ</w:t>
            </w:r>
          </w:p>
        </w:tc>
        <w:tc>
          <w:tcPr>
            <w:tcW w:w="1737" w:type="dxa"/>
            <w:vMerge w:val="restart"/>
            <w:vAlign w:val="center"/>
          </w:tcPr>
          <w:p w:rsidR="00B66BE7" w:rsidRPr="00C47BC3" w:rsidRDefault="00B66BE7" w:rsidP="00B66BE7">
            <w:pPr>
              <w:pStyle w:val="ab"/>
            </w:pPr>
            <w:r w:rsidRPr="00C47BC3">
              <w:t>Метод определения координат</w:t>
            </w:r>
          </w:p>
        </w:tc>
        <w:tc>
          <w:tcPr>
            <w:tcW w:w="5069"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B66BE7" w:rsidRPr="00C47BC3">
        <w:trPr>
          <w:trHeight w:val="191"/>
          <w:jc w:val="center"/>
        </w:trPr>
        <w:tc>
          <w:tcPr>
            <w:tcW w:w="1212" w:type="dxa"/>
            <w:vMerge/>
            <w:vAlign w:val="center"/>
          </w:tcPr>
          <w:p w:rsidR="00B66BE7" w:rsidRPr="00507D3C" w:rsidRDefault="00B66BE7" w:rsidP="00B66BE7">
            <w:pPr>
              <w:pStyle w:val="ab"/>
            </w:pPr>
          </w:p>
        </w:tc>
        <w:tc>
          <w:tcPr>
            <w:tcW w:w="2641" w:type="dxa"/>
            <w:gridSpan w:val="2"/>
            <w:vAlign w:val="center"/>
          </w:tcPr>
          <w:p w:rsidR="00B66BE7" w:rsidRPr="00C47BC3" w:rsidRDefault="00B66BE7" w:rsidP="00B66BE7">
            <w:pPr>
              <w:pStyle w:val="ab"/>
            </w:pPr>
            <w:r w:rsidRPr="00C47BC3">
              <w:t>Координаты, м</w:t>
            </w:r>
          </w:p>
        </w:tc>
        <w:tc>
          <w:tcPr>
            <w:tcW w:w="947" w:type="dxa"/>
            <w:vAlign w:val="center"/>
          </w:tcPr>
          <w:p w:rsidR="00B66BE7" w:rsidRPr="00290F29" w:rsidRDefault="00B66BE7" w:rsidP="00B66BE7">
            <w:pPr>
              <w:pStyle w:val="ab"/>
            </w:pPr>
            <w:r w:rsidRPr="00A33BD6">
              <w:rPr>
                <w:lang w:val="en-US"/>
              </w:rPr>
              <w:t>Радиус</w:t>
            </w:r>
            <w:r>
              <w:rPr>
                <w:lang w:val="en-US"/>
              </w:rPr>
              <w:t xml:space="preserve">, </w:t>
            </w:r>
            <w:r>
              <w:t>м</w:t>
            </w:r>
          </w:p>
        </w:tc>
        <w:tc>
          <w:tcPr>
            <w:tcW w:w="2573" w:type="dxa"/>
            <w:gridSpan w:val="2"/>
            <w:vAlign w:val="center"/>
          </w:tcPr>
          <w:p w:rsidR="00B66BE7" w:rsidRPr="00C47BC3" w:rsidRDefault="00B66BE7" w:rsidP="00B66BE7">
            <w:pPr>
              <w:pStyle w:val="ab"/>
            </w:pPr>
            <w:r w:rsidRPr="00C47BC3">
              <w:t>Координаты, м</w:t>
            </w:r>
          </w:p>
        </w:tc>
        <w:tc>
          <w:tcPr>
            <w:tcW w:w="1014" w:type="dxa"/>
            <w:vAlign w:val="center"/>
          </w:tcPr>
          <w:p w:rsidR="00B66BE7" w:rsidRPr="00C47BC3" w:rsidRDefault="00B66BE7" w:rsidP="00B66BE7">
            <w:pPr>
              <w:pStyle w:val="ab"/>
            </w:pPr>
            <w:r w:rsidRPr="00A33BD6">
              <w:rPr>
                <w:lang w:val="en-US"/>
              </w:rPr>
              <w:t>Радиус</w:t>
            </w:r>
            <w:r>
              <w:rPr>
                <w:lang w:val="en-US"/>
              </w:rPr>
              <w:t xml:space="preserve">, </w:t>
            </w:r>
            <w:r>
              <w:t>м</w:t>
            </w:r>
          </w:p>
        </w:tc>
        <w:tc>
          <w:tcPr>
            <w:tcW w:w="1737" w:type="dxa"/>
            <w:vMerge/>
            <w:vAlign w:val="center"/>
          </w:tcPr>
          <w:p w:rsidR="00B66BE7" w:rsidRPr="00C47BC3" w:rsidRDefault="00B66BE7" w:rsidP="00B66BE7">
            <w:pPr>
              <w:pStyle w:val="ab"/>
            </w:pPr>
          </w:p>
        </w:tc>
        <w:tc>
          <w:tcPr>
            <w:tcW w:w="5069" w:type="dxa"/>
            <w:vMerge/>
            <w:vAlign w:val="center"/>
          </w:tcPr>
          <w:p w:rsidR="00B66BE7" w:rsidRPr="00C47BC3" w:rsidRDefault="00B66BE7" w:rsidP="00B66BE7">
            <w:pPr>
              <w:pStyle w:val="ab"/>
            </w:pPr>
          </w:p>
        </w:tc>
      </w:tr>
      <w:tr w:rsidR="00B66BE7" w:rsidTr="00B66BE7">
        <w:trPr>
          <w:jc w:val="center"/>
        </w:trPr>
        <w:tc>
          <w:tcPr>
            <w:tcW w:w="1212" w:type="dxa"/>
            <w:vMerge/>
            <w:tcBorders>
              <w:bottom w:val="single" w:sz="6" w:space="0" w:color="auto"/>
            </w:tcBorders>
          </w:tcPr>
          <w:p w:rsidR="00B66BE7" w:rsidRPr="00507D3C" w:rsidRDefault="00B66BE7" w:rsidP="00B66BE7">
            <w:pPr>
              <w:pStyle w:val="ab"/>
            </w:pPr>
          </w:p>
        </w:tc>
        <w:tc>
          <w:tcPr>
            <w:tcW w:w="1320" w:type="dxa"/>
            <w:tcBorders>
              <w:bottom w:val="single" w:sz="6" w:space="0" w:color="auto"/>
            </w:tcBorders>
          </w:tcPr>
          <w:p w:rsidR="00B66BE7" w:rsidRDefault="00B66BE7" w:rsidP="00B66BE7">
            <w:pPr>
              <w:pStyle w:val="ab"/>
            </w:pPr>
            <w:r>
              <w:t>X</w:t>
            </w:r>
          </w:p>
        </w:tc>
        <w:tc>
          <w:tcPr>
            <w:tcW w:w="1321" w:type="dxa"/>
            <w:tcBorders>
              <w:bottom w:val="single" w:sz="6" w:space="0" w:color="auto"/>
            </w:tcBorders>
          </w:tcPr>
          <w:p w:rsidR="00B66BE7" w:rsidRDefault="00B66BE7" w:rsidP="00B66BE7">
            <w:pPr>
              <w:pStyle w:val="ab"/>
            </w:pPr>
            <w:r>
              <w:t>Y</w:t>
            </w:r>
          </w:p>
        </w:tc>
        <w:tc>
          <w:tcPr>
            <w:tcW w:w="947" w:type="dxa"/>
            <w:tcBorders>
              <w:bottom w:val="single" w:sz="6" w:space="0" w:color="auto"/>
            </w:tcBorders>
          </w:tcPr>
          <w:p w:rsidR="00B66BE7" w:rsidRPr="00A33BD6" w:rsidRDefault="00B66BE7" w:rsidP="00B66BE7">
            <w:pPr>
              <w:pStyle w:val="ab"/>
              <w:rPr>
                <w:lang w:val="en-US"/>
              </w:rPr>
            </w:pPr>
            <w:r>
              <w:rPr>
                <w:lang w:val="en-US"/>
              </w:rPr>
              <w:t>R</w:t>
            </w:r>
          </w:p>
        </w:tc>
        <w:tc>
          <w:tcPr>
            <w:tcW w:w="1286" w:type="dxa"/>
            <w:tcBorders>
              <w:bottom w:val="single" w:sz="6" w:space="0" w:color="auto"/>
            </w:tcBorders>
          </w:tcPr>
          <w:p w:rsidR="00B66BE7" w:rsidRDefault="00B66BE7" w:rsidP="00B66BE7">
            <w:pPr>
              <w:pStyle w:val="ab"/>
            </w:pPr>
            <w:r>
              <w:t>X</w:t>
            </w:r>
          </w:p>
        </w:tc>
        <w:tc>
          <w:tcPr>
            <w:tcW w:w="1287" w:type="dxa"/>
            <w:tcBorders>
              <w:bottom w:val="single" w:sz="6" w:space="0" w:color="auto"/>
            </w:tcBorders>
          </w:tcPr>
          <w:p w:rsidR="00B66BE7" w:rsidRDefault="00B66BE7" w:rsidP="00B66BE7">
            <w:pPr>
              <w:pStyle w:val="ab"/>
            </w:pPr>
            <w:r>
              <w:t>Y</w:t>
            </w:r>
          </w:p>
        </w:tc>
        <w:tc>
          <w:tcPr>
            <w:tcW w:w="1014" w:type="dxa"/>
            <w:tcBorders>
              <w:bottom w:val="single" w:sz="6" w:space="0" w:color="auto"/>
            </w:tcBorders>
          </w:tcPr>
          <w:p w:rsidR="00B66BE7" w:rsidRPr="00A33BD6" w:rsidRDefault="00B66BE7" w:rsidP="00B66BE7">
            <w:pPr>
              <w:pStyle w:val="ab"/>
              <w:rPr>
                <w:lang w:val="en-US"/>
              </w:rPr>
            </w:pPr>
            <w:r>
              <w:rPr>
                <w:lang w:val="en-US"/>
              </w:rPr>
              <w:t>R</w:t>
            </w:r>
          </w:p>
        </w:tc>
        <w:tc>
          <w:tcPr>
            <w:tcW w:w="1737" w:type="dxa"/>
            <w:vMerge/>
            <w:tcBorders>
              <w:bottom w:val="single" w:sz="6" w:space="0" w:color="auto"/>
            </w:tcBorders>
          </w:tcPr>
          <w:p w:rsidR="00B66BE7" w:rsidRDefault="00B66BE7" w:rsidP="00B66BE7">
            <w:pPr>
              <w:pStyle w:val="ab"/>
            </w:pPr>
          </w:p>
        </w:tc>
        <w:tc>
          <w:tcPr>
            <w:tcW w:w="5069" w:type="dxa"/>
            <w:vMerge/>
            <w:tcBorders>
              <w:bottom w:val="single" w:sz="6" w:space="0" w:color="auto"/>
            </w:tcBorders>
          </w:tcPr>
          <w:p w:rsidR="00B66BE7" w:rsidRDefault="00B66BE7" w:rsidP="00B66BE7">
            <w:pPr>
              <w:pStyle w:val="ab"/>
            </w:pPr>
          </w:p>
        </w:tc>
      </w:tr>
    </w:tbl>
    <w:p w:rsidR="00B66BE7" w:rsidRDefault="00B66BE7" w:rsidP="00B66BE7">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B66BE7" w:rsidRPr="00C47BC3">
        <w:trPr>
          <w:jc w:val="center"/>
        </w:trPr>
        <w:tc>
          <w:tcPr>
            <w:tcW w:w="1202" w:type="dxa"/>
          </w:tcPr>
          <w:p w:rsidR="00B66BE7" w:rsidRPr="00C47BC3" w:rsidRDefault="00B66BE7" w:rsidP="00B66BE7">
            <w:pPr>
              <w:pStyle w:val="ae"/>
            </w:pPr>
            <w:r w:rsidRPr="00C47BC3">
              <w:t>1</w:t>
            </w:r>
          </w:p>
        </w:tc>
        <w:tc>
          <w:tcPr>
            <w:tcW w:w="1316" w:type="dxa"/>
          </w:tcPr>
          <w:p w:rsidR="00B66BE7" w:rsidRPr="00C47BC3" w:rsidRDefault="00B66BE7" w:rsidP="00B66BE7">
            <w:pPr>
              <w:pStyle w:val="ae"/>
            </w:pPr>
            <w:r>
              <w:t>2</w:t>
            </w:r>
          </w:p>
        </w:tc>
        <w:tc>
          <w:tcPr>
            <w:tcW w:w="1330" w:type="dxa"/>
          </w:tcPr>
          <w:p w:rsidR="00B66BE7" w:rsidRPr="00C47BC3" w:rsidRDefault="00B66BE7" w:rsidP="00B66BE7">
            <w:pPr>
              <w:pStyle w:val="ae"/>
            </w:pPr>
            <w:r>
              <w:t>3</w:t>
            </w:r>
          </w:p>
        </w:tc>
        <w:tc>
          <w:tcPr>
            <w:tcW w:w="952" w:type="dxa"/>
          </w:tcPr>
          <w:p w:rsidR="00B66BE7" w:rsidRPr="00C47BC3" w:rsidRDefault="00B66BE7" w:rsidP="00B66BE7">
            <w:pPr>
              <w:pStyle w:val="ae"/>
            </w:pPr>
            <w:r>
              <w:t>4</w:t>
            </w:r>
          </w:p>
        </w:tc>
        <w:tc>
          <w:tcPr>
            <w:tcW w:w="1287" w:type="dxa"/>
          </w:tcPr>
          <w:p w:rsidR="00B66BE7" w:rsidRPr="00C47BC3" w:rsidRDefault="00B66BE7" w:rsidP="00B66BE7">
            <w:pPr>
              <w:pStyle w:val="ae"/>
            </w:pPr>
            <w:r>
              <w:t>5</w:t>
            </w:r>
          </w:p>
        </w:tc>
        <w:tc>
          <w:tcPr>
            <w:tcW w:w="1274" w:type="dxa"/>
          </w:tcPr>
          <w:p w:rsidR="00B66BE7" w:rsidRPr="00C47BC3" w:rsidRDefault="00B66BE7" w:rsidP="00B66BE7">
            <w:pPr>
              <w:pStyle w:val="ae"/>
            </w:pPr>
            <w:r>
              <w:t>6</w:t>
            </w:r>
          </w:p>
        </w:tc>
        <w:tc>
          <w:tcPr>
            <w:tcW w:w="1022" w:type="dxa"/>
          </w:tcPr>
          <w:p w:rsidR="00B66BE7" w:rsidRPr="00C47BC3" w:rsidRDefault="00B66BE7" w:rsidP="00B66BE7">
            <w:pPr>
              <w:pStyle w:val="ae"/>
            </w:pPr>
            <w:r>
              <w:t>7</w:t>
            </w:r>
          </w:p>
        </w:tc>
        <w:tc>
          <w:tcPr>
            <w:tcW w:w="1736" w:type="dxa"/>
          </w:tcPr>
          <w:p w:rsidR="00B66BE7" w:rsidRPr="00D46632" w:rsidRDefault="00B66BE7" w:rsidP="00B66BE7">
            <w:pPr>
              <w:pStyle w:val="ae"/>
              <w:rPr>
                <w:lang w:val="en-US"/>
              </w:rPr>
            </w:pPr>
            <w:r>
              <w:t>8</w:t>
            </w:r>
          </w:p>
        </w:tc>
        <w:tc>
          <w:tcPr>
            <w:tcW w:w="5068" w:type="dxa"/>
          </w:tcPr>
          <w:p w:rsidR="00B66BE7" w:rsidRPr="00C47BC3" w:rsidRDefault="00B66BE7" w:rsidP="00B66BE7">
            <w:pPr>
              <w:pStyle w:val="ae"/>
            </w:pPr>
            <w:r>
              <w:t>9</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н79О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427084,97</w:t>
            </w:r>
          </w:p>
        </w:tc>
        <w:tc>
          <w:tcPr>
            <w:tcW w:w="1274" w:type="dxa"/>
            <w:vAlign w:val="center"/>
          </w:tcPr>
          <w:p w:rsidR="00B66BE7" w:rsidRPr="003D1D78" w:rsidRDefault="00B66BE7" w:rsidP="00B66BE7">
            <w:pPr>
              <w:pStyle w:val="ad"/>
              <w:jc w:val="right"/>
              <w:rPr>
                <w:szCs w:val="22"/>
              </w:rPr>
            </w:pPr>
            <w:r>
              <w:rPr>
                <w:szCs w:val="22"/>
              </w:rPr>
              <w:t>2300841,83</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н80О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427090,00</w:t>
            </w:r>
          </w:p>
        </w:tc>
        <w:tc>
          <w:tcPr>
            <w:tcW w:w="1274" w:type="dxa"/>
            <w:vAlign w:val="center"/>
          </w:tcPr>
          <w:p w:rsidR="00B66BE7" w:rsidRPr="003D1D78" w:rsidRDefault="00B66BE7" w:rsidP="00B66BE7">
            <w:pPr>
              <w:pStyle w:val="ad"/>
              <w:jc w:val="right"/>
              <w:rPr>
                <w:szCs w:val="22"/>
              </w:rPr>
            </w:pPr>
            <w:r>
              <w:rPr>
                <w:szCs w:val="22"/>
              </w:rPr>
              <w:t>2300842,36</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н81О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427089,94</w:t>
            </w:r>
          </w:p>
        </w:tc>
        <w:tc>
          <w:tcPr>
            <w:tcW w:w="1274" w:type="dxa"/>
            <w:vAlign w:val="center"/>
          </w:tcPr>
          <w:p w:rsidR="00B66BE7" w:rsidRPr="003D1D78" w:rsidRDefault="00B66BE7" w:rsidP="00B66BE7">
            <w:pPr>
              <w:pStyle w:val="ad"/>
              <w:jc w:val="right"/>
              <w:rPr>
                <w:szCs w:val="22"/>
              </w:rPr>
            </w:pPr>
            <w:r>
              <w:rPr>
                <w:szCs w:val="22"/>
              </w:rPr>
              <w:t>2300842,94</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н82О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427095,92</w:t>
            </w:r>
          </w:p>
        </w:tc>
        <w:tc>
          <w:tcPr>
            <w:tcW w:w="1274" w:type="dxa"/>
            <w:vAlign w:val="center"/>
          </w:tcPr>
          <w:p w:rsidR="00B66BE7" w:rsidRPr="003D1D78" w:rsidRDefault="00B66BE7" w:rsidP="00B66BE7">
            <w:pPr>
              <w:pStyle w:val="ad"/>
              <w:jc w:val="right"/>
              <w:rPr>
                <w:szCs w:val="22"/>
              </w:rPr>
            </w:pPr>
            <w:r>
              <w:rPr>
                <w:szCs w:val="22"/>
              </w:rPr>
              <w:t>2300843,62</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н83О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427095,30</w:t>
            </w:r>
          </w:p>
        </w:tc>
        <w:tc>
          <w:tcPr>
            <w:tcW w:w="1274" w:type="dxa"/>
            <w:vAlign w:val="center"/>
          </w:tcPr>
          <w:p w:rsidR="00B66BE7" w:rsidRPr="003D1D78" w:rsidRDefault="00B66BE7" w:rsidP="00B66BE7">
            <w:pPr>
              <w:pStyle w:val="ad"/>
              <w:jc w:val="right"/>
              <w:rPr>
                <w:szCs w:val="22"/>
              </w:rPr>
            </w:pPr>
            <w:r>
              <w:rPr>
                <w:szCs w:val="22"/>
              </w:rPr>
              <w:t>2300849,03</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 xml:space="preserve">Метод спутниковых </w:t>
            </w:r>
            <w:r>
              <w:rPr>
                <w:szCs w:val="22"/>
              </w:rPr>
              <w:lastRenderedPageBreak/>
              <w:t>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lastRenderedPageBreak/>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н84О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427086,45</w:t>
            </w:r>
          </w:p>
        </w:tc>
        <w:tc>
          <w:tcPr>
            <w:tcW w:w="1274" w:type="dxa"/>
            <w:vAlign w:val="center"/>
          </w:tcPr>
          <w:p w:rsidR="00B66BE7" w:rsidRPr="003D1D78" w:rsidRDefault="00B66BE7" w:rsidP="00B66BE7">
            <w:pPr>
              <w:pStyle w:val="ad"/>
              <w:jc w:val="right"/>
              <w:rPr>
                <w:szCs w:val="22"/>
              </w:rPr>
            </w:pPr>
            <w:r>
              <w:rPr>
                <w:szCs w:val="22"/>
              </w:rPr>
              <w:t>2300848,02</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н85О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427086,67</w:t>
            </w:r>
          </w:p>
        </w:tc>
        <w:tc>
          <w:tcPr>
            <w:tcW w:w="1274" w:type="dxa"/>
            <w:vAlign w:val="center"/>
          </w:tcPr>
          <w:p w:rsidR="00B66BE7" w:rsidRPr="003D1D78" w:rsidRDefault="00B66BE7" w:rsidP="00B66BE7">
            <w:pPr>
              <w:pStyle w:val="ad"/>
              <w:jc w:val="right"/>
              <w:rPr>
                <w:szCs w:val="22"/>
              </w:rPr>
            </w:pPr>
            <w:r>
              <w:rPr>
                <w:szCs w:val="22"/>
              </w:rPr>
              <w:t>2300846,06</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н86О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427084,51</w:t>
            </w:r>
          </w:p>
        </w:tc>
        <w:tc>
          <w:tcPr>
            <w:tcW w:w="1274" w:type="dxa"/>
            <w:vAlign w:val="center"/>
          </w:tcPr>
          <w:p w:rsidR="00B66BE7" w:rsidRPr="003D1D78" w:rsidRDefault="00B66BE7" w:rsidP="00B66BE7">
            <w:pPr>
              <w:pStyle w:val="ad"/>
              <w:jc w:val="right"/>
              <w:rPr>
                <w:szCs w:val="22"/>
              </w:rPr>
            </w:pPr>
            <w:r>
              <w:rPr>
                <w:szCs w:val="22"/>
              </w:rPr>
              <w:t>2300845,81</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н79О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427084,97</w:t>
            </w:r>
          </w:p>
        </w:tc>
        <w:tc>
          <w:tcPr>
            <w:tcW w:w="1274" w:type="dxa"/>
            <w:vAlign w:val="center"/>
          </w:tcPr>
          <w:p w:rsidR="00B66BE7" w:rsidRPr="003D1D78" w:rsidRDefault="00B66BE7" w:rsidP="00B66BE7">
            <w:pPr>
              <w:pStyle w:val="ad"/>
              <w:jc w:val="right"/>
              <w:rPr>
                <w:szCs w:val="22"/>
              </w:rPr>
            </w:pPr>
            <w:r>
              <w:rPr>
                <w:szCs w:val="22"/>
              </w:rPr>
              <w:t>2300841,83</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bl>
    <w:p w:rsidR="00B66BE7" w:rsidRPr="00FD3F99"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541C6A" w:rsidRDefault="00B66BE7" w:rsidP="00B66BE7">
            <w:pPr>
              <w:pStyle w:val="aa"/>
              <w:spacing w:before="120"/>
              <w:jc w:val="left"/>
            </w:pPr>
            <w:r w:rsidRPr="008235B7">
              <w:t>2. Сведения о характеристиках объекта недвижимости с кадастровым номером</w:t>
            </w:r>
            <w:r w:rsidRPr="00541C6A">
              <w:t xml:space="preserve">  </w:t>
            </w:r>
            <w:r>
              <w:t>56:44:0436006:313</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171656" w:rsidRDefault="00B66BE7" w:rsidP="00B66BE7">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здание</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56:44:0436006:188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 xml:space="preserve">Сведения о местоположении здания, сооружения, объекта незавершенного </w:t>
            </w:r>
            <w:r w:rsidRPr="006967B8">
              <w:lastRenderedPageBreak/>
              <w:t>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lastRenderedPageBreak/>
              <w:t xml:space="preserve">Оренбургская область, г. Оренбург, СНТ Текстильщик-2 Овчинного  </w:t>
            </w:r>
            <w:r>
              <w:rPr>
                <w:b w:val="0"/>
              </w:rPr>
              <w:lastRenderedPageBreak/>
              <w:t>городка, ул. Советская, уч. № 24</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lastRenderedPageBreak/>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56:44:0436006:313</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FD3F99" w:rsidRDefault="00B66BE7" w:rsidP="00B66BE7">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56:44:0436006:315</w:t>
            </w:r>
          </w:p>
        </w:tc>
      </w:tr>
    </w:tbl>
    <w:p w:rsidR="00B66BE7" w:rsidRP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B66BE7" w:rsidRPr="00C47BC3" w:rsidTr="00B66BE7">
        <w:trPr>
          <w:jc w:val="center"/>
        </w:trPr>
        <w:tc>
          <w:tcPr>
            <w:tcW w:w="8387" w:type="dxa"/>
            <w:gridSpan w:val="7"/>
            <w:tcBorders>
              <w:top w:val="single" w:sz="6" w:space="0" w:color="auto"/>
              <w:right w:val="nil"/>
            </w:tcBorders>
          </w:tcPr>
          <w:p w:rsidR="00B66BE7" w:rsidRPr="001B3CD5" w:rsidRDefault="00B66BE7" w:rsidP="00B66BE7">
            <w:pPr>
              <w:pStyle w:val="ad"/>
              <w:rPr>
                <w:b/>
                <w:bCs/>
              </w:rPr>
            </w:pPr>
            <w:r w:rsidRPr="00C076E2">
              <w:rPr>
                <w:b/>
                <w:bCs/>
              </w:rPr>
              <w:t>Система координат</w:t>
            </w:r>
            <w:r w:rsidRPr="00C076E2">
              <w:rPr>
                <w:b/>
              </w:rPr>
              <w:t xml:space="preserve"> </w:t>
            </w:r>
            <w:r>
              <w:rPr>
                <w:b/>
              </w:rPr>
              <w:t>МСК-субъект 56</w:t>
            </w:r>
          </w:p>
        </w:tc>
        <w:tc>
          <w:tcPr>
            <w:tcW w:w="6806" w:type="dxa"/>
            <w:gridSpan w:val="2"/>
            <w:tcBorders>
              <w:top w:val="single" w:sz="6" w:space="0" w:color="auto"/>
              <w:left w:val="nil"/>
            </w:tcBorders>
          </w:tcPr>
          <w:p w:rsidR="00B66BE7" w:rsidRPr="001B3CD5" w:rsidRDefault="00B66BE7" w:rsidP="00B66BE7">
            <w:pPr>
              <w:pStyle w:val="ad"/>
              <w:jc w:val="right"/>
              <w:rPr>
                <w:b/>
                <w:bCs/>
              </w:rPr>
            </w:pPr>
            <w:r w:rsidRPr="001B3CD5">
              <w:rPr>
                <w:b/>
              </w:rPr>
              <w:t xml:space="preserve">Зона № </w:t>
            </w:r>
            <w:r>
              <w:rPr>
                <w:b/>
              </w:rPr>
              <w:t>2</w:t>
            </w:r>
          </w:p>
        </w:tc>
      </w:tr>
      <w:tr w:rsidR="00B66BE7" w:rsidRPr="00C47BC3">
        <w:trPr>
          <w:trHeight w:val="309"/>
          <w:jc w:val="center"/>
        </w:trPr>
        <w:tc>
          <w:tcPr>
            <w:tcW w:w="1212" w:type="dxa"/>
            <w:vMerge w:val="restart"/>
            <w:vAlign w:val="center"/>
          </w:tcPr>
          <w:p w:rsidR="00B66BE7" w:rsidRPr="00507D3C" w:rsidRDefault="00B66BE7" w:rsidP="00B66BE7">
            <w:pPr>
              <w:pStyle w:val="ab"/>
            </w:pPr>
            <w:r>
              <w:t>Обозначение характерных точек контура</w:t>
            </w:r>
          </w:p>
        </w:tc>
        <w:tc>
          <w:tcPr>
            <w:tcW w:w="3588" w:type="dxa"/>
            <w:gridSpan w:val="3"/>
            <w:vAlign w:val="center"/>
          </w:tcPr>
          <w:p w:rsidR="00B66BE7" w:rsidRPr="001B3CD5" w:rsidRDefault="00B66BE7" w:rsidP="00B66BE7">
            <w:pPr>
              <w:pStyle w:val="ab"/>
            </w:pPr>
            <w:r w:rsidRPr="001B3CD5">
              <w:t>Содержатся в Едином государственном реестре недвижимости</w:t>
            </w:r>
          </w:p>
        </w:tc>
        <w:tc>
          <w:tcPr>
            <w:tcW w:w="3587" w:type="dxa"/>
            <w:gridSpan w:val="3"/>
            <w:vAlign w:val="center"/>
          </w:tcPr>
          <w:p w:rsidR="00B66BE7" w:rsidRPr="001B3CD5" w:rsidRDefault="00B66BE7" w:rsidP="00B66BE7">
            <w:pPr>
              <w:pStyle w:val="ab"/>
            </w:pPr>
            <w:r w:rsidRPr="001B3CD5">
              <w:t>Определены в ходе выполнения комплексных кадастровых работ</w:t>
            </w:r>
          </w:p>
        </w:tc>
        <w:tc>
          <w:tcPr>
            <w:tcW w:w="1737" w:type="dxa"/>
            <w:vMerge w:val="restart"/>
            <w:vAlign w:val="center"/>
          </w:tcPr>
          <w:p w:rsidR="00B66BE7" w:rsidRPr="00C47BC3" w:rsidRDefault="00B66BE7" w:rsidP="00B66BE7">
            <w:pPr>
              <w:pStyle w:val="ab"/>
            </w:pPr>
            <w:r w:rsidRPr="00C47BC3">
              <w:t>Метод определения координат</w:t>
            </w:r>
          </w:p>
        </w:tc>
        <w:tc>
          <w:tcPr>
            <w:tcW w:w="5069"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B66BE7" w:rsidRPr="00C47BC3">
        <w:trPr>
          <w:trHeight w:val="191"/>
          <w:jc w:val="center"/>
        </w:trPr>
        <w:tc>
          <w:tcPr>
            <w:tcW w:w="1212" w:type="dxa"/>
            <w:vMerge/>
            <w:vAlign w:val="center"/>
          </w:tcPr>
          <w:p w:rsidR="00B66BE7" w:rsidRPr="00507D3C" w:rsidRDefault="00B66BE7" w:rsidP="00B66BE7">
            <w:pPr>
              <w:pStyle w:val="ab"/>
            </w:pPr>
          </w:p>
        </w:tc>
        <w:tc>
          <w:tcPr>
            <w:tcW w:w="2641" w:type="dxa"/>
            <w:gridSpan w:val="2"/>
            <w:vAlign w:val="center"/>
          </w:tcPr>
          <w:p w:rsidR="00B66BE7" w:rsidRPr="00C47BC3" w:rsidRDefault="00B66BE7" w:rsidP="00B66BE7">
            <w:pPr>
              <w:pStyle w:val="ab"/>
            </w:pPr>
            <w:r w:rsidRPr="00C47BC3">
              <w:t>Координаты, м</w:t>
            </w:r>
          </w:p>
        </w:tc>
        <w:tc>
          <w:tcPr>
            <w:tcW w:w="947" w:type="dxa"/>
            <w:vAlign w:val="center"/>
          </w:tcPr>
          <w:p w:rsidR="00B66BE7" w:rsidRPr="00290F29" w:rsidRDefault="00B66BE7" w:rsidP="00B66BE7">
            <w:pPr>
              <w:pStyle w:val="ab"/>
            </w:pPr>
            <w:r w:rsidRPr="00A33BD6">
              <w:rPr>
                <w:lang w:val="en-US"/>
              </w:rPr>
              <w:t>Радиус</w:t>
            </w:r>
            <w:r>
              <w:rPr>
                <w:lang w:val="en-US"/>
              </w:rPr>
              <w:t xml:space="preserve">, </w:t>
            </w:r>
            <w:r>
              <w:t>м</w:t>
            </w:r>
          </w:p>
        </w:tc>
        <w:tc>
          <w:tcPr>
            <w:tcW w:w="2573" w:type="dxa"/>
            <w:gridSpan w:val="2"/>
            <w:vAlign w:val="center"/>
          </w:tcPr>
          <w:p w:rsidR="00B66BE7" w:rsidRPr="00C47BC3" w:rsidRDefault="00B66BE7" w:rsidP="00B66BE7">
            <w:pPr>
              <w:pStyle w:val="ab"/>
            </w:pPr>
            <w:r w:rsidRPr="00C47BC3">
              <w:t>Координаты, м</w:t>
            </w:r>
          </w:p>
        </w:tc>
        <w:tc>
          <w:tcPr>
            <w:tcW w:w="1014" w:type="dxa"/>
            <w:vAlign w:val="center"/>
          </w:tcPr>
          <w:p w:rsidR="00B66BE7" w:rsidRPr="00C47BC3" w:rsidRDefault="00B66BE7" w:rsidP="00B66BE7">
            <w:pPr>
              <w:pStyle w:val="ab"/>
            </w:pPr>
            <w:r w:rsidRPr="00A33BD6">
              <w:rPr>
                <w:lang w:val="en-US"/>
              </w:rPr>
              <w:t>Радиус</w:t>
            </w:r>
            <w:r>
              <w:rPr>
                <w:lang w:val="en-US"/>
              </w:rPr>
              <w:t xml:space="preserve">, </w:t>
            </w:r>
            <w:r>
              <w:t>м</w:t>
            </w:r>
          </w:p>
        </w:tc>
        <w:tc>
          <w:tcPr>
            <w:tcW w:w="1737" w:type="dxa"/>
            <w:vMerge/>
            <w:vAlign w:val="center"/>
          </w:tcPr>
          <w:p w:rsidR="00B66BE7" w:rsidRPr="00C47BC3" w:rsidRDefault="00B66BE7" w:rsidP="00B66BE7">
            <w:pPr>
              <w:pStyle w:val="ab"/>
            </w:pPr>
          </w:p>
        </w:tc>
        <w:tc>
          <w:tcPr>
            <w:tcW w:w="5069" w:type="dxa"/>
            <w:vMerge/>
            <w:vAlign w:val="center"/>
          </w:tcPr>
          <w:p w:rsidR="00B66BE7" w:rsidRPr="00C47BC3" w:rsidRDefault="00B66BE7" w:rsidP="00B66BE7">
            <w:pPr>
              <w:pStyle w:val="ab"/>
            </w:pPr>
          </w:p>
        </w:tc>
      </w:tr>
      <w:tr w:rsidR="00B66BE7" w:rsidTr="00B66BE7">
        <w:trPr>
          <w:jc w:val="center"/>
        </w:trPr>
        <w:tc>
          <w:tcPr>
            <w:tcW w:w="1212" w:type="dxa"/>
            <w:vMerge/>
            <w:tcBorders>
              <w:bottom w:val="single" w:sz="6" w:space="0" w:color="auto"/>
            </w:tcBorders>
          </w:tcPr>
          <w:p w:rsidR="00B66BE7" w:rsidRPr="00507D3C" w:rsidRDefault="00B66BE7" w:rsidP="00B66BE7">
            <w:pPr>
              <w:pStyle w:val="ab"/>
            </w:pPr>
          </w:p>
        </w:tc>
        <w:tc>
          <w:tcPr>
            <w:tcW w:w="1320" w:type="dxa"/>
            <w:tcBorders>
              <w:bottom w:val="single" w:sz="6" w:space="0" w:color="auto"/>
            </w:tcBorders>
          </w:tcPr>
          <w:p w:rsidR="00B66BE7" w:rsidRDefault="00B66BE7" w:rsidP="00B66BE7">
            <w:pPr>
              <w:pStyle w:val="ab"/>
            </w:pPr>
            <w:r>
              <w:t>X</w:t>
            </w:r>
          </w:p>
        </w:tc>
        <w:tc>
          <w:tcPr>
            <w:tcW w:w="1321" w:type="dxa"/>
            <w:tcBorders>
              <w:bottom w:val="single" w:sz="6" w:space="0" w:color="auto"/>
            </w:tcBorders>
          </w:tcPr>
          <w:p w:rsidR="00B66BE7" w:rsidRDefault="00B66BE7" w:rsidP="00B66BE7">
            <w:pPr>
              <w:pStyle w:val="ab"/>
            </w:pPr>
            <w:r>
              <w:t>Y</w:t>
            </w:r>
          </w:p>
        </w:tc>
        <w:tc>
          <w:tcPr>
            <w:tcW w:w="947" w:type="dxa"/>
            <w:tcBorders>
              <w:bottom w:val="single" w:sz="6" w:space="0" w:color="auto"/>
            </w:tcBorders>
          </w:tcPr>
          <w:p w:rsidR="00B66BE7" w:rsidRPr="00A33BD6" w:rsidRDefault="00B66BE7" w:rsidP="00B66BE7">
            <w:pPr>
              <w:pStyle w:val="ab"/>
              <w:rPr>
                <w:lang w:val="en-US"/>
              </w:rPr>
            </w:pPr>
            <w:r>
              <w:rPr>
                <w:lang w:val="en-US"/>
              </w:rPr>
              <w:t>R</w:t>
            </w:r>
          </w:p>
        </w:tc>
        <w:tc>
          <w:tcPr>
            <w:tcW w:w="1286" w:type="dxa"/>
            <w:tcBorders>
              <w:bottom w:val="single" w:sz="6" w:space="0" w:color="auto"/>
            </w:tcBorders>
          </w:tcPr>
          <w:p w:rsidR="00B66BE7" w:rsidRDefault="00B66BE7" w:rsidP="00B66BE7">
            <w:pPr>
              <w:pStyle w:val="ab"/>
            </w:pPr>
            <w:r>
              <w:t>X</w:t>
            </w:r>
          </w:p>
        </w:tc>
        <w:tc>
          <w:tcPr>
            <w:tcW w:w="1287" w:type="dxa"/>
            <w:tcBorders>
              <w:bottom w:val="single" w:sz="6" w:space="0" w:color="auto"/>
            </w:tcBorders>
          </w:tcPr>
          <w:p w:rsidR="00B66BE7" w:rsidRDefault="00B66BE7" w:rsidP="00B66BE7">
            <w:pPr>
              <w:pStyle w:val="ab"/>
            </w:pPr>
            <w:r>
              <w:t>Y</w:t>
            </w:r>
          </w:p>
        </w:tc>
        <w:tc>
          <w:tcPr>
            <w:tcW w:w="1014" w:type="dxa"/>
            <w:tcBorders>
              <w:bottom w:val="single" w:sz="6" w:space="0" w:color="auto"/>
            </w:tcBorders>
          </w:tcPr>
          <w:p w:rsidR="00B66BE7" w:rsidRPr="00A33BD6" w:rsidRDefault="00B66BE7" w:rsidP="00B66BE7">
            <w:pPr>
              <w:pStyle w:val="ab"/>
              <w:rPr>
                <w:lang w:val="en-US"/>
              </w:rPr>
            </w:pPr>
            <w:r>
              <w:rPr>
                <w:lang w:val="en-US"/>
              </w:rPr>
              <w:t>R</w:t>
            </w:r>
          </w:p>
        </w:tc>
        <w:tc>
          <w:tcPr>
            <w:tcW w:w="1737" w:type="dxa"/>
            <w:vMerge/>
            <w:tcBorders>
              <w:bottom w:val="single" w:sz="6" w:space="0" w:color="auto"/>
            </w:tcBorders>
          </w:tcPr>
          <w:p w:rsidR="00B66BE7" w:rsidRDefault="00B66BE7" w:rsidP="00B66BE7">
            <w:pPr>
              <w:pStyle w:val="ab"/>
            </w:pPr>
          </w:p>
        </w:tc>
        <w:tc>
          <w:tcPr>
            <w:tcW w:w="5069" w:type="dxa"/>
            <w:vMerge/>
            <w:tcBorders>
              <w:bottom w:val="single" w:sz="6" w:space="0" w:color="auto"/>
            </w:tcBorders>
          </w:tcPr>
          <w:p w:rsidR="00B66BE7" w:rsidRDefault="00B66BE7" w:rsidP="00B66BE7">
            <w:pPr>
              <w:pStyle w:val="ab"/>
            </w:pPr>
          </w:p>
        </w:tc>
      </w:tr>
    </w:tbl>
    <w:p w:rsidR="00B66BE7" w:rsidRDefault="00B66BE7" w:rsidP="00B66BE7">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B66BE7" w:rsidRPr="00C47BC3">
        <w:trPr>
          <w:jc w:val="center"/>
        </w:trPr>
        <w:tc>
          <w:tcPr>
            <w:tcW w:w="1202" w:type="dxa"/>
          </w:tcPr>
          <w:p w:rsidR="00B66BE7" w:rsidRPr="00C47BC3" w:rsidRDefault="00B66BE7" w:rsidP="00B66BE7">
            <w:pPr>
              <w:pStyle w:val="ae"/>
            </w:pPr>
            <w:r w:rsidRPr="00C47BC3">
              <w:t>1</w:t>
            </w:r>
          </w:p>
        </w:tc>
        <w:tc>
          <w:tcPr>
            <w:tcW w:w="1316" w:type="dxa"/>
          </w:tcPr>
          <w:p w:rsidR="00B66BE7" w:rsidRPr="00C47BC3" w:rsidRDefault="00B66BE7" w:rsidP="00B66BE7">
            <w:pPr>
              <w:pStyle w:val="ae"/>
            </w:pPr>
            <w:r>
              <w:t>2</w:t>
            </w:r>
          </w:p>
        </w:tc>
        <w:tc>
          <w:tcPr>
            <w:tcW w:w="1330" w:type="dxa"/>
          </w:tcPr>
          <w:p w:rsidR="00B66BE7" w:rsidRPr="00C47BC3" w:rsidRDefault="00B66BE7" w:rsidP="00B66BE7">
            <w:pPr>
              <w:pStyle w:val="ae"/>
            </w:pPr>
            <w:r>
              <w:t>3</w:t>
            </w:r>
          </w:p>
        </w:tc>
        <w:tc>
          <w:tcPr>
            <w:tcW w:w="952" w:type="dxa"/>
          </w:tcPr>
          <w:p w:rsidR="00B66BE7" w:rsidRPr="00C47BC3" w:rsidRDefault="00B66BE7" w:rsidP="00B66BE7">
            <w:pPr>
              <w:pStyle w:val="ae"/>
            </w:pPr>
            <w:r>
              <w:t>4</w:t>
            </w:r>
          </w:p>
        </w:tc>
        <w:tc>
          <w:tcPr>
            <w:tcW w:w="1287" w:type="dxa"/>
          </w:tcPr>
          <w:p w:rsidR="00B66BE7" w:rsidRPr="00C47BC3" w:rsidRDefault="00B66BE7" w:rsidP="00B66BE7">
            <w:pPr>
              <w:pStyle w:val="ae"/>
            </w:pPr>
            <w:r>
              <w:t>5</w:t>
            </w:r>
          </w:p>
        </w:tc>
        <w:tc>
          <w:tcPr>
            <w:tcW w:w="1274" w:type="dxa"/>
          </w:tcPr>
          <w:p w:rsidR="00B66BE7" w:rsidRPr="00C47BC3" w:rsidRDefault="00B66BE7" w:rsidP="00B66BE7">
            <w:pPr>
              <w:pStyle w:val="ae"/>
            </w:pPr>
            <w:r>
              <w:t>6</w:t>
            </w:r>
          </w:p>
        </w:tc>
        <w:tc>
          <w:tcPr>
            <w:tcW w:w="1022" w:type="dxa"/>
          </w:tcPr>
          <w:p w:rsidR="00B66BE7" w:rsidRPr="00C47BC3" w:rsidRDefault="00B66BE7" w:rsidP="00B66BE7">
            <w:pPr>
              <w:pStyle w:val="ae"/>
            </w:pPr>
            <w:r>
              <w:t>7</w:t>
            </w:r>
          </w:p>
        </w:tc>
        <w:tc>
          <w:tcPr>
            <w:tcW w:w="1736" w:type="dxa"/>
          </w:tcPr>
          <w:p w:rsidR="00B66BE7" w:rsidRPr="00D46632" w:rsidRDefault="00B66BE7" w:rsidP="00B66BE7">
            <w:pPr>
              <w:pStyle w:val="ae"/>
              <w:rPr>
                <w:lang w:val="en-US"/>
              </w:rPr>
            </w:pPr>
            <w:r>
              <w:t>8</w:t>
            </w:r>
          </w:p>
        </w:tc>
        <w:tc>
          <w:tcPr>
            <w:tcW w:w="5068" w:type="dxa"/>
          </w:tcPr>
          <w:p w:rsidR="00B66BE7" w:rsidRPr="00C47BC3" w:rsidRDefault="00B66BE7" w:rsidP="00B66BE7">
            <w:pPr>
              <w:pStyle w:val="ae"/>
            </w:pPr>
            <w:r>
              <w:t>9</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н57О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427007,31</w:t>
            </w:r>
          </w:p>
        </w:tc>
        <w:tc>
          <w:tcPr>
            <w:tcW w:w="1274" w:type="dxa"/>
            <w:vAlign w:val="center"/>
          </w:tcPr>
          <w:p w:rsidR="00B66BE7" w:rsidRPr="003D1D78" w:rsidRDefault="00B66BE7" w:rsidP="00B66BE7">
            <w:pPr>
              <w:pStyle w:val="ad"/>
              <w:jc w:val="right"/>
              <w:rPr>
                <w:szCs w:val="22"/>
              </w:rPr>
            </w:pPr>
            <w:r>
              <w:rPr>
                <w:szCs w:val="22"/>
              </w:rPr>
              <w:t>2300913,40</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н58О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427013,14</w:t>
            </w:r>
          </w:p>
        </w:tc>
        <w:tc>
          <w:tcPr>
            <w:tcW w:w="1274" w:type="dxa"/>
            <w:vAlign w:val="center"/>
          </w:tcPr>
          <w:p w:rsidR="00B66BE7" w:rsidRPr="003D1D78" w:rsidRDefault="00B66BE7" w:rsidP="00B66BE7">
            <w:pPr>
              <w:pStyle w:val="ad"/>
              <w:jc w:val="right"/>
              <w:rPr>
                <w:szCs w:val="22"/>
              </w:rPr>
            </w:pPr>
            <w:r>
              <w:rPr>
                <w:szCs w:val="22"/>
              </w:rPr>
              <w:t>2300915,32</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н59О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427011,83</w:t>
            </w:r>
          </w:p>
        </w:tc>
        <w:tc>
          <w:tcPr>
            <w:tcW w:w="1274" w:type="dxa"/>
            <w:vAlign w:val="center"/>
          </w:tcPr>
          <w:p w:rsidR="00B66BE7" w:rsidRPr="003D1D78" w:rsidRDefault="00B66BE7" w:rsidP="00B66BE7">
            <w:pPr>
              <w:pStyle w:val="ad"/>
              <w:jc w:val="right"/>
              <w:rPr>
                <w:szCs w:val="22"/>
              </w:rPr>
            </w:pPr>
            <w:r>
              <w:rPr>
                <w:szCs w:val="22"/>
              </w:rPr>
              <w:t>2300919,30</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н60О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427005,96</w:t>
            </w:r>
          </w:p>
        </w:tc>
        <w:tc>
          <w:tcPr>
            <w:tcW w:w="1274" w:type="dxa"/>
            <w:vAlign w:val="center"/>
          </w:tcPr>
          <w:p w:rsidR="00B66BE7" w:rsidRPr="003D1D78" w:rsidRDefault="00B66BE7" w:rsidP="00B66BE7">
            <w:pPr>
              <w:pStyle w:val="ad"/>
              <w:jc w:val="right"/>
              <w:rPr>
                <w:szCs w:val="22"/>
              </w:rPr>
            </w:pPr>
            <w:r>
              <w:rPr>
                <w:szCs w:val="22"/>
              </w:rPr>
              <w:t>2300917,30</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lastRenderedPageBreak/>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н57О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427007,31</w:t>
            </w:r>
          </w:p>
        </w:tc>
        <w:tc>
          <w:tcPr>
            <w:tcW w:w="1274" w:type="dxa"/>
            <w:vAlign w:val="center"/>
          </w:tcPr>
          <w:p w:rsidR="00B66BE7" w:rsidRPr="003D1D78" w:rsidRDefault="00B66BE7" w:rsidP="00B66BE7">
            <w:pPr>
              <w:pStyle w:val="ad"/>
              <w:jc w:val="right"/>
              <w:rPr>
                <w:szCs w:val="22"/>
              </w:rPr>
            </w:pPr>
            <w:r>
              <w:rPr>
                <w:szCs w:val="22"/>
              </w:rPr>
              <w:t>2300913,40</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bl>
    <w:p w:rsidR="00B66BE7" w:rsidRPr="00FD3F99"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541C6A" w:rsidRDefault="00B66BE7" w:rsidP="00B66BE7">
            <w:pPr>
              <w:pStyle w:val="aa"/>
              <w:spacing w:before="120"/>
              <w:jc w:val="left"/>
            </w:pPr>
            <w:r w:rsidRPr="008235B7">
              <w:t>2. Сведения о характеристиках объекта недвижимости с кадастровым номером</w:t>
            </w:r>
            <w:r w:rsidRPr="00541C6A">
              <w:t xml:space="preserve">  </w:t>
            </w:r>
            <w:r>
              <w:t>56:44:0436006:315</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171656" w:rsidRDefault="00B66BE7" w:rsidP="00B66BE7">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здание</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56:44:0436006:210</w:t>
            </w:r>
            <w:r w:rsidRPr="004D171D">
              <w:rPr>
                <w:b w:val="0"/>
              </w:rPr>
              <w:t>,</w:t>
            </w:r>
            <w:r>
              <w:rPr>
                <w:b w:val="0"/>
              </w:rPr>
              <w:t xml:space="preserve"> 56:44:0436006:211</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Оренбургская область, г. Оренбург, садоводческое некоммерческое товарищество "Текстильщик-2 Овчинного городка", ул. Мичурина, д. 62</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садоводческое некоммерческое товарищество "Текстильщик-2 Овчинного городка"</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56:44:0436006:315</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FD3F99" w:rsidRDefault="00B66BE7" w:rsidP="00B66BE7">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56:44:0436006:317</w:t>
            </w:r>
          </w:p>
        </w:tc>
      </w:tr>
    </w:tbl>
    <w:p w:rsidR="00B66BE7" w:rsidRP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B66BE7" w:rsidRPr="00C47BC3" w:rsidTr="00B66BE7">
        <w:trPr>
          <w:jc w:val="center"/>
        </w:trPr>
        <w:tc>
          <w:tcPr>
            <w:tcW w:w="8387" w:type="dxa"/>
            <w:gridSpan w:val="7"/>
            <w:tcBorders>
              <w:top w:val="single" w:sz="6" w:space="0" w:color="auto"/>
              <w:right w:val="nil"/>
            </w:tcBorders>
          </w:tcPr>
          <w:p w:rsidR="00B66BE7" w:rsidRPr="001B3CD5" w:rsidRDefault="00B66BE7" w:rsidP="00B66BE7">
            <w:pPr>
              <w:pStyle w:val="ad"/>
              <w:rPr>
                <w:b/>
                <w:bCs/>
              </w:rPr>
            </w:pPr>
            <w:r w:rsidRPr="00C076E2">
              <w:rPr>
                <w:b/>
                <w:bCs/>
              </w:rPr>
              <w:t>Система координат</w:t>
            </w:r>
            <w:r w:rsidRPr="00C076E2">
              <w:rPr>
                <w:b/>
              </w:rPr>
              <w:t xml:space="preserve"> </w:t>
            </w:r>
            <w:r>
              <w:rPr>
                <w:b/>
              </w:rPr>
              <w:t>МСК-субъект 56</w:t>
            </w:r>
          </w:p>
        </w:tc>
        <w:tc>
          <w:tcPr>
            <w:tcW w:w="6806" w:type="dxa"/>
            <w:gridSpan w:val="2"/>
            <w:tcBorders>
              <w:top w:val="single" w:sz="6" w:space="0" w:color="auto"/>
              <w:left w:val="nil"/>
            </w:tcBorders>
          </w:tcPr>
          <w:p w:rsidR="00B66BE7" w:rsidRPr="001B3CD5" w:rsidRDefault="00B66BE7" w:rsidP="00B66BE7">
            <w:pPr>
              <w:pStyle w:val="ad"/>
              <w:jc w:val="right"/>
              <w:rPr>
                <w:b/>
                <w:bCs/>
              </w:rPr>
            </w:pPr>
            <w:r w:rsidRPr="001B3CD5">
              <w:rPr>
                <w:b/>
              </w:rPr>
              <w:t xml:space="preserve">Зона № </w:t>
            </w:r>
            <w:r>
              <w:rPr>
                <w:b/>
              </w:rPr>
              <w:t>2</w:t>
            </w:r>
          </w:p>
        </w:tc>
      </w:tr>
      <w:tr w:rsidR="00B66BE7" w:rsidRPr="00C47BC3">
        <w:trPr>
          <w:trHeight w:val="309"/>
          <w:jc w:val="center"/>
        </w:trPr>
        <w:tc>
          <w:tcPr>
            <w:tcW w:w="1212" w:type="dxa"/>
            <w:vMerge w:val="restart"/>
            <w:vAlign w:val="center"/>
          </w:tcPr>
          <w:p w:rsidR="00B66BE7" w:rsidRPr="00507D3C" w:rsidRDefault="00B66BE7" w:rsidP="00B66BE7">
            <w:pPr>
              <w:pStyle w:val="ab"/>
            </w:pPr>
            <w:r>
              <w:lastRenderedPageBreak/>
              <w:t>Обозначение характерных точек контура</w:t>
            </w:r>
          </w:p>
        </w:tc>
        <w:tc>
          <w:tcPr>
            <w:tcW w:w="3588" w:type="dxa"/>
            <w:gridSpan w:val="3"/>
            <w:vAlign w:val="center"/>
          </w:tcPr>
          <w:p w:rsidR="00B66BE7" w:rsidRPr="001B3CD5" w:rsidRDefault="00B66BE7" w:rsidP="00B66BE7">
            <w:pPr>
              <w:pStyle w:val="ab"/>
            </w:pPr>
            <w:r w:rsidRPr="001B3CD5">
              <w:t>Содержатся в Едином государственном реестре недвижимости</w:t>
            </w:r>
          </w:p>
        </w:tc>
        <w:tc>
          <w:tcPr>
            <w:tcW w:w="3587" w:type="dxa"/>
            <w:gridSpan w:val="3"/>
            <w:vAlign w:val="center"/>
          </w:tcPr>
          <w:p w:rsidR="00B66BE7" w:rsidRPr="001B3CD5" w:rsidRDefault="00B66BE7" w:rsidP="00B66BE7">
            <w:pPr>
              <w:pStyle w:val="ab"/>
            </w:pPr>
            <w:r w:rsidRPr="001B3CD5">
              <w:t>Определены в ходе выполнения комплексных кадастровых работ</w:t>
            </w:r>
          </w:p>
        </w:tc>
        <w:tc>
          <w:tcPr>
            <w:tcW w:w="1737" w:type="dxa"/>
            <w:vMerge w:val="restart"/>
            <w:vAlign w:val="center"/>
          </w:tcPr>
          <w:p w:rsidR="00B66BE7" w:rsidRPr="00C47BC3" w:rsidRDefault="00B66BE7" w:rsidP="00B66BE7">
            <w:pPr>
              <w:pStyle w:val="ab"/>
            </w:pPr>
            <w:r w:rsidRPr="00C47BC3">
              <w:t>Метод определения координат</w:t>
            </w:r>
          </w:p>
        </w:tc>
        <w:tc>
          <w:tcPr>
            <w:tcW w:w="5069"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B66BE7" w:rsidRPr="00C47BC3">
        <w:trPr>
          <w:trHeight w:val="191"/>
          <w:jc w:val="center"/>
        </w:trPr>
        <w:tc>
          <w:tcPr>
            <w:tcW w:w="1212" w:type="dxa"/>
            <w:vMerge/>
            <w:vAlign w:val="center"/>
          </w:tcPr>
          <w:p w:rsidR="00B66BE7" w:rsidRPr="00507D3C" w:rsidRDefault="00B66BE7" w:rsidP="00B66BE7">
            <w:pPr>
              <w:pStyle w:val="ab"/>
            </w:pPr>
          </w:p>
        </w:tc>
        <w:tc>
          <w:tcPr>
            <w:tcW w:w="2641" w:type="dxa"/>
            <w:gridSpan w:val="2"/>
            <w:vAlign w:val="center"/>
          </w:tcPr>
          <w:p w:rsidR="00B66BE7" w:rsidRPr="00C47BC3" w:rsidRDefault="00B66BE7" w:rsidP="00B66BE7">
            <w:pPr>
              <w:pStyle w:val="ab"/>
            </w:pPr>
            <w:r w:rsidRPr="00C47BC3">
              <w:t>Координаты, м</w:t>
            </w:r>
          </w:p>
        </w:tc>
        <w:tc>
          <w:tcPr>
            <w:tcW w:w="947" w:type="dxa"/>
            <w:vAlign w:val="center"/>
          </w:tcPr>
          <w:p w:rsidR="00B66BE7" w:rsidRPr="00290F29" w:rsidRDefault="00B66BE7" w:rsidP="00B66BE7">
            <w:pPr>
              <w:pStyle w:val="ab"/>
            </w:pPr>
            <w:r w:rsidRPr="00A33BD6">
              <w:rPr>
                <w:lang w:val="en-US"/>
              </w:rPr>
              <w:t>Радиус</w:t>
            </w:r>
            <w:r>
              <w:rPr>
                <w:lang w:val="en-US"/>
              </w:rPr>
              <w:t xml:space="preserve">, </w:t>
            </w:r>
            <w:r>
              <w:t>м</w:t>
            </w:r>
          </w:p>
        </w:tc>
        <w:tc>
          <w:tcPr>
            <w:tcW w:w="2573" w:type="dxa"/>
            <w:gridSpan w:val="2"/>
            <w:vAlign w:val="center"/>
          </w:tcPr>
          <w:p w:rsidR="00B66BE7" w:rsidRPr="00C47BC3" w:rsidRDefault="00B66BE7" w:rsidP="00B66BE7">
            <w:pPr>
              <w:pStyle w:val="ab"/>
            </w:pPr>
            <w:r w:rsidRPr="00C47BC3">
              <w:t>Координаты, м</w:t>
            </w:r>
          </w:p>
        </w:tc>
        <w:tc>
          <w:tcPr>
            <w:tcW w:w="1014" w:type="dxa"/>
            <w:vAlign w:val="center"/>
          </w:tcPr>
          <w:p w:rsidR="00B66BE7" w:rsidRPr="00C47BC3" w:rsidRDefault="00B66BE7" w:rsidP="00B66BE7">
            <w:pPr>
              <w:pStyle w:val="ab"/>
            </w:pPr>
            <w:r w:rsidRPr="00A33BD6">
              <w:rPr>
                <w:lang w:val="en-US"/>
              </w:rPr>
              <w:t>Радиус</w:t>
            </w:r>
            <w:r>
              <w:rPr>
                <w:lang w:val="en-US"/>
              </w:rPr>
              <w:t xml:space="preserve">, </w:t>
            </w:r>
            <w:r>
              <w:t>м</w:t>
            </w:r>
          </w:p>
        </w:tc>
        <w:tc>
          <w:tcPr>
            <w:tcW w:w="1737" w:type="dxa"/>
            <w:vMerge/>
            <w:vAlign w:val="center"/>
          </w:tcPr>
          <w:p w:rsidR="00B66BE7" w:rsidRPr="00C47BC3" w:rsidRDefault="00B66BE7" w:rsidP="00B66BE7">
            <w:pPr>
              <w:pStyle w:val="ab"/>
            </w:pPr>
          </w:p>
        </w:tc>
        <w:tc>
          <w:tcPr>
            <w:tcW w:w="5069" w:type="dxa"/>
            <w:vMerge/>
            <w:vAlign w:val="center"/>
          </w:tcPr>
          <w:p w:rsidR="00B66BE7" w:rsidRPr="00C47BC3" w:rsidRDefault="00B66BE7" w:rsidP="00B66BE7">
            <w:pPr>
              <w:pStyle w:val="ab"/>
            </w:pPr>
          </w:p>
        </w:tc>
      </w:tr>
      <w:tr w:rsidR="00B66BE7" w:rsidTr="00B66BE7">
        <w:trPr>
          <w:jc w:val="center"/>
        </w:trPr>
        <w:tc>
          <w:tcPr>
            <w:tcW w:w="1212" w:type="dxa"/>
            <w:vMerge/>
            <w:tcBorders>
              <w:bottom w:val="single" w:sz="6" w:space="0" w:color="auto"/>
            </w:tcBorders>
          </w:tcPr>
          <w:p w:rsidR="00B66BE7" w:rsidRPr="00507D3C" w:rsidRDefault="00B66BE7" w:rsidP="00B66BE7">
            <w:pPr>
              <w:pStyle w:val="ab"/>
            </w:pPr>
          </w:p>
        </w:tc>
        <w:tc>
          <w:tcPr>
            <w:tcW w:w="1320" w:type="dxa"/>
            <w:tcBorders>
              <w:bottom w:val="single" w:sz="6" w:space="0" w:color="auto"/>
            </w:tcBorders>
          </w:tcPr>
          <w:p w:rsidR="00B66BE7" w:rsidRDefault="00B66BE7" w:rsidP="00B66BE7">
            <w:pPr>
              <w:pStyle w:val="ab"/>
            </w:pPr>
            <w:r>
              <w:t>X</w:t>
            </w:r>
          </w:p>
        </w:tc>
        <w:tc>
          <w:tcPr>
            <w:tcW w:w="1321" w:type="dxa"/>
            <w:tcBorders>
              <w:bottom w:val="single" w:sz="6" w:space="0" w:color="auto"/>
            </w:tcBorders>
          </w:tcPr>
          <w:p w:rsidR="00B66BE7" w:rsidRDefault="00B66BE7" w:rsidP="00B66BE7">
            <w:pPr>
              <w:pStyle w:val="ab"/>
            </w:pPr>
            <w:r>
              <w:t>Y</w:t>
            </w:r>
          </w:p>
        </w:tc>
        <w:tc>
          <w:tcPr>
            <w:tcW w:w="947" w:type="dxa"/>
            <w:tcBorders>
              <w:bottom w:val="single" w:sz="6" w:space="0" w:color="auto"/>
            </w:tcBorders>
          </w:tcPr>
          <w:p w:rsidR="00B66BE7" w:rsidRPr="00A33BD6" w:rsidRDefault="00B66BE7" w:rsidP="00B66BE7">
            <w:pPr>
              <w:pStyle w:val="ab"/>
              <w:rPr>
                <w:lang w:val="en-US"/>
              </w:rPr>
            </w:pPr>
            <w:r>
              <w:rPr>
                <w:lang w:val="en-US"/>
              </w:rPr>
              <w:t>R</w:t>
            </w:r>
          </w:p>
        </w:tc>
        <w:tc>
          <w:tcPr>
            <w:tcW w:w="1286" w:type="dxa"/>
            <w:tcBorders>
              <w:bottom w:val="single" w:sz="6" w:space="0" w:color="auto"/>
            </w:tcBorders>
          </w:tcPr>
          <w:p w:rsidR="00B66BE7" w:rsidRDefault="00B66BE7" w:rsidP="00B66BE7">
            <w:pPr>
              <w:pStyle w:val="ab"/>
            </w:pPr>
            <w:r>
              <w:t>X</w:t>
            </w:r>
          </w:p>
        </w:tc>
        <w:tc>
          <w:tcPr>
            <w:tcW w:w="1287" w:type="dxa"/>
            <w:tcBorders>
              <w:bottom w:val="single" w:sz="6" w:space="0" w:color="auto"/>
            </w:tcBorders>
          </w:tcPr>
          <w:p w:rsidR="00B66BE7" w:rsidRDefault="00B66BE7" w:rsidP="00B66BE7">
            <w:pPr>
              <w:pStyle w:val="ab"/>
            </w:pPr>
            <w:r>
              <w:t>Y</w:t>
            </w:r>
          </w:p>
        </w:tc>
        <w:tc>
          <w:tcPr>
            <w:tcW w:w="1014" w:type="dxa"/>
            <w:tcBorders>
              <w:bottom w:val="single" w:sz="6" w:space="0" w:color="auto"/>
            </w:tcBorders>
          </w:tcPr>
          <w:p w:rsidR="00B66BE7" w:rsidRPr="00A33BD6" w:rsidRDefault="00B66BE7" w:rsidP="00B66BE7">
            <w:pPr>
              <w:pStyle w:val="ab"/>
              <w:rPr>
                <w:lang w:val="en-US"/>
              </w:rPr>
            </w:pPr>
            <w:r>
              <w:rPr>
                <w:lang w:val="en-US"/>
              </w:rPr>
              <w:t>R</w:t>
            </w:r>
          </w:p>
        </w:tc>
        <w:tc>
          <w:tcPr>
            <w:tcW w:w="1737" w:type="dxa"/>
            <w:vMerge/>
            <w:tcBorders>
              <w:bottom w:val="single" w:sz="6" w:space="0" w:color="auto"/>
            </w:tcBorders>
          </w:tcPr>
          <w:p w:rsidR="00B66BE7" w:rsidRDefault="00B66BE7" w:rsidP="00B66BE7">
            <w:pPr>
              <w:pStyle w:val="ab"/>
            </w:pPr>
          </w:p>
        </w:tc>
        <w:tc>
          <w:tcPr>
            <w:tcW w:w="5069" w:type="dxa"/>
            <w:vMerge/>
            <w:tcBorders>
              <w:bottom w:val="single" w:sz="6" w:space="0" w:color="auto"/>
            </w:tcBorders>
          </w:tcPr>
          <w:p w:rsidR="00B66BE7" w:rsidRDefault="00B66BE7" w:rsidP="00B66BE7">
            <w:pPr>
              <w:pStyle w:val="ab"/>
            </w:pPr>
          </w:p>
        </w:tc>
      </w:tr>
    </w:tbl>
    <w:p w:rsidR="00B66BE7" w:rsidRDefault="00B66BE7" w:rsidP="00B66BE7">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B66BE7" w:rsidRPr="00C47BC3">
        <w:trPr>
          <w:jc w:val="center"/>
        </w:trPr>
        <w:tc>
          <w:tcPr>
            <w:tcW w:w="1202" w:type="dxa"/>
          </w:tcPr>
          <w:p w:rsidR="00B66BE7" w:rsidRPr="00C47BC3" w:rsidRDefault="00B66BE7" w:rsidP="00B66BE7">
            <w:pPr>
              <w:pStyle w:val="ae"/>
            </w:pPr>
            <w:r w:rsidRPr="00C47BC3">
              <w:t>1</w:t>
            </w:r>
          </w:p>
        </w:tc>
        <w:tc>
          <w:tcPr>
            <w:tcW w:w="1316" w:type="dxa"/>
          </w:tcPr>
          <w:p w:rsidR="00B66BE7" w:rsidRPr="00C47BC3" w:rsidRDefault="00B66BE7" w:rsidP="00B66BE7">
            <w:pPr>
              <w:pStyle w:val="ae"/>
            </w:pPr>
            <w:r>
              <w:t>2</w:t>
            </w:r>
          </w:p>
        </w:tc>
        <w:tc>
          <w:tcPr>
            <w:tcW w:w="1330" w:type="dxa"/>
          </w:tcPr>
          <w:p w:rsidR="00B66BE7" w:rsidRPr="00C47BC3" w:rsidRDefault="00B66BE7" w:rsidP="00B66BE7">
            <w:pPr>
              <w:pStyle w:val="ae"/>
            </w:pPr>
            <w:r>
              <w:t>3</w:t>
            </w:r>
          </w:p>
        </w:tc>
        <w:tc>
          <w:tcPr>
            <w:tcW w:w="952" w:type="dxa"/>
          </w:tcPr>
          <w:p w:rsidR="00B66BE7" w:rsidRPr="00C47BC3" w:rsidRDefault="00B66BE7" w:rsidP="00B66BE7">
            <w:pPr>
              <w:pStyle w:val="ae"/>
            </w:pPr>
            <w:r>
              <w:t>4</w:t>
            </w:r>
          </w:p>
        </w:tc>
        <w:tc>
          <w:tcPr>
            <w:tcW w:w="1287" w:type="dxa"/>
          </w:tcPr>
          <w:p w:rsidR="00B66BE7" w:rsidRPr="00C47BC3" w:rsidRDefault="00B66BE7" w:rsidP="00B66BE7">
            <w:pPr>
              <w:pStyle w:val="ae"/>
            </w:pPr>
            <w:r>
              <w:t>5</w:t>
            </w:r>
          </w:p>
        </w:tc>
        <w:tc>
          <w:tcPr>
            <w:tcW w:w="1274" w:type="dxa"/>
          </w:tcPr>
          <w:p w:rsidR="00B66BE7" w:rsidRPr="00C47BC3" w:rsidRDefault="00B66BE7" w:rsidP="00B66BE7">
            <w:pPr>
              <w:pStyle w:val="ae"/>
            </w:pPr>
            <w:r>
              <w:t>6</w:t>
            </w:r>
          </w:p>
        </w:tc>
        <w:tc>
          <w:tcPr>
            <w:tcW w:w="1022" w:type="dxa"/>
          </w:tcPr>
          <w:p w:rsidR="00B66BE7" w:rsidRPr="00C47BC3" w:rsidRDefault="00B66BE7" w:rsidP="00B66BE7">
            <w:pPr>
              <w:pStyle w:val="ae"/>
            </w:pPr>
            <w:r>
              <w:t>7</w:t>
            </w:r>
          </w:p>
        </w:tc>
        <w:tc>
          <w:tcPr>
            <w:tcW w:w="1736" w:type="dxa"/>
          </w:tcPr>
          <w:p w:rsidR="00B66BE7" w:rsidRPr="00D46632" w:rsidRDefault="00B66BE7" w:rsidP="00B66BE7">
            <w:pPr>
              <w:pStyle w:val="ae"/>
              <w:rPr>
                <w:lang w:val="en-US"/>
              </w:rPr>
            </w:pPr>
            <w:r>
              <w:t>8</w:t>
            </w:r>
          </w:p>
        </w:tc>
        <w:tc>
          <w:tcPr>
            <w:tcW w:w="5068" w:type="dxa"/>
          </w:tcPr>
          <w:p w:rsidR="00B66BE7" w:rsidRPr="00C47BC3" w:rsidRDefault="00B66BE7" w:rsidP="00B66BE7">
            <w:pPr>
              <w:pStyle w:val="ae"/>
            </w:pPr>
            <w:r>
              <w:t>9</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н13О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426955,38</w:t>
            </w:r>
          </w:p>
        </w:tc>
        <w:tc>
          <w:tcPr>
            <w:tcW w:w="1274" w:type="dxa"/>
            <w:vAlign w:val="center"/>
          </w:tcPr>
          <w:p w:rsidR="00B66BE7" w:rsidRPr="003D1D78" w:rsidRDefault="00B66BE7" w:rsidP="00B66BE7">
            <w:pPr>
              <w:pStyle w:val="ad"/>
              <w:jc w:val="right"/>
              <w:rPr>
                <w:szCs w:val="22"/>
              </w:rPr>
            </w:pPr>
            <w:r>
              <w:rPr>
                <w:szCs w:val="22"/>
              </w:rPr>
              <w:t>2300997,60</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н14О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426957,94</w:t>
            </w:r>
          </w:p>
        </w:tc>
        <w:tc>
          <w:tcPr>
            <w:tcW w:w="1274" w:type="dxa"/>
            <w:vAlign w:val="center"/>
          </w:tcPr>
          <w:p w:rsidR="00B66BE7" w:rsidRPr="003D1D78" w:rsidRDefault="00B66BE7" w:rsidP="00B66BE7">
            <w:pPr>
              <w:pStyle w:val="ad"/>
              <w:jc w:val="right"/>
              <w:rPr>
                <w:szCs w:val="22"/>
              </w:rPr>
            </w:pPr>
            <w:r>
              <w:rPr>
                <w:szCs w:val="22"/>
              </w:rPr>
              <w:t>2300998,99</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н15О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426955,23</w:t>
            </w:r>
          </w:p>
        </w:tc>
        <w:tc>
          <w:tcPr>
            <w:tcW w:w="1274" w:type="dxa"/>
            <w:vAlign w:val="center"/>
          </w:tcPr>
          <w:p w:rsidR="00B66BE7" w:rsidRPr="003D1D78" w:rsidRDefault="00B66BE7" w:rsidP="00B66BE7">
            <w:pPr>
              <w:pStyle w:val="ad"/>
              <w:jc w:val="right"/>
              <w:rPr>
                <w:szCs w:val="22"/>
              </w:rPr>
            </w:pPr>
            <w:r>
              <w:rPr>
                <w:szCs w:val="22"/>
              </w:rPr>
              <w:t>2301003,85</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н16О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426950,81</w:t>
            </w:r>
          </w:p>
        </w:tc>
        <w:tc>
          <w:tcPr>
            <w:tcW w:w="1274" w:type="dxa"/>
            <w:vAlign w:val="center"/>
          </w:tcPr>
          <w:p w:rsidR="00B66BE7" w:rsidRPr="003D1D78" w:rsidRDefault="00B66BE7" w:rsidP="00B66BE7">
            <w:pPr>
              <w:pStyle w:val="ad"/>
              <w:jc w:val="right"/>
              <w:rPr>
                <w:szCs w:val="22"/>
              </w:rPr>
            </w:pPr>
            <w:r>
              <w:rPr>
                <w:szCs w:val="22"/>
              </w:rPr>
              <w:t>2301001,51</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н17О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426952,54</w:t>
            </w:r>
          </w:p>
        </w:tc>
        <w:tc>
          <w:tcPr>
            <w:tcW w:w="1274" w:type="dxa"/>
            <w:vAlign w:val="center"/>
          </w:tcPr>
          <w:p w:rsidR="00B66BE7" w:rsidRPr="003D1D78" w:rsidRDefault="00B66BE7" w:rsidP="00B66BE7">
            <w:pPr>
              <w:pStyle w:val="ad"/>
              <w:jc w:val="right"/>
              <w:rPr>
                <w:szCs w:val="22"/>
              </w:rPr>
            </w:pPr>
            <w:r>
              <w:rPr>
                <w:szCs w:val="22"/>
              </w:rPr>
              <w:t>2300998,32</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н18О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426954,43</w:t>
            </w:r>
          </w:p>
        </w:tc>
        <w:tc>
          <w:tcPr>
            <w:tcW w:w="1274" w:type="dxa"/>
            <w:vAlign w:val="center"/>
          </w:tcPr>
          <w:p w:rsidR="00B66BE7" w:rsidRPr="003D1D78" w:rsidRDefault="00B66BE7" w:rsidP="00B66BE7">
            <w:pPr>
              <w:pStyle w:val="ad"/>
              <w:jc w:val="right"/>
              <w:rPr>
                <w:szCs w:val="22"/>
              </w:rPr>
            </w:pPr>
            <w:r>
              <w:rPr>
                <w:szCs w:val="22"/>
              </w:rPr>
              <w:t>2300999,34</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lastRenderedPageBreak/>
              <w:t>н13О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426955,38</w:t>
            </w:r>
          </w:p>
        </w:tc>
        <w:tc>
          <w:tcPr>
            <w:tcW w:w="1274" w:type="dxa"/>
            <w:vAlign w:val="center"/>
          </w:tcPr>
          <w:p w:rsidR="00B66BE7" w:rsidRPr="003D1D78" w:rsidRDefault="00B66BE7" w:rsidP="00B66BE7">
            <w:pPr>
              <w:pStyle w:val="ad"/>
              <w:jc w:val="right"/>
              <w:rPr>
                <w:szCs w:val="22"/>
              </w:rPr>
            </w:pPr>
            <w:r>
              <w:rPr>
                <w:szCs w:val="22"/>
              </w:rPr>
              <w:t>2300997,60</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bl>
    <w:p w:rsidR="00B66BE7" w:rsidRPr="00FD3F99"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541C6A" w:rsidRDefault="00B66BE7" w:rsidP="00B66BE7">
            <w:pPr>
              <w:pStyle w:val="aa"/>
              <w:spacing w:before="120"/>
              <w:jc w:val="left"/>
            </w:pPr>
            <w:r w:rsidRPr="008235B7">
              <w:t>2. Сведения о характеристиках объекта недвижимости с кадастровым номером</w:t>
            </w:r>
            <w:r w:rsidRPr="00541C6A">
              <w:t xml:space="preserve">  </w:t>
            </w:r>
            <w:r>
              <w:t>56:44:0436006:317</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171656" w:rsidRDefault="00B66BE7" w:rsidP="00B66BE7">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здание</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56:44:0436006:164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область Оренбургская, г. Оренбург, СНТ Пекарь,  ул. Вишневая, д. 7</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56:44:0436006:317</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FD3F99" w:rsidRDefault="00B66BE7" w:rsidP="00B66BE7">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56:44:0436006:321</w:t>
            </w:r>
          </w:p>
        </w:tc>
      </w:tr>
    </w:tbl>
    <w:p w:rsidR="00B66BE7" w:rsidRP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B66BE7" w:rsidRPr="00C47BC3" w:rsidTr="00B66BE7">
        <w:trPr>
          <w:jc w:val="center"/>
        </w:trPr>
        <w:tc>
          <w:tcPr>
            <w:tcW w:w="8387" w:type="dxa"/>
            <w:gridSpan w:val="7"/>
            <w:tcBorders>
              <w:top w:val="single" w:sz="6" w:space="0" w:color="auto"/>
              <w:right w:val="nil"/>
            </w:tcBorders>
          </w:tcPr>
          <w:p w:rsidR="00B66BE7" w:rsidRPr="001B3CD5" w:rsidRDefault="00B66BE7" w:rsidP="00B66BE7">
            <w:pPr>
              <w:pStyle w:val="ad"/>
              <w:rPr>
                <w:b/>
                <w:bCs/>
              </w:rPr>
            </w:pPr>
            <w:r w:rsidRPr="00C076E2">
              <w:rPr>
                <w:b/>
                <w:bCs/>
              </w:rPr>
              <w:t>Система координат</w:t>
            </w:r>
            <w:r w:rsidRPr="00C076E2">
              <w:rPr>
                <w:b/>
              </w:rPr>
              <w:t xml:space="preserve"> </w:t>
            </w:r>
            <w:r>
              <w:rPr>
                <w:b/>
              </w:rPr>
              <w:t>МСК-субъект 56</w:t>
            </w:r>
          </w:p>
        </w:tc>
        <w:tc>
          <w:tcPr>
            <w:tcW w:w="6806" w:type="dxa"/>
            <w:gridSpan w:val="2"/>
            <w:tcBorders>
              <w:top w:val="single" w:sz="6" w:space="0" w:color="auto"/>
              <w:left w:val="nil"/>
            </w:tcBorders>
          </w:tcPr>
          <w:p w:rsidR="00B66BE7" w:rsidRPr="001B3CD5" w:rsidRDefault="00B66BE7" w:rsidP="00B66BE7">
            <w:pPr>
              <w:pStyle w:val="ad"/>
              <w:jc w:val="right"/>
              <w:rPr>
                <w:b/>
                <w:bCs/>
              </w:rPr>
            </w:pPr>
            <w:r w:rsidRPr="001B3CD5">
              <w:rPr>
                <w:b/>
              </w:rPr>
              <w:t xml:space="preserve">Зона № </w:t>
            </w:r>
            <w:r>
              <w:rPr>
                <w:b/>
              </w:rPr>
              <w:t>2</w:t>
            </w:r>
          </w:p>
        </w:tc>
      </w:tr>
      <w:tr w:rsidR="00B66BE7" w:rsidRPr="00C47BC3">
        <w:trPr>
          <w:trHeight w:val="309"/>
          <w:jc w:val="center"/>
        </w:trPr>
        <w:tc>
          <w:tcPr>
            <w:tcW w:w="1212" w:type="dxa"/>
            <w:vMerge w:val="restart"/>
            <w:vAlign w:val="center"/>
          </w:tcPr>
          <w:p w:rsidR="00B66BE7" w:rsidRPr="00507D3C" w:rsidRDefault="00B66BE7" w:rsidP="00B66BE7">
            <w:pPr>
              <w:pStyle w:val="ab"/>
            </w:pPr>
            <w:r>
              <w:t>Обозначение характерных точек контура</w:t>
            </w:r>
          </w:p>
        </w:tc>
        <w:tc>
          <w:tcPr>
            <w:tcW w:w="3588" w:type="dxa"/>
            <w:gridSpan w:val="3"/>
            <w:vAlign w:val="center"/>
          </w:tcPr>
          <w:p w:rsidR="00B66BE7" w:rsidRPr="001B3CD5" w:rsidRDefault="00B66BE7" w:rsidP="00B66BE7">
            <w:pPr>
              <w:pStyle w:val="ab"/>
            </w:pPr>
            <w:r w:rsidRPr="001B3CD5">
              <w:t>Содержатся в Едином государственном реестре недвижимости</w:t>
            </w:r>
          </w:p>
        </w:tc>
        <w:tc>
          <w:tcPr>
            <w:tcW w:w="3587" w:type="dxa"/>
            <w:gridSpan w:val="3"/>
            <w:vAlign w:val="center"/>
          </w:tcPr>
          <w:p w:rsidR="00B66BE7" w:rsidRPr="001B3CD5" w:rsidRDefault="00B66BE7" w:rsidP="00B66BE7">
            <w:pPr>
              <w:pStyle w:val="ab"/>
            </w:pPr>
            <w:r w:rsidRPr="001B3CD5">
              <w:t>Определены в ходе выполнения комплексных кадастровых работ</w:t>
            </w:r>
          </w:p>
        </w:tc>
        <w:tc>
          <w:tcPr>
            <w:tcW w:w="1737" w:type="dxa"/>
            <w:vMerge w:val="restart"/>
            <w:vAlign w:val="center"/>
          </w:tcPr>
          <w:p w:rsidR="00B66BE7" w:rsidRPr="00C47BC3" w:rsidRDefault="00B66BE7" w:rsidP="00B66BE7">
            <w:pPr>
              <w:pStyle w:val="ab"/>
            </w:pPr>
            <w:r w:rsidRPr="00C47BC3">
              <w:t>Метод определения координат</w:t>
            </w:r>
          </w:p>
        </w:tc>
        <w:tc>
          <w:tcPr>
            <w:tcW w:w="5069"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B66BE7" w:rsidRPr="00C47BC3">
        <w:trPr>
          <w:trHeight w:val="191"/>
          <w:jc w:val="center"/>
        </w:trPr>
        <w:tc>
          <w:tcPr>
            <w:tcW w:w="1212" w:type="dxa"/>
            <w:vMerge/>
            <w:vAlign w:val="center"/>
          </w:tcPr>
          <w:p w:rsidR="00B66BE7" w:rsidRPr="00507D3C" w:rsidRDefault="00B66BE7" w:rsidP="00B66BE7">
            <w:pPr>
              <w:pStyle w:val="ab"/>
            </w:pPr>
          </w:p>
        </w:tc>
        <w:tc>
          <w:tcPr>
            <w:tcW w:w="2641" w:type="dxa"/>
            <w:gridSpan w:val="2"/>
            <w:vAlign w:val="center"/>
          </w:tcPr>
          <w:p w:rsidR="00B66BE7" w:rsidRPr="00C47BC3" w:rsidRDefault="00B66BE7" w:rsidP="00B66BE7">
            <w:pPr>
              <w:pStyle w:val="ab"/>
            </w:pPr>
            <w:r w:rsidRPr="00C47BC3">
              <w:t>Координаты, м</w:t>
            </w:r>
          </w:p>
        </w:tc>
        <w:tc>
          <w:tcPr>
            <w:tcW w:w="947" w:type="dxa"/>
            <w:vAlign w:val="center"/>
          </w:tcPr>
          <w:p w:rsidR="00B66BE7" w:rsidRPr="00290F29" w:rsidRDefault="00B66BE7" w:rsidP="00B66BE7">
            <w:pPr>
              <w:pStyle w:val="ab"/>
            </w:pPr>
            <w:r w:rsidRPr="00A33BD6">
              <w:rPr>
                <w:lang w:val="en-US"/>
              </w:rPr>
              <w:t>Радиус</w:t>
            </w:r>
            <w:r>
              <w:rPr>
                <w:lang w:val="en-US"/>
              </w:rPr>
              <w:t xml:space="preserve">, </w:t>
            </w:r>
            <w:r>
              <w:t>м</w:t>
            </w:r>
          </w:p>
        </w:tc>
        <w:tc>
          <w:tcPr>
            <w:tcW w:w="2573" w:type="dxa"/>
            <w:gridSpan w:val="2"/>
            <w:vAlign w:val="center"/>
          </w:tcPr>
          <w:p w:rsidR="00B66BE7" w:rsidRPr="00C47BC3" w:rsidRDefault="00B66BE7" w:rsidP="00B66BE7">
            <w:pPr>
              <w:pStyle w:val="ab"/>
            </w:pPr>
            <w:r w:rsidRPr="00C47BC3">
              <w:t>Координаты, м</w:t>
            </w:r>
          </w:p>
        </w:tc>
        <w:tc>
          <w:tcPr>
            <w:tcW w:w="1014" w:type="dxa"/>
            <w:vAlign w:val="center"/>
          </w:tcPr>
          <w:p w:rsidR="00B66BE7" w:rsidRPr="00C47BC3" w:rsidRDefault="00B66BE7" w:rsidP="00B66BE7">
            <w:pPr>
              <w:pStyle w:val="ab"/>
            </w:pPr>
            <w:r w:rsidRPr="00A33BD6">
              <w:rPr>
                <w:lang w:val="en-US"/>
              </w:rPr>
              <w:t>Радиус</w:t>
            </w:r>
            <w:r>
              <w:rPr>
                <w:lang w:val="en-US"/>
              </w:rPr>
              <w:t xml:space="preserve">, </w:t>
            </w:r>
            <w:r>
              <w:t>м</w:t>
            </w:r>
          </w:p>
        </w:tc>
        <w:tc>
          <w:tcPr>
            <w:tcW w:w="1737" w:type="dxa"/>
            <w:vMerge/>
            <w:vAlign w:val="center"/>
          </w:tcPr>
          <w:p w:rsidR="00B66BE7" w:rsidRPr="00C47BC3" w:rsidRDefault="00B66BE7" w:rsidP="00B66BE7">
            <w:pPr>
              <w:pStyle w:val="ab"/>
            </w:pPr>
          </w:p>
        </w:tc>
        <w:tc>
          <w:tcPr>
            <w:tcW w:w="5069" w:type="dxa"/>
            <w:vMerge/>
            <w:vAlign w:val="center"/>
          </w:tcPr>
          <w:p w:rsidR="00B66BE7" w:rsidRPr="00C47BC3" w:rsidRDefault="00B66BE7" w:rsidP="00B66BE7">
            <w:pPr>
              <w:pStyle w:val="ab"/>
            </w:pPr>
          </w:p>
        </w:tc>
      </w:tr>
      <w:tr w:rsidR="00B66BE7" w:rsidTr="00B66BE7">
        <w:trPr>
          <w:jc w:val="center"/>
        </w:trPr>
        <w:tc>
          <w:tcPr>
            <w:tcW w:w="1212" w:type="dxa"/>
            <w:vMerge/>
            <w:tcBorders>
              <w:bottom w:val="single" w:sz="6" w:space="0" w:color="auto"/>
            </w:tcBorders>
          </w:tcPr>
          <w:p w:rsidR="00B66BE7" w:rsidRPr="00507D3C" w:rsidRDefault="00B66BE7" w:rsidP="00B66BE7">
            <w:pPr>
              <w:pStyle w:val="ab"/>
            </w:pPr>
          </w:p>
        </w:tc>
        <w:tc>
          <w:tcPr>
            <w:tcW w:w="1320" w:type="dxa"/>
            <w:tcBorders>
              <w:bottom w:val="single" w:sz="6" w:space="0" w:color="auto"/>
            </w:tcBorders>
          </w:tcPr>
          <w:p w:rsidR="00B66BE7" w:rsidRDefault="00B66BE7" w:rsidP="00B66BE7">
            <w:pPr>
              <w:pStyle w:val="ab"/>
            </w:pPr>
            <w:r>
              <w:t>X</w:t>
            </w:r>
          </w:p>
        </w:tc>
        <w:tc>
          <w:tcPr>
            <w:tcW w:w="1321" w:type="dxa"/>
            <w:tcBorders>
              <w:bottom w:val="single" w:sz="6" w:space="0" w:color="auto"/>
            </w:tcBorders>
          </w:tcPr>
          <w:p w:rsidR="00B66BE7" w:rsidRDefault="00B66BE7" w:rsidP="00B66BE7">
            <w:pPr>
              <w:pStyle w:val="ab"/>
            </w:pPr>
            <w:r>
              <w:t>Y</w:t>
            </w:r>
          </w:p>
        </w:tc>
        <w:tc>
          <w:tcPr>
            <w:tcW w:w="947" w:type="dxa"/>
            <w:tcBorders>
              <w:bottom w:val="single" w:sz="6" w:space="0" w:color="auto"/>
            </w:tcBorders>
          </w:tcPr>
          <w:p w:rsidR="00B66BE7" w:rsidRPr="00A33BD6" w:rsidRDefault="00B66BE7" w:rsidP="00B66BE7">
            <w:pPr>
              <w:pStyle w:val="ab"/>
              <w:rPr>
                <w:lang w:val="en-US"/>
              </w:rPr>
            </w:pPr>
            <w:r>
              <w:rPr>
                <w:lang w:val="en-US"/>
              </w:rPr>
              <w:t>R</w:t>
            </w:r>
          </w:p>
        </w:tc>
        <w:tc>
          <w:tcPr>
            <w:tcW w:w="1286" w:type="dxa"/>
            <w:tcBorders>
              <w:bottom w:val="single" w:sz="6" w:space="0" w:color="auto"/>
            </w:tcBorders>
          </w:tcPr>
          <w:p w:rsidR="00B66BE7" w:rsidRDefault="00B66BE7" w:rsidP="00B66BE7">
            <w:pPr>
              <w:pStyle w:val="ab"/>
            </w:pPr>
            <w:r>
              <w:t>X</w:t>
            </w:r>
          </w:p>
        </w:tc>
        <w:tc>
          <w:tcPr>
            <w:tcW w:w="1287" w:type="dxa"/>
            <w:tcBorders>
              <w:bottom w:val="single" w:sz="6" w:space="0" w:color="auto"/>
            </w:tcBorders>
          </w:tcPr>
          <w:p w:rsidR="00B66BE7" w:rsidRDefault="00B66BE7" w:rsidP="00B66BE7">
            <w:pPr>
              <w:pStyle w:val="ab"/>
            </w:pPr>
            <w:r>
              <w:t>Y</w:t>
            </w:r>
          </w:p>
        </w:tc>
        <w:tc>
          <w:tcPr>
            <w:tcW w:w="1014" w:type="dxa"/>
            <w:tcBorders>
              <w:bottom w:val="single" w:sz="6" w:space="0" w:color="auto"/>
            </w:tcBorders>
          </w:tcPr>
          <w:p w:rsidR="00B66BE7" w:rsidRPr="00A33BD6" w:rsidRDefault="00B66BE7" w:rsidP="00B66BE7">
            <w:pPr>
              <w:pStyle w:val="ab"/>
              <w:rPr>
                <w:lang w:val="en-US"/>
              </w:rPr>
            </w:pPr>
            <w:r>
              <w:rPr>
                <w:lang w:val="en-US"/>
              </w:rPr>
              <w:t>R</w:t>
            </w:r>
          </w:p>
        </w:tc>
        <w:tc>
          <w:tcPr>
            <w:tcW w:w="1737" w:type="dxa"/>
            <w:vMerge/>
            <w:tcBorders>
              <w:bottom w:val="single" w:sz="6" w:space="0" w:color="auto"/>
            </w:tcBorders>
          </w:tcPr>
          <w:p w:rsidR="00B66BE7" w:rsidRDefault="00B66BE7" w:rsidP="00B66BE7">
            <w:pPr>
              <w:pStyle w:val="ab"/>
            </w:pPr>
          </w:p>
        </w:tc>
        <w:tc>
          <w:tcPr>
            <w:tcW w:w="5069" w:type="dxa"/>
            <w:vMerge/>
            <w:tcBorders>
              <w:bottom w:val="single" w:sz="6" w:space="0" w:color="auto"/>
            </w:tcBorders>
          </w:tcPr>
          <w:p w:rsidR="00B66BE7" w:rsidRDefault="00B66BE7" w:rsidP="00B66BE7">
            <w:pPr>
              <w:pStyle w:val="ab"/>
            </w:pPr>
          </w:p>
        </w:tc>
      </w:tr>
    </w:tbl>
    <w:p w:rsidR="00B66BE7" w:rsidRDefault="00B66BE7" w:rsidP="00B66BE7">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B66BE7" w:rsidRPr="00C47BC3">
        <w:trPr>
          <w:jc w:val="center"/>
        </w:trPr>
        <w:tc>
          <w:tcPr>
            <w:tcW w:w="1202" w:type="dxa"/>
          </w:tcPr>
          <w:p w:rsidR="00B66BE7" w:rsidRPr="00C47BC3" w:rsidRDefault="00B66BE7" w:rsidP="00B66BE7">
            <w:pPr>
              <w:pStyle w:val="ae"/>
            </w:pPr>
            <w:r w:rsidRPr="00C47BC3">
              <w:t>1</w:t>
            </w:r>
          </w:p>
        </w:tc>
        <w:tc>
          <w:tcPr>
            <w:tcW w:w="1316" w:type="dxa"/>
          </w:tcPr>
          <w:p w:rsidR="00B66BE7" w:rsidRPr="00C47BC3" w:rsidRDefault="00B66BE7" w:rsidP="00B66BE7">
            <w:pPr>
              <w:pStyle w:val="ae"/>
            </w:pPr>
            <w:r>
              <w:t>2</w:t>
            </w:r>
          </w:p>
        </w:tc>
        <w:tc>
          <w:tcPr>
            <w:tcW w:w="1330" w:type="dxa"/>
          </w:tcPr>
          <w:p w:rsidR="00B66BE7" w:rsidRPr="00C47BC3" w:rsidRDefault="00B66BE7" w:rsidP="00B66BE7">
            <w:pPr>
              <w:pStyle w:val="ae"/>
            </w:pPr>
            <w:r>
              <w:t>3</w:t>
            </w:r>
          </w:p>
        </w:tc>
        <w:tc>
          <w:tcPr>
            <w:tcW w:w="952" w:type="dxa"/>
          </w:tcPr>
          <w:p w:rsidR="00B66BE7" w:rsidRPr="00C47BC3" w:rsidRDefault="00B66BE7" w:rsidP="00B66BE7">
            <w:pPr>
              <w:pStyle w:val="ae"/>
            </w:pPr>
            <w:r>
              <w:t>4</w:t>
            </w:r>
          </w:p>
        </w:tc>
        <w:tc>
          <w:tcPr>
            <w:tcW w:w="1287" w:type="dxa"/>
          </w:tcPr>
          <w:p w:rsidR="00B66BE7" w:rsidRPr="00C47BC3" w:rsidRDefault="00B66BE7" w:rsidP="00B66BE7">
            <w:pPr>
              <w:pStyle w:val="ae"/>
            </w:pPr>
            <w:r>
              <w:t>5</w:t>
            </w:r>
          </w:p>
        </w:tc>
        <w:tc>
          <w:tcPr>
            <w:tcW w:w="1274" w:type="dxa"/>
          </w:tcPr>
          <w:p w:rsidR="00B66BE7" w:rsidRPr="00C47BC3" w:rsidRDefault="00B66BE7" w:rsidP="00B66BE7">
            <w:pPr>
              <w:pStyle w:val="ae"/>
            </w:pPr>
            <w:r>
              <w:t>6</w:t>
            </w:r>
          </w:p>
        </w:tc>
        <w:tc>
          <w:tcPr>
            <w:tcW w:w="1022" w:type="dxa"/>
          </w:tcPr>
          <w:p w:rsidR="00B66BE7" w:rsidRPr="00C47BC3" w:rsidRDefault="00B66BE7" w:rsidP="00B66BE7">
            <w:pPr>
              <w:pStyle w:val="ae"/>
            </w:pPr>
            <w:r>
              <w:t>7</w:t>
            </w:r>
          </w:p>
        </w:tc>
        <w:tc>
          <w:tcPr>
            <w:tcW w:w="1736" w:type="dxa"/>
          </w:tcPr>
          <w:p w:rsidR="00B66BE7" w:rsidRPr="00D46632" w:rsidRDefault="00B66BE7" w:rsidP="00B66BE7">
            <w:pPr>
              <w:pStyle w:val="ae"/>
              <w:rPr>
                <w:lang w:val="en-US"/>
              </w:rPr>
            </w:pPr>
            <w:r>
              <w:t>8</w:t>
            </w:r>
          </w:p>
        </w:tc>
        <w:tc>
          <w:tcPr>
            <w:tcW w:w="5068" w:type="dxa"/>
          </w:tcPr>
          <w:p w:rsidR="00B66BE7" w:rsidRPr="00C47BC3" w:rsidRDefault="00B66BE7" w:rsidP="00B66BE7">
            <w:pPr>
              <w:pStyle w:val="ae"/>
            </w:pPr>
            <w:r>
              <w:t>9</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н87О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427213,71</w:t>
            </w:r>
          </w:p>
        </w:tc>
        <w:tc>
          <w:tcPr>
            <w:tcW w:w="1274" w:type="dxa"/>
            <w:vAlign w:val="center"/>
          </w:tcPr>
          <w:p w:rsidR="00B66BE7" w:rsidRPr="003D1D78" w:rsidRDefault="00B66BE7" w:rsidP="00B66BE7">
            <w:pPr>
              <w:pStyle w:val="ad"/>
              <w:jc w:val="right"/>
              <w:rPr>
                <w:szCs w:val="22"/>
              </w:rPr>
            </w:pPr>
            <w:r>
              <w:rPr>
                <w:szCs w:val="22"/>
              </w:rPr>
              <w:t>2300874,69</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 xml:space="preserve">Метод </w:t>
            </w:r>
            <w:r>
              <w:rPr>
                <w:szCs w:val="22"/>
              </w:rPr>
              <w:lastRenderedPageBreak/>
              <w:t>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lastRenderedPageBreak/>
              <w:t xml:space="preserve">Mt = SQRT(M1^2+M2^2) = SQRT(0,6^2+0,08^2) = </w:t>
            </w:r>
            <w:r w:rsidRPr="00B66BE7">
              <w:rPr>
                <w:szCs w:val="22"/>
                <w:lang w:val="en-US"/>
              </w:rPr>
              <w:lastRenderedPageBreak/>
              <w:t xml:space="preserve">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lastRenderedPageBreak/>
              <w:t>н88О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427212,62</w:t>
            </w:r>
          </w:p>
        </w:tc>
        <w:tc>
          <w:tcPr>
            <w:tcW w:w="1274" w:type="dxa"/>
            <w:vAlign w:val="center"/>
          </w:tcPr>
          <w:p w:rsidR="00B66BE7" w:rsidRPr="003D1D78" w:rsidRDefault="00B66BE7" w:rsidP="00B66BE7">
            <w:pPr>
              <w:pStyle w:val="ad"/>
              <w:jc w:val="right"/>
              <w:rPr>
                <w:szCs w:val="22"/>
              </w:rPr>
            </w:pPr>
            <w:r>
              <w:rPr>
                <w:szCs w:val="22"/>
              </w:rPr>
              <w:t>2300885,66</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н89О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427201,61</w:t>
            </w:r>
          </w:p>
        </w:tc>
        <w:tc>
          <w:tcPr>
            <w:tcW w:w="1274" w:type="dxa"/>
            <w:vAlign w:val="center"/>
          </w:tcPr>
          <w:p w:rsidR="00B66BE7" w:rsidRPr="003D1D78" w:rsidRDefault="00B66BE7" w:rsidP="00B66BE7">
            <w:pPr>
              <w:pStyle w:val="ad"/>
              <w:jc w:val="right"/>
              <w:rPr>
                <w:szCs w:val="22"/>
              </w:rPr>
            </w:pPr>
            <w:r>
              <w:rPr>
                <w:szCs w:val="22"/>
              </w:rPr>
              <w:t>2300884,58</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н90О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427202,28</w:t>
            </w:r>
          </w:p>
        </w:tc>
        <w:tc>
          <w:tcPr>
            <w:tcW w:w="1274" w:type="dxa"/>
            <w:vAlign w:val="center"/>
          </w:tcPr>
          <w:p w:rsidR="00B66BE7" w:rsidRPr="003D1D78" w:rsidRDefault="00B66BE7" w:rsidP="00B66BE7">
            <w:pPr>
              <w:pStyle w:val="ad"/>
              <w:jc w:val="right"/>
              <w:rPr>
                <w:szCs w:val="22"/>
              </w:rPr>
            </w:pPr>
            <w:r>
              <w:rPr>
                <w:szCs w:val="22"/>
              </w:rPr>
              <w:t>2300877,83</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н91О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427206,92</w:t>
            </w:r>
          </w:p>
        </w:tc>
        <w:tc>
          <w:tcPr>
            <w:tcW w:w="1274" w:type="dxa"/>
            <w:vAlign w:val="center"/>
          </w:tcPr>
          <w:p w:rsidR="00B66BE7" w:rsidRPr="003D1D78" w:rsidRDefault="00B66BE7" w:rsidP="00B66BE7">
            <w:pPr>
              <w:pStyle w:val="ad"/>
              <w:jc w:val="right"/>
              <w:rPr>
                <w:szCs w:val="22"/>
              </w:rPr>
            </w:pPr>
            <w:r>
              <w:rPr>
                <w:szCs w:val="22"/>
              </w:rPr>
              <w:t>2300878,29</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н92О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427207,33</w:t>
            </w:r>
          </w:p>
        </w:tc>
        <w:tc>
          <w:tcPr>
            <w:tcW w:w="1274" w:type="dxa"/>
            <w:vAlign w:val="center"/>
          </w:tcPr>
          <w:p w:rsidR="00B66BE7" w:rsidRPr="003D1D78" w:rsidRDefault="00B66BE7" w:rsidP="00B66BE7">
            <w:pPr>
              <w:pStyle w:val="ad"/>
              <w:jc w:val="right"/>
              <w:rPr>
                <w:szCs w:val="22"/>
              </w:rPr>
            </w:pPr>
            <w:r>
              <w:rPr>
                <w:szCs w:val="22"/>
              </w:rPr>
              <w:t>2300874,05</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н87О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427213,71</w:t>
            </w:r>
          </w:p>
        </w:tc>
        <w:tc>
          <w:tcPr>
            <w:tcW w:w="1274" w:type="dxa"/>
            <w:vAlign w:val="center"/>
          </w:tcPr>
          <w:p w:rsidR="00B66BE7" w:rsidRPr="003D1D78" w:rsidRDefault="00B66BE7" w:rsidP="00B66BE7">
            <w:pPr>
              <w:pStyle w:val="ad"/>
              <w:jc w:val="right"/>
              <w:rPr>
                <w:szCs w:val="22"/>
              </w:rPr>
            </w:pPr>
            <w:r>
              <w:rPr>
                <w:szCs w:val="22"/>
              </w:rPr>
              <w:t>2300874,69</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bl>
    <w:p w:rsidR="00B66BE7" w:rsidRPr="00FD3F99"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541C6A" w:rsidRDefault="00B66BE7" w:rsidP="00B66BE7">
            <w:pPr>
              <w:pStyle w:val="aa"/>
              <w:spacing w:before="120"/>
              <w:jc w:val="left"/>
            </w:pPr>
            <w:r w:rsidRPr="008235B7">
              <w:lastRenderedPageBreak/>
              <w:t>2. Сведения о характеристиках объекта недвижимости с кадастровым номером</w:t>
            </w:r>
            <w:r w:rsidRPr="00541C6A">
              <w:t xml:space="preserve">  </w:t>
            </w:r>
            <w:r>
              <w:t>56:44:0436006:321</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171656" w:rsidRDefault="00B66BE7" w:rsidP="00B66BE7">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здание</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56:44:0436006:553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Оренбургская область, г. Оренбург, садоводческое некоммерческое товарищество "Текстильщик-2", ул.Мичурина, д.41</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56:44:0436006:321</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FD3F99" w:rsidRDefault="00B66BE7" w:rsidP="00B66BE7">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56:44:0436006:322</w:t>
            </w:r>
          </w:p>
        </w:tc>
      </w:tr>
    </w:tbl>
    <w:p w:rsidR="00B66BE7" w:rsidRP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B66BE7" w:rsidRPr="00C47BC3" w:rsidTr="00B66BE7">
        <w:trPr>
          <w:jc w:val="center"/>
        </w:trPr>
        <w:tc>
          <w:tcPr>
            <w:tcW w:w="8387" w:type="dxa"/>
            <w:gridSpan w:val="7"/>
            <w:tcBorders>
              <w:top w:val="single" w:sz="6" w:space="0" w:color="auto"/>
              <w:right w:val="nil"/>
            </w:tcBorders>
          </w:tcPr>
          <w:p w:rsidR="00B66BE7" w:rsidRPr="001B3CD5" w:rsidRDefault="00B66BE7" w:rsidP="00B66BE7">
            <w:pPr>
              <w:pStyle w:val="ad"/>
              <w:rPr>
                <w:b/>
                <w:bCs/>
              </w:rPr>
            </w:pPr>
            <w:r w:rsidRPr="00C076E2">
              <w:rPr>
                <w:b/>
                <w:bCs/>
              </w:rPr>
              <w:t>Система координат</w:t>
            </w:r>
            <w:r w:rsidRPr="00C076E2">
              <w:rPr>
                <w:b/>
              </w:rPr>
              <w:t xml:space="preserve"> </w:t>
            </w:r>
            <w:r>
              <w:rPr>
                <w:b/>
              </w:rPr>
              <w:t>МСК-субъект 56</w:t>
            </w:r>
          </w:p>
        </w:tc>
        <w:tc>
          <w:tcPr>
            <w:tcW w:w="6806" w:type="dxa"/>
            <w:gridSpan w:val="2"/>
            <w:tcBorders>
              <w:top w:val="single" w:sz="6" w:space="0" w:color="auto"/>
              <w:left w:val="nil"/>
            </w:tcBorders>
          </w:tcPr>
          <w:p w:rsidR="00B66BE7" w:rsidRPr="001B3CD5" w:rsidRDefault="00B66BE7" w:rsidP="00B66BE7">
            <w:pPr>
              <w:pStyle w:val="ad"/>
              <w:jc w:val="right"/>
              <w:rPr>
                <w:b/>
                <w:bCs/>
              </w:rPr>
            </w:pPr>
            <w:r w:rsidRPr="001B3CD5">
              <w:rPr>
                <w:b/>
              </w:rPr>
              <w:t xml:space="preserve">Зона № </w:t>
            </w:r>
            <w:r>
              <w:rPr>
                <w:b/>
              </w:rPr>
              <w:t>2</w:t>
            </w:r>
          </w:p>
        </w:tc>
      </w:tr>
      <w:tr w:rsidR="00B66BE7" w:rsidRPr="00C47BC3">
        <w:trPr>
          <w:trHeight w:val="309"/>
          <w:jc w:val="center"/>
        </w:trPr>
        <w:tc>
          <w:tcPr>
            <w:tcW w:w="1212" w:type="dxa"/>
            <w:vMerge w:val="restart"/>
            <w:vAlign w:val="center"/>
          </w:tcPr>
          <w:p w:rsidR="00B66BE7" w:rsidRPr="00507D3C" w:rsidRDefault="00B66BE7" w:rsidP="00B66BE7">
            <w:pPr>
              <w:pStyle w:val="ab"/>
            </w:pPr>
            <w:r>
              <w:t>Обозначение характерных точек контура</w:t>
            </w:r>
          </w:p>
        </w:tc>
        <w:tc>
          <w:tcPr>
            <w:tcW w:w="3588" w:type="dxa"/>
            <w:gridSpan w:val="3"/>
            <w:vAlign w:val="center"/>
          </w:tcPr>
          <w:p w:rsidR="00B66BE7" w:rsidRPr="001B3CD5" w:rsidRDefault="00B66BE7" w:rsidP="00B66BE7">
            <w:pPr>
              <w:pStyle w:val="ab"/>
            </w:pPr>
            <w:r w:rsidRPr="001B3CD5">
              <w:t>Содержатся в Едином государственном реестре недвижимости</w:t>
            </w:r>
          </w:p>
        </w:tc>
        <w:tc>
          <w:tcPr>
            <w:tcW w:w="3587" w:type="dxa"/>
            <w:gridSpan w:val="3"/>
            <w:vAlign w:val="center"/>
          </w:tcPr>
          <w:p w:rsidR="00B66BE7" w:rsidRPr="001B3CD5" w:rsidRDefault="00B66BE7" w:rsidP="00B66BE7">
            <w:pPr>
              <w:pStyle w:val="ab"/>
            </w:pPr>
            <w:r w:rsidRPr="001B3CD5">
              <w:t>Определены в ходе выполнения комплексных кадастровых работ</w:t>
            </w:r>
          </w:p>
        </w:tc>
        <w:tc>
          <w:tcPr>
            <w:tcW w:w="1737" w:type="dxa"/>
            <w:vMerge w:val="restart"/>
            <w:vAlign w:val="center"/>
          </w:tcPr>
          <w:p w:rsidR="00B66BE7" w:rsidRPr="00C47BC3" w:rsidRDefault="00B66BE7" w:rsidP="00B66BE7">
            <w:pPr>
              <w:pStyle w:val="ab"/>
            </w:pPr>
            <w:r w:rsidRPr="00C47BC3">
              <w:t>Метод определения координат</w:t>
            </w:r>
          </w:p>
        </w:tc>
        <w:tc>
          <w:tcPr>
            <w:tcW w:w="5069"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B66BE7" w:rsidRPr="00C47BC3">
        <w:trPr>
          <w:trHeight w:val="191"/>
          <w:jc w:val="center"/>
        </w:trPr>
        <w:tc>
          <w:tcPr>
            <w:tcW w:w="1212" w:type="dxa"/>
            <w:vMerge/>
            <w:vAlign w:val="center"/>
          </w:tcPr>
          <w:p w:rsidR="00B66BE7" w:rsidRPr="00507D3C" w:rsidRDefault="00B66BE7" w:rsidP="00B66BE7">
            <w:pPr>
              <w:pStyle w:val="ab"/>
            </w:pPr>
          </w:p>
        </w:tc>
        <w:tc>
          <w:tcPr>
            <w:tcW w:w="2641" w:type="dxa"/>
            <w:gridSpan w:val="2"/>
            <w:vAlign w:val="center"/>
          </w:tcPr>
          <w:p w:rsidR="00B66BE7" w:rsidRPr="00C47BC3" w:rsidRDefault="00B66BE7" w:rsidP="00B66BE7">
            <w:pPr>
              <w:pStyle w:val="ab"/>
            </w:pPr>
            <w:r w:rsidRPr="00C47BC3">
              <w:t>Координаты, м</w:t>
            </w:r>
          </w:p>
        </w:tc>
        <w:tc>
          <w:tcPr>
            <w:tcW w:w="947" w:type="dxa"/>
            <w:vAlign w:val="center"/>
          </w:tcPr>
          <w:p w:rsidR="00B66BE7" w:rsidRPr="00290F29" w:rsidRDefault="00B66BE7" w:rsidP="00B66BE7">
            <w:pPr>
              <w:pStyle w:val="ab"/>
            </w:pPr>
            <w:r w:rsidRPr="00A33BD6">
              <w:rPr>
                <w:lang w:val="en-US"/>
              </w:rPr>
              <w:t>Радиус</w:t>
            </w:r>
            <w:r>
              <w:rPr>
                <w:lang w:val="en-US"/>
              </w:rPr>
              <w:t xml:space="preserve">, </w:t>
            </w:r>
            <w:r>
              <w:t>м</w:t>
            </w:r>
          </w:p>
        </w:tc>
        <w:tc>
          <w:tcPr>
            <w:tcW w:w="2573" w:type="dxa"/>
            <w:gridSpan w:val="2"/>
            <w:vAlign w:val="center"/>
          </w:tcPr>
          <w:p w:rsidR="00B66BE7" w:rsidRPr="00C47BC3" w:rsidRDefault="00B66BE7" w:rsidP="00B66BE7">
            <w:pPr>
              <w:pStyle w:val="ab"/>
            </w:pPr>
            <w:r w:rsidRPr="00C47BC3">
              <w:t>Координаты, м</w:t>
            </w:r>
          </w:p>
        </w:tc>
        <w:tc>
          <w:tcPr>
            <w:tcW w:w="1014" w:type="dxa"/>
            <w:vAlign w:val="center"/>
          </w:tcPr>
          <w:p w:rsidR="00B66BE7" w:rsidRPr="00C47BC3" w:rsidRDefault="00B66BE7" w:rsidP="00B66BE7">
            <w:pPr>
              <w:pStyle w:val="ab"/>
            </w:pPr>
            <w:r w:rsidRPr="00A33BD6">
              <w:rPr>
                <w:lang w:val="en-US"/>
              </w:rPr>
              <w:t>Радиус</w:t>
            </w:r>
            <w:r>
              <w:rPr>
                <w:lang w:val="en-US"/>
              </w:rPr>
              <w:t xml:space="preserve">, </w:t>
            </w:r>
            <w:r>
              <w:t>м</w:t>
            </w:r>
          </w:p>
        </w:tc>
        <w:tc>
          <w:tcPr>
            <w:tcW w:w="1737" w:type="dxa"/>
            <w:vMerge/>
            <w:vAlign w:val="center"/>
          </w:tcPr>
          <w:p w:rsidR="00B66BE7" w:rsidRPr="00C47BC3" w:rsidRDefault="00B66BE7" w:rsidP="00B66BE7">
            <w:pPr>
              <w:pStyle w:val="ab"/>
            </w:pPr>
          </w:p>
        </w:tc>
        <w:tc>
          <w:tcPr>
            <w:tcW w:w="5069" w:type="dxa"/>
            <w:vMerge/>
            <w:vAlign w:val="center"/>
          </w:tcPr>
          <w:p w:rsidR="00B66BE7" w:rsidRPr="00C47BC3" w:rsidRDefault="00B66BE7" w:rsidP="00B66BE7">
            <w:pPr>
              <w:pStyle w:val="ab"/>
            </w:pPr>
          </w:p>
        </w:tc>
      </w:tr>
      <w:tr w:rsidR="00B66BE7" w:rsidTr="00B66BE7">
        <w:trPr>
          <w:jc w:val="center"/>
        </w:trPr>
        <w:tc>
          <w:tcPr>
            <w:tcW w:w="1212" w:type="dxa"/>
            <w:vMerge/>
            <w:tcBorders>
              <w:bottom w:val="single" w:sz="6" w:space="0" w:color="auto"/>
            </w:tcBorders>
          </w:tcPr>
          <w:p w:rsidR="00B66BE7" w:rsidRPr="00507D3C" w:rsidRDefault="00B66BE7" w:rsidP="00B66BE7">
            <w:pPr>
              <w:pStyle w:val="ab"/>
            </w:pPr>
          </w:p>
        </w:tc>
        <w:tc>
          <w:tcPr>
            <w:tcW w:w="1320" w:type="dxa"/>
            <w:tcBorders>
              <w:bottom w:val="single" w:sz="6" w:space="0" w:color="auto"/>
            </w:tcBorders>
          </w:tcPr>
          <w:p w:rsidR="00B66BE7" w:rsidRDefault="00B66BE7" w:rsidP="00B66BE7">
            <w:pPr>
              <w:pStyle w:val="ab"/>
            </w:pPr>
            <w:r>
              <w:t>X</w:t>
            </w:r>
          </w:p>
        </w:tc>
        <w:tc>
          <w:tcPr>
            <w:tcW w:w="1321" w:type="dxa"/>
            <w:tcBorders>
              <w:bottom w:val="single" w:sz="6" w:space="0" w:color="auto"/>
            </w:tcBorders>
          </w:tcPr>
          <w:p w:rsidR="00B66BE7" w:rsidRDefault="00B66BE7" w:rsidP="00B66BE7">
            <w:pPr>
              <w:pStyle w:val="ab"/>
            </w:pPr>
            <w:r>
              <w:t>Y</w:t>
            </w:r>
          </w:p>
        </w:tc>
        <w:tc>
          <w:tcPr>
            <w:tcW w:w="947" w:type="dxa"/>
            <w:tcBorders>
              <w:bottom w:val="single" w:sz="6" w:space="0" w:color="auto"/>
            </w:tcBorders>
          </w:tcPr>
          <w:p w:rsidR="00B66BE7" w:rsidRPr="00A33BD6" w:rsidRDefault="00B66BE7" w:rsidP="00B66BE7">
            <w:pPr>
              <w:pStyle w:val="ab"/>
              <w:rPr>
                <w:lang w:val="en-US"/>
              </w:rPr>
            </w:pPr>
            <w:r>
              <w:rPr>
                <w:lang w:val="en-US"/>
              </w:rPr>
              <w:t>R</w:t>
            </w:r>
          </w:p>
        </w:tc>
        <w:tc>
          <w:tcPr>
            <w:tcW w:w="1286" w:type="dxa"/>
            <w:tcBorders>
              <w:bottom w:val="single" w:sz="6" w:space="0" w:color="auto"/>
            </w:tcBorders>
          </w:tcPr>
          <w:p w:rsidR="00B66BE7" w:rsidRDefault="00B66BE7" w:rsidP="00B66BE7">
            <w:pPr>
              <w:pStyle w:val="ab"/>
            </w:pPr>
            <w:r>
              <w:t>X</w:t>
            </w:r>
          </w:p>
        </w:tc>
        <w:tc>
          <w:tcPr>
            <w:tcW w:w="1287" w:type="dxa"/>
            <w:tcBorders>
              <w:bottom w:val="single" w:sz="6" w:space="0" w:color="auto"/>
            </w:tcBorders>
          </w:tcPr>
          <w:p w:rsidR="00B66BE7" w:rsidRDefault="00B66BE7" w:rsidP="00B66BE7">
            <w:pPr>
              <w:pStyle w:val="ab"/>
            </w:pPr>
            <w:r>
              <w:t>Y</w:t>
            </w:r>
          </w:p>
        </w:tc>
        <w:tc>
          <w:tcPr>
            <w:tcW w:w="1014" w:type="dxa"/>
            <w:tcBorders>
              <w:bottom w:val="single" w:sz="6" w:space="0" w:color="auto"/>
            </w:tcBorders>
          </w:tcPr>
          <w:p w:rsidR="00B66BE7" w:rsidRPr="00A33BD6" w:rsidRDefault="00B66BE7" w:rsidP="00B66BE7">
            <w:pPr>
              <w:pStyle w:val="ab"/>
              <w:rPr>
                <w:lang w:val="en-US"/>
              </w:rPr>
            </w:pPr>
            <w:r>
              <w:rPr>
                <w:lang w:val="en-US"/>
              </w:rPr>
              <w:t>R</w:t>
            </w:r>
          </w:p>
        </w:tc>
        <w:tc>
          <w:tcPr>
            <w:tcW w:w="1737" w:type="dxa"/>
            <w:vMerge/>
            <w:tcBorders>
              <w:bottom w:val="single" w:sz="6" w:space="0" w:color="auto"/>
            </w:tcBorders>
          </w:tcPr>
          <w:p w:rsidR="00B66BE7" w:rsidRDefault="00B66BE7" w:rsidP="00B66BE7">
            <w:pPr>
              <w:pStyle w:val="ab"/>
            </w:pPr>
          </w:p>
        </w:tc>
        <w:tc>
          <w:tcPr>
            <w:tcW w:w="5069" w:type="dxa"/>
            <w:vMerge/>
            <w:tcBorders>
              <w:bottom w:val="single" w:sz="6" w:space="0" w:color="auto"/>
            </w:tcBorders>
          </w:tcPr>
          <w:p w:rsidR="00B66BE7" w:rsidRDefault="00B66BE7" w:rsidP="00B66BE7">
            <w:pPr>
              <w:pStyle w:val="ab"/>
            </w:pPr>
          </w:p>
        </w:tc>
      </w:tr>
    </w:tbl>
    <w:p w:rsidR="00B66BE7" w:rsidRDefault="00B66BE7" w:rsidP="00B66BE7">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B66BE7" w:rsidRPr="00C47BC3">
        <w:trPr>
          <w:jc w:val="center"/>
        </w:trPr>
        <w:tc>
          <w:tcPr>
            <w:tcW w:w="1202" w:type="dxa"/>
          </w:tcPr>
          <w:p w:rsidR="00B66BE7" w:rsidRPr="00C47BC3" w:rsidRDefault="00B66BE7" w:rsidP="00B66BE7">
            <w:pPr>
              <w:pStyle w:val="ae"/>
            </w:pPr>
            <w:r w:rsidRPr="00C47BC3">
              <w:t>1</w:t>
            </w:r>
          </w:p>
        </w:tc>
        <w:tc>
          <w:tcPr>
            <w:tcW w:w="1316" w:type="dxa"/>
          </w:tcPr>
          <w:p w:rsidR="00B66BE7" w:rsidRPr="00C47BC3" w:rsidRDefault="00B66BE7" w:rsidP="00B66BE7">
            <w:pPr>
              <w:pStyle w:val="ae"/>
            </w:pPr>
            <w:r>
              <w:t>2</w:t>
            </w:r>
          </w:p>
        </w:tc>
        <w:tc>
          <w:tcPr>
            <w:tcW w:w="1330" w:type="dxa"/>
          </w:tcPr>
          <w:p w:rsidR="00B66BE7" w:rsidRPr="00C47BC3" w:rsidRDefault="00B66BE7" w:rsidP="00B66BE7">
            <w:pPr>
              <w:pStyle w:val="ae"/>
            </w:pPr>
            <w:r>
              <w:t>3</w:t>
            </w:r>
          </w:p>
        </w:tc>
        <w:tc>
          <w:tcPr>
            <w:tcW w:w="952" w:type="dxa"/>
          </w:tcPr>
          <w:p w:rsidR="00B66BE7" w:rsidRPr="00C47BC3" w:rsidRDefault="00B66BE7" w:rsidP="00B66BE7">
            <w:pPr>
              <w:pStyle w:val="ae"/>
            </w:pPr>
            <w:r>
              <w:t>4</w:t>
            </w:r>
          </w:p>
        </w:tc>
        <w:tc>
          <w:tcPr>
            <w:tcW w:w="1287" w:type="dxa"/>
          </w:tcPr>
          <w:p w:rsidR="00B66BE7" w:rsidRPr="00C47BC3" w:rsidRDefault="00B66BE7" w:rsidP="00B66BE7">
            <w:pPr>
              <w:pStyle w:val="ae"/>
            </w:pPr>
            <w:r>
              <w:t>5</w:t>
            </w:r>
          </w:p>
        </w:tc>
        <w:tc>
          <w:tcPr>
            <w:tcW w:w="1274" w:type="dxa"/>
          </w:tcPr>
          <w:p w:rsidR="00B66BE7" w:rsidRPr="00C47BC3" w:rsidRDefault="00B66BE7" w:rsidP="00B66BE7">
            <w:pPr>
              <w:pStyle w:val="ae"/>
            </w:pPr>
            <w:r>
              <w:t>6</w:t>
            </w:r>
          </w:p>
        </w:tc>
        <w:tc>
          <w:tcPr>
            <w:tcW w:w="1022" w:type="dxa"/>
          </w:tcPr>
          <w:p w:rsidR="00B66BE7" w:rsidRPr="00C47BC3" w:rsidRDefault="00B66BE7" w:rsidP="00B66BE7">
            <w:pPr>
              <w:pStyle w:val="ae"/>
            </w:pPr>
            <w:r>
              <w:t>7</w:t>
            </w:r>
          </w:p>
        </w:tc>
        <w:tc>
          <w:tcPr>
            <w:tcW w:w="1736" w:type="dxa"/>
          </w:tcPr>
          <w:p w:rsidR="00B66BE7" w:rsidRPr="00D46632" w:rsidRDefault="00B66BE7" w:rsidP="00B66BE7">
            <w:pPr>
              <w:pStyle w:val="ae"/>
              <w:rPr>
                <w:lang w:val="en-US"/>
              </w:rPr>
            </w:pPr>
            <w:r>
              <w:t>8</w:t>
            </w:r>
          </w:p>
        </w:tc>
        <w:tc>
          <w:tcPr>
            <w:tcW w:w="5068" w:type="dxa"/>
          </w:tcPr>
          <w:p w:rsidR="00B66BE7" w:rsidRPr="00C47BC3" w:rsidRDefault="00B66BE7" w:rsidP="00B66BE7">
            <w:pPr>
              <w:pStyle w:val="ae"/>
            </w:pPr>
            <w:r>
              <w:t>9</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н33О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427038,13</w:t>
            </w:r>
          </w:p>
        </w:tc>
        <w:tc>
          <w:tcPr>
            <w:tcW w:w="1274" w:type="dxa"/>
            <w:vAlign w:val="center"/>
          </w:tcPr>
          <w:p w:rsidR="00B66BE7" w:rsidRPr="003D1D78" w:rsidRDefault="00B66BE7" w:rsidP="00B66BE7">
            <w:pPr>
              <w:pStyle w:val="ad"/>
              <w:jc w:val="right"/>
              <w:rPr>
                <w:szCs w:val="22"/>
              </w:rPr>
            </w:pPr>
            <w:r>
              <w:rPr>
                <w:szCs w:val="22"/>
              </w:rPr>
              <w:t>2300955,48</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н34О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427044,83</w:t>
            </w:r>
          </w:p>
        </w:tc>
        <w:tc>
          <w:tcPr>
            <w:tcW w:w="1274" w:type="dxa"/>
            <w:vAlign w:val="center"/>
          </w:tcPr>
          <w:p w:rsidR="00B66BE7" w:rsidRPr="003D1D78" w:rsidRDefault="00B66BE7" w:rsidP="00B66BE7">
            <w:pPr>
              <w:pStyle w:val="ad"/>
              <w:jc w:val="right"/>
              <w:rPr>
                <w:szCs w:val="22"/>
              </w:rPr>
            </w:pPr>
            <w:r>
              <w:rPr>
                <w:szCs w:val="22"/>
              </w:rPr>
              <w:t>2300958,71</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 xml:space="preserve">Метод </w:t>
            </w:r>
            <w:r>
              <w:rPr>
                <w:szCs w:val="22"/>
              </w:rPr>
              <w:lastRenderedPageBreak/>
              <w:t>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lastRenderedPageBreak/>
              <w:t xml:space="preserve">Mt = SQRT(M1^2+M2^2) = SQRT(0,6^2+0,08^2) = </w:t>
            </w:r>
            <w:r w:rsidRPr="00B66BE7">
              <w:rPr>
                <w:szCs w:val="22"/>
                <w:lang w:val="en-US"/>
              </w:rPr>
              <w:lastRenderedPageBreak/>
              <w:t xml:space="preserve">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lastRenderedPageBreak/>
              <w:t>н35О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427040,51</w:t>
            </w:r>
          </w:p>
        </w:tc>
        <w:tc>
          <w:tcPr>
            <w:tcW w:w="1274" w:type="dxa"/>
            <w:vAlign w:val="center"/>
          </w:tcPr>
          <w:p w:rsidR="00B66BE7" w:rsidRPr="003D1D78" w:rsidRDefault="00B66BE7" w:rsidP="00B66BE7">
            <w:pPr>
              <w:pStyle w:val="ad"/>
              <w:jc w:val="right"/>
              <w:rPr>
                <w:szCs w:val="22"/>
              </w:rPr>
            </w:pPr>
            <w:r>
              <w:rPr>
                <w:szCs w:val="22"/>
              </w:rPr>
              <w:t>2300967,64</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н36О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427033,82</w:t>
            </w:r>
          </w:p>
        </w:tc>
        <w:tc>
          <w:tcPr>
            <w:tcW w:w="1274" w:type="dxa"/>
            <w:vAlign w:val="center"/>
          </w:tcPr>
          <w:p w:rsidR="00B66BE7" w:rsidRPr="003D1D78" w:rsidRDefault="00B66BE7" w:rsidP="00B66BE7">
            <w:pPr>
              <w:pStyle w:val="ad"/>
              <w:jc w:val="right"/>
              <w:rPr>
                <w:szCs w:val="22"/>
              </w:rPr>
            </w:pPr>
            <w:r>
              <w:rPr>
                <w:szCs w:val="22"/>
              </w:rPr>
              <w:t>2300964,41</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н33О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427038,13</w:t>
            </w:r>
          </w:p>
        </w:tc>
        <w:tc>
          <w:tcPr>
            <w:tcW w:w="1274" w:type="dxa"/>
            <w:vAlign w:val="center"/>
          </w:tcPr>
          <w:p w:rsidR="00B66BE7" w:rsidRPr="003D1D78" w:rsidRDefault="00B66BE7" w:rsidP="00B66BE7">
            <w:pPr>
              <w:pStyle w:val="ad"/>
              <w:jc w:val="right"/>
              <w:rPr>
                <w:szCs w:val="22"/>
              </w:rPr>
            </w:pPr>
            <w:r>
              <w:rPr>
                <w:szCs w:val="22"/>
              </w:rPr>
              <w:t>2300955,48</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bl>
    <w:p w:rsidR="00B66BE7" w:rsidRPr="00FD3F99"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541C6A" w:rsidRDefault="00B66BE7" w:rsidP="00B66BE7">
            <w:pPr>
              <w:pStyle w:val="aa"/>
              <w:spacing w:before="120"/>
              <w:jc w:val="left"/>
            </w:pPr>
            <w:r w:rsidRPr="008235B7">
              <w:t>2. Сведения о характеристиках объекта недвижимости с кадастровым номером</w:t>
            </w:r>
            <w:r w:rsidRPr="00541C6A">
              <w:t xml:space="preserve">  </w:t>
            </w:r>
            <w:r>
              <w:t>56:44:0436006:322</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171656" w:rsidRDefault="00B66BE7" w:rsidP="00B66BE7">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здание</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56:44:0436006:144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обл. Оренбургская, г. Оренбург, снт Пекарь, ул. Вишневая, д. 28</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обл. Оренбургская, г. Оренбург, снт Пекарь, ул. Вишневая, д. 28</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76601E">
              <w:lastRenderedPageBreak/>
              <w:t>3. Пояснения к сведениям об объекте недвижимости с кадастровым номером</w:t>
            </w:r>
            <w:r>
              <w:t xml:space="preserve"> </w:t>
            </w:r>
            <w:r w:rsidRPr="00C47BC3">
              <w:t xml:space="preserve"> </w:t>
            </w:r>
            <w:r>
              <w:t>56:44:0436006:322</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B66BE7" w:rsidRPr="00C47BC3">
        <w:trPr>
          <w:jc w:val="center"/>
        </w:trPr>
        <w:tc>
          <w:tcPr>
            <w:tcW w:w="15193" w:type="dxa"/>
            <w:tcBorders>
              <w:bottom w:val="single" w:sz="4" w:space="0" w:color="auto"/>
            </w:tcBorders>
          </w:tcPr>
          <w:p w:rsidR="00B66BE7" w:rsidRPr="00FD3F99" w:rsidRDefault="00B66BE7" w:rsidP="00B66BE7">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56:44:0436006:325</w:t>
            </w:r>
          </w:p>
        </w:tc>
      </w:tr>
    </w:tbl>
    <w:p w:rsidR="00B66BE7" w:rsidRP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B66BE7" w:rsidRPr="00C47BC3" w:rsidTr="00B66BE7">
        <w:trPr>
          <w:jc w:val="center"/>
        </w:trPr>
        <w:tc>
          <w:tcPr>
            <w:tcW w:w="8387" w:type="dxa"/>
            <w:gridSpan w:val="7"/>
            <w:tcBorders>
              <w:top w:val="single" w:sz="6" w:space="0" w:color="auto"/>
              <w:right w:val="nil"/>
            </w:tcBorders>
          </w:tcPr>
          <w:p w:rsidR="00B66BE7" w:rsidRPr="001B3CD5" w:rsidRDefault="00B66BE7" w:rsidP="00B66BE7">
            <w:pPr>
              <w:pStyle w:val="ad"/>
              <w:rPr>
                <w:b/>
                <w:bCs/>
              </w:rPr>
            </w:pPr>
            <w:r w:rsidRPr="00C076E2">
              <w:rPr>
                <w:b/>
                <w:bCs/>
              </w:rPr>
              <w:t>Система координат</w:t>
            </w:r>
            <w:r w:rsidRPr="00C076E2">
              <w:rPr>
                <w:b/>
              </w:rPr>
              <w:t xml:space="preserve"> </w:t>
            </w:r>
            <w:r>
              <w:rPr>
                <w:b/>
              </w:rPr>
              <w:t>МСК-субъект 56</w:t>
            </w:r>
          </w:p>
        </w:tc>
        <w:tc>
          <w:tcPr>
            <w:tcW w:w="6806" w:type="dxa"/>
            <w:gridSpan w:val="2"/>
            <w:tcBorders>
              <w:top w:val="single" w:sz="6" w:space="0" w:color="auto"/>
              <w:left w:val="nil"/>
            </w:tcBorders>
          </w:tcPr>
          <w:p w:rsidR="00B66BE7" w:rsidRPr="001B3CD5" w:rsidRDefault="00B66BE7" w:rsidP="00B66BE7">
            <w:pPr>
              <w:pStyle w:val="ad"/>
              <w:jc w:val="right"/>
              <w:rPr>
                <w:b/>
                <w:bCs/>
              </w:rPr>
            </w:pPr>
            <w:r w:rsidRPr="001B3CD5">
              <w:rPr>
                <w:b/>
              </w:rPr>
              <w:t xml:space="preserve">Зона № </w:t>
            </w:r>
            <w:r>
              <w:rPr>
                <w:b/>
              </w:rPr>
              <w:t>2</w:t>
            </w:r>
          </w:p>
        </w:tc>
      </w:tr>
      <w:tr w:rsidR="00B66BE7" w:rsidRPr="00C47BC3">
        <w:trPr>
          <w:trHeight w:val="309"/>
          <w:jc w:val="center"/>
        </w:trPr>
        <w:tc>
          <w:tcPr>
            <w:tcW w:w="1212" w:type="dxa"/>
            <w:vMerge w:val="restart"/>
            <w:vAlign w:val="center"/>
          </w:tcPr>
          <w:p w:rsidR="00B66BE7" w:rsidRPr="00507D3C" w:rsidRDefault="00B66BE7" w:rsidP="00B66BE7">
            <w:pPr>
              <w:pStyle w:val="ab"/>
            </w:pPr>
            <w:r>
              <w:t>Обозначение характерных точек контура</w:t>
            </w:r>
          </w:p>
        </w:tc>
        <w:tc>
          <w:tcPr>
            <w:tcW w:w="3588" w:type="dxa"/>
            <w:gridSpan w:val="3"/>
            <w:vAlign w:val="center"/>
          </w:tcPr>
          <w:p w:rsidR="00B66BE7" w:rsidRPr="001B3CD5" w:rsidRDefault="00B66BE7" w:rsidP="00B66BE7">
            <w:pPr>
              <w:pStyle w:val="ab"/>
            </w:pPr>
            <w:r w:rsidRPr="001B3CD5">
              <w:t>Содержатся в Едином государственном реестре недвижимости</w:t>
            </w:r>
          </w:p>
        </w:tc>
        <w:tc>
          <w:tcPr>
            <w:tcW w:w="3587" w:type="dxa"/>
            <w:gridSpan w:val="3"/>
            <w:vAlign w:val="center"/>
          </w:tcPr>
          <w:p w:rsidR="00B66BE7" w:rsidRPr="001B3CD5" w:rsidRDefault="00B66BE7" w:rsidP="00B66BE7">
            <w:pPr>
              <w:pStyle w:val="ab"/>
            </w:pPr>
            <w:r w:rsidRPr="001B3CD5">
              <w:t>Определены в ходе выполнения комплексных кадастровых работ</w:t>
            </w:r>
          </w:p>
        </w:tc>
        <w:tc>
          <w:tcPr>
            <w:tcW w:w="1737" w:type="dxa"/>
            <w:vMerge w:val="restart"/>
            <w:vAlign w:val="center"/>
          </w:tcPr>
          <w:p w:rsidR="00B66BE7" w:rsidRPr="00C47BC3" w:rsidRDefault="00B66BE7" w:rsidP="00B66BE7">
            <w:pPr>
              <w:pStyle w:val="ab"/>
            </w:pPr>
            <w:r w:rsidRPr="00C47BC3">
              <w:t>Метод определения координат</w:t>
            </w:r>
          </w:p>
        </w:tc>
        <w:tc>
          <w:tcPr>
            <w:tcW w:w="5069" w:type="dxa"/>
            <w:vMerge w:val="restart"/>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B66BE7" w:rsidRPr="00C47BC3">
        <w:trPr>
          <w:trHeight w:val="191"/>
          <w:jc w:val="center"/>
        </w:trPr>
        <w:tc>
          <w:tcPr>
            <w:tcW w:w="1212" w:type="dxa"/>
            <w:vMerge/>
            <w:vAlign w:val="center"/>
          </w:tcPr>
          <w:p w:rsidR="00B66BE7" w:rsidRPr="00507D3C" w:rsidRDefault="00B66BE7" w:rsidP="00B66BE7">
            <w:pPr>
              <w:pStyle w:val="ab"/>
            </w:pPr>
          </w:p>
        </w:tc>
        <w:tc>
          <w:tcPr>
            <w:tcW w:w="2641" w:type="dxa"/>
            <w:gridSpan w:val="2"/>
            <w:vAlign w:val="center"/>
          </w:tcPr>
          <w:p w:rsidR="00B66BE7" w:rsidRPr="00C47BC3" w:rsidRDefault="00B66BE7" w:rsidP="00B66BE7">
            <w:pPr>
              <w:pStyle w:val="ab"/>
            </w:pPr>
            <w:r w:rsidRPr="00C47BC3">
              <w:t>Координаты, м</w:t>
            </w:r>
          </w:p>
        </w:tc>
        <w:tc>
          <w:tcPr>
            <w:tcW w:w="947" w:type="dxa"/>
            <w:vAlign w:val="center"/>
          </w:tcPr>
          <w:p w:rsidR="00B66BE7" w:rsidRPr="00290F29" w:rsidRDefault="00B66BE7" w:rsidP="00B66BE7">
            <w:pPr>
              <w:pStyle w:val="ab"/>
            </w:pPr>
            <w:r w:rsidRPr="00A33BD6">
              <w:rPr>
                <w:lang w:val="en-US"/>
              </w:rPr>
              <w:t>Радиус</w:t>
            </w:r>
            <w:r>
              <w:rPr>
                <w:lang w:val="en-US"/>
              </w:rPr>
              <w:t xml:space="preserve">, </w:t>
            </w:r>
            <w:r>
              <w:t>м</w:t>
            </w:r>
          </w:p>
        </w:tc>
        <w:tc>
          <w:tcPr>
            <w:tcW w:w="2573" w:type="dxa"/>
            <w:gridSpan w:val="2"/>
            <w:vAlign w:val="center"/>
          </w:tcPr>
          <w:p w:rsidR="00B66BE7" w:rsidRPr="00C47BC3" w:rsidRDefault="00B66BE7" w:rsidP="00B66BE7">
            <w:pPr>
              <w:pStyle w:val="ab"/>
            </w:pPr>
            <w:r w:rsidRPr="00C47BC3">
              <w:t>Координаты, м</w:t>
            </w:r>
          </w:p>
        </w:tc>
        <w:tc>
          <w:tcPr>
            <w:tcW w:w="1014" w:type="dxa"/>
            <w:vAlign w:val="center"/>
          </w:tcPr>
          <w:p w:rsidR="00B66BE7" w:rsidRPr="00C47BC3" w:rsidRDefault="00B66BE7" w:rsidP="00B66BE7">
            <w:pPr>
              <w:pStyle w:val="ab"/>
            </w:pPr>
            <w:r w:rsidRPr="00A33BD6">
              <w:rPr>
                <w:lang w:val="en-US"/>
              </w:rPr>
              <w:t>Радиус</w:t>
            </w:r>
            <w:r>
              <w:rPr>
                <w:lang w:val="en-US"/>
              </w:rPr>
              <w:t xml:space="preserve">, </w:t>
            </w:r>
            <w:r>
              <w:t>м</w:t>
            </w:r>
          </w:p>
        </w:tc>
        <w:tc>
          <w:tcPr>
            <w:tcW w:w="1737" w:type="dxa"/>
            <w:vMerge/>
            <w:vAlign w:val="center"/>
          </w:tcPr>
          <w:p w:rsidR="00B66BE7" w:rsidRPr="00C47BC3" w:rsidRDefault="00B66BE7" w:rsidP="00B66BE7">
            <w:pPr>
              <w:pStyle w:val="ab"/>
            </w:pPr>
          </w:p>
        </w:tc>
        <w:tc>
          <w:tcPr>
            <w:tcW w:w="5069" w:type="dxa"/>
            <w:vMerge/>
            <w:vAlign w:val="center"/>
          </w:tcPr>
          <w:p w:rsidR="00B66BE7" w:rsidRPr="00C47BC3" w:rsidRDefault="00B66BE7" w:rsidP="00B66BE7">
            <w:pPr>
              <w:pStyle w:val="ab"/>
            </w:pPr>
          </w:p>
        </w:tc>
      </w:tr>
      <w:tr w:rsidR="00B66BE7" w:rsidTr="00B66BE7">
        <w:trPr>
          <w:jc w:val="center"/>
        </w:trPr>
        <w:tc>
          <w:tcPr>
            <w:tcW w:w="1212" w:type="dxa"/>
            <w:vMerge/>
            <w:tcBorders>
              <w:bottom w:val="single" w:sz="6" w:space="0" w:color="auto"/>
            </w:tcBorders>
          </w:tcPr>
          <w:p w:rsidR="00B66BE7" w:rsidRPr="00507D3C" w:rsidRDefault="00B66BE7" w:rsidP="00B66BE7">
            <w:pPr>
              <w:pStyle w:val="ab"/>
            </w:pPr>
          </w:p>
        </w:tc>
        <w:tc>
          <w:tcPr>
            <w:tcW w:w="1320" w:type="dxa"/>
            <w:tcBorders>
              <w:bottom w:val="single" w:sz="6" w:space="0" w:color="auto"/>
            </w:tcBorders>
          </w:tcPr>
          <w:p w:rsidR="00B66BE7" w:rsidRDefault="00B66BE7" w:rsidP="00B66BE7">
            <w:pPr>
              <w:pStyle w:val="ab"/>
            </w:pPr>
            <w:r>
              <w:t>X</w:t>
            </w:r>
          </w:p>
        </w:tc>
        <w:tc>
          <w:tcPr>
            <w:tcW w:w="1321" w:type="dxa"/>
            <w:tcBorders>
              <w:bottom w:val="single" w:sz="6" w:space="0" w:color="auto"/>
            </w:tcBorders>
          </w:tcPr>
          <w:p w:rsidR="00B66BE7" w:rsidRDefault="00B66BE7" w:rsidP="00B66BE7">
            <w:pPr>
              <w:pStyle w:val="ab"/>
            </w:pPr>
            <w:r>
              <w:t>Y</w:t>
            </w:r>
          </w:p>
        </w:tc>
        <w:tc>
          <w:tcPr>
            <w:tcW w:w="947" w:type="dxa"/>
            <w:tcBorders>
              <w:bottom w:val="single" w:sz="6" w:space="0" w:color="auto"/>
            </w:tcBorders>
          </w:tcPr>
          <w:p w:rsidR="00B66BE7" w:rsidRPr="00A33BD6" w:rsidRDefault="00B66BE7" w:rsidP="00B66BE7">
            <w:pPr>
              <w:pStyle w:val="ab"/>
              <w:rPr>
                <w:lang w:val="en-US"/>
              </w:rPr>
            </w:pPr>
            <w:r>
              <w:rPr>
                <w:lang w:val="en-US"/>
              </w:rPr>
              <w:t>R</w:t>
            </w:r>
          </w:p>
        </w:tc>
        <w:tc>
          <w:tcPr>
            <w:tcW w:w="1286" w:type="dxa"/>
            <w:tcBorders>
              <w:bottom w:val="single" w:sz="6" w:space="0" w:color="auto"/>
            </w:tcBorders>
          </w:tcPr>
          <w:p w:rsidR="00B66BE7" w:rsidRDefault="00B66BE7" w:rsidP="00B66BE7">
            <w:pPr>
              <w:pStyle w:val="ab"/>
            </w:pPr>
            <w:r>
              <w:t>X</w:t>
            </w:r>
          </w:p>
        </w:tc>
        <w:tc>
          <w:tcPr>
            <w:tcW w:w="1287" w:type="dxa"/>
            <w:tcBorders>
              <w:bottom w:val="single" w:sz="6" w:space="0" w:color="auto"/>
            </w:tcBorders>
          </w:tcPr>
          <w:p w:rsidR="00B66BE7" w:rsidRDefault="00B66BE7" w:rsidP="00B66BE7">
            <w:pPr>
              <w:pStyle w:val="ab"/>
            </w:pPr>
            <w:r>
              <w:t>Y</w:t>
            </w:r>
          </w:p>
        </w:tc>
        <w:tc>
          <w:tcPr>
            <w:tcW w:w="1014" w:type="dxa"/>
            <w:tcBorders>
              <w:bottom w:val="single" w:sz="6" w:space="0" w:color="auto"/>
            </w:tcBorders>
          </w:tcPr>
          <w:p w:rsidR="00B66BE7" w:rsidRPr="00A33BD6" w:rsidRDefault="00B66BE7" w:rsidP="00B66BE7">
            <w:pPr>
              <w:pStyle w:val="ab"/>
              <w:rPr>
                <w:lang w:val="en-US"/>
              </w:rPr>
            </w:pPr>
            <w:r>
              <w:rPr>
                <w:lang w:val="en-US"/>
              </w:rPr>
              <w:t>R</w:t>
            </w:r>
          </w:p>
        </w:tc>
        <w:tc>
          <w:tcPr>
            <w:tcW w:w="1737" w:type="dxa"/>
            <w:vMerge/>
            <w:tcBorders>
              <w:bottom w:val="single" w:sz="6" w:space="0" w:color="auto"/>
            </w:tcBorders>
          </w:tcPr>
          <w:p w:rsidR="00B66BE7" w:rsidRDefault="00B66BE7" w:rsidP="00B66BE7">
            <w:pPr>
              <w:pStyle w:val="ab"/>
            </w:pPr>
          </w:p>
        </w:tc>
        <w:tc>
          <w:tcPr>
            <w:tcW w:w="5069" w:type="dxa"/>
            <w:vMerge/>
            <w:tcBorders>
              <w:bottom w:val="single" w:sz="6" w:space="0" w:color="auto"/>
            </w:tcBorders>
          </w:tcPr>
          <w:p w:rsidR="00B66BE7" w:rsidRDefault="00B66BE7" w:rsidP="00B66BE7">
            <w:pPr>
              <w:pStyle w:val="ab"/>
            </w:pPr>
          </w:p>
        </w:tc>
      </w:tr>
    </w:tbl>
    <w:p w:rsidR="00B66BE7" w:rsidRDefault="00B66BE7" w:rsidP="00B66BE7">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B66BE7" w:rsidRPr="00C47BC3">
        <w:trPr>
          <w:jc w:val="center"/>
        </w:trPr>
        <w:tc>
          <w:tcPr>
            <w:tcW w:w="1202" w:type="dxa"/>
          </w:tcPr>
          <w:p w:rsidR="00B66BE7" w:rsidRPr="00C47BC3" w:rsidRDefault="00B66BE7" w:rsidP="00B66BE7">
            <w:pPr>
              <w:pStyle w:val="ae"/>
            </w:pPr>
            <w:r w:rsidRPr="00C47BC3">
              <w:t>1</w:t>
            </w:r>
          </w:p>
        </w:tc>
        <w:tc>
          <w:tcPr>
            <w:tcW w:w="1316" w:type="dxa"/>
          </w:tcPr>
          <w:p w:rsidR="00B66BE7" w:rsidRPr="00C47BC3" w:rsidRDefault="00B66BE7" w:rsidP="00B66BE7">
            <w:pPr>
              <w:pStyle w:val="ae"/>
            </w:pPr>
            <w:r>
              <w:t>2</w:t>
            </w:r>
          </w:p>
        </w:tc>
        <w:tc>
          <w:tcPr>
            <w:tcW w:w="1330" w:type="dxa"/>
          </w:tcPr>
          <w:p w:rsidR="00B66BE7" w:rsidRPr="00C47BC3" w:rsidRDefault="00B66BE7" w:rsidP="00B66BE7">
            <w:pPr>
              <w:pStyle w:val="ae"/>
            </w:pPr>
            <w:r>
              <w:t>3</w:t>
            </w:r>
          </w:p>
        </w:tc>
        <w:tc>
          <w:tcPr>
            <w:tcW w:w="952" w:type="dxa"/>
          </w:tcPr>
          <w:p w:rsidR="00B66BE7" w:rsidRPr="00C47BC3" w:rsidRDefault="00B66BE7" w:rsidP="00B66BE7">
            <w:pPr>
              <w:pStyle w:val="ae"/>
            </w:pPr>
            <w:r>
              <w:t>4</w:t>
            </w:r>
          </w:p>
        </w:tc>
        <w:tc>
          <w:tcPr>
            <w:tcW w:w="1287" w:type="dxa"/>
          </w:tcPr>
          <w:p w:rsidR="00B66BE7" w:rsidRPr="00C47BC3" w:rsidRDefault="00B66BE7" w:rsidP="00B66BE7">
            <w:pPr>
              <w:pStyle w:val="ae"/>
            </w:pPr>
            <w:r>
              <w:t>5</w:t>
            </w:r>
          </w:p>
        </w:tc>
        <w:tc>
          <w:tcPr>
            <w:tcW w:w="1274" w:type="dxa"/>
          </w:tcPr>
          <w:p w:rsidR="00B66BE7" w:rsidRPr="00C47BC3" w:rsidRDefault="00B66BE7" w:rsidP="00B66BE7">
            <w:pPr>
              <w:pStyle w:val="ae"/>
            </w:pPr>
            <w:r>
              <w:t>6</w:t>
            </w:r>
          </w:p>
        </w:tc>
        <w:tc>
          <w:tcPr>
            <w:tcW w:w="1022" w:type="dxa"/>
          </w:tcPr>
          <w:p w:rsidR="00B66BE7" w:rsidRPr="00C47BC3" w:rsidRDefault="00B66BE7" w:rsidP="00B66BE7">
            <w:pPr>
              <w:pStyle w:val="ae"/>
            </w:pPr>
            <w:r>
              <w:t>7</w:t>
            </w:r>
          </w:p>
        </w:tc>
        <w:tc>
          <w:tcPr>
            <w:tcW w:w="1736" w:type="dxa"/>
          </w:tcPr>
          <w:p w:rsidR="00B66BE7" w:rsidRPr="00D46632" w:rsidRDefault="00B66BE7" w:rsidP="00B66BE7">
            <w:pPr>
              <w:pStyle w:val="ae"/>
              <w:rPr>
                <w:lang w:val="en-US"/>
              </w:rPr>
            </w:pPr>
            <w:r>
              <w:t>8</w:t>
            </w:r>
          </w:p>
        </w:tc>
        <w:tc>
          <w:tcPr>
            <w:tcW w:w="5068" w:type="dxa"/>
          </w:tcPr>
          <w:p w:rsidR="00B66BE7" w:rsidRPr="00C47BC3" w:rsidRDefault="00B66BE7" w:rsidP="00B66BE7">
            <w:pPr>
              <w:pStyle w:val="ae"/>
            </w:pPr>
            <w:r>
              <w:t>9</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н47О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426972,66</w:t>
            </w:r>
          </w:p>
        </w:tc>
        <w:tc>
          <w:tcPr>
            <w:tcW w:w="1274" w:type="dxa"/>
            <w:vAlign w:val="center"/>
          </w:tcPr>
          <w:p w:rsidR="00B66BE7" w:rsidRPr="003D1D78" w:rsidRDefault="00B66BE7" w:rsidP="00B66BE7">
            <w:pPr>
              <w:pStyle w:val="ad"/>
              <w:jc w:val="right"/>
              <w:rPr>
                <w:szCs w:val="22"/>
              </w:rPr>
            </w:pPr>
            <w:r>
              <w:rPr>
                <w:szCs w:val="22"/>
              </w:rPr>
              <w:t>2300876,56</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н48О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426980,30</w:t>
            </w:r>
          </w:p>
        </w:tc>
        <w:tc>
          <w:tcPr>
            <w:tcW w:w="1274" w:type="dxa"/>
            <w:vAlign w:val="center"/>
          </w:tcPr>
          <w:p w:rsidR="00B66BE7" w:rsidRPr="003D1D78" w:rsidRDefault="00B66BE7" w:rsidP="00B66BE7">
            <w:pPr>
              <w:pStyle w:val="ad"/>
              <w:jc w:val="right"/>
              <w:rPr>
                <w:szCs w:val="22"/>
              </w:rPr>
            </w:pPr>
            <w:r>
              <w:rPr>
                <w:szCs w:val="22"/>
              </w:rPr>
              <w:t>2300881,75</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н49О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426974,44</w:t>
            </w:r>
          </w:p>
        </w:tc>
        <w:tc>
          <w:tcPr>
            <w:tcW w:w="1274" w:type="dxa"/>
            <w:vAlign w:val="center"/>
          </w:tcPr>
          <w:p w:rsidR="00B66BE7" w:rsidRPr="003D1D78" w:rsidRDefault="00B66BE7" w:rsidP="00B66BE7">
            <w:pPr>
              <w:pStyle w:val="ad"/>
              <w:jc w:val="right"/>
              <w:rPr>
                <w:szCs w:val="22"/>
              </w:rPr>
            </w:pPr>
            <w:r>
              <w:rPr>
                <w:szCs w:val="22"/>
              </w:rPr>
              <w:t>2300890,37</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н50О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426966,81</w:t>
            </w:r>
          </w:p>
        </w:tc>
        <w:tc>
          <w:tcPr>
            <w:tcW w:w="1274" w:type="dxa"/>
            <w:vAlign w:val="center"/>
          </w:tcPr>
          <w:p w:rsidR="00B66BE7" w:rsidRPr="003D1D78" w:rsidRDefault="00B66BE7" w:rsidP="00B66BE7">
            <w:pPr>
              <w:pStyle w:val="ad"/>
              <w:jc w:val="right"/>
              <w:rPr>
                <w:szCs w:val="22"/>
              </w:rPr>
            </w:pPr>
            <w:r>
              <w:rPr>
                <w:szCs w:val="22"/>
              </w:rPr>
              <w:t>2300885,17</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t xml:space="preserve">Mt = SQRT(M1^2+M2^2) = SQRT(0,6^2+0,08^2) = 0,1 </w:t>
            </w:r>
            <w:r>
              <w:rPr>
                <w:szCs w:val="22"/>
              </w:rPr>
              <w:t>м</w:t>
            </w:r>
          </w:p>
        </w:tc>
      </w:tr>
      <w:tr w:rsidR="00B66BE7" w:rsidRPr="00B66BE7">
        <w:trPr>
          <w:jc w:val="center"/>
        </w:trPr>
        <w:tc>
          <w:tcPr>
            <w:tcW w:w="1202" w:type="dxa"/>
            <w:vAlign w:val="center"/>
          </w:tcPr>
          <w:p w:rsidR="00B66BE7" w:rsidRPr="003D1D78" w:rsidRDefault="00B66BE7" w:rsidP="00B66BE7">
            <w:pPr>
              <w:pStyle w:val="ad"/>
              <w:jc w:val="center"/>
              <w:rPr>
                <w:szCs w:val="22"/>
              </w:rPr>
            </w:pPr>
            <w:r>
              <w:rPr>
                <w:szCs w:val="22"/>
              </w:rPr>
              <w:t>н47О</w:t>
            </w:r>
          </w:p>
        </w:tc>
        <w:tc>
          <w:tcPr>
            <w:tcW w:w="1316" w:type="dxa"/>
            <w:vAlign w:val="center"/>
          </w:tcPr>
          <w:p w:rsidR="00B66BE7" w:rsidRPr="003D1D78" w:rsidRDefault="00B66BE7" w:rsidP="00B66BE7">
            <w:pPr>
              <w:pStyle w:val="ad"/>
              <w:jc w:val="right"/>
              <w:rPr>
                <w:szCs w:val="22"/>
              </w:rPr>
            </w:pPr>
            <w:r>
              <w:rPr>
                <w:szCs w:val="22"/>
              </w:rPr>
              <w:t>—</w:t>
            </w:r>
          </w:p>
        </w:tc>
        <w:tc>
          <w:tcPr>
            <w:tcW w:w="1330" w:type="dxa"/>
            <w:vAlign w:val="center"/>
          </w:tcPr>
          <w:p w:rsidR="00B66BE7" w:rsidRPr="003D1D78" w:rsidRDefault="00B66BE7" w:rsidP="00B66BE7">
            <w:pPr>
              <w:pStyle w:val="ad"/>
              <w:jc w:val="right"/>
              <w:rPr>
                <w:szCs w:val="22"/>
              </w:rPr>
            </w:pPr>
            <w:r>
              <w:rPr>
                <w:szCs w:val="22"/>
              </w:rPr>
              <w:t>—</w:t>
            </w:r>
          </w:p>
        </w:tc>
        <w:tc>
          <w:tcPr>
            <w:tcW w:w="952" w:type="dxa"/>
            <w:vAlign w:val="center"/>
          </w:tcPr>
          <w:p w:rsidR="00B66BE7" w:rsidRPr="003D1D78" w:rsidRDefault="00B66BE7" w:rsidP="00B66BE7">
            <w:pPr>
              <w:pStyle w:val="ad"/>
              <w:jc w:val="right"/>
              <w:rPr>
                <w:szCs w:val="22"/>
              </w:rPr>
            </w:pPr>
            <w:r>
              <w:t>—</w:t>
            </w:r>
          </w:p>
        </w:tc>
        <w:tc>
          <w:tcPr>
            <w:tcW w:w="1287" w:type="dxa"/>
            <w:vAlign w:val="center"/>
          </w:tcPr>
          <w:p w:rsidR="00B66BE7" w:rsidRPr="003D1D78" w:rsidRDefault="00B66BE7" w:rsidP="00B66BE7">
            <w:pPr>
              <w:pStyle w:val="ad"/>
              <w:jc w:val="right"/>
              <w:rPr>
                <w:szCs w:val="22"/>
              </w:rPr>
            </w:pPr>
            <w:r>
              <w:rPr>
                <w:szCs w:val="22"/>
              </w:rPr>
              <w:t>426972,66</w:t>
            </w:r>
          </w:p>
        </w:tc>
        <w:tc>
          <w:tcPr>
            <w:tcW w:w="1274" w:type="dxa"/>
            <w:vAlign w:val="center"/>
          </w:tcPr>
          <w:p w:rsidR="00B66BE7" w:rsidRPr="003D1D78" w:rsidRDefault="00B66BE7" w:rsidP="00B66BE7">
            <w:pPr>
              <w:pStyle w:val="ad"/>
              <w:jc w:val="right"/>
              <w:rPr>
                <w:szCs w:val="22"/>
              </w:rPr>
            </w:pPr>
            <w:r>
              <w:rPr>
                <w:szCs w:val="22"/>
              </w:rPr>
              <w:t>2300876,56</w:t>
            </w:r>
          </w:p>
        </w:tc>
        <w:tc>
          <w:tcPr>
            <w:tcW w:w="1022" w:type="dxa"/>
            <w:vAlign w:val="center"/>
          </w:tcPr>
          <w:p w:rsidR="00B66BE7" w:rsidRPr="003D1D78" w:rsidRDefault="00B66BE7" w:rsidP="00B66BE7">
            <w:pPr>
              <w:pStyle w:val="ad"/>
              <w:jc w:val="right"/>
              <w:rPr>
                <w:szCs w:val="22"/>
              </w:rPr>
            </w:pPr>
            <w:r>
              <w:t>—</w:t>
            </w:r>
          </w:p>
        </w:tc>
        <w:tc>
          <w:tcPr>
            <w:tcW w:w="1736" w:type="dxa"/>
            <w:vAlign w:val="center"/>
          </w:tcPr>
          <w:p w:rsidR="00B66BE7" w:rsidRPr="003D1D78" w:rsidRDefault="00B66BE7" w:rsidP="00B66BE7">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68" w:type="dxa"/>
            <w:vAlign w:val="center"/>
          </w:tcPr>
          <w:p w:rsidR="00B66BE7" w:rsidRPr="00B66BE7" w:rsidRDefault="00B66BE7" w:rsidP="00B66BE7">
            <w:pPr>
              <w:pStyle w:val="ad"/>
              <w:rPr>
                <w:szCs w:val="22"/>
                <w:lang w:val="en-US"/>
              </w:rPr>
            </w:pPr>
            <w:r w:rsidRPr="00B66BE7">
              <w:rPr>
                <w:szCs w:val="22"/>
                <w:lang w:val="en-US"/>
              </w:rPr>
              <w:lastRenderedPageBreak/>
              <w:t xml:space="preserve">Mt = SQRT(M1^2+M2^2) = SQRT(0,6^2+0,08^2) = 0,1 </w:t>
            </w:r>
            <w:r>
              <w:rPr>
                <w:szCs w:val="22"/>
              </w:rPr>
              <w:t>м</w:t>
            </w:r>
          </w:p>
        </w:tc>
      </w:tr>
    </w:tbl>
    <w:p w:rsidR="00B66BE7" w:rsidRPr="00FD3F99"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B66BE7" w:rsidRPr="00541C6A" w:rsidRDefault="00B66BE7" w:rsidP="00B66BE7">
            <w:pPr>
              <w:pStyle w:val="aa"/>
              <w:spacing w:before="120"/>
              <w:jc w:val="left"/>
            </w:pPr>
            <w:r w:rsidRPr="008235B7">
              <w:t>2. Сведения о характеристиках объекта недвижимости с кадастровым номером</w:t>
            </w:r>
            <w:r w:rsidRPr="00541C6A">
              <w:t xml:space="preserve">  </w:t>
            </w:r>
            <w:r>
              <w:t>56:44:0436006:325</w:t>
            </w:r>
          </w:p>
        </w:tc>
      </w:tr>
      <w:tr w:rsidR="00B66BE7"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b"/>
            </w:pPr>
            <w:r w:rsidRPr="003D1D78">
              <w:t>Значение характеристики</w:t>
            </w:r>
          </w:p>
        </w:tc>
      </w:tr>
    </w:tbl>
    <w:p w:rsidR="00B66BE7" w:rsidRDefault="00B66BE7" w:rsidP="00B66BE7">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B66BE7"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3D1D78" w:rsidRDefault="00B66BE7" w:rsidP="00B66BE7">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3D1D78" w:rsidRDefault="00B66BE7" w:rsidP="00B66BE7">
            <w:pPr>
              <w:pStyle w:val="ae"/>
            </w:pPr>
            <w:r w:rsidRPr="003D1D78">
              <w:t>3</w:t>
            </w:r>
          </w:p>
        </w:tc>
      </w:tr>
      <w:tr w:rsidR="00B66BE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171656" w:rsidRDefault="00B66BE7" w:rsidP="00B66BE7">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97421E" w:rsidRDefault="00B66BE7" w:rsidP="00B66BE7">
            <w:pPr>
              <w:pStyle w:val="ad"/>
              <w:rPr>
                <w:b/>
              </w:rPr>
            </w:pPr>
            <w:r>
              <w:t>здание</w:t>
            </w:r>
          </w:p>
        </w:tc>
      </w:tr>
      <w:tr w:rsidR="00B66BE7"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B66BE7" w:rsidRPr="009A1C16" w:rsidRDefault="00B66BE7" w:rsidP="00B66BE7">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Pr="00CC42B1" w:rsidRDefault="00B66BE7" w:rsidP="00B66BE7">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56:44:0436006:215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EB775C" w:rsidRDefault="00B66BE7" w:rsidP="00B66BE7">
            <w:pPr>
              <w:pStyle w:val="ae"/>
              <w:jc w:val="left"/>
              <w:rPr>
                <w:b w:val="0"/>
              </w:rPr>
            </w:pPr>
            <w:r>
              <w:rPr>
                <w:b w:val="0"/>
              </w:rPr>
              <w:t xml:space="preserve">56:44:0436006 </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Оренбургская область, г. Оренбург, снт Текстильщик-2 Овчинного городка, ул. Мичурина, № 58</w:t>
            </w:r>
          </w:p>
        </w:tc>
      </w:tr>
      <w:tr w:rsidR="00B66BE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B66BE7" w:rsidRDefault="00B66BE7" w:rsidP="00B66BE7">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B66BE7" w:rsidRPr="006967B8" w:rsidRDefault="00B66BE7" w:rsidP="00B66BE7">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B66BE7" w:rsidRPr="006967B8" w:rsidRDefault="00B66BE7" w:rsidP="00B66BE7">
            <w:pPr>
              <w:pStyle w:val="ae"/>
              <w:jc w:val="left"/>
              <w:rPr>
                <w:b w:val="0"/>
              </w:rPr>
            </w:pPr>
            <w:r>
              <w:rPr>
                <w:b w:val="0"/>
              </w:rPr>
              <w:t>—</w:t>
            </w:r>
          </w:p>
        </w:tc>
      </w:tr>
      <w:tr w:rsidR="00B66BE7">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B66BE7" w:rsidRPr="0089437C" w:rsidRDefault="00B66BE7" w:rsidP="00B66BE7">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B66BE7" w:rsidRDefault="00B66BE7" w:rsidP="00B66BE7">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B66BE7" w:rsidRPr="00D83BAD" w:rsidRDefault="00B66BE7" w:rsidP="00B66BE7">
            <w:pPr>
              <w:pStyle w:val="ad"/>
              <w:rPr>
                <w:b/>
              </w:rPr>
            </w:pPr>
            <w:r>
              <w:t>—</w:t>
            </w:r>
          </w:p>
        </w:tc>
      </w:tr>
    </w:tbl>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B66BE7" w:rsidRPr="003D1D78">
        <w:trPr>
          <w:jc w:val="center"/>
        </w:trPr>
        <w:tc>
          <w:tcPr>
            <w:tcW w:w="15193" w:type="dxa"/>
            <w:gridSpan w:val="2"/>
          </w:tcPr>
          <w:p w:rsidR="00B66BE7" w:rsidRPr="008E58C3" w:rsidRDefault="00B66BE7" w:rsidP="00B66BE7">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56:44:0436006:325</w:t>
            </w:r>
            <w:r w:rsidRPr="008E58C3">
              <w:t xml:space="preserve"> :</w:t>
            </w:r>
          </w:p>
        </w:tc>
      </w:tr>
      <w:tr w:rsidR="00B66BE7" w:rsidRPr="003D1D78">
        <w:trPr>
          <w:jc w:val="center"/>
        </w:trPr>
        <w:tc>
          <w:tcPr>
            <w:tcW w:w="883" w:type="dxa"/>
          </w:tcPr>
          <w:p w:rsidR="00B66BE7" w:rsidRPr="00306DB6" w:rsidRDefault="00B66BE7" w:rsidP="00B66BE7">
            <w:pPr>
              <w:pStyle w:val="aa"/>
              <w:spacing w:before="120"/>
            </w:pPr>
            <w:r>
              <w:t>1.</w:t>
            </w:r>
          </w:p>
        </w:tc>
        <w:tc>
          <w:tcPr>
            <w:tcW w:w="14310" w:type="dxa"/>
          </w:tcPr>
          <w:p w:rsidR="00B66BE7" w:rsidRPr="00306DB6" w:rsidRDefault="00B66BE7" w:rsidP="00B66BE7">
            <w:pPr>
              <w:pStyle w:val="aa"/>
              <w:spacing w:before="120"/>
            </w:pPr>
          </w:p>
        </w:tc>
      </w:tr>
    </w:tbl>
    <w:p w:rsidR="00B66BE7" w:rsidRPr="00EC6995" w:rsidRDefault="00B66BE7" w:rsidP="00B66BE7">
      <w:pPr>
        <w:pStyle w:val="a9"/>
      </w:pPr>
    </w:p>
    <w:p w:rsidR="00B66BE7" w:rsidRDefault="00B66BE7" w:rsidP="00B66BE7">
      <w:pPr>
        <w:pStyle w:val="a9"/>
        <w:rPr>
          <w:lang w:val="en-US"/>
        </w:rPr>
        <w:sectPr w:rsidR="00B66BE7" w:rsidSect="00B66BE7">
          <w:headerReference w:type="even" r:id="rId25"/>
          <w:headerReference w:type="default" r:id="rId26"/>
          <w:footerReference w:type="even" r:id="rId27"/>
          <w:footerReference w:type="default" r:id="rId28"/>
          <w:headerReference w:type="first" r:id="rId29"/>
          <w:footerReference w:type="first" r:id="rId30"/>
          <w:pgSz w:w="16838" w:h="11906" w:orient="landscape"/>
          <w:pgMar w:top="1134" w:right="510" w:bottom="567" w:left="1361" w:header="709" w:footer="709" w:gutter="0"/>
          <w:cols w:space="708"/>
          <w:docGrid w:linePitch="360"/>
        </w:sectPr>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4625"/>
        <w:gridCol w:w="5608"/>
        <w:gridCol w:w="4960"/>
      </w:tblGrid>
      <w:tr w:rsidR="00B66BE7" w:rsidRPr="00C47BC3">
        <w:trPr>
          <w:jc w:val="center"/>
        </w:trPr>
        <w:tc>
          <w:tcPr>
            <w:tcW w:w="4625" w:type="dxa"/>
            <w:tcBorders>
              <w:bottom w:val="nil"/>
              <w:right w:val="nil"/>
            </w:tcBorders>
          </w:tcPr>
          <w:p w:rsidR="00B66BE7" w:rsidRPr="00A43A73" w:rsidRDefault="00B66BE7" w:rsidP="00B66BE7">
            <w:pPr>
              <w:pStyle w:val="aa"/>
              <w:spacing w:before="120"/>
              <w:jc w:val="left"/>
            </w:pPr>
            <w:bookmarkStart w:id="5" w:name="Строения_для_исправления_ошибок"/>
            <w:bookmarkEnd w:id="5"/>
            <w:r w:rsidRPr="00EB4D07">
              <w:t>1. Сведения о характерных точках контура</w:t>
            </w:r>
          </w:p>
        </w:tc>
        <w:tc>
          <w:tcPr>
            <w:tcW w:w="5608" w:type="dxa"/>
            <w:tcBorders>
              <w:left w:val="nil"/>
              <w:bottom w:val="single" w:sz="4" w:space="0" w:color="auto"/>
              <w:right w:val="nil"/>
            </w:tcBorders>
          </w:tcPr>
          <w:p w:rsidR="00B66BE7" w:rsidRPr="00A43A73" w:rsidRDefault="00B66BE7" w:rsidP="00B66BE7">
            <w:pPr>
              <w:pStyle w:val="aa"/>
              <w:spacing w:before="120"/>
            </w:pPr>
            <w:r>
              <w:rPr>
                <w:bCs/>
              </w:rPr>
              <w:t>здание</w:t>
            </w:r>
          </w:p>
        </w:tc>
        <w:tc>
          <w:tcPr>
            <w:tcW w:w="4960" w:type="dxa"/>
            <w:tcBorders>
              <w:left w:val="nil"/>
              <w:bottom w:val="nil"/>
            </w:tcBorders>
          </w:tcPr>
          <w:p w:rsidR="00B66BE7" w:rsidRPr="00EB4D07" w:rsidRDefault="00B66BE7" w:rsidP="00B66BE7">
            <w:pPr>
              <w:pStyle w:val="aa"/>
              <w:spacing w:before="120"/>
              <w:jc w:val="left"/>
            </w:pPr>
            <w:r w:rsidRPr="00EB4D07">
              <w:t>с кадастровым номером</w:t>
            </w:r>
            <w:r>
              <w:t xml:space="preserve">  </w:t>
            </w:r>
            <w:r>
              <w:rPr>
                <w:bCs/>
              </w:rPr>
              <w:t>56:44:0436006:300</w:t>
            </w:r>
          </w:p>
        </w:tc>
      </w:tr>
      <w:tr w:rsidR="00B66BE7" w:rsidRPr="00C47BC3">
        <w:trPr>
          <w:jc w:val="center"/>
        </w:trPr>
        <w:tc>
          <w:tcPr>
            <w:tcW w:w="4625" w:type="dxa"/>
            <w:tcBorders>
              <w:top w:val="nil"/>
              <w:bottom w:val="single" w:sz="4" w:space="0" w:color="auto"/>
              <w:right w:val="nil"/>
            </w:tcBorders>
          </w:tcPr>
          <w:p w:rsidR="00B66BE7" w:rsidRPr="00EB4D07" w:rsidRDefault="00B66BE7" w:rsidP="00B66BE7">
            <w:pPr>
              <w:pStyle w:val="aa"/>
              <w:spacing w:before="120"/>
              <w:jc w:val="left"/>
            </w:pPr>
          </w:p>
        </w:tc>
        <w:tc>
          <w:tcPr>
            <w:tcW w:w="5608" w:type="dxa"/>
            <w:tcBorders>
              <w:left w:val="nil"/>
              <w:bottom w:val="single" w:sz="4" w:space="0" w:color="auto"/>
              <w:right w:val="nil"/>
            </w:tcBorders>
          </w:tcPr>
          <w:p w:rsidR="00B66BE7" w:rsidRPr="00EB4D07" w:rsidRDefault="00B66BE7" w:rsidP="00B66BE7">
            <w:pPr>
              <w:pStyle w:val="aa"/>
              <w:spacing w:before="120"/>
              <w:jc w:val="left"/>
              <w:rPr>
                <w:b w:val="0"/>
                <w:szCs w:val="22"/>
                <w:vertAlign w:val="superscript"/>
              </w:rPr>
            </w:pPr>
            <w:r w:rsidRPr="00EB4D07">
              <w:rPr>
                <w:b w:val="0"/>
                <w:szCs w:val="22"/>
                <w:vertAlign w:val="superscript"/>
              </w:rPr>
              <w:t>вид объекта недвижимости (здание, сооружение, объект незавершенного строительства)</w:t>
            </w:r>
          </w:p>
        </w:tc>
        <w:tc>
          <w:tcPr>
            <w:tcW w:w="4960" w:type="dxa"/>
            <w:tcBorders>
              <w:top w:val="nil"/>
              <w:left w:val="nil"/>
              <w:bottom w:val="single" w:sz="4" w:space="0" w:color="auto"/>
            </w:tcBorders>
          </w:tcPr>
          <w:p w:rsidR="00B66BE7" w:rsidRPr="00EB4D07" w:rsidRDefault="00B66BE7" w:rsidP="00B66BE7">
            <w:pPr>
              <w:pStyle w:val="aa"/>
              <w:spacing w:before="120"/>
              <w:jc w:val="left"/>
            </w:pPr>
          </w:p>
        </w:tc>
      </w:tr>
    </w:tbl>
    <w:p w:rsidR="00B66BE7" w:rsidRP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210"/>
        <w:gridCol w:w="1211"/>
        <w:gridCol w:w="989"/>
        <w:gridCol w:w="1155"/>
        <w:gridCol w:w="1156"/>
        <w:gridCol w:w="1101"/>
        <w:gridCol w:w="2310"/>
        <w:gridCol w:w="4849"/>
      </w:tblGrid>
      <w:tr w:rsidR="00B66BE7" w:rsidRPr="00C47BC3" w:rsidTr="00B66BE7">
        <w:trPr>
          <w:jc w:val="center"/>
        </w:trPr>
        <w:tc>
          <w:tcPr>
            <w:tcW w:w="8034" w:type="dxa"/>
            <w:gridSpan w:val="7"/>
            <w:tcBorders>
              <w:top w:val="single" w:sz="6" w:space="0" w:color="auto"/>
              <w:bottom w:val="single" w:sz="6" w:space="0" w:color="auto"/>
              <w:right w:val="nil"/>
            </w:tcBorders>
          </w:tcPr>
          <w:p w:rsidR="00B66BE7" w:rsidRPr="00142403" w:rsidRDefault="00B66BE7" w:rsidP="00B66BE7">
            <w:pPr>
              <w:pStyle w:val="ad"/>
              <w:tabs>
                <w:tab w:val="left" w:pos="3623"/>
              </w:tabs>
            </w:pPr>
            <w:r w:rsidRPr="00C076E2">
              <w:rPr>
                <w:b/>
                <w:bCs/>
              </w:rPr>
              <w:t>Система координат</w:t>
            </w:r>
            <w:r w:rsidRPr="00C076E2">
              <w:rPr>
                <w:b/>
              </w:rPr>
              <w:t xml:space="preserve"> </w:t>
            </w:r>
            <w:r>
              <w:rPr>
                <w:b/>
              </w:rPr>
              <w:t>МСК-субъект 56</w:t>
            </w:r>
          </w:p>
        </w:tc>
        <w:tc>
          <w:tcPr>
            <w:tcW w:w="7159" w:type="dxa"/>
            <w:gridSpan w:val="2"/>
            <w:tcBorders>
              <w:top w:val="single" w:sz="6" w:space="0" w:color="auto"/>
              <w:left w:val="nil"/>
              <w:bottom w:val="single" w:sz="6" w:space="0" w:color="auto"/>
            </w:tcBorders>
          </w:tcPr>
          <w:p w:rsidR="00B66BE7" w:rsidRPr="00142403" w:rsidRDefault="00B66BE7" w:rsidP="00B66BE7">
            <w:pPr>
              <w:pStyle w:val="ad"/>
              <w:tabs>
                <w:tab w:val="left" w:pos="3623"/>
              </w:tabs>
              <w:jc w:val="right"/>
            </w:pPr>
            <w:r w:rsidRPr="00F17F68">
              <w:rPr>
                <w:b/>
              </w:rPr>
              <w:t xml:space="preserve">Зона № </w:t>
            </w:r>
            <w:r>
              <w:rPr>
                <w:b/>
              </w:rPr>
              <w:t>2</w:t>
            </w:r>
          </w:p>
        </w:tc>
      </w:tr>
      <w:tr w:rsidR="00B66BE7" w:rsidRPr="00C47BC3" w:rsidTr="00B66BE7">
        <w:trPr>
          <w:trHeight w:val="309"/>
          <w:jc w:val="center"/>
        </w:trPr>
        <w:tc>
          <w:tcPr>
            <w:tcW w:w="1212" w:type="dxa"/>
            <w:vMerge w:val="restart"/>
            <w:tcBorders>
              <w:top w:val="single" w:sz="6" w:space="0" w:color="auto"/>
            </w:tcBorders>
            <w:vAlign w:val="center"/>
          </w:tcPr>
          <w:p w:rsidR="00B66BE7" w:rsidRPr="00507D3C" w:rsidRDefault="00B66BE7" w:rsidP="00B66BE7">
            <w:pPr>
              <w:pStyle w:val="ab"/>
            </w:pPr>
            <w:r>
              <w:t>Обозна-чение характер-ных точек контура</w:t>
            </w:r>
          </w:p>
        </w:tc>
        <w:tc>
          <w:tcPr>
            <w:tcW w:w="3410" w:type="dxa"/>
            <w:gridSpan w:val="3"/>
            <w:tcBorders>
              <w:top w:val="single" w:sz="6" w:space="0" w:color="auto"/>
            </w:tcBorders>
            <w:vAlign w:val="center"/>
          </w:tcPr>
          <w:p w:rsidR="00B66BE7" w:rsidRPr="00792E0C" w:rsidRDefault="00B66BE7" w:rsidP="00B66BE7">
            <w:pPr>
              <w:pStyle w:val="ab"/>
            </w:pPr>
            <w:r w:rsidRPr="00792E0C">
              <w:t>Содержатся в Едином государственном реестре недвижимости</w:t>
            </w:r>
          </w:p>
        </w:tc>
        <w:tc>
          <w:tcPr>
            <w:tcW w:w="3412" w:type="dxa"/>
            <w:gridSpan w:val="3"/>
            <w:tcBorders>
              <w:top w:val="single" w:sz="6" w:space="0" w:color="auto"/>
            </w:tcBorders>
            <w:vAlign w:val="center"/>
          </w:tcPr>
          <w:p w:rsidR="00B66BE7" w:rsidRPr="00792E0C" w:rsidRDefault="00B66BE7" w:rsidP="00B66BE7">
            <w:pPr>
              <w:pStyle w:val="ab"/>
            </w:pPr>
            <w:r w:rsidRPr="00792E0C">
              <w:t>Определены в ходе выполнения комплексных кадастровых работ</w:t>
            </w:r>
          </w:p>
        </w:tc>
        <w:tc>
          <w:tcPr>
            <w:tcW w:w="2310" w:type="dxa"/>
            <w:vMerge w:val="restart"/>
            <w:tcBorders>
              <w:top w:val="single" w:sz="6" w:space="0" w:color="auto"/>
            </w:tcBorders>
            <w:vAlign w:val="center"/>
          </w:tcPr>
          <w:p w:rsidR="00B66BE7" w:rsidRPr="00C47BC3" w:rsidRDefault="00B66BE7" w:rsidP="00B66BE7">
            <w:pPr>
              <w:pStyle w:val="ab"/>
            </w:pPr>
            <w:r w:rsidRPr="00C47BC3">
              <w:t>Метод определения координат</w:t>
            </w:r>
          </w:p>
        </w:tc>
        <w:tc>
          <w:tcPr>
            <w:tcW w:w="4849" w:type="dxa"/>
            <w:vMerge w:val="restart"/>
            <w:tcBorders>
              <w:top w:val="single" w:sz="6" w:space="0" w:color="auto"/>
            </w:tcBorders>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B66BE7" w:rsidRPr="00C47BC3">
        <w:trPr>
          <w:trHeight w:val="191"/>
          <w:jc w:val="center"/>
        </w:trPr>
        <w:tc>
          <w:tcPr>
            <w:tcW w:w="1212" w:type="dxa"/>
            <w:vMerge/>
            <w:vAlign w:val="center"/>
          </w:tcPr>
          <w:p w:rsidR="00B66BE7" w:rsidRPr="00507D3C" w:rsidRDefault="00B66BE7" w:rsidP="00B66BE7">
            <w:pPr>
              <w:pStyle w:val="ab"/>
            </w:pPr>
          </w:p>
        </w:tc>
        <w:tc>
          <w:tcPr>
            <w:tcW w:w="2421" w:type="dxa"/>
            <w:gridSpan w:val="2"/>
            <w:vAlign w:val="center"/>
          </w:tcPr>
          <w:p w:rsidR="00B66BE7" w:rsidRPr="00C47BC3" w:rsidRDefault="00B66BE7" w:rsidP="00B66BE7">
            <w:pPr>
              <w:pStyle w:val="ab"/>
            </w:pPr>
            <w:r w:rsidRPr="00C47BC3">
              <w:t>Координаты, м</w:t>
            </w:r>
          </w:p>
        </w:tc>
        <w:tc>
          <w:tcPr>
            <w:tcW w:w="989" w:type="dxa"/>
            <w:vAlign w:val="center"/>
          </w:tcPr>
          <w:p w:rsidR="00B66BE7" w:rsidRPr="00290F29" w:rsidRDefault="00B66BE7" w:rsidP="00B66BE7">
            <w:pPr>
              <w:pStyle w:val="ab"/>
            </w:pPr>
            <w:r>
              <w:t>Радиус</w:t>
            </w:r>
            <w:r>
              <w:rPr>
                <w:lang w:val="en-US"/>
              </w:rPr>
              <w:t xml:space="preserve">, </w:t>
            </w:r>
            <w:r>
              <w:t>м</w:t>
            </w:r>
          </w:p>
        </w:tc>
        <w:tc>
          <w:tcPr>
            <w:tcW w:w="2311" w:type="dxa"/>
            <w:gridSpan w:val="2"/>
            <w:vAlign w:val="center"/>
          </w:tcPr>
          <w:p w:rsidR="00B66BE7" w:rsidRPr="00C47BC3" w:rsidRDefault="00B66BE7" w:rsidP="00B66BE7">
            <w:pPr>
              <w:pStyle w:val="ab"/>
            </w:pPr>
            <w:r w:rsidRPr="00C47BC3">
              <w:t>Координаты, м</w:t>
            </w:r>
          </w:p>
        </w:tc>
        <w:tc>
          <w:tcPr>
            <w:tcW w:w="1101" w:type="dxa"/>
            <w:vAlign w:val="center"/>
          </w:tcPr>
          <w:p w:rsidR="00B66BE7" w:rsidRPr="00C47BC3" w:rsidRDefault="00B66BE7" w:rsidP="00B66BE7">
            <w:pPr>
              <w:pStyle w:val="ab"/>
            </w:pPr>
            <w:r>
              <w:t>Радиус</w:t>
            </w:r>
            <w:r>
              <w:rPr>
                <w:lang w:val="en-US"/>
              </w:rPr>
              <w:t xml:space="preserve">, </w:t>
            </w:r>
            <w:r>
              <w:t>м</w:t>
            </w:r>
          </w:p>
        </w:tc>
        <w:tc>
          <w:tcPr>
            <w:tcW w:w="2310" w:type="dxa"/>
            <w:vMerge/>
            <w:vAlign w:val="center"/>
          </w:tcPr>
          <w:p w:rsidR="00B66BE7" w:rsidRPr="00C47BC3" w:rsidRDefault="00B66BE7" w:rsidP="00B66BE7">
            <w:pPr>
              <w:pStyle w:val="ab"/>
            </w:pPr>
          </w:p>
        </w:tc>
        <w:tc>
          <w:tcPr>
            <w:tcW w:w="4849" w:type="dxa"/>
            <w:vMerge/>
            <w:vAlign w:val="center"/>
          </w:tcPr>
          <w:p w:rsidR="00B66BE7" w:rsidRPr="00C47BC3" w:rsidRDefault="00B66BE7" w:rsidP="00B66BE7">
            <w:pPr>
              <w:pStyle w:val="ab"/>
            </w:pPr>
          </w:p>
        </w:tc>
      </w:tr>
      <w:tr w:rsidR="00B66BE7">
        <w:trPr>
          <w:jc w:val="center"/>
        </w:trPr>
        <w:tc>
          <w:tcPr>
            <w:tcW w:w="1212" w:type="dxa"/>
            <w:vMerge/>
          </w:tcPr>
          <w:p w:rsidR="00B66BE7" w:rsidRPr="00507D3C" w:rsidRDefault="00B66BE7" w:rsidP="00B66BE7">
            <w:pPr>
              <w:pStyle w:val="ab"/>
            </w:pPr>
          </w:p>
        </w:tc>
        <w:tc>
          <w:tcPr>
            <w:tcW w:w="1210" w:type="dxa"/>
          </w:tcPr>
          <w:p w:rsidR="00B66BE7" w:rsidRDefault="00B66BE7" w:rsidP="00B66BE7">
            <w:pPr>
              <w:pStyle w:val="ab"/>
            </w:pPr>
            <w:r>
              <w:t>X</w:t>
            </w:r>
          </w:p>
        </w:tc>
        <w:tc>
          <w:tcPr>
            <w:tcW w:w="1211" w:type="dxa"/>
          </w:tcPr>
          <w:p w:rsidR="00B66BE7" w:rsidRDefault="00B66BE7" w:rsidP="00B66BE7">
            <w:pPr>
              <w:pStyle w:val="ab"/>
            </w:pPr>
            <w:r>
              <w:t>Y</w:t>
            </w:r>
          </w:p>
        </w:tc>
        <w:tc>
          <w:tcPr>
            <w:tcW w:w="989" w:type="dxa"/>
          </w:tcPr>
          <w:p w:rsidR="00B66BE7" w:rsidRDefault="00B66BE7" w:rsidP="00B66BE7">
            <w:pPr>
              <w:pStyle w:val="ab"/>
            </w:pPr>
            <w:r>
              <w:rPr>
                <w:lang w:val="en-US"/>
              </w:rPr>
              <w:t>R</w:t>
            </w:r>
          </w:p>
        </w:tc>
        <w:tc>
          <w:tcPr>
            <w:tcW w:w="1155" w:type="dxa"/>
          </w:tcPr>
          <w:p w:rsidR="00B66BE7" w:rsidRDefault="00B66BE7" w:rsidP="00B66BE7">
            <w:pPr>
              <w:pStyle w:val="ab"/>
            </w:pPr>
            <w:r>
              <w:t>X</w:t>
            </w:r>
          </w:p>
        </w:tc>
        <w:tc>
          <w:tcPr>
            <w:tcW w:w="1156" w:type="dxa"/>
          </w:tcPr>
          <w:p w:rsidR="00B66BE7" w:rsidRDefault="00B66BE7" w:rsidP="00B66BE7">
            <w:pPr>
              <w:pStyle w:val="ab"/>
            </w:pPr>
            <w:r>
              <w:t>Y</w:t>
            </w:r>
          </w:p>
        </w:tc>
        <w:tc>
          <w:tcPr>
            <w:tcW w:w="1101" w:type="dxa"/>
          </w:tcPr>
          <w:p w:rsidR="00B66BE7" w:rsidRDefault="00B66BE7" w:rsidP="00B66BE7">
            <w:pPr>
              <w:pStyle w:val="ab"/>
            </w:pPr>
            <w:r>
              <w:rPr>
                <w:lang w:val="en-US"/>
              </w:rPr>
              <w:t>R</w:t>
            </w:r>
          </w:p>
        </w:tc>
        <w:tc>
          <w:tcPr>
            <w:tcW w:w="2310" w:type="dxa"/>
            <w:vMerge/>
          </w:tcPr>
          <w:p w:rsidR="00B66BE7" w:rsidRDefault="00B66BE7" w:rsidP="00B66BE7">
            <w:pPr>
              <w:pStyle w:val="ab"/>
            </w:pPr>
          </w:p>
        </w:tc>
        <w:tc>
          <w:tcPr>
            <w:tcW w:w="4849"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5"/>
        <w:gridCol w:w="1218"/>
        <w:gridCol w:w="1218"/>
        <w:gridCol w:w="980"/>
        <w:gridCol w:w="1161"/>
        <w:gridCol w:w="1148"/>
        <w:gridCol w:w="1106"/>
        <w:gridCol w:w="2310"/>
        <w:gridCol w:w="4847"/>
      </w:tblGrid>
      <w:tr w:rsidR="00B66BE7" w:rsidRPr="00C47BC3">
        <w:trPr>
          <w:jc w:val="center"/>
        </w:trPr>
        <w:tc>
          <w:tcPr>
            <w:tcW w:w="1205" w:type="dxa"/>
          </w:tcPr>
          <w:p w:rsidR="00B66BE7" w:rsidRPr="00C47BC3" w:rsidRDefault="00B66BE7" w:rsidP="00B66BE7">
            <w:pPr>
              <w:pStyle w:val="ae"/>
            </w:pPr>
            <w:r w:rsidRPr="00C47BC3">
              <w:t>1</w:t>
            </w:r>
          </w:p>
        </w:tc>
        <w:tc>
          <w:tcPr>
            <w:tcW w:w="1218" w:type="dxa"/>
          </w:tcPr>
          <w:p w:rsidR="00B66BE7" w:rsidRPr="00C47BC3" w:rsidRDefault="00B66BE7" w:rsidP="00B66BE7">
            <w:pPr>
              <w:pStyle w:val="ae"/>
            </w:pPr>
            <w:r>
              <w:t>2</w:t>
            </w:r>
          </w:p>
        </w:tc>
        <w:tc>
          <w:tcPr>
            <w:tcW w:w="1218" w:type="dxa"/>
          </w:tcPr>
          <w:p w:rsidR="00B66BE7" w:rsidRPr="00C47BC3" w:rsidRDefault="00B66BE7" w:rsidP="00B66BE7">
            <w:pPr>
              <w:pStyle w:val="ae"/>
            </w:pPr>
            <w:r>
              <w:t>3</w:t>
            </w:r>
          </w:p>
        </w:tc>
        <w:tc>
          <w:tcPr>
            <w:tcW w:w="980" w:type="dxa"/>
          </w:tcPr>
          <w:p w:rsidR="00B66BE7" w:rsidRPr="00C47BC3" w:rsidRDefault="00B66BE7" w:rsidP="00B66BE7">
            <w:pPr>
              <w:pStyle w:val="ae"/>
            </w:pPr>
            <w:r>
              <w:t>4</w:t>
            </w:r>
          </w:p>
        </w:tc>
        <w:tc>
          <w:tcPr>
            <w:tcW w:w="1161" w:type="dxa"/>
          </w:tcPr>
          <w:p w:rsidR="00B66BE7" w:rsidRPr="00C47BC3" w:rsidRDefault="00B66BE7" w:rsidP="00B66BE7">
            <w:pPr>
              <w:pStyle w:val="ae"/>
            </w:pPr>
            <w:r>
              <w:t>5</w:t>
            </w:r>
          </w:p>
        </w:tc>
        <w:tc>
          <w:tcPr>
            <w:tcW w:w="1148" w:type="dxa"/>
          </w:tcPr>
          <w:p w:rsidR="00B66BE7" w:rsidRPr="00C47BC3" w:rsidRDefault="00B66BE7" w:rsidP="00B66BE7">
            <w:pPr>
              <w:pStyle w:val="ae"/>
            </w:pPr>
            <w:r>
              <w:t>6</w:t>
            </w:r>
          </w:p>
        </w:tc>
        <w:tc>
          <w:tcPr>
            <w:tcW w:w="1106" w:type="dxa"/>
          </w:tcPr>
          <w:p w:rsidR="00B66BE7" w:rsidRPr="00C47BC3" w:rsidRDefault="00B66BE7" w:rsidP="00B66BE7">
            <w:pPr>
              <w:pStyle w:val="ae"/>
            </w:pPr>
            <w:r>
              <w:t>7</w:t>
            </w:r>
          </w:p>
        </w:tc>
        <w:tc>
          <w:tcPr>
            <w:tcW w:w="2310" w:type="dxa"/>
          </w:tcPr>
          <w:p w:rsidR="00B66BE7" w:rsidRPr="00C47BC3" w:rsidRDefault="00B66BE7" w:rsidP="00B66BE7">
            <w:pPr>
              <w:pStyle w:val="ae"/>
            </w:pPr>
            <w:r>
              <w:t>8</w:t>
            </w:r>
          </w:p>
        </w:tc>
        <w:tc>
          <w:tcPr>
            <w:tcW w:w="4847" w:type="dxa"/>
          </w:tcPr>
          <w:p w:rsidR="00B66BE7" w:rsidRPr="00C47BC3" w:rsidRDefault="00B66BE7" w:rsidP="00B66BE7">
            <w:pPr>
              <w:pStyle w:val="ae"/>
            </w:pPr>
            <w:r>
              <w:t>9</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н65О</w:t>
            </w:r>
          </w:p>
        </w:tc>
        <w:tc>
          <w:tcPr>
            <w:tcW w:w="1218" w:type="dxa"/>
            <w:vAlign w:val="center"/>
          </w:tcPr>
          <w:p w:rsidR="00B66BE7" w:rsidRPr="003D1D78" w:rsidRDefault="00B66BE7" w:rsidP="00B66BE7">
            <w:pPr>
              <w:pStyle w:val="ad"/>
              <w:jc w:val="right"/>
              <w:rPr>
                <w:szCs w:val="22"/>
              </w:rPr>
            </w:pPr>
            <w:r>
              <w:rPr>
                <w:szCs w:val="22"/>
              </w:rPr>
              <w:t>—</w:t>
            </w:r>
          </w:p>
        </w:tc>
        <w:tc>
          <w:tcPr>
            <w:tcW w:w="1218" w:type="dxa"/>
            <w:vAlign w:val="center"/>
          </w:tcPr>
          <w:p w:rsidR="00B66BE7" w:rsidRPr="003D1D78" w:rsidRDefault="00B66BE7" w:rsidP="00B66BE7">
            <w:pPr>
              <w:pStyle w:val="ad"/>
              <w:jc w:val="right"/>
              <w:rPr>
                <w:szCs w:val="22"/>
              </w:rPr>
            </w:pPr>
            <w:r>
              <w:rPr>
                <w:szCs w:val="22"/>
              </w:rPr>
              <w:t>—</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427058,99</w:t>
            </w:r>
          </w:p>
        </w:tc>
        <w:tc>
          <w:tcPr>
            <w:tcW w:w="1148" w:type="dxa"/>
            <w:vAlign w:val="center"/>
          </w:tcPr>
          <w:p w:rsidR="00B66BE7" w:rsidRPr="003D1D78" w:rsidRDefault="00B66BE7" w:rsidP="00B66BE7">
            <w:pPr>
              <w:pStyle w:val="ad"/>
              <w:jc w:val="right"/>
              <w:rPr>
                <w:szCs w:val="22"/>
              </w:rPr>
            </w:pPr>
            <w:r>
              <w:rPr>
                <w:szCs w:val="22"/>
              </w:rPr>
              <w:t>2300874,29</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н66О</w:t>
            </w:r>
          </w:p>
        </w:tc>
        <w:tc>
          <w:tcPr>
            <w:tcW w:w="1218" w:type="dxa"/>
            <w:vAlign w:val="center"/>
          </w:tcPr>
          <w:p w:rsidR="00B66BE7" w:rsidRPr="003D1D78" w:rsidRDefault="00B66BE7" w:rsidP="00B66BE7">
            <w:pPr>
              <w:pStyle w:val="ad"/>
              <w:jc w:val="right"/>
              <w:rPr>
                <w:szCs w:val="22"/>
              </w:rPr>
            </w:pPr>
            <w:r>
              <w:rPr>
                <w:szCs w:val="22"/>
              </w:rPr>
              <w:t>—</w:t>
            </w:r>
          </w:p>
        </w:tc>
        <w:tc>
          <w:tcPr>
            <w:tcW w:w="1218" w:type="dxa"/>
            <w:vAlign w:val="center"/>
          </w:tcPr>
          <w:p w:rsidR="00B66BE7" w:rsidRPr="003D1D78" w:rsidRDefault="00B66BE7" w:rsidP="00B66BE7">
            <w:pPr>
              <w:pStyle w:val="ad"/>
              <w:jc w:val="right"/>
              <w:rPr>
                <w:szCs w:val="22"/>
              </w:rPr>
            </w:pPr>
            <w:r>
              <w:rPr>
                <w:szCs w:val="22"/>
              </w:rPr>
              <w:t>—</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427063,19</w:t>
            </w:r>
          </w:p>
        </w:tc>
        <w:tc>
          <w:tcPr>
            <w:tcW w:w="1148" w:type="dxa"/>
            <w:vAlign w:val="center"/>
          </w:tcPr>
          <w:p w:rsidR="00B66BE7" w:rsidRPr="003D1D78" w:rsidRDefault="00B66BE7" w:rsidP="00B66BE7">
            <w:pPr>
              <w:pStyle w:val="ad"/>
              <w:jc w:val="right"/>
              <w:rPr>
                <w:szCs w:val="22"/>
              </w:rPr>
            </w:pPr>
            <w:r>
              <w:rPr>
                <w:szCs w:val="22"/>
              </w:rPr>
              <w:t>2300875,47</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н67О</w:t>
            </w:r>
          </w:p>
        </w:tc>
        <w:tc>
          <w:tcPr>
            <w:tcW w:w="1218" w:type="dxa"/>
            <w:vAlign w:val="center"/>
          </w:tcPr>
          <w:p w:rsidR="00B66BE7" w:rsidRPr="003D1D78" w:rsidRDefault="00B66BE7" w:rsidP="00B66BE7">
            <w:pPr>
              <w:pStyle w:val="ad"/>
              <w:jc w:val="right"/>
              <w:rPr>
                <w:szCs w:val="22"/>
              </w:rPr>
            </w:pPr>
            <w:r>
              <w:rPr>
                <w:szCs w:val="22"/>
              </w:rPr>
              <w:t>—</w:t>
            </w:r>
          </w:p>
        </w:tc>
        <w:tc>
          <w:tcPr>
            <w:tcW w:w="1218" w:type="dxa"/>
            <w:vAlign w:val="center"/>
          </w:tcPr>
          <w:p w:rsidR="00B66BE7" w:rsidRPr="003D1D78" w:rsidRDefault="00B66BE7" w:rsidP="00B66BE7">
            <w:pPr>
              <w:pStyle w:val="ad"/>
              <w:jc w:val="right"/>
              <w:rPr>
                <w:szCs w:val="22"/>
              </w:rPr>
            </w:pPr>
            <w:r>
              <w:rPr>
                <w:szCs w:val="22"/>
              </w:rPr>
              <w:t>—</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427060,38</w:t>
            </w:r>
          </w:p>
        </w:tc>
        <w:tc>
          <w:tcPr>
            <w:tcW w:w="1148" w:type="dxa"/>
            <w:vAlign w:val="center"/>
          </w:tcPr>
          <w:p w:rsidR="00B66BE7" w:rsidRPr="003D1D78" w:rsidRDefault="00B66BE7" w:rsidP="00B66BE7">
            <w:pPr>
              <w:pStyle w:val="ad"/>
              <w:jc w:val="right"/>
              <w:rPr>
                <w:szCs w:val="22"/>
              </w:rPr>
            </w:pPr>
            <w:r>
              <w:rPr>
                <w:szCs w:val="22"/>
              </w:rPr>
              <w:t>2300885,51</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н68О</w:t>
            </w:r>
          </w:p>
        </w:tc>
        <w:tc>
          <w:tcPr>
            <w:tcW w:w="1218" w:type="dxa"/>
            <w:vAlign w:val="center"/>
          </w:tcPr>
          <w:p w:rsidR="00B66BE7" w:rsidRPr="003D1D78" w:rsidRDefault="00B66BE7" w:rsidP="00B66BE7">
            <w:pPr>
              <w:pStyle w:val="ad"/>
              <w:jc w:val="right"/>
              <w:rPr>
                <w:szCs w:val="22"/>
              </w:rPr>
            </w:pPr>
            <w:r>
              <w:rPr>
                <w:szCs w:val="22"/>
              </w:rPr>
              <w:t>—</w:t>
            </w:r>
          </w:p>
        </w:tc>
        <w:tc>
          <w:tcPr>
            <w:tcW w:w="1218" w:type="dxa"/>
            <w:vAlign w:val="center"/>
          </w:tcPr>
          <w:p w:rsidR="00B66BE7" w:rsidRPr="003D1D78" w:rsidRDefault="00B66BE7" w:rsidP="00B66BE7">
            <w:pPr>
              <w:pStyle w:val="ad"/>
              <w:jc w:val="right"/>
              <w:rPr>
                <w:szCs w:val="22"/>
              </w:rPr>
            </w:pPr>
            <w:r>
              <w:rPr>
                <w:szCs w:val="22"/>
              </w:rPr>
              <w:t>—</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427053,63</w:t>
            </w:r>
          </w:p>
        </w:tc>
        <w:tc>
          <w:tcPr>
            <w:tcW w:w="1148" w:type="dxa"/>
            <w:vAlign w:val="center"/>
          </w:tcPr>
          <w:p w:rsidR="00B66BE7" w:rsidRPr="003D1D78" w:rsidRDefault="00B66BE7" w:rsidP="00B66BE7">
            <w:pPr>
              <w:pStyle w:val="ad"/>
              <w:jc w:val="right"/>
              <w:rPr>
                <w:szCs w:val="22"/>
              </w:rPr>
            </w:pPr>
            <w:r>
              <w:rPr>
                <w:szCs w:val="22"/>
              </w:rPr>
              <w:t>2300883,62</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н69О</w:t>
            </w:r>
          </w:p>
        </w:tc>
        <w:tc>
          <w:tcPr>
            <w:tcW w:w="1218" w:type="dxa"/>
            <w:vAlign w:val="center"/>
          </w:tcPr>
          <w:p w:rsidR="00B66BE7" w:rsidRPr="003D1D78" w:rsidRDefault="00B66BE7" w:rsidP="00B66BE7">
            <w:pPr>
              <w:pStyle w:val="ad"/>
              <w:jc w:val="right"/>
              <w:rPr>
                <w:szCs w:val="22"/>
              </w:rPr>
            </w:pPr>
            <w:r>
              <w:rPr>
                <w:szCs w:val="22"/>
              </w:rPr>
              <w:t>—</w:t>
            </w:r>
          </w:p>
        </w:tc>
        <w:tc>
          <w:tcPr>
            <w:tcW w:w="1218" w:type="dxa"/>
            <w:vAlign w:val="center"/>
          </w:tcPr>
          <w:p w:rsidR="00B66BE7" w:rsidRPr="003D1D78" w:rsidRDefault="00B66BE7" w:rsidP="00B66BE7">
            <w:pPr>
              <w:pStyle w:val="ad"/>
              <w:jc w:val="right"/>
              <w:rPr>
                <w:szCs w:val="22"/>
              </w:rPr>
            </w:pPr>
            <w:r>
              <w:rPr>
                <w:szCs w:val="22"/>
              </w:rPr>
              <w:t>—</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427055,56</w:t>
            </w:r>
          </w:p>
        </w:tc>
        <w:tc>
          <w:tcPr>
            <w:tcW w:w="1148" w:type="dxa"/>
            <w:vAlign w:val="center"/>
          </w:tcPr>
          <w:p w:rsidR="00B66BE7" w:rsidRPr="003D1D78" w:rsidRDefault="00B66BE7" w:rsidP="00B66BE7">
            <w:pPr>
              <w:pStyle w:val="ad"/>
              <w:jc w:val="right"/>
              <w:rPr>
                <w:szCs w:val="22"/>
              </w:rPr>
            </w:pPr>
            <w:r>
              <w:rPr>
                <w:szCs w:val="22"/>
              </w:rPr>
              <w:t>2300876,72</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н70О</w:t>
            </w:r>
          </w:p>
        </w:tc>
        <w:tc>
          <w:tcPr>
            <w:tcW w:w="1218" w:type="dxa"/>
            <w:vAlign w:val="center"/>
          </w:tcPr>
          <w:p w:rsidR="00B66BE7" w:rsidRPr="003D1D78" w:rsidRDefault="00B66BE7" w:rsidP="00B66BE7">
            <w:pPr>
              <w:pStyle w:val="ad"/>
              <w:jc w:val="right"/>
              <w:rPr>
                <w:szCs w:val="22"/>
              </w:rPr>
            </w:pPr>
            <w:r>
              <w:rPr>
                <w:szCs w:val="22"/>
              </w:rPr>
              <w:t>—</w:t>
            </w:r>
          </w:p>
        </w:tc>
        <w:tc>
          <w:tcPr>
            <w:tcW w:w="1218" w:type="dxa"/>
            <w:vAlign w:val="center"/>
          </w:tcPr>
          <w:p w:rsidR="00B66BE7" w:rsidRPr="003D1D78" w:rsidRDefault="00B66BE7" w:rsidP="00B66BE7">
            <w:pPr>
              <w:pStyle w:val="ad"/>
              <w:jc w:val="right"/>
              <w:rPr>
                <w:szCs w:val="22"/>
              </w:rPr>
            </w:pPr>
            <w:r>
              <w:rPr>
                <w:szCs w:val="22"/>
              </w:rPr>
              <w:t>—</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427058,10</w:t>
            </w:r>
          </w:p>
        </w:tc>
        <w:tc>
          <w:tcPr>
            <w:tcW w:w="1148" w:type="dxa"/>
            <w:vAlign w:val="center"/>
          </w:tcPr>
          <w:p w:rsidR="00B66BE7" w:rsidRPr="003D1D78" w:rsidRDefault="00B66BE7" w:rsidP="00B66BE7">
            <w:pPr>
              <w:pStyle w:val="ad"/>
              <w:jc w:val="right"/>
              <w:rPr>
                <w:szCs w:val="22"/>
              </w:rPr>
            </w:pPr>
            <w:r>
              <w:rPr>
                <w:szCs w:val="22"/>
              </w:rPr>
              <w:t>2300877,44</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lastRenderedPageBreak/>
              <w:t>н65О</w:t>
            </w:r>
          </w:p>
        </w:tc>
        <w:tc>
          <w:tcPr>
            <w:tcW w:w="1218" w:type="dxa"/>
            <w:vAlign w:val="center"/>
          </w:tcPr>
          <w:p w:rsidR="00B66BE7" w:rsidRPr="003D1D78" w:rsidRDefault="00B66BE7" w:rsidP="00B66BE7">
            <w:pPr>
              <w:pStyle w:val="ad"/>
              <w:jc w:val="right"/>
              <w:rPr>
                <w:szCs w:val="22"/>
              </w:rPr>
            </w:pPr>
            <w:r>
              <w:rPr>
                <w:szCs w:val="22"/>
              </w:rPr>
              <w:t>—</w:t>
            </w:r>
          </w:p>
        </w:tc>
        <w:tc>
          <w:tcPr>
            <w:tcW w:w="1218" w:type="dxa"/>
            <w:vAlign w:val="center"/>
          </w:tcPr>
          <w:p w:rsidR="00B66BE7" w:rsidRPr="003D1D78" w:rsidRDefault="00B66BE7" w:rsidP="00B66BE7">
            <w:pPr>
              <w:pStyle w:val="ad"/>
              <w:jc w:val="right"/>
              <w:rPr>
                <w:szCs w:val="22"/>
              </w:rPr>
            </w:pPr>
            <w:r>
              <w:rPr>
                <w:szCs w:val="22"/>
              </w:rPr>
              <w:t>—</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427058,99</w:t>
            </w:r>
          </w:p>
        </w:tc>
        <w:tc>
          <w:tcPr>
            <w:tcW w:w="1148" w:type="dxa"/>
            <w:vAlign w:val="center"/>
          </w:tcPr>
          <w:p w:rsidR="00B66BE7" w:rsidRPr="003D1D78" w:rsidRDefault="00B66BE7" w:rsidP="00B66BE7">
            <w:pPr>
              <w:pStyle w:val="ad"/>
              <w:jc w:val="right"/>
              <w:rPr>
                <w:szCs w:val="22"/>
              </w:rPr>
            </w:pPr>
            <w:r>
              <w:rPr>
                <w:szCs w:val="22"/>
              </w:rPr>
              <w:t>2300874,29</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9</w:t>
            </w:r>
          </w:p>
        </w:tc>
        <w:tc>
          <w:tcPr>
            <w:tcW w:w="1218" w:type="dxa"/>
            <w:vAlign w:val="center"/>
          </w:tcPr>
          <w:p w:rsidR="00B66BE7" w:rsidRPr="003D1D78" w:rsidRDefault="00B66BE7" w:rsidP="00B66BE7">
            <w:pPr>
              <w:pStyle w:val="ad"/>
              <w:jc w:val="right"/>
              <w:rPr>
                <w:szCs w:val="22"/>
              </w:rPr>
            </w:pPr>
            <w:r>
              <w:rPr>
                <w:szCs w:val="22"/>
              </w:rPr>
              <w:t>427067,86</w:t>
            </w:r>
          </w:p>
        </w:tc>
        <w:tc>
          <w:tcPr>
            <w:tcW w:w="1218" w:type="dxa"/>
            <w:vAlign w:val="center"/>
          </w:tcPr>
          <w:p w:rsidR="00B66BE7" w:rsidRPr="003D1D78" w:rsidRDefault="00B66BE7" w:rsidP="00B66BE7">
            <w:pPr>
              <w:pStyle w:val="ad"/>
              <w:jc w:val="right"/>
              <w:rPr>
                <w:szCs w:val="22"/>
              </w:rPr>
            </w:pPr>
            <w:r>
              <w:rPr>
                <w:szCs w:val="22"/>
              </w:rPr>
              <w:t>2300877,07</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w:t>
            </w:r>
          </w:p>
        </w:tc>
        <w:tc>
          <w:tcPr>
            <w:tcW w:w="1148" w:type="dxa"/>
            <w:vAlign w:val="center"/>
          </w:tcPr>
          <w:p w:rsidR="00B66BE7" w:rsidRPr="003D1D78" w:rsidRDefault="00B66BE7" w:rsidP="00B66BE7">
            <w:pPr>
              <w:pStyle w:val="ad"/>
              <w:jc w:val="right"/>
              <w:rPr>
                <w:szCs w:val="22"/>
              </w:rPr>
            </w:pPr>
            <w:r>
              <w:rPr>
                <w:szCs w:val="22"/>
              </w:rPr>
              <w:t>—</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10</w:t>
            </w:r>
          </w:p>
        </w:tc>
        <w:tc>
          <w:tcPr>
            <w:tcW w:w="1218" w:type="dxa"/>
            <w:vAlign w:val="center"/>
          </w:tcPr>
          <w:p w:rsidR="00B66BE7" w:rsidRPr="003D1D78" w:rsidRDefault="00B66BE7" w:rsidP="00B66BE7">
            <w:pPr>
              <w:pStyle w:val="ad"/>
              <w:jc w:val="right"/>
              <w:rPr>
                <w:szCs w:val="22"/>
              </w:rPr>
            </w:pPr>
            <w:r>
              <w:rPr>
                <w:szCs w:val="22"/>
              </w:rPr>
              <w:t>427065,25</w:t>
            </w:r>
          </w:p>
        </w:tc>
        <w:tc>
          <w:tcPr>
            <w:tcW w:w="1218" w:type="dxa"/>
            <w:vAlign w:val="center"/>
          </w:tcPr>
          <w:p w:rsidR="00B66BE7" w:rsidRPr="003D1D78" w:rsidRDefault="00B66BE7" w:rsidP="00B66BE7">
            <w:pPr>
              <w:pStyle w:val="ad"/>
              <w:jc w:val="right"/>
              <w:rPr>
                <w:szCs w:val="22"/>
              </w:rPr>
            </w:pPr>
            <w:r>
              <w:rPr>
                <w:szCs w:val="22"/>
              </w:rPr>
              <w:t>2300887,11</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w:t>
            </w:r>
          </w:p>
        </w:tc>
        <w:tc>
          <w:tcPr>
            <w:tcW w:w="1148" w:type="dxa"/>
            <w:vAlign w:val="center"/>
          </w:tcPr>
          <w:p w:rsidR="00B66BE7" w:rsidRPr="003D1D78" w:rsidRDefault="00B66BE7" w:rsidP="00B66BE7">
            <w:pPr>
              <w:pStyle w:val="ad"/>
              <w:jc w:val="right"/>
              <w:rPr>
                <w:szCs w:val="22"/>
              </w:rPr>
            </w:pPr>
            <w:r>
              <w:rPr>
                <w:szCs w:val="22"/>
              </w:rPr>
              <w:t>—</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11</w:t>
            </w:r>
          </w:p>
        </w:tc>
        <w:tc>
          <w:tcPr>
            <w:tcW w:w="1218" w:type="dxa"/>
            <w:vAlign w:val="center"/>
          </w:tcPr>
          <w:p w:rsidR="00B66BE7" w:rsidRPr="003D1D78" w:rsidRDefault="00B66BE7" w:rsidP="00B66BE7">
            <w:pPr>
              <w:pStyle w:val="ad"/>
              <w:jc w:val="right"/>
              <w:rPr>
                <w:szCs w:val="22"/>
              </w:rPr>
            </w:pPr>
            <w:r>
              <w:rPr>
                <w:szCs w:val="22"/>
              </w:rPr>
              <w:t>427058,64</w:t>
            </w:r>
          </w:p>
        </w:tc>
        <w:tc>
          <w:tcPr>
            <w:tcW w:w="1218" w:type="dxa"/>
            <w:vAlign w:val="center"/>
          </w:tcPr>
          <w:p w:rsidR="00B66BE7" w:rsidRPr="003D1D78" w:rsidRDefault="00B66BE7" w:rsidP="00B66BE7">
            <w:pPr>
              <w:pStyle w:val="ad"/>
              <w:jc w:val="right"/>
              <w:rPr>
                <w:szCs w:val="22"/>
              </w:rPr>
            </w:pPr>
            <w:r>
              <w:rPr>
                <w:szCs w:val="22"/>
              </w:rPr>
              <w:t>2300885,79</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w:t>
            </w:r>
          </w:p>
        </w:tc>
        <w:tc>
          <w:tcPr>
            <w:tcW w:w="1148" w:type="dxa"/>
            <w:vAlign w:val="center"/>
          </w:tcPr>
          <w:p w:rsidR="00B66BE7" w:rsidRPr="003D1D78" w:rsidRDefault="00B66BE7" w:rsidP="00B66BE7">
            <w:pPr>
              <w:pStyle w:val="ad"/>
              <w:jc w:val="right"/>
              <w:rPr>
                <w:szCs w:val="22"/>
              </w:rPr>
            </w:pPr>
            <w:r>
              <w:rPr>
                <w:szCs w:val="22"/>
              </w:rPr>
              <w:t>—</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12</w:t>
            </w:r>
          </w:p>
        </w:tc>
        <w:tc>
          <w:tcPr>
            <w:tcW w:w="1218" w:type="dxa"/>
            <w:vAlign w:val="center"/>
          </w:tcPr>
          <w:p w:rsidR="00B66BE7" w:rsidRPr="003D1D78" w:rsidRDefault="00B66BE7" w:rsidP="00B66BE7">
            <w:pPr>
              <w:pStyle w:val="ad"/>
              <w:jc w:val="right"/>
              <w:rPr>
                <w:szCs w:val="22"/>
              </w:rPr>
            </w:pPr>
            <w:r>
              <w:rPr>
                <w:szCs w:val="22"/>
              </w:rPr>
              <w:t>427060,49</w:t>
            </w:r>
          </w:p>
        </w:tc>
        <w:tc>
          <w:tcPr>
            <w:tcW w:w="1218" w:type="dxa"/>
            <w:vAlign w:val="center"/>
          </w:tcPr>
          <w:p w:rsidR="00B66BE7" w:rsidRPr="003D1D78" w:rsidRDefault="00B66BE7" w:rsidP="00B66BE7">
            <w:pPr>
              <w:pStyle w:val="ad"/>
              <w:jc w:val="right"/>
              <w:rPr>
                <w:szCs w:val="22"/>
              </w:rPr>
            </w:pPr>
            <w:r>
              <w:rPr>
                <w:szCs w:val="22"/>
              </w:rPr>
              <w:t>2300878,74</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w:t>
            </w:r>
          </w:p>
        </w:tc>
        <w:tc>
          <w:tcPr>
            <w:tcW w:w="1148" w:type="dxa"/>
            <w:vAlign w:val="center"/>
          </w:tcPr>
          <w:p w:rsidR="00B66BE7" w:rsidRPr="003D1D78" w:rsidRDefault="00B66BE7" w:rsidP="00B66BE7">
            <w:pPr>
              <w:pStyle w:val="ad"/>
              <w:jc w:val="right"/>
              <w:rPr>
                <w:szCs w:val="22"/>
              </w:rPr>
            </w:pPr>
            <w:r>
              <w:rPr>
                <w:szCs w:val="22"/>
              </w:rPr>
              <w:t>—</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13</w:t>
            </w:r>
          </w:p>
        </w:tc>
        <w:tc>
          <w:tcPr>
            <w:tcW w:w="1218" w:type="dxa"/>
            <w:vAlign w:val="center"/>
          </w:tcPr>
          <w:p w:rsidR="00B66BE7" w:rsidRPr="003D1D78" w:rsidRDefault="00B66BE7" w:rsidP="00B66BE7">
            <w:pPr>
              <w:pStyle w:val="ad"/>
              <w:jc w:val="right"/>
              <w:rPr>
                <w:szCs w:val="22"/>
              </w:rPr>
            </w:pPr>
            <w:r>
              <w:rPr>
                <w:szCs w:val="22"/>
              </w:rPr>
              <w:t>427062,63</w:t>
            </w:r>
          </w:p>
        </w:tc>
        <w:tc>
          <w:tcPr>
            <w:tcW w:w="1218" w:type="dxa"/>
            <w:vAlign w:val="center"/>
          </w:tcPr>
          <w:p w:rsidR="00B66BE7" w:rsidRPr="003D1D78" w:rsidRDefault="00B66BE7" w:rsidP="00B66BE7">
            <w:pPr>
              <w:pStyle w:val="ad"/>
              <w:jc w:val="right"/>
              <w:rPr>
                <w:szCs w:val="22"/>
              </w:rPr>
            </w:pPr>
            <w:r>
              <w:rPr>
                <w:szCs w:val="22"/>
              </w:rPr>
              <w:t>2300879,10</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w:t>
            </w:r>
          </w:p>
        </w:tc>
        <w:tc>
          <w:tcPr>
            <w:tcW w:w="1148" w:type="dxa"/>
            <w:vAlign w:val="center"/>
          </w:tcPr>
          <w:p w:rsidR="00B66BE7" w:rsidRPr="003D1D78" w:rsidRDefault="00B66BE7" w:rsidP="00B66BE7">
            <w:pPr>
              <w:pStyle w:val="ad"/>
              <w:jc w:val="right"/>
              <w:rPr>
                <w:szCs w:val="22"/>
              </w:rPr>
            </w:pPr>
            <w:r>
              <w:rPr>
                <w:szCs w:val="22"/>
              </w:rPr>
              <w:t>—</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14</w:t>
            </w:r>
          </w:p>
        </w:tc>
        <w:tc>
          <w:tcPr>
            <w:tcW w:w="1218" w:type="dxa"/>
            <w:vAlign w:val="center"/>
          </w:tcPr>
          <w:p w:rsidR="00B66BE7" w:rsidRPr="003D1D78" w:rsidRDefault="00B66BE7" w:rsidP="00B66BE7">
            <w:pPr>
              <w:pStyle w:val="ad"/>
              <w:jc w:val="right"/>
              <w:rPr>
                <w:szCs w:val="22"/>
              </w:rPr>
            </w:pPr>
            <w:r>
              <w:rPr>
                <w:szCs w:val="22"/>
              </w:rPr>
              <w:t>427063,41</w:t>
            </w:r>
          </w:p>
        </w:tc>
        <w:tc>
          <w:tcPr>
            <w:tcW w:w="1218" w:type="dxa"/>
            <w:vAlign w:val="center"/>
          </w:tcPr>
          <w:p w:rsidR="00B66BE7" w:rsidRPr="003D1D78" w:rsidRDefault="00B66BE7" w:rsidP="00B66BE7">
            <w:pPr>
              <w:pStyle w:val="ad"/>
              <w:jc w:val="right"/>
              <w:rPr>
                <w:szCs w:val="22"/>
              </w:rPr>
            </w:pPr>
            <w:r>
              <w:rPr>
                <w:szCs w:val="22"/>
              </w:rPr>
              <w:t>2300876,12</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w:t>
            </w:r>
          </w:p>
        </w:tc>
        <w:tc>
          <w:tcPr>
            <w:tcW w:w="1148" w:type="dxa"/>
            <w:vAlign w:val="center"/>
          </w:tcPr>
          <w:p w:rsidR="00B66BE7" w:rsidRPr="003D1D78" w:rsidRDefault="00B66BE7" w:rsidP="00B66BE7">
            <w:pPr>
              <w:pStyle w:val="ad"/>
              <w:jc w:val="right"/>
              <w:rPr>
                <w:szCs w:val="22"/>
              </w:rPr>
            </w:pPr>
            <w:r>
              <w:rPr>
                <w:szCs w:val="22"/>
              </w:rPr>
              <w:t>—</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bl>
    <w:p w:rsidR="00B66BE7" w:rsidRPr="00A43A73"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15193"/>
      </w:tblGrid>
      <w:tr w:rsidR="00B66BE7" w:rsidRPr="003D1D78">
        <w:tblPrEx>
          <w:tblCellMar>
            <w:top w:w="0" w:type="dxa"/>
            <w:bottom w:w="0" w:type="dxa"/>
          </w:tblCellMar>
        </w:tblPrEx>
        <w:trPr>
          <w:cantSplit/>
          <w:jc w:val="center"/>
        </w:trPr>
        <w:tc>
          <w:tcPr>
            <w:tcW w:w="5000" w:type="pct"/>
            <w:tcBorders>
              <w:top w:val="single" w:sz="4" w:space="0" w:color="auto"/>
              <w:left w:val="double" w:sz="6" w:space="0" w:color="auto"/>
              <w:bottom w:val="single" w:sz="4" w:space="0" w:color="auto"/>
              <w:right w:val="double" w:sz="6" w:space="0" w:color="auto"/>
            </w:tcBorders>
            <w:shd w:val="clear" w:color="auto" w:fill="auto"/>
            <w:vAlign w:val="center"/>
          </w:tcPr>
          <w:p w:rsidR="00B66BE7" w:rsidRPr="00142403" w:rsidRDefault="00B66BE7" w:rsidP="00B66BE7">
            <w:pPr>
              <w:pStyle w:val="aa"/>
              <w:spacing w:before="120"/>
              <w:jc w:val="left"/>
            </w:pPr>
            <w:r w:rsidRPr="002F1B1C">
              <w:t>2. Иные сведения об объекте недвижимости с кадастровым номером</w:t>
            </w:r>
            <w:r w:rsidRPr="00142403">
              <w:t xml:space="preserve">  </w:t>
            </w:r>
            <w:r>
              <w:t>56:44:0436006:300</w:t>
            </w:r>
          </w:p>
        </w:tc>
      </w:tr>
      <w:tr w:rsidR="00B66BE7" w:rsidRPr="00142403">
        <w:tblPrEx>
          <w:tblCellMar>
            <w:top w:w="0" w:type="dxa"/>
            <w:bottom w:w="0" w:type="dxa"/>
          </w:tblCellMar>
        </w:tblPrEx>
        <w:trPr>
          <w:cantSplit/>
          <w:jc w:val="center"/>
        </w:trPr>
        <w:tc>
          <w:tcPr>
            <w:tcW w:w="5000" w:type="pct"/>
            <w:tcBorders>
              <w:top w:val="single" w:sz="4" w:space="0" w:color="auto"/>
              <w:left w:val="double" w:sz="4" w:space="0" w:color="auto"/>
              <w:bottom w:val="double" w:sz="4" w:space="0" w:color="auto"/>
              <w:right w:val="double" w:sz="4" w:space="0" w:color="auto"/>
            </w:tcBorders>
            <w:shd w:val="clear" w:color="auto" w:fill="auto"/>
            <w:vAlign w:val="center"/>
          </w:tcPr>
          <w:p w:rsidR="00B66BE7" w:rsidRPr="00D6005E" w:rsidRDefault="00B66BE7" w:rsidP="00B66BE7">
            <w:pPr>
              <w:pStyle w:val="ad"/>
              <w:spacing w:before="120" w:after="120"/>
            </w:pPr>
            <w:r>
              <w:rPr>
                <w:lang w:val="en-US"/>
              </w:rPr>
              <w:t xml:space="preserve">1. </w:t>
            </w:r>
            <w:r>
              <w:t>—</w:t>
            </w:r>
          </w:p>
        </w:tc>
      </w:tr>
    </w:tbl>
    <w:p w:rsidR="00B66BE7" w:rsidRPr="00A43A73"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15193"/>
      </w:tblGrid>
      <w:tr w:rsidR="00B66BE7" w:rsidRPr="003D1D78">
        <w:tblPrEx>
          <w:tblCellMar>
            <w:top w:w="0" w:type="dxa"/>
            <w:bottom w:w="0" w:type="dxa"/>
          </w:tblCellMar>
        </w:tblPrEx>
        <w:trPr>
          <w:cantSplit/>
          <w:jc w:val="center"/>
        </w:trPr>
        <w:tc>
          <w:tcPr>
            <w:tcW w:w="5000" w:type="pct"/>
            <w:tcBorders>
              <w:top w:val="single" w:sz="4" w:space="0" w:color="auto"/>
              <w:left w:val="double" w:sz="6" w:space="0" w:color="auto"/>
              <w:bottom w:val="single" w:sz="4" w:space="0" w:color="auto"/>
              <w:right w:val="double" w:sz="6" w:space="0" w:color="auto"/>
            </w:tcBorders>
            <w:shd w:val="clear" w:color="auto" w:fill="auto"/>
            <w:vAlign w:val="center"/>
          </w:tcPr>
          <w:p w:rsidR="00B66BE7" w:rsidRPr="00142403" w:rsidRDefault="00B66BE7" w:rsidP="00B66BE7">
            <w:pPr>
              <w:pStyle w:val="aa"/>
              <w:spacing w:before="120"/>
              <w:jc w:val="left"/>
            </w:pPr>
            <w:r w:rsidRPr="00BA71A6">
              <w:t>3. Пояснения к сведениям об объекте недвижимости с кадастровым номером</w:t>
            </w:r>
            <w:r w:rsidRPr="00142403">
              <w:t xml:space="preserve">  </w:t>
            </w:r>
            <w:r>
              <w:t>56:44:0436006:300</w:t>
            </w:r>
          </w:p>
        </w:tc>
      </w:tr>
      <w:tr w:rsidR="00B66BE7" w:rsidRPr="00142403">
        <w:tblPrEx>
          <w:tblCellMar>
            <w:top w:w="0" w:type="dxa"/>
            <w:bottom w:w="0" w:type="dxa"/>
          </w:tblCellMar>
        </w:tblPrEx>
        <w:trPr>
          <w:cantSplit/>
          <w:jc w:val="center"/>
        </w:trPr>
        <w:tc>
          <w:tcPr>
            <w:tcW w:w="5000" w:type="pct"/>
            <w:tcBorders>
              <w:top w:val="single" w:sz="4" w:space="0" w:color="auto"/>
              <w:left w:val="double" w:sz="4" w:space="0" w:color="auto"/>
              <w:bottom w:val="double" w:sz="4" w:space="0" w:color="auto"/>
              <w:right w:val="double" w:sz="4" w:space="0" w:color="auto"/>
            </w:tcBorders>
            <w:shd w:val="clear" w:color="auto" w:fill="auto"/>
            <w:vAlign w:val="center"/>
          </w:tcPr>
          <w:p w:rsidR="00B66BE7" w:rsidRPr="00D6005E" w:rsidRDefault="00B66BE7" w:rsidP="00B66BE7">
            <w:pPr>
              <w:pStyle w:val="ad"/>
              <w:spacing w:before="120" w:after="120"/>
            </w:pPr>
            <w:r>
              <w:rPr>
                <w:lang w:val="en-US"/>
              </w:rPr>
              <w:t xml:space="preserve">1. </w:t>
            </w:r>
          </w:p>
        </w:tc>
      </w:tr>
    </w:tbl>
    <w:p w:rsidR="00B66BE7" w:rsidRPr="00A43A73" w:rsidRDefault="00B66BE7" w:rsidP="00B66BE7">
      <w:pPr>
        <w:pStyle w:val="a9"/>
        <w:rPr>
          <w:lang w:val="en-US"/>
        </w:rPr>
      </w:pPr>
    </w:p>
    <w:p w:rsidR="00B66BE7" w:rsidRPr="00EC6995"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4625"/>
        <w:gridCol w:w="5608"/>
        <w:gridCol w:w="4960"/>
      </w:tblGrid>
      <w:tr w:rsidR="00B66BE7" w:rsidRPr="00C47BC3">
        <w:trPr>
          <w:jc w:val="center"/>
        </w:trPr>
        <w:tc>
          <w:tcPr>
            <w:tcW w:w="4625" w:type="dxa"/>
            <w:tcBorders>
              <w:bottom w:val="nil"/>
              <w:right w:val="nil"/>
            </w:tcBorders>
          </w:tcPr>
          <w:p w:rsidR="00B66BE7" w:rsidRPr="00A43A73" w:rsidRDefault="00B66BE7" w:rsidP="00B66BE7">
            <w:pPr>
              <w:pStyle w:val="aa"/>
              <w:spacing w:before="120"/>
              <w:jc w:val="left"/>
            </w:pPr>
            <w:r w:rsidRPr="00EB4D07">
              <w:lastRenderedPageBreak/>
              <w:t>1. Сведения о характерных точках контура</w:t>
            </w:r>
          </w:p>
        </w:tc>
        <w:tc>
          <w:tcPr>
            <w:tcW w:w="5608" w:type="dxa"/>
            <w:tcBorders>
              <w:left w:val="nil"/>
              <w:bottom w:val="single" w:sz="4" w:space="0" w:color="auto"/>
              <w:right w:val="nil"/>
            </w:tcBorders>
          </w:tcPr>
          <w:p w:rsidR="00B66BE7" w:rsidRPr="00A43A73" w:rsidRDefault="00B66BE7" w:rsidP="00B66BE7">
            <w:pPr>
              <w:pStyle w:val="aa"/>
              <w:spacing w:before="120"/>
            </w:pPr>
            <w:r>
              <w:rPr>
                <w:bCs/>
              </w:rPr>
              <w:t>здание</w:t>
            </w:r>
          </w:p>
        </w:tc>
        <w:tc>
          <w:tcPr>
            <w:tcW w:w="4960" w:type="dxa"/>
            <w:tcBorders>
              <w:left w:val="nil"/>
              <w:bottom w:val="nil"/>
            </w:tcBorders>
          </w:tcPr>
          <w:p w:rsidR="00B66BE7" w:rsidRPr="00EB4D07" w:rsidRDefault="00B66BE7" w:rsidP="00B66BE7">
            <w:pPr>
              <w:pStyle w:val="aa"/>
              <w:spacing w:before="120"/>
              <w:jc w:val="left"/>
            </w:pPr>
            <w:r w:rsidRPr="00EB4D07">
              <w:t>с кадастровым номером</w:t>
            </w:r>
            <w:r>
              <w:t xml:space="preserve">  </w:t>
            </w:r>
            <w:r>
              <w:rPr>
                <w:bCs/>
              </w:rPr>
              <w:t>56:44:0436006:305</w:t>
            </w:r>
          </w:p>
        </w:tc>
      </w:tr>
      <w:tr w:rsidR="00B66BE7" w:rsidRPr="00C47BC3">
        <w:trPr>
          <w:jc w:val="center"/>
        </w:trPr>
        <w:tc>
          <w:tcPr>
            <w:tcW w:w="4625" w:type="dxa"/>
            <w:tcBorders>
              <w:top w:val="nil"/>
              <w:bottom w:val="single" w:sz="4" w:space="0" w:color="auto"/>
              <w:right w:val="nil"/>
            </w:tcBorders>
          </w:tcPr>
          <w:p w:rsidR="00B66BE7" w:rsidRPr="00EB4D07" w:rsidRDefault="00B66BE7" w:rsidP="00B66BE7">
            <w:pPr>
              <w:pStyle w:val="aa"/>
              <w:spacing w:before="120"/>
              <w:jc w:val="left"/>
            </w:pPr>
          </w:p>
        </w:tc>
        <w:tc>
          <w:tcPr>
            <w:tcW w:w="5608" w:type="dxa"/>
            <w:tcBorders>
              <w:left w:val="nil"/>
              <w:bottom w:val="single" w:sz="4" w:space="0" w:color="auto"/>
              <w:right w:val="nil"/>
            </w:tcBorders>
          </w:tcPr>
          <w:p w:rsidR="00B66BE7" w:rsidRPr="00EB4D07" w:rsidRDefault="00B66BE7" w:rsidP="00B66BE7">
            <w:pPr>
              <w:pStyle w:val="aa"/>
              <w:spacing w:before="120"/>
              <w:jc w:val="left"/>
              <w:rPr>
                <w:b w:val="0"/>
                <w:szCs w:val="22"/>
                <w:vertAlign w:val="superscript"/>
              </w:rPr>
            </w:pPr>
            <w:r w:rsidRPr="00EB4D07">
              <w:rPr>
                <w:b w:val="0"/>
                <w:szCs w:val="22"/>
                <w:vertAlign w:val="superscript"/>
              </w:rPr>
              <w:t>вид объекта недвижимости (здание, сооружение, объект незавершенного строительства)</w:t>
            </w:r>
          </w:p>
        </w:tc>
        <w:tc>
          <w:tcPr>
            <w:tcW w:w="4960" w:type="dxa"/>
            <w:tcBorders>
              <w:top w:val="nil"/>
              <w:left w:val="nil"/>
              <w:bottom w:val="single" w:sz="4" w:space="0" w:color="auto"/>
            </w:tcBorders>
          </w:tcPr>
          <w:p w:rsidR="00B66BE7" w:rsidRPr="00EB4D07" w:rsidRDefault="00B66BE7" w:rsidP="00B66BE7">
            <w:pPr>
              <w:pStyle w:val="aa"/>
              <w:spacing w:before="120"/>
              <w:jc w:val="left"/>
            </w:pPr>
          </w:p>
        </w:tc>
      </w:tr>
    </w:tbl>
    <w:p w:rsidR="00B66BE7" w:rsidRP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210"/>
        <w:gridCol w:w="1211"/>
        <w:gridCol w:w="989"/>
        <w:gridCol w:w="1155"/>
        <w:gridCol w:w="1156"/>
        <w:gridCol w:w="1101"/>
        <w:gridCol w:w="2310"/>
        <w:gridCol w:w="4849"/>
      </w:tblGrid>
      <w:tr w:rsidR="00B66BE7" w:rsidRPr="00C47BC3" w:rsidTr="00B66BE7">
        <w:trPr>
          <w:jc w:val="center"/>
        </w:trPr>
        <w:tc>
          <w:tcPr>
            <w:tcW w:w="8034" w:type="dxa"/>
            <w:gridSpan w:val="7"/>
            <w:tcBorders>
              <w:top w:val="single" w:sz="6" w:space="0" w:color="auto"/>
              <w:bottom w:val="single" w:sz="6" w:space="0" w:color="auto"/>
              <w:right w:val="nil"/>
            </w:tcBorders>
          </w:tcPr>
          <w:p w:rsidR="00B66BE7" w:rsidRPr="00142403" w:rsidRDefault="00B66BE7" w:rsidP="00B66BE7">
            <w:pPr>
              <w:pStyle w:val="ad"/>
              <w:tabs>
                <w:tab w:val="left" w:pos="3623"/>
              </w:tabs>
            </w:pPr>
            <w:r w:rsidRPr="00C076E2">
              <w:rPr>
                <w:b/>
                <w:bCs/>
              </w:rPr>
              <w:t>Система координат</w:t>
            </w:r>
            <w:r w:rsidRPr="00C076E2">
              <w:rPr>
                <w:b/>
              </w:rPr>
              <w:t xml:space="preserve"> </w:t>
            </w:r>
            <w:r>
              <w:rPr>
                <w:b/>
              </w:rPr>
              <w:t>МСК-субъект 56</w:t>
            </w:r>
          </w:p>
        </w:tc>
        <w:tc>
          <w:tcPr>
            <w:tcW w:w="7159" w:type="dxa"/>
            <w:gridSpan w:val="2"/>
            <w:tcBorders>
              <w:top w:val="single" w:sz="6" w:space="0" w:color="auto"/>
              <w:left w:val="nil"/>
              <w:bottom w:val="single" w:sz="6" w:space="0" w:color="auto"/>
            </w:tcBorders>
          </w:tcPr>
          <w:p w:rsidR="00B66BE7" w:rsidRPr="00142403" w:rsidRDefault="00B66BE7" w:rsidP="00B66BE7">
            <w:pPr>
              <w:pStyle w:val="ad"/>
              <w:tabs>
                <w:tab w:val="left" w:pos="3623"/>
              </w:tabs>
              <w:jc w:val="right"/>
            </w:pPr>
            <w:r w:rsidRPr="00F17F68">
              <w:rPr>
                <w:b/>
              </w:rPr>
              <w:t xml:space="preserve">Зона № </w:t>
            </w:r>
            <w:r>
              <w:rPr>
                <w:b/>
              </w:rPr>
              <w:t>2</w:t>
            </w:r>
          </w:p>
        </w:tc>
      </w:tr>
      <w:tr w:rsidR="00B66BE7" w:rsidRPr="00C47BC3" w:rsidTr="00B66BE7">
        <w:trPr>
          <w:trHeight w:val="309"/>
          <w:jc w:val="center"/>
        </w:trPr>
        <w:tc>
          <w:tcPr>
            <w:tcW w:w="1212" w:type="dxa"/>
            <w:vMerge w:val="restart"/>
            <w:tcBorders>
              <w:top w:val="single" w:sz="6" w:space="0" w:color="auto"/>
            </w:tcBorders>
            <w:vAlign w:val="center"/>
          </w:tcPr>
          <w:p w:rsidR="00B66BE7" w:rsidRPr="00507D3C" w:rsidRDefault="00B66BE7" w:rsidP="00B66BE7">
            <w:pPr>
              <w:pStyle w:val="ab"/>
            </w:pPr>
            <w:r>
              <w:t>Обозна-чение характер-ных точек контура</w:t>
            </w:r>
          </w:p>
        </w:tc>
        <w:tc>
          <w:tcPr>
            <w:tcW w:w="3410" w:type="dxa"/>
            <w:gridSpan w:val="3"/>
            <w:tcBorders>
              <w:top w:val="single" w:sz="6" w:space="0" w:color="auto"/>
            </w:tcBorders>
            <w:vAlign w:val="center"/>
          </w:tcPr>
          <w:p w:rsidR="00B66BE7" w:rsidRPr="00792E0C" w:rsidRDefault="00B66BE7" w:rsidP="00B66BE7">
            <w:pPr>
              <w:pStyle w:val="ab"/>
            </w:pPr>
            <w:r w:rsidRPr="00792E0C">
              <w:t>Содержатся в Едином государственном реестре недвижимости</w:t>
            </w:r>
          </w:p>
        </w:tc>
        <w:tc>
          <w:tcPr>
            <w:tcW w:w="3412" w:type="dxa"/>
            <w:gridSpan w:val="3"/>
            <w:tcBorders>
              <w:top w:val="single" w:sz="6" w:space="0" w:color="auto"/>
            </w:tcBorders>
            <w:vAlign w:val="center"/>
          </w:tcPr>
          <w:p w:rsidR="00B66BE7" w:rsidRPr="00792E0C" w:rsidRDefault="00B66BE7" w:rsidP="00B66BE7">
            <w:pPr>
              <w:pStyle w:val="ab"/>
            </w:pPr>
            <w:r w:rsidRPr="00792E0C">
              <w:t>Определены в ходе выполнения комплексных кадастровых работ</w:t>
            </w:r>
          </w:p>
        </w:tc>
        <w:tc>
          <w:tcPr>
            <w:tcW w:w="2310" w:type="dxa"/>
            <w:vMerge w:val="restart"/>
            <w:tcBorders>
              <w:top w:val="single" w:sz="6" w:space="0" w:color="auto"/>
            </w:tcBorders>
            <w:vAlign w:val="center"/>
          </w:tcPr>
          <w:p w:rsidR="00B66BE7" w:rsidRPr="00C47BC3" w:rsidRDefault="00B66BE7" w:rsidP="00B66BE7">
            <w:pPr>
              <w:pStyle w:val="ab"/>
            </w:pPr>
            <w:r w:rsidRPr="00C47BC3">
              <w:t>Метод определения координат</w:t>
            </w:r>
          </w:p>
        </w:tc>
        <w:tc>
          <w:tcPr>
            <w:tcW w:w="4849" w:type="dxa"/>
            <w:vMerge w:val="restart"/>
            <w:tcBorders>
              <w:top w:val="single" w:sz="6" w:space="0" w:color="auto"/>
            </w:tcBorders>
            <w:vAlign w:val="center"/>
          </w:tcPr>
          <w:p w:rsidR="00B66BE7" w:rsidRPr="00C47BC3" w:rsidRDefault="00B66BE7" w:rsidP="00B66BE7">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B66BE7" w:rsidRPr="00C47BC3">
        <w:trPr>
          <w:trHeight w:val="191"/>
          <w:jc w:val="center"/>
        </w:trPr>
        <w:tc>
          <w:tcPr>
            <w:tcW w:w="1212" w:type="dxa"/>
            <w:vMerge/>
            <w:vAlign w:val="center"/>
          </w:tcPr>
          <w:p w:rsidR="00B66BE7" w:rsidRPr="00507D3C" w:rsidRDefault="00B66BE7" w:rsidP="00B66BE7">
            <w:pPr>
              <w:pStyle w:val="ab"/>
            </w:pPr>
          </w:p>
        </w:tc>
        <w:tc>
          <w:tcPr>
            <w:tcW w:w="2421" w:type="dxa"/>
            <w:gridSpan w:val="2"/>
            <w:vAlign w:val="center"/>
          </w:tcPr>
          <w:p w:rsidR="00B66BE7" w:rsidRPr="00C47BC3" w:rsidRDefault="00B66BE7" w:rsidP="00B66BE7">
            <w:pPr>
              <w:pStyle w:val="ab"/>
            </w:pPr>
            <w:r w:rsidRPr="00C47BC3">
              <w:t>Координаты, м</w:t>
            </w:r>
          </w:p>
        </w:tc>
        <w:tc>
          <w:tcPr>
            <w:tcW w:w="989" w:type="dxa"/>
            <w:vAlign w:val="center"/>
          </w:tcPr>
          <w:p w:rsidR="00B66BE7" w:rsidRPr="00290F29" w:rsidRDefault="00B66BE7" w:rsidP="00B66BE7">
            <w:pPr>
              <w:pStyle w:val="ab"/>
            </w:pPr>
            <w:r>
              <w:t>Радиус</w:t>
            </w:r>
            <w:r>
              <w:rPr>
                <w:lang w:val="en-US"/>
              </w:rPr>
              <w:t xml:space="preserve">, </w:t>
            </w:r>
            <w:r>
              <w:t>м</w:t>
            </w:r>
          </w:p>
        </w:tc>
        <w:tc>
          <w:tcPr>
            <w:tcW w:w="2311" w:type="dxa"/>
            <w:gridSpan w:val="2"/>
            <w:vAlign w:val="center"/>
          </w:tcPr>
          <w:p w:rsidR="00B66BE7" w:rsidRPr="00C47BC3" w:rsidRDefault="00B66BE7" w:rsidP="00B66BE7">
            <w:pPr>
              <w:pStyle w:val="ab"/>
            </w:pPr>
            <w:r w:rsidRPr="00C47BC3">
              <w:t>Координаты, м</w:t>
            </w:r>
          </w:p>
        </w:tc>
        <w:tc>
          <w:tcPr>
            <w:tcW w:w="1101" w:type="dxa"/>
            <w:vAlign w:val="center"/>
          </w:tcPr>
          <w:p w:rsidR="00B66BE7" w:rsidRPr="00C47BC3" w:rsidRDefault="00B66BE7" w:rsidP="00B66BE7">
            <w:pPr>
              <w:pStyle w:val="ab"/>
            </w:pPr>
            <w:r>
              <w:t>Радиус</w:t>
            </w:r>
            <w:r>
              <w:rPr>
                <w:lang w:val="en-US"/>
              </w:rPr>
              <w:t xml:space="preserve">, </w:t>
            </w:r>
            <w:r>
              <w:t>м</w:t>
            </w:r>
          </w:p>
        </w:tc>
        <w:tc>
          <w:tcPr>
            <w:tcW w:w="2310" w:type="dxa"/>
            <w:vMerge/>
            <w:vAlign w:val="center"/>
          </w:tcPr>
          <w:p w:rsidR="00B66BE7" w:rsidRPr="00C47BC3" w:rsidRDefault="00B66BE7" w:rsidP="00B66BE7">
            <w:pPr>
              <w:pStyle w:val="ab"/>
            </w:pPr>
          </w:p>
        </w:tc>
        <w:tc>
          <w:tcPr>
            <w:tcW w:w="4849" w:type="dxa"/>
            <w:vMerge/>
            <w:vAlign w:val="center"/>
          </w:tcPr>
          <w:p w:rsidR="00B66BE7" w:rsidRPr="00C47BC3" w:rsidRDefault="00B66BE7" w:rsidP="00B66BE7">
            <w:pPr>
              <w:pStyle w:val="ab"/>
            </w:pPr>
          </w:p>
        </w:tc>
      </w:tr>
      <w:tr w:rsidR="00B66BE7">
        <w:trPr>
          <w:jc w:val="center"/>
        </w:trPr>
        <w:tc>
          <w:tcPr>
            <w:tcW w:w="1212" w:type="dxa"/>
            <w:vMerge/>
          </w:tcPr>
          <w:p w:rsidR="00B66BE7" w:rsidRPr="00507D3C" w:rsidRDefault="00B66BE7" w:rsidP="00B66BE7">
            <w:pPr>
              <w:pStyle w:val="ab"/>
            </w:pPr>
          </w:p>
        </w:tc>
        <w:tc>
          <w:tcPr>
            <w:tcW w:w="1210" w:type="dxa"/>
          </w:tcPr>
          <w:p w:rsidR="00B66BE7" w:rsidRDefault="00B66BE7" w:rsidP="00B66BE7">
            <w:pPr>
              <w:pStyle w:val="ab"/>
            </w:pPr>
            <w:r>
              <w:t>X</w:t>
            </w:r>
          </w:p>
        </w:tc>
        <w:tc>
          <w:tcPr>
            <w:tcW w:w="1211" w:type="dxa"/>
          </w:tcPr>
          <w:p w:rsidR="00B66BE7" w:rsidRDefault="00B66BE7" w:rsidP="00B66BE7">
            <w:pPr>
              <w:pStyle w:val="ab"/>
            </w:pPr>
            <w:r>
              <w:t>Y</w:t>
            </w:r>
          </w:p>
        </w:tc>
        <w:tc>
          <w:tcPr>
            <w:tcW w:w="989" w:type="dxa"/>
          </w:tcPr>
          <w:p w:rsidR="00B66BE7" w:rsidRDefault="00B66BE7" w:rsidP="00B66BE7">
            <w:pPr>
              <w:pStyle w:val="ab"/>
            </w:pPr>
            <w:r>
              <w:rPr>
                <w:lang w:val="en-US"/>
              </w:rPr>
              <w:t>R</w:t>
            </w:r>
          </w:p>
        </w:tc>
        <w:tc>
          <w:tcPr>
            <w:tcW w:w="1155" w:type="dxa"/>
          </w:tcPr>
          <w:p w:rsidR="00B66BE7" w:rsidRDefault="00B66BE7" w:rsidP="00B66BE7">
            <w:pPr>
              <w:pStyle w:val="ab"/>
            </w:pPr>
            <w:r>
              <w:t>X</w:t>
            </w:r>
          </w:p>
        </w:tc>
        <w:tc>
          <w:tcPr>
            <w:tcW w:w="1156" w:type="dxa"/>
          </w:tcPr>
          <w:p w:rsidR="00B66BE7" w:rsidRDefault="00B66BE7" w:rsidP="00B66BE7">
            <w:pPr>
              <w:pStyle w:val="ab"/>
            </w:pPr>
            <w:r>
              <w:t>Y</w:t>
            </w:r>
          </w:p>
        </w:tc>
        <w:tc>
          <w:tcPr>
            <w:tcW w:w="1101" w:type="dxa"/>
          </w:tcPr>
          <w:p w:rsidR="00B66BE7" w:rsidRDefault="00B66BE7" w:rsidP="00B66BE7">
            <w:pPr>
              <w:pStyle w:val="ab"/>
            </w:pPr>
            <w:r>
              <w:rPr>
                <w:lang w:val="en-US"/>
              </w:rPr>
              <w:t>R</w:t>
            </w:r>
          </w:p>
        </w:tc>
        <w:tc>
          <w:tcPr>
            <w:tcW w:w="2310" w:type="dxa"/>
            <w:vMerge/>
          </w:tcPr>
          <w:p w:rsidR="00B66BE7" w:rsidRDefault="00B66BE7" w:rsidP="00B66BE7">
            <w:pPr>
              <w:pStyle w:val="ab"/>
            </w:pPr>
          </w:p>
        </w:tc>
        <w:tc>
          <w:tcPr>
            <w:tcW w:w="4849" w:type="dxa"/>
            <w:vMerge/>
          </w:tcPr>
          <w:p w:rsidR="00B66BE7" w:rsidRDefault="00B66BE7" w:rsidP="00B66BE7">
            <w:pPr>
              <w:pStyle w:val="ab"/>
            </w:pPr>
          </w:p>
        </w:tc>
      </w:tr>
    </w:tbl>
    <w:p w:rsidR="00B66BE7" w:rsidRDefault="00B66BE7" w:rsidP="00B66BE7">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5"/>
        <w:gridCol w:w="1218"/>
        <w:gridCol w:w="1218"/>
        <w:gridCol w:w="980"/>
        <w:gridCol w:w="1161"/>
        <w:gridCol w:w="1148"/>
        <w:gridCol w:w="1106"/>
        <w:gridCol w:w="2310"/>
        <w:gridCol w:w="4847"/>
      </w:tblGrid>
      <w:tr w:rsidR="00B66BE7" w:rsidRPr="00C47BC3">
        <w:trPr>
          <w:jc w:val="center"/>
        </w:trPr>
        <w:tc>
          <w:tcPr>
            <w:tcW w:w="1205" w:type="dxa"/>
          </w:tcPr>
          <w:p w:rsidR="00B66BE7" w:rsidRPr="00C47BC3" w:rsidRDefault="00B66BE7" w:rsidP="00B66BE7">
            <w:pPr>
              <w:pStyle w:val="ae"/>
            </w:pPr>
            <w:r w:rsidRPr="00C47BC3">
              <w:t>1</w:t>
            </w:r>
          </w:p>
        </w:tc>
        <w:tc>
          <w:tcPr>
            <w:tcW w:w="1218" w:type="dxa"/>
          </w:tcPr>
          <w:p w:rsidR="00B66BE7" w:rsidRPr="00C47BC3" w:rsidRDefault="00B66BE7" w:rsidP="00B66BE7">
            <w:pPr>
              <w:pStyle w:val="ae"/>
            </w:pPr>
            <w:r>
              <w:t>2</w:t>
            </w:r>
          </w:p>
        </w:tc>
        <w:tc>
          <w:tcPr>
            <w:tcW w:w="1218" w:type="dxa"/>
          </w:tcPr>
          <w:p w:rsidR="00B66BE7" w:rsidRPr="00C47BC3" w:rsidRDefault="00B66BE7" w:rsidP="00B66BE7">
            <w:pPr>
              <w:pStyle w:val="ae"/>
            </w:pPr>
            <w:r>
              <w:t>3</w:t>
            </w:r>
          </w:p>
        </w:tc>
        <w:tc>
          <w:tcPr>
            <w:tcW w:w="980" w:type="dxa"/>
          </w:tcPr>
          <w:p w:rsidR="00B66BE7" w:rsidRPr="00C47BC3" w:rsidRDefault="00B66BE7" w:rsidP="00B66BE7">
            <w:pPr>
              <w:pStyle w:val="ae"/>
            </w:pPr>
            <w:r>
              <w:t>4</w:t>
            </w:r>
          </w:p>
        </w:tc>
        <w:tc>
          <w:tcPr>
            <w:tcW w:w="1161" w:type="dxa"/>
          </w:tcPr>
          <w:p w:rsidR="00B66BE7" w:rsidRPr="00C47BC3" w:rsidRDefault="00B66BE7" w:rsidP="00B66BE7">
            <w:pPr>
              <w:pStyle w:val="ae"/>
            </w:pPr>
            <w:r>
              <w:t>5</w:t>
            </w:r>
          </w:p>
        </w:tc>
        <w:tc>
          <w:tcPr>
            <w:tcW w:w="1148" w:type="dxa"/>
          </w:tcPr>
          <w:p w:rsidR="00B66BE7" w:rsidRPr="00C47BC3" w:rsidRDefault="00B66BE7" w:rsidP="00B66BE7">
            <w:pPr>
              <w:pStyle w:val="ae"/>
            </w:pPr>
            <w:r>
              <w:t>6</w:t>
            </w:r>
          </w:p>
        </w:tc>
        <w:tc>
          <w:tcPr>
            <w:tcW w:w="1106" w:type="dxa"/>
          </w:tcPr>
          <w:p w:rsidR="00B66BE7" w:rsidRPr="00C47BC3" w:rsidRDefault="00B66BE7" w:rsidP="00B66BE7">
            <w:pPr>
              <w:pStyle w:val="ae"/>
            </w:pPr>
            <w:r>
              <w:t>7</w:t>
            </w:r>
          </w:p>
        </w:tc>
        <w:tc>
          <w:tcPr>
            <w:tcW w:w="2310" w:type="dxa"/>
          </w:tcPr>
          <w:p w:rsidR="00B66BE7" w:rsidRPr="00C47BC3" w:rsidRDefault="00B66BE7" w:rsidP="00B66BE7">
            <w:pPr>
              <w:pStyle w:val="ae"/>
            </w:pPr>
            <w:r>
              <w:t>8</w:t>
            </w:r>
          </w:p>
        </w:tc>
        <w:tc>
          <w:tcPr>
            <w:tcW w:w="4847" w:type="dxa"/>
          </w:tcPr>
          <w:p w:rsidR="00B66BE7" w:rsidRPr="00C47BC3" w:rsidRDefault="00B66BE7" w:rsidP="00B66BE7">
            <w:pPr>
              <w:pStyle w:val="ae"/>
            </w:pPr>
            <w:r>
              <w:t>9</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н19О</w:t>
            </w:r>
          </w:p>
        </w:tc>
        <w:tc>
          <w:tcPr>
            <w:tcW w:w="1218" w:type="dxa"/>
            <w:vAlign w:val="center"/>
          </w:tcPr>
          <w:p w:rsidR="00B66BE7" w:rsidRPr="003D1D78" w:rsidRDefault="00B66BE7" w:rsidP="00B66BE7">
            <w:pPr>
              <w:pStyle w:val="ad"/>
              <w:jc w:val="right"/>
              <w:rPr>
                <w:szCs w:val="22"/>
              </w:rPr>
            </w:pPr>
            <w:r>
              <w:rPr>
                <w:szCs w:val="22"/>
              </w:rPr>
              <w:t>—</w:t>
            </w:r>
          </w:p>
        </w:tc>
        <w:tc>
          <w:tcPr>
            <w:tcW w:w="1218" w:type="dxa"/>
            <w:vAlign w:val="center"/>
          </w:tcPr>
          <w:p w:rsidR="00B66BE7" w:rsidRPr="003D1D78" w:rsidRDefault="00B66BE7" w:rsidP="00B66BE7">
            <w:pPr>
              <w:pStyle w:val="ad"/>
              <w:jc w:val="right"/>
              <w:rPr>
                <w:szCs w:val="22"/>
              </w:rPr>
            </w:pPr>
            <w:r>
              <w:rPr>
                <w:szCs w:val="22"/>
              </w:rPr>
              <w:t>—</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426934,80</w:t>
            </w:r>
          </w:p>
        </w:tc>
        <w:tc>
          <w:tcPr>
            <w:tcW w:w="1148" w:type="dxa"/>
            <w:vAlign w:val="center"/>
          </w:tcPr>
          <w:p w:rsidR="00B66BE7" w:rsidRPr="003D1D78" w:rsidRDefault="00B66BE7" w:rsidP="00B66BE7">
            <w:pPr>
              <w:pStyle w:val="ad"/>
              <w:jc w:val="right"/>
              <w:rPr>
                <w:szCs w:val="22"/>
              </w:rPr>
            </w:pPr>
            <w:r>
              <w:rPr>
                <w:szCs w:val="22"/>
              </w:rPr>
              <w:t>2300915,25</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н20О</w:t>
            </w:r>
          </w:p>
        </w:tc>
        <w:tc>
          <w:tcPr>
            <w:tcW w:w="1218" w:type="dxa"/>
            <w:vAlign w:val="center"/>
          </w:tcPr>
          <w:p w:rsidR="00B66BE7" w:rsidRPr="003D1D78" w:rsidRDefault="00B66BE7" w:rsidP="00B66BE7">
            <w:pPr>
              <w:pStyle w:val="ad"/>
              <w:jc w:val="right"/>
              <w:rPr>
                <w:szCs w:val="22"/>
              </w:rPr>
            </w:pPr>
            <w:r>
              <w:rPr>
                <w:szCs w:val="22"/>
              </w:rPr>
              <w:t>—</w:t>
            </w:r>
          </w:p>
        </w:tc>
        <w:tc>
          <w:tcPr>
            <w:tcW w:w="1218" w:type="dxa"/>
            <w:vAlign w:val="center"/>
          </w:tcPr>
          <w:p w:rsidR="00B66BE7" w:rsidRPr="003D1D78" w:rsidRDefault="00B66BE7" w:rsidP="00B66BE7">
            <w:pPr>
              <w:pStyle w:val="ad"/>
              <w:jc w:val="right"/>
              <w:rPr>
                <w:szCs w:val="22"/>
              </w:rPr>
            </w:pPr>
            <w:r>
              <w:rPr>
                <w:szCs w:val="22"/>
              </w:rPr>
              <w:t>—</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426941,19</w:t>
            </w:r>
          </w:p>
        </w:tc>
        <w:tc>
          <w:tcPr>
            <w:tcW w:w="1148" w:type="dxa"/>
            <w:vAlign w:val="center"/>
          </w:tcPr>
          <w:p w:rsidR="00B66BE7" w:rsidRPr="003D1D78" w:rsidRDefault="00B66BE7" w:rsidP="00B66BE7">
            <w:pPr>
              <w:pStyle w:val="ad"/>
              <w:jc w:val="right"/>
              <w:rPr>
                <w:szCs w:val="22"/>
              </w:rPr>
            </w:pPr>
            <w:r>
              <w:rPr>
                <w:szCs w:val="22"/>
              </w:rPr>
              <w:t>2300919,34</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н21О</w:t>
            </w:r>
          </w:p>
        </w:tc>
        <w:tc>
          <w:tcPr>
            <w:tcW w:w="1218" w:type="dxa"/>
            <w:vAlign w:val="center"/>
          </w:tcPr>
          <w:p w:rsidR="00B66BE7" w:rsidRPr="003D1D78" w:rsidRDefault="00B66BE7" w:rsidP="00B66BE7">
            <w:pPr>
              <w:pStyle w:val="ad"/>
              <w:jc w:val="right"/>
              <w:rPr>
                <w:szCs w:val="22"/>
              </w:rPr>
            </w:pPr>
            <w:r>
              <w:rPr>
                <w:szCs w:val="22"/>
              </w:rPr>
              <w:t>—</w:t>
            </w:r>
          </w:p>
        </w:tc>
        <w:tc>
          <w:tcPr>
            <w:tcW w:w="1218" w:type="dxa"/>
            <w:vAlign w:val="center"/>
          </w:tcPr>
          <w:p w:rsidR="00B66BE7" w:rsidRPr="003D1D78" w:rsidRDefault="00B66BE7" w:rsidP="00B66BE7">
            <w:pPr>
              <w:pStyle w:val="ad"/>
              <w:jc w:val="right"/>
              <w:rPr>
                <w:szCs w:val="22"/>
              </w:rPr>
            </w:pPr>
            <w:r>
              <w:rPr>
                <w:szCs w:val="22"/>
              </w:rPr>
              <w:t>—</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426933,03</w:t>
            </w:r>
          </w:p>
        </w:tc>
        <w:tc>
          <w:tcPr>
            <w:tcW w:w="1148" w:type="dxa"/>
            <w:vAlign w:val="center"/>
          </w:tcPr>
          <w:p w:rsidR="00B66BE7" w:rsidRPr="003D1D78" w:rsidRDefault="00B66BE7" w:rsidP="00B66BE7">
            <w:pPr>
              <w:pStyle w:val="ad"/>
              <w:jc w:val="right"/>
              <w:rPr>
                <w:szCs w:val="22"/>
              </w:rPr>
            </w:pPr>
            <w:r>
              <w:rPr>
                <w:szCs w:val="22"/>
              </w:rPr>
              <w:t>2300932,09</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н22О</w:t>
            </w:r>
          </w:p>
        </w:tc>
        <w:tc>
          <w:tcPr>
            <w:tcW w:w="1218" w:type="dxa"/>
            <w:vAlign w:val="center"/>
          </w:tcPr>
          <w:p w:rsidR="00B66BE7" w:rsidRPr="003D1D78" w:rsidRDefault="00B66BE7" w:rsidP="00B66BE7">
            <w:pPr>
              <w:pStyle w:val="ad"/>
              <w:jc w:val="right"/>
              <w:rPr>
                <w:szCs w:val="22"/>
              </w:rPr>
            </w:pPr>
            <w:r>
              <w:rPr>
                <w:szCs w:val="22"/>
              </w:rPr>
              <w:t>—</w:t>
            </w:r>
          </w:p>
        </w:tc>
        <w:tc>
          <w:tcPr>
            <w:tcW w:w="1218" w:type="dxa"/>
            <w:vAlign w:val="center"/>
          </w:tcPr>
          <w:p w:rsidR="00B66BE7" w:rsidRPr="003D1D78" w:rsidRDefault="00B66BE7" w:rsidP="00B66BE7">
            <w:pPr>
              <w:pStyle w:val="ad"/>
              <w:jc w:val="right"/>
              <w:rPr>
                <w:szCs w:val="22"/>
              </w:rPr>
            </w:pPr>
            <w:r>
              <w:rPr>
                <w:szCs w:val="22"/>
              </w:rPr>
              <w:t>—</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426925,62</w:t>
            </w:r>
          </w:p>
        </w:tc>
        <w:tc>
          <w:tcPr>
            <w:tcW w:w="1148" w:type="dxa"/>
            <w:vAlign w:val="center"/>
          </w:tcPr>
          <w:p w:rsidR="00B66BE7" w:rsidRPr="003D1D78" w:rsidRDefault="00B66BE7" w:rsidP="00B66BE7">
            <w:pPr>
              <w:pStyle w:val="ad"/>
              <w:jc w:val="right"/>
              <w:rPr>
                <w:szCs w:val="22"/>
              </w:rPr>
            </w:pPr>
            <w:r>
              <w:rPr>
                <w:szCs w:val="22"/>
              </w:rPr>
              <w:t>2300927,35</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н23О</w:t>
            </w:r>
          </w:p>
        </w:tc>
        <w:tc>
          <w:tcPr>
            <w:tcW w:w="1218" w:type="dxa"/>
            <w:vAlign w:val="center"/>
          </w:tcPr>
          <w:p w:rsidR="00B66BE7" w:rsidRPr="003D1D78" w:rsidRDefault="00B66BE7" w:rsidP="00B66BE7">
            <w:pPr>
              <w:pStyle w:val="ad"/>
              <w:jc w:val="right"/>
              <w:rPr>
                <w:szCs w:val="22"/>
              </w:rPr>
            </w:pPr>
            <w:r>
              <w:rPr>
                <w:szCs w:val="22"/>
              </w:rPr>
              <w:t>—</w:t>
            </w:r>
          </w:p>
        </w:tc>
        <w:tc>
          <w:tcPr>
            <w:tcW w:w="1218" w:type="dxa"/>
            <w:vAlign w:val="center"/>
          </w:tcPr>
          <w:p w:rsidR="00B66BE7" w:rsidRPr="003D1D78" w:rsidRDefault="00B66BE7" w:rsidP="00B66BE7">
            <w:pPr>
              <w:pStyle w:val="ad"/>
              <w:jc w:val="right"/>
              <w:rPr>
                <w:szCs w:val="22"/>
              </w:rPr>
            </w:pPr>
            <w:r>
              <w:rPr>
                <w:szCs w:val="22"/>
              </w:rPr>
              <w:t>—</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426928,47</w:t>
            </w:r>
          </w:p>
        </w:tc>
        <w:tc>
          <w:tcPr>
            <w:tcW w:w="1148" w:type="dxa"/>
            <w:vAlign w:val="center"/>
          </w:tcPr>
          <w:p w:rsidR="00B66BE7" w:rsidRPr="003D1D78" w:rsidRDefault="00B66BE7" w:rsidP="00B66BE7">
            <w:pPr>
              <w:pStyle w:val="ad"/>
              <w:jc w:val="right"/>
              <w:rPr>
                <w:szCs w:val="22"/>
              </w:rPr>
            </w:pPr>
            <w:r>
              <w:rPr>
                <w:szCs w:val="22"/>
              </w:rPr>
              <w:t>2300922,84</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н24О</w:t>
            </w:r>
          </w:p>
        </w:tc>
        <w:tc>
          <w:tcPr>
            <w:tcW w:w="1218" w:type="dxa"/>
            <w:vAlign w:val="center"/>
          </w:tcPr>
          <w:p w:rsidR="00B66BE7" w:rsidRPr="003D1D78" w:rsidRDefault="00B66BE7" w:rsidP="00B66BE7">
            <w:pPr>
              <w:pStyle w:val="ad"/>
              <w:jc w:val="right"/>
              <w:rPr>
                <w:szCs w:val="22"/>
              </w:rPr>
            </w:pPr>
            <w:r>
              <w:rPr>
                <w:szCs w:val="22"/>
              </w:rPr>
              <w:t>—</w:t>
            </w:r>
          </w:p>
        </w:tc>
        <w:tc>
          <w:tcPr>
            <w:tcW w:w="1218" w:type="dxa"/>
            <w:vAlign w:val="center"/>
          </w:tcPr>
          <w:p w:rsidR="00B66BE7" w:rsidRPr="003D1D78" w:rsidRDefault="00B66BE7" w:rsidP="00B66BE7">
            <w:pPr>
              <w:pStyle w:val="ad"/>
              <w:jc w:val="right"/>
              <w:rPr>
                <w:szCs w:val="22"/>
              </w:rPr>
            </w:pPr>
            <w:r>
              <w:rPr>
                <w:szCs w:val="22"/>
              </w:rPr>
              <w:t>—</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426928,01</w:t>
            </w:r>
          </w:p>
        </w:tc>
        <w:tc>
          <w:tcPr>
            <w:tcW w:w="1148" w:type="dxa"/>
            <w:vAlign w:val="center"/>
          </w:tcPr>
          <w:p w:rsidR="00B66BE7" w:rsidRPr="003D1D78" w:rsidRDefault="00B66BE7" w:rsidP="00B66BE7">
            <w:pPr>
              <w:pStyle w:val="ad"/>
              <w:jc w:val="right"/>
              <w:rPr>
                <w:szCs w:val="22"/>
              </w:rPr>
            </w:pPr>
            <w:r>
              <w:rPr>
                <w:szCs w:val="22"/>
              </w:rPr>
              <w:t>2300922,55</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lastRenderedPageBreak/>
              <w:t>н25О</w:t>
            </w:r>
          </w:p>
        </w:tc>
        <w:tc>
          <w:tcPr>
            <w:tcW w:w="1218" w:type="dxa"/>
            <w:vAlign w:val="center"/>
          </w:tcPr>
          <w:p w:rsidR="00B66BE7" w:rsidRPr="003D1D78" w:rsidRDefault="00B66BE7" w:rsidP="00B66BE7">
            <w:pPr>
              <w:pStyle w:val="ad"/>
              <w:jc w:val="right"/>
              <w:rPr>
                <w:szCs w:val="22"/>
              </w:rPr>
            </w:pPr>
            <w:r>
              <w:rPr>
                <w:szCs w:val="22"/>
              </w:rPr>
              <w:t>—</w:t>
            </w:r>
          </w:p>
        </w:tc>
        <w:tc>
          <w:tcPr>
            <w:tcW w:w="1218" w:type="dxa"/>
            <w:vAlign w:val="center"/>
          </w:tcPr>
          <w:p w:rsidR="00B66BE7" w:rsidRPr="003D1D78" w:rsidRDefault="00B66BE7" w:rsidP="00B66BE7">
            <w:pPr>
              <w:pStyle w:val="ad"/>
              <w:jc w:val="right"/>
              <w:rPr>
                <w:szCs w:val="22"/>
              </w:rPr>
            </w:pPr>
            <w:r>
              <w:rPr>
                <w:szCs w:val="22"/>
              </w:rPr>
              <w:t>—</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426928,63</w:t>
            </w:r>
          </w:p>
        </w:tc>
        <w:tc>
          <w:tcPr>
            <w:tcW w:w="1148" w:type="dxa"/>
            <w:vAlign w:val="center"/>
          </w:tcPr>
          <w:p w:rsidR="00B66BE7" w:rsidRPr="003D1D78" w:rsidRDefault="00B66BE7" w:rsidP="00B66BE7">
            <w:pPr>
              <w:pStyle w:val="ad"/>
              <w:jc w:val="right"/>
              <w:rPr>
                <w:szCs w:val="22"/>
              </w:rPr>
            </w:pPr>
            <w:r>
              <w:rPr>
                <w:szCs w:val="22"/>
              </w:rPr>
              <w:t>2300921,57</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н26О</w:t>
            </w:r>
          </w:p>
        </w:tc>
        <w:tc>
          <w:tcPr>
            <w:tcW w:w="1218" w:type="dxa"/>
            <w:vAlign w:val="center"/>
          </w:tcPr>
          <w:p w:rsidR="00B66BE7" w:rsidRPr="003D1D78" w:rsidRDefault="00B66BE7" w:rsidP="00B66BE7">
            <w:pPr>
              <w:pStyle w:val="ad"/>
              <w:jc w:val="right"/>
              <w:rPr>
                <w:szCs w:val="22"/>
              </w:rPr>
            </w:pPr>
            <w:r>
              <w:rPr>
                <w:szCs w:val="22"/>
              </w:rPr>
              <w:t>—</w:t>
            </w:r>
          </w:p>
        </w:tc>
        <w:tc>
          <w:tcPr>
            <w:tcW w:w="1218" w:type="dxa"/>
            <w:vAlign w:val="center"/>
          </w:tcPr>
          <w:p w:rsidR="00B66BE7" w:rsidRPr="003D1D78" w:rsidRDefault="00B66BE7" w:rsidP="00B66BE7">
            <w:pPr>
              <w:pStyle w:val="ad"/>
              <w:jc w:val="right"/>
              <w:rPr>
                <w:szCs w:val="22"/>
              </w:rPr>
            </w:pPr>
            <w:r>
              <w:rPr>
                <w:szCs w:val="22"/>
              </w:rPr>
              <w:t>—</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426927,34</w:t>
            </w:r>
          </w:p>
        </w:tc>
        <w:tc>
          <w:tcPr>
            <w:tcW w:w="1148" w:type="dxa"/>
            <w:vAlign w:val="center"/>
          </w:tcPr>
          <w:p w:rsidR="00B66BE7" w:rsidRPr="003D1D78" w:rsidRDefault="00B66BE7" w:rsidP="00B66BE7">
            <w:pPr>
              <w:pStyle w:val="ad"/>
              <w:jc w:val="right"/>
              <w:rPr>
                <w:szCs w:val="22"/>
              </w:rPr>
            </w:pPr>
            <w:r>
              <w:rPr>
                <w:szCs w:val="22"/>
              </w:rPr>
              <w:t>2300920,75</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н27О</w:t>
            </w:r>
          </w:p>
        </w:tc>
        <w:tc>
          <w:tcPr>
            <w:tcW w:w="1218" w:type="dxa"/>
            <w:vAlign w:val="center"/>
          </w:tcPr>
          <w:p w:rsidR="00B66BE7" w:rsidRPr="003D1D78" w:rsidRDefault="00B66BE7" w:rsidP="00B66BE7">
            <w:pPr>
              <w:pStyle w:val="ad"/>
              <w:jc w:val="right"/>
              <w:rPr>
                <w:szCs w:val="22"/>
              </w:rPr>
            </w:pPr>
            <w:r>
              <w:rPr>
                <w:szCs w:val="22"/>
              </w:rPr>
              <w:t>—</w:t>
            </w:r>
          </w:p>
        </w:tc>
        <w:tc>
          <w:tcPr>
            <w:tcW w:w="1218" w:type="dxa"/>
            <w:vAlign w:val="center"/>
          </w:tcPr>
          <w:p w:rsidR="00B66BE7" w:rsidRPr="003D1D78" w:rsidRDefault="00B66BE7" w:rsidP="00B66BE7">
            <w:pPr>
              <w:pStyle w:val="ad"/>
              <w:jc w:val="right"/>
              <w:rPr>
                <w:szCs w:val="22"/>
              </w:rPr>
            </w:pPr>
            <w:r>
              <w:rPr>
                <w:szCs w:val="22"/>
              </w:rPr>
              <w:t>—</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426929,28</w:t>
            </w:r>
          </w:p>
        </w:tc>
        <w:tc>
          <w:tcPr>
            <w:tcW w:w="1148" w:type="dxa"/>
            <w:vAlign w:val="center"/>
          </w:tcPr>
          <w:p w:rsidR="00B66BE7" w:rsidRPr="003D1D78" w:rsidRDefault="00B66BE7" w:rsidP="00B66BE7">
            <w:pPr>
              <w:pStyle w:val="ad"/>
              <w:jc w:val="right"/>
              <w:rPr>
                <w:szCs w:val="22"/>
              </w:rPr>
            </w:pPr>
            <w:r>
              <w:rPr>
                <w:szCs w:val="22"/>
              </w:rPr>
              <w:t>2300917,73</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н28О</w:t>
            </w:r>
          </w:p>
        </w:tc>
        <w:tc>
          <w:tcPr>
            <w:tcW w:w="1218" w:type="dxa"/>
            <w:vAlign w:val="center"/>
          </w:tcPr>
          <w:p w:rsidR="00B66BE7" w:rsidRPr="003D1D78" w:rsidRDefault="00B66BE7" w:rsidP="00B66BE7">
            <w:pPr>
              <w:pStyle w:val="ad"/>
              <w:jc w:val="right"/>
              <w:rPr>
                <w:szCs w:val="22"/>
              </w:rPr>
            </w:pPr>
            <w:r>
              <w:rPr>
                <w:szCs w:val="22"/>
              </w:rPr>
              <w:t>—</w:t>
            </w:r>
          </w:p>
        </w:tc>
        <w:tc>
          <w:tcPr>
            <w:tcW w:w="1218" w:type="dxa"/>
            <w:vAlign w:val="center"/>
          </w:tcPr>
          <w:p w:rsidR="00B66BE7" w:rsidRPr="003D1D78" w:rsidRDefault="00B66BE7" w:rsidP="00B66BE7">
            <w:pPr>
              <w:pStyle w:val="ad"/>
              <w:jc w:val="right"/>
              <w:rPr>
                <w:szCs w:val="22"/>
              </w:rPr>
            </w:pPr>
            <w:r>
              <w:rPr>
                <w:szCs w:val="22"/>
              </w:rPr>
              <w:t>—</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426932,06</w:t>
            </w:r>
          </w:p>
        </w:tc>
        <w:tc>
          <w:tcPr>
            <w:tcW w:w="1148" w:type="dxa"/>
            <w:vAlign w:val="center"/>
          </w:tcPr>
          <w:p w:rsidR="00B66BE7" w:rsidRPr="003D1D78" w:rsidRDefault="00B66BE7" w:rsidP="00B66BE7">
            <w:pPr>
              <w:pStyle w:val="ad"/>
              <w:jc w:val="right"/>
              <w:rPr>
                <w:szCs w:val="22"/>
              </w:rPr>
            </w:pPr>
            <w:r>
              <w:rPr>
                <w:szCs w:val="22"/>
              </w:rPr>
              <w:t>2300919,52</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н19О</w:t>
            </w:r>
          </w:p>
        </w:tc>
        <w:tc>
          <w:tcPr>
            <w:tcW w:w="1218" w:type="dxa"/>
            <w:vAlign w:val="center"/>
          </w:tcPr>
          <w:p w:rsidR="00B66BE7" w:rsidRPr="003D1D78" w:rsidRDefault="00B66BE7" w:rsidP="00B66BE7">
            <w:pPr>
              <w:pStyle w:val="ad"/>
              <w:jc w:val="right"/>
              <w:rPr>
                <w:szCs w:val="22"/>
              </w:rPr>
            </w:pPr>
            <w:r>
              <w:rPr>
                <w:szCs w:val="22"/>
              </w:rPr>
              <w:t>—</w:t>
            </w:r>
          </w:p>
        </w:tc>
        <w:tc>
          <w:tcPr>
            <w:tcW w:w="1218" w:type="dxa"/>
            <w:vAlign w:val="center"/>
          </w:tcPr>
          <w:p w:rsidR="00B66BE7" w:rsidRPr="003D1D78" w:rsidRDefault="00B66BE7" w:rsidP="00B66BE7">
            <w:pPr>
              <w:pStyle w:val="ad"/>
              <w:jc w:val="right"/>
              <w:rPr>
                <w:szCs w:val="22"/>
              </w:rPr>
            </w:pPr>
            <w:r>
              <w:rPr>
                <w:szCs w:val="22"/>
              </w:rPr>
              <w:t>—</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426934,80</w:t>
            </w:r>
          </w:p>
        </w:tc>
        <w:tc>
          <w:tcPr>
            <w:tcW w:w="1148" w:type="dxa"/>
            <w:vAlign w:val="center"/>
          </w:tcPr>
          <w:p w:rsidR="00B66BE7" w:rsidRPr="003D1D78" w:rsidRDefault="00B66BE7" w:rsidP="00B66BE7">
            <w:pPr>
              <w:pStyle w:val="ad"/>
              <w:jc w:val="right"/>
              <w:rPr>
                <w:szCs w:val="22"/>
              </w:rPr>
            </w:pPr>
            <w:r>
              <w:rPr>
                <w:szCs w:val="22"/>
              </w:rPr>
              <w:t>2300915,25</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1</w:t>
            </w:r>
          </w:p>
        </w:tc>
        <w:tc>
          <w:tcPr>
            <w:tcW w:w="1218" w:type="dxa"/>
            <w:vAlign w:val="center"/>
          </w:tcPr>
          <w:p w:rsidR="00B66BE7" w:rsidRPr="003D1D78" w:rsidRDefault="00B66BE7" w:rsidP="00B66BE7">
            <w:pPr>
              <w:pStyle w:val="ad"/>
              <w:jc w:val="right"/>
              <w:rPr>
                <w:szCs w:val="22"/>
              </w:rPr>
            </w:pPr>
            <w:r>
              <w:rPr>
                <w:szCs w:val="22"/>
              </w:rPr>
              <w:t>426937,35</w:t>
            </w:r>
          </w:p>
        </w:tc>
        <w:tc>
          <w:tcPr>
            <w:tcW w:w="1218" w:type="dxa"/>
            <w:vAlign w:val="center"/>
          </w:tcPr>
          <w:p w:rsidR="00B66BE7" w:rsidRPr="003D1D78" w:rsidRDefault="00B66BE7" w:rsidP="00B66BE7">
            <w:pPr>
              <w:pStyle w:val="ad"/>
              <w:jc w:val="right"/>
              <w:rPr>
                <w:szCs w:val="22"/>
              </w:rPr>
            </w:pPr>
            <w:r>
              <w:rPr>
                <w:szCs w:val="22"/>
              </w:rPr>
              <w:t>2300916,74</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w:t>
            </w:r>
          </w:p>
        </w:tc>
        <w:tc>
          <w:tcPr>
            <w:tcW w:w="1148" w:type="dxa"/>
            <w:vAlign w:val="center"/>
          </w:tcPr>
          <w:p w:rsidR="00B66BE7" w:rsidRPr="003D1D78" w:rsidRDefault="00B66BE7" w:rsidP="00B66BE7">
            <w:pPr>
              <w:pStyle w:val="ad"/>
              <w:jc w:val="right"/>
              <w:rPr>
                <w:szCs w:val="22"/>
              </w:rPr>
            </w:pPr>
            <w:r>
              <w:rPr>
                <w:szCs w:val="22"/>
              </w:rPr>
              <w:t>—</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2</w:t>
            </w:r>
          </w:p>
        </w:tc>
        <w:tc>
          <w:tcPr>
            <w:tcW w:w="1218" w:type="dxa"/>
            <w:vAlign w:val="center"/>
          </w:tcPr>
          <w:p w:rsidR="00B66BE7" w:rsidRPr="003D1D78" w:rsidRDefault="00B66BE7" w:rsidP="00B66BE7">
            <w:pPr>
              <w:pStyle w:val="ad"/>
              <w:jc w:val="right"/>
              <w:rPr>
                <w:szCs w:val="22"/>
              </w:rPr>
            </w:pPr>
            <w:r>
              <w:rPr>
                <w:szCs w:val="22"/>
              </w:rPr>
              <w:t>426928,99</w:t>
            </w:r>
          </w:p>
        </w:tc>
        <w:tc>
          <w:tcPr>
            <w:tcW w:w="1218" w:type="dxa"/>
            <w:vAlign w:val="center"/>
          </w:tcPr>
          <w:p w:rsidR="00B66BE7" w:rsidRPr="003D1D78" w:rsidRDefault="00B66BE7" w:rsidP="00B66BE7">
            <w:pPr>
              <w:pStyle w:val="ad"/>
              <w:jc w:val="right"/>
              <w:rPr>
                <w:szCs w:val="22"/>
              </w:rPr>
            </w:pPr>
            <w:r>
              <w:rPr>
                <w:szCs w:val="22"/>
              </w:rPr>
              <w:t>2300929,53</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w:t>
            </w:r>
          </w:p>
        </w:tc>
        <w:tc>
          <w:tcPr>
            <w:tcW w:w="1148" w:type="dxa"/>
            <w:vAlign w:val="center"/>
          </w:tcPr>
          <w:p w:rsidR="00B66BE7" w:rsidRPr="003D1D78" w:rsidRDefault="00B66BE7" w:rsidP="00B66BE7">
            <w:pPr>
              <w:pStyle w:val="ad"/>
              <w:jc w:val="right"/>
              <w:rPr>
                <w:szCs w:val="22"/>
              </w:rPr>
            </w:pPr>
            <w:r>
              <w:rPr>
                <w:szCs w:val="22"/>
              </w:rPr>
              <w:t>—</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3</w:t>
            </w:r>
          </w:p>
        </w:tc>
        <w:tc>
          <w:tcPr>
            <w:tcW w:w="1218" w:type="dxa"/>
            <w:vAlign w:val="center"/>
          </w:tcPr>
          <w:p w:rsidR="00B66BE7" w:rsidRPr="003D1D78" w:rsidRDefault="00B66BE7" w:rsidP="00B66BE7">
            <w:pPr>
              <w:pStyle w:val="ad"/>
              <w:jc w:val="right"/>
              <w:rPr>
                <w:szCs w:val="22"/>
              </w:rPr>
            </w:pPr>
            <w:r>
              <w:rPr>
                <w:szCs w:val="22"/>
              </w:rPr>
              <w:t>426922,54</w:t>
            </w:r>
          </w:p>
        </w:tc>
        <w:tc>
          <w:tcPr>
            <w:tcW w:w="1218" w:type="dxa"/>
            <w:vAlign w:val="center"/>
          </w:tcPr>
          <w:p w:rsidR="00B66BE7" w:rsidRPr="003D1D78" w:rsidRDefault="00B66BE7" w:rsidP="00B66BE7">
            <w:pPr>
              <w:pStyle w:val="ad"/>
              <w:jc w:val="right"/>
              <w:rPr>
                <w:szCs w:val="22"/>
              </w:rPr>
            </w:pPr>
            <w:r>
              <w:rPr>
                <w:szCs w:val="22"/>
              </w:rPr>
              <w:t>2300925,31</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w:t>
            </w:r>
          </w:p>
        </w:tc>
        <w:tc>
          <w:tcPr>
            <w:tcW w:w="1148" w:type="dxa"/>
            <w:vAlign w:val="center"/>
          </w:tcPr>
          <w:p w:rsidR="00B66BE7" w:rsidRPr="003D1D78" w:rsidRDefault="00B66BE7" w:rsidP="00B66BE7">
            <w:pPr>
              <w:pStyle w:val="ad"/>
              <w:jc w:val="right"/>
              <w:rPr>
                <w:szCs w:val="22"/>
              </w:rPr>
            </w:pPr>
            <w:r>
              <w:rPr>
                <w:szCs w:val="22"/>
              </w:rPr>
              <w:t>—</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4</w:t>
            </w:r>
          </w:p>
        </w:tc>
        <w:tc>
          <w:tcPr>
            <w:tcW w:w="1218" w:type="dxa"/>
            <w:vAlign w:val="center"/>
          </w:tcPr>
          <w:p w:rsidR="00B66BE7" w:rsidRPr="003D1D78" w:rsidRDefault="00B66BE7" w:rsidP="00B66BE7">
            <w:pPr>
              <w:pStyle w:val="ad"/>
              <w:jc w:val="right"/>
              <w:rPr>
                <w:szCs w:val="22"/>
              </w:rPr>
            </w:pPr>
            <w:r>
              <w:rPr>
                <w:szCs w:val="22"/>
              </w:rPr>
              <w:t>426926,29</w:t>
            </w:r>
          </w:p>
        </w:tc>
        <w:tc>
          <w:tcPr>
            <w:tcW w:w="1218" w:type="dxa"/>
            <w:vAlign w:val="center"/>
          </w:tcPr>
          <w:p w:rsidR="00B66BE7" w:rsidRPr="003D1D78" w:rsidRDefault="00B66BE7" w:rsidP="00B66BE7">
            <w:pPr>
              <w:pStyle w:val="ad"/>
              <w:jc w:val="right"/>
              <w:rPr>
                <w:szCs w:val="22"/>
              </w:rPr>
            </w:pPr>
            <w:r>
              <w:rPr>
                <w:szCs w:val="22"/>
              </w:rPr>
              <w:t>2300919,57</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w:t>
            </w:r>
          </w:p>
        </w:tc>
        <w:tc>
          <w:tcPr>
            <w:tcW w:w="1148" w:type="dxa"/>
            <w:vAlign w:val="center"/>
          </w:tcPr>
          <w:p w:rsidR="00B66BE7" w:rsidRPr="003D1D78" w:rsidRDefault="00B66BE7" w:rsidP="00B66BE7">
            <w:pPr>
              <w:pStyle w:val="ad"/>
              <w:jc w:val="right"/>
              <w:rPr>
                <w:szCs w:val="22"/>
              </w:rPr>
            </w:pPr>
            <w:r>
              <w:rPr>
                <w:szCs w:val="22"/>
              </w:rPr>
              <w:t>—</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lastRenderedPageBreak/>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5</w:t>
            </w:r>
          </w:p>
        </w:tc>
        <w:tc>
          <w:tcPr>
            <w:tcW w:w="1218" w:type="dxa"/>
            <w:vAlign w:val="center"/>
          </w:tcPr>
          <w:p w:rsidR="00B66BE7" w:rsidRPr="003D1D78" w:rsidRDefault="00B66BE7" w:rsidP="00B66BE7">
            <w:pPr>
              <w:pStyle w:val="ad"/>
              <w:jc w:val="right"/>
              <w:rPr>
                <w:szCs w:val="22"/>
              </w:rPr>
            </w:pPr>
            <w:r>
              <w:rPr>
                <w:szCs w:val="22"/>
              </w:rPr>
              <w:t>426923,53</w:t>
            </w:r>
          </w:p>
        </w:tc>
        <w:tc>
          <w:tcPr>
            <w:tcW w:w="1218" w:type="dxa"/>
            <w:vAlign w:val="center"/>
          </w:tcPr>
          <w:p w:rsidR="00B66BE7" w:rsidRPr="003D1D78" w:rsidRDefault="00B66BE7" w:rsidP="00B66BE7">
            <w:pPr>
              <w:pStyle w:val="ad"/>
              <w:jc w:val="right"/>
              <w:rPr>
                <w:szCs w:val="22"/>
              </w:rPr>
            </w:pPr>
            <w:r>
              <w:rPr>
                <w:szCs w:val="22"/>
              </w:rPr>
              <w:t>2300917,75</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w:t>
            </w:r>
          </w:p>
        </w:tc>
        <w:tc>
          <w:tcPr>
            <w:tcW w:w="1148" w:type="dxa"/>
            <w:vAlign w:val="center"/>
          </w:tcPr>
          <w:p w:rsidR="00B66BE7" w:rsidRPr="003D1D78" w:rsidRDefault="00B66BE7" w:rsidP="00B66BE7">
            <w:pPr>
              <w:pStyle w:val="ad"/>
              <w:jc w:val="right"/>
              <w:rPr>
                <w:szCs w:val="22"/>
              </w:rPr>
            </w:pPr>
            <w:r>
              <w:rPr>
                <w:szCs w:val="22"/>
              </w:rPr>
              <w:t>—</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6</w:t>
            </w:r>
          </w:p>
        </w:tc>
        <w:tc>
          <w:tcPr>
            <w:tcW w:w="1218" w:type="dxa"/>
            <w:vAlign w:val="center"/>
          </w:tcPr>
          <w:p w:rsidR="00B66BE7" w:rsidRPr="003D1D78" w:rsidRDefault="00B66BE7" w:rsidP="00B66BE7">
            <w:pPr>
              <w:pStyle w:val="ad"/>
              <w:jc w:val="right"/>
              <w:rPr>
                <w:szCs w:val="22"/>
              </w:rPr>
            </w:pPr>
            <w:r>
              <w:rPr>
                <w:szCs w:val="22"/>
              </w:rPr>
              <w:t>426925,35</w:t>
            </w:r>
          </w:p>
        </w:tc>
        <w:tc>
          <w:tcPr>
            <w:tcW w:w="1218" w:type="dxa"/>
            <w:vAlign w:val="center"/>
          </w:tcPr>
          <w:p w:rsidR="00B66BE7" w:rsidRPr="003D1D78" w:rsidRDefault="00B66BE7" w:rsidP="00B66BE7">
            <w:pPr>
              <w:pStyle w:val="ad"/>
              <w:jc w:val="right"/>
              <w:rPr>
                <w:szCs w:val="22"/>
              </w:rPr>
            </w:pPr>
            <w:r>
              <w:rPr>
                <w:szCs w:val="22"/>
              </w:rPr>
              <w:t>2300914,98</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w:t>
            </w:r>
          </w:p>
        </w:tc>
        <w:tc>
          <w:tcPr>
            <w:tcW w:w="1148" w:type="dxa"/>
            <w:vAlign w:val="center"/>
          </w:tcPr>
          <w:p w:rsidR="00B66BE7" w:rsidRPr="003D1D78" w:rsidRDefault="00B66BE7" w:rsidP="00B66BE7">
            <w:pPr>
              <w:pStyle w:val="ad"/>
              <w:jc w:val="right"/>
              <w:rPr>
                <w:szCs w:val="22"/>
              </w:rPr>
            </w:pPr>
            <w:r>
              <w:rPr>
                <w:szCs w:val="22"/>
              </w:rPr>
              <w:t>—</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7</w:t>
            </w:r>
          </w:p>
        </w:tc>
        <w:tc>
          <w:tcPr>
            <w:tcW w:w="1218" w:type="dxa"/>
            <w:vAlign w:val="center"/>
          </w:tcPr>
          <w:p w:rsidR="00B66BE7" w:rsidRPr="003D1D78" w:rsidRDefault="00B66BE7" w:rsidP="00B66BE7">
            <w:pPr>
              <w:pStyle w:val="ad"/>
              <w:jc w:val="right"/>
              <w:rPr>
                <w:szCs w:val="22"/>
              </w:rPr>
            </w:pPr>
            <w:r>
              <w:rPr>
                <w:szCs w:val="22"/>
              </w:rPr>
              <w:t>426928,10</w:t>
            </w:r>
          </w:p>
        </w:tc>
        <w:tc>
          <w:tcPr>
            <w:tcW w:w="1218" w:type="dxa"/>
            <w:vAlign w:val="center"/>
          </w:tcPr>
          <w:p w:rsidR="00B66BE7" w:rsidRPr="003D1D78" w:rsidRDefault="00B66BE7" w:rsidP="00B66BE7">
            <w:pPr>
              <w:pStyle w:val="ad"/>
              <w:jc w:val="right"/>
              <w:rPr>
                <w:szCs w:val="22"/>
              </w:rPr>
            </w:pPr>
            <w:r>
              <w:rPr>
                <w:szCs w:val="22"/>
              </w:rPr>
              <w:t>2300916,83</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w:t>
            </w:r>
          </w:p>
        </w:tc>
        <w:tc>
          <w:tcPr>
            <w:tcW w:w="1148" w:type="dxa"/>
            <w:vAlign w:val="center"/>
          </w:tcPr>
          <w:p w:rsidR="00B66BE7" w:rsidRPr="003D1D78" w:rsidRDefault="00B66BE7" w:rsidP="00B66BE7">
            <w:pPr>
              <w:pStyle w:val="ad"/>
              <w:jc w:val="right"/>
              <w:rPr>
                <w:szCs w:val="22"/>
              </w:rPr>
            </w:pPr>
            <w:r>
              <w:rPr>
                <w:szCs w:val="22"/>
              </w:rPr>
              <w:t>—</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r w:rsidR="00B66BE7" w:rsidRPr="00B66BE7">
        <w:trPr>
          <w:jc w:val="center"/>
        </w:trPr>
        <w:tc>
          <w:tcPr>
            <w:tcW w:w="1205" w:type="dxa"/>
            <w:vAlign w:val="center"/>
          </w:tcPr>
          <w:p w:rsidR="00B66BE7" w:rsidRPr="003D1D78" w:rsidRDefault="00B66BE7" w:rsidP="00B66BE7">
            <w:pPr>
              <w:pStyle w:val="ad"/>
              <w:jc w:val="center"/>
              <w:rPr>
                <w:szCs w:val="22"/>
              </w:rPr>
            </w:pPr>
            <w:r>
              <w:rPr>
                <w:szCs w:val="22"/>
              </w:rPr>
              <w:t>8</w:t>
            </w:r>
          </w:p>
        </w:tc>
        <w:tc>
          <w:tcPr>
            <w:tcW w:w="1218" w:type="dxa"/>
            <w:vAlign w:val="center"/>
          </w:tcPr>
          <w:p w:rsidR="00B66BE7" w:rsidRPr="003D1D78" w:rsidRDefault="00B66BE7" w:rsidP="00B66BE7">
            <w:pPr>
              <w:pStyle w:val="ad"/>
              <w:jc w:val="right"/>
              <w:rPr>
                <w:szCs w:val="22"/>
              </w:rPr>
            </w:pPr>
            <w:r>
              <w:rPr>
                <w:szCs w:val="22"/>
              </w:rPr>
              <w:t>426930,88</w:t>
            </w:r>
          </w:p>
        </w:tc>
        <w:tc>
          <w:tcPr>
            <w:tcW w:w="1218" w:type="dxa"/>
            <w:vAlign w:val="center"/>
          </w:tcPr>
          <w:p w:rsidR="00B66BE7" w:rsidRPr="003D1D78" w:rsidRDefault="00B66BE7" w:rsidP="00B66BE7">
            <w:pPr>
              <w:pStyle w:val="ad"/>
              <w:jc w:val="right"/>
              <w:rPr>
                <w:szCs w:val="22"/>
              </w:rPr>
            </w:pPr>
            <w:r>
              <w:rPr>
                <w:szCs w:val="22"/>
              </w:rPr>
              <w:t>2300912,53</w:t>
            </w:r>
          </w:p>
        </w:tc>
        <w:tc>
          <w:tcPr>
            <w:tcW w:w="980" w:type="dxa"/>
            <w:vAlign w:val="center"/>
          </w:tcPr>
          <w:p w:rsidR="00B66BE7" w:rsidRPr="003D1D78" w:rsidRDefault="00B66BE7" w:rsidP="00B66BE7">
            <w:pPr>
              <w:pStyle w:val="ad"/>
              <w:jc w:val="right"/>
              <w:rPr>
                <w:szCs w:val="22"/>
              </w:rPr>
            </w:pPr>
            <w:r>
              <w:t>—</w:t>
            </w:r>
          </w:p>
        </w:tc>
        <w:tc>
          <w:tcPr>
            <w:tcW w:w="1161" w:type="dxa"/>
            <w:vAlign w:val="center"/>
          </w:tcPr>
          <w:p w:rsidR="00B66BE7" w:rsidRPr="003D1D78" w:rsidRDefault="00B66BE7" w:rsidP="00B66BE7">
            <w:pPr>
              <w:pStyle w:val="ad"/>
              <w:jc w:val="right"/>
              <w:rPr>
                <w:szCs w:val="22"/>
              </w:rPr>
            </w:pPr>
            <w:r>
              <w:rPr>
                <w:szCs w:val="22"/>
              </w:rPr>
              <w:t>—</w:t>
            </w:r>
          </w:p>
        </w:tc>
        <w:tc>
          <w:tcPr>
            <w:tcW w:w="1148" w:type="dxa"/>
            <w:vAlign w:val="center"/>
          </w:tcPr>
          <w:p w:rsidR="00B66BE7" w:rsidRPr="003D1D78" w:rsidRDefault="00B66BE7" w:rsidP="00B66BE7">
            <w:pPr>
              <w:pStyle w:val="ad"/>
              <w:jc w:val="right"/>
              <w:rPr>
                <w:szCs w:val="22"/>
              </w:rPr>
            </w:pPr>
            <w:r>
              <w:rPr>
                <w:szCs w:val="22"/>
              </w:rPr>
              <w:t>—</w:t>
            </w:r>
          </w:p>
        </w:tc>
        <w:tc>
          <w:tcPr>
            <w:tcW w:w="1106" w:type="dxa"/>
            <w:vAlign w:val="center"/>
          </w:tcPr>
          <w:p w:rsidR="00B66BE7" w:rsidRPr="003D1D78" w:rsidRDefault="00B66BE7" w:rsidP="00B66BE7">
            <w:pPr>
              <w:pStyle w:val="ad"/>
              <w:jc w:val="right"/>
              <w:rPr>
                <w:szCs w:val="22"/>
              </w:rPr>
            </w:pPr>
            <w:r>
              <w:t>—</w:t>
            </w:r>
          </w:p>
        </w:tc>
        <w:tc>
          <w:tcPr>
            <w:tcW w:w="2310" w:type="dxa"/>
            <w:vAlign w:val="center"/>
          </w:tcPr>
          <w:p w:rsidR="00B66BE7" w:rsidRPr="003D1D78" w:rsidRDefault="00B66BE7" w:rsidP="00B66BE7">
            <w:pPr>
              <w:pStyle w:val="ad"/>
              <w:rPr>
                <w:szCs w:val="22"/>
              </w:rPr>
            </w:pPr>
            <w:r>
              <w:rPr>
                <w:szCs w:val="22"/>
              </w:rPr>
              <w:t>Метод спутниковых геодезических измерений (определений)</w:t>
            </w:r>
          </w:p>
        </w:tc>
        <w:tc>
          <w:tcPr>
            <w:tcW w:w="4847" w:type="dxa"/>
            <w:vAlign w:val="center"/>
          </w:tcPr>
          <w:p w:rsidR="00B66BE7" w:rsidRPr="00B66BE7" w:rsidRDefault="00B66BE7" w:rsidP="00B66BE7">
            <w:pPr>
              <w:pStyle w:val="ad"/>
              <w:rPr>
                <w:sz w:val="16"/>
                <w:szCs w:val="16"/>
                <w:lang w:val="en-US"/>
              </w:rPr>
            </w:pPr>
            <w:r w:rsidRPr="00B66BE7">
              <w:rPr>
                <w:sz w:val="16"/>
                <w:szCs w:val="16"/>
                <w:lang w:val="en-US"/>
              </w:rPr>
              <w:t xml:space="preserve">Mt = SQRT(M1^2+M2^2) = SQRT(0,6^2+0,08^2) = 0,1 </w:t>
            </w:r>
            <w:r>
              <w:rPr>
                <w:sz w:val="16"/>
                <w:szCs w:val="16"/>
              </w:rPr>
              <w:t>м</w:t>
            </w:r>
          </w:p>
        </w:tc>
      </w:tr>
    </w:tbl>
    <w:p w:rsidR="00B66BE7" w:rsidRPr="00A43A73"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15193"/>
      </w:tblGrid>
      <w:tr w:rsidR="00B66BE7" w:rsidRPr="003D1D78">
        <w:tblPrEx>
          <w:tblCellMar>
            <w:top w:w="0" w:type="dxa"/>
            <w:bottom w:w="0" w:type="dxa"/>
          </w:tblCellMar>
        </w:tblPrEx>
        <w:trPr>
          <w:cantSplit/>
          <w:jc w:val="center"/>
        </w:trPr>
        <w:tc>
          <w:tcPr>
            <w:tcW w:w="5000" w:type="pct"/>
            <w:tcBorders>
              <w:top w:val="single" w:sz="4" w:space="0" w:color="auto"/>
              <w:left w:val="double" w:sz="6" w:space="0" w:color="auto"/>
              <w:bottom w:val="single" w:sz="4" w:space="0" w:color="auto"/>
              <w:right w:val="double" w:sz="6" w:space="0" w:color="auto"/>
            </w:tcBorders>
            <w:shd w:val="clear" w:color="auto" w:fill="auto"/>
            <w:vAlign w:val="center"/>
          </w:tcPr>
          <w:p w:rsidR="00B66BE7" w:rsidRPr="00142403" w:rsidRDefault="00B66BE7" w:rsidP="00B66BE7">
            <w:pPr>
              <w:pStyle w:val="aa"/>
              <w:spacing w:before="120"/>
              <w:jc w:val="left"/>
            </w:pPr>
            <w:r w:rsidRPr="002F1B1C">
              <w:t>2. Иные сведения об объекте недвижимости с кадастровым номером</w:t>
            </w:r>
            <w:r w:rsidRPr="00142403">
              <w:t xml:space="preserve">  </w:t>
            </w:r>
            <w:r>
              <w:t>56:44:0436006:305</w:t>
            </w:r>
          </w:p>
        </w:tc>
      </w:tr>
      <w:tr w:rsidR="00B66BE7" w:rsidRPr="00142403">
        <w:tblPrEx>
          <w:tblCellMar>
            <w:top w:w="0" w:type="dxa"/>
            <w:bottom w:w="0" w:type="dxa"/>
          </w:tblCellMar>
        </w:tblPrEx>
        <w:trPr>
          <w:cantSplit/>
          <w:jc w:val="center"/>
        </w:trPr>
        <w:tc>
          <w:tcPr>
            <w:tcW w:w="5000" w:type="pct"/>
            <w:tcBorders>
              <w:top w:val="single" w:sz="4" w:space="0" w:color="auto"/>
              <w:left w:val="double" w:sz="4" w:space="0" w:color="auto"/>
              <w:bottom w:val="double" w:sz="4" w:space="0" w:color="auto"/>
              <w:right w:val="double" w:sz="4" w:space="0" w:color="auto"/>
            </w:tcBorders>
            <w:shd w:val="clear" w:color="auto" w:fill="auto"/>
            <w:vAlign w:val="center"/>
          </w:tcPr>
          <w:p w:rsidR="00B66BE7" w:rsidRPr="00D6005E" w:rsidRDefault="00B66BE7" w:rsidP="00B66BE7">
            <w:pPr>
              <w:pStyle w:val="ad"/>
              <w:spacing w:before="120" w:after="120"/>
            </w:pPr>
            <w:r>
              <w:rPr>
                <w:lang w:val="en-US"/>
              </w:rPr>
              <w:t xml:space="preserve">1. </w:t>
            </w:r>
            <w:r>
              <w:t>—</w:t>
            </w:r>
          </w:p>
        </w:tc>
      </w:tr>
    </w:tbl>
    <w:p w:rsidR="00B66BE7" w:rsidRPr="00A43A73" w:rsidRDefault="00B66BE7" w:rsidP="00B66BE7">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15193"/>
      </w:tblGrid>
      <w:tr w:rsidR="00B66BE7" w:rsidRPr="003D1D78">
        <w:tblPrEx>
          <w:tblCellMar>
            <w:top w:w="0" w:type="dxa"/>
            <w:bottom w:w="0" w:type="dxa"/>
          </w:tblCellMar>
        </w:tblPrEx>
        <w:trPr>
          <w:cantSplit/>
          <w:jc w:val="center"/>
        </w:trPr>
        <w:tc>
          <w:tcPr>
            <w:tcW w:w="5000" w:type="pct"/>
            <w:tcBorders>
              <w:top w:val="single" w:sz="4" w:space="0" w:color="auto"/>
              <w:left w:val="double" w:sz="6" w:space="0" w:color="auto"/>
              <w:bottom w:val="single" w:sz="4" w:space="0" w:color="auto"/>
              <w:right w:val="double" w:sz="6" w:space="0" w:color="auto"/>
            </w:tcBorders>
            <w:shd w:val="clear" w:color="auto" w:fill="auto"/>
            <w:vAlign w:val="center"/>
          </w:tcPr>
          <w:p w:rsidR="00B66BE7" w:rsidRPr="00142403" w:rsidRDefault="00B66BE7" w:rsidP="00B66BE7">
            <w:pPr>
              <w:pStyle w:val="aa"/>
              <w:spacing w:before="120"/>
              <w:jc w:val="left"/>
            </w:pPr>
            <w:r w:rsidRPr="00BA71A6">
              <w:t>3. Пояснения к сведениям об объекте недвижимости с кадастровым номером</w:t>
            </w:r>
            <w:r w:rsidRPr="00142403">
              <w:t xml:space="preserve">  </w:t>
            </w:r>
            <w:r>
              <w:t>56:44:0436006:305</w:t>
            </w:r>
          </w:p>
        </w:tc>
      </w:tr>
      <w:tr w:rsidR="00B66BE7" w:rsidRPr="00142403">
        <w:tblPrEx>
          <w:tblCellMar>
            <w:top w:w="0" w:type="dxa"/>
            <w:bottom w:w="0" w:type="dxa"/>
          </w:tblCellMar>
        </w:tblPrEx>
        <w:trPr>
          <w:cantSplit/>
          <w:jc w:val="center"/>
        </w:trPr>
        <w:tc>
          <w:tcPr>
            <w:tcW w:w="5000" w:type="pct"/>
            <w:tcBorders>
              <w:top w:val="single" w:sz="4" w:space="0" w:color="auto"/>
              <w:left w:val="double" w:sz="4" w:space="0" w:color="auto"/>
              <w:bottom w:val="double" w:sz="4" w:space="0" w:color="auto"/>
              <w:right w:val="double" w:sz="4" w:space="0" w:color="auto"/>
            </w:tcBorders>
            <w:shd w:val="clear" w:color="auto" w:fill="auto"/>
            <w:vAlign w:val="center"/>
          </w:tcPr>
          <w:p w:rsidR="00B66BE7" w:rsidRPr="00D6005E" w:rsidRDefault="00B66BE7" w:rsidP="00B66BE7">
            <w:pPr>
              <w:pStyle w:val="ad"/>
              <w:spacing w:before="120" w:after="120"/>
            </w:pPr>
            <w:r>
              <w:rPr>
                <w:lang w:val="en-US"/>
              </w:rPr>
              <w:t xml:space="preserve">1. </w:t>
            </w:r>
          </w:p>
        </w:tc>
      </w:tr>
    </w:tbl>
    <w:p w:rsidR="00B66BE7" w:rsidRPr="00A43A73" w:rsidRDefault="00B66BE7" w:rsidP="00B66BE7">
      <w:pPr>
        <w:pStyle w:val="a9"/>
        <w:rPr>
          <w:lang w:val="en-US"/>
        </w:rPr>
      </w:pPr>
    </w:p>
    <w:p w:rsidR="00B66BE7" w:rsidRDefault="00B66BE7" w:rsidP="00B66BE7">
      <w:pPr>
        <w:pStyle w:val="a9"/>
        <w:rPr>
          <w:lang w:val="en-US"/>
        </w:rPr>
        <w:sectPr w:rsidR="00B66BE7" w:rsidSect="00B66BE7">
          <w:headerReference w:type="even" r:id="rId31"/>
          <w:headerReference w:type="default" r:id="rId32"/>
          <w:footerReference w:type="even" r:id="rId33"/>
          <w:footerReference w:type="default" r:id="rId34"/>
          <w:headerReference w:type="first" r:id="rId35"/>
          <w:footerReference w:type="first" r:id="rId36"/>
          <w:pgSz w:w="16838" w:h="11906" w:orient="landscape"/>
          <w:pgMar w:top="1134" w:right="510" w:bottom="567" w:left="1361" w:header="709" w:footer="709"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2488"/>
        <w:gridCol w:w="12719"/>
      </w:tblGrid>
      <w:tr w:rsidR="00B66BE7">
        <w:tblPrEx>
          <w:tblCellMar>
            <w:top w:w="0" w:type="dxa"/>
            <w:bottom w:w="0" w:type="dxa"/>
          </w:tblCellMar>
        </w:tblPrEx>
        <w:trPr>
          <w:cantSplit/>
          <w:jc w:val="center"/>
        </w:trPr>
        <w:tc>
          <w:tcPr>
            <w:tcW w:w="5000" w:type="pct"/>
            <w:gridSpan w:val="2"/>
          </w:tcPr>
          <w:p w:rsidR="00B66BE7" w:rsidRPr="007C22E6" w:rsidRDefault="00B66BE7" w:rsidP="00B66BE7">
            <w:pPr>
              <w:pStyle w:val="Normal"/>
              <w:spacing w:before="120"/>
              <w:jc w:val="center"/>
            </w:pPr>
            <w:bookmarkStart w:id="6" w:name="Чертеж_земельных_участков"/>
            <w:bookmarkEnd w:id="6"/>
            <w:r>
              <w:rPr>
                <w:b/>
              </w:rPr>
              <w:lastRenderedPageBreak/>
              <w:t>Основной лист</w:t>
            </w:r>
          </w:p>
          <w:p w:rsidR="00B66BE7" w:rsidRPr="00F757D1" w:rsidRDefault="00BD4146" w:rsidP="00B66BE7">
            <w:pPr>
              <w:pStyle w:val="Normal"/>
              <w:spacing w:before="120"/>
              <w:jc w:val="center"/>
              <w:rPr>
                <w:b/>
                <w:szCs w:val="22"/>
              </w:rPr>
            </w:pPr>
            <w:r>
              <w:rPr>
                <w:noProof/>
              </w:rPr>
              <w:drawing>
                <wp:inline distT="0" distB="0" distL="0" distR="0">
                  <wp:extent cx="9467850" cy="4457700"/>
                  <wp:effectExtent l="19050" t="19050" r="0" b="0"/>
                  <wp:docPr id="13" name="Рисунок 13" descr="PkzoThemeRendered0334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kzoThemeRendered0334419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467850" cy="4457700"/>
                          </a:xfrm>
                          <a:prstGeom prst="rect">
                            <a:avLst/>
                          </a:prstGeom>
                          <a:noFill/>
                          <a:ln w="6350" cmpd="sng">
                            <a:solidFill>
                              <a:srgbClr val="000000"/>
                            </a:solidFill>
                            <a:miter lim="800000"/>
                            <a:headEnd/>
                            <a:tailEnd/>
                          </a:ln>
                          <a:effectLst/>
                        </pic:spPr>
                      </pic:pic>
                    </a:graphicData>
                  </a:graphic>
                </wp:inline>
              </w:drawing>
            </w:r>
            <w:r w:rsidR="00B66BE7" w:rsidRPr="00F757D1">
              <w:rPr>
                <w:b/>
                <w:szCs w:val="22"/>
              </w:rPr>
              <w:t xml:space="preserve"> </w:t>
            </w:r>
          </w:p>
        </w:tc>
      </w:tr>
      <w:tr w:rsidR="00B66BE7">
        <w:tblPrEx>
          <w:tblCellMar>
            <w:top w:w="0" w:type="dxa"/>
            <w:bottom w:w="0" w:type="dxa"/>
          </w:tblCellMar>
        </w:tblPrEx>
        <w:trPr>
          <w:cantSplit/>
          <w:jc w:val="center"/>
        </w:trPr>
        <w:tc>
          <w:tcPr>
            <w:tcW w:w="5000" w:type="pct"/>
            <w:gridSpan w:val="2"/>
            <w:vAlign w:val="center"/>
          </w:tcPr>
          <w:p w:rsidR="00B66BE7" w:rsidRDefault="00B66BE7" w:rsidP="00B66BE7">
            <w:pPr>
              <w:pStyle w:val="ad"/>
              <w:jc w:val="center"/>
            </w:pPr>
            <w:r w:rsidRPr="00B7077A">
              <w:rPr>
                <w:b/>
                <w:szCs w:val="22"/>
              </w:rPr>
              <w:t>Масштаб 1:</w:t>
            </w:r>
            <w:r>
              <w:rPr>
                <w:b/>
                <w:szCs w:val="22"/>
              </w:rPr>
              <w:t xml:space="preserve"> 3358</w:t>
            </w:r>
          </w:p>
        </w:tc>
      </w:tr>
      <w:tr w:rsidR="00B66BE7">
        <w:tblPrEx>
          <w:tblCellMar>
            <w:top w:w="0" w:type="dxa"/>
            <w:bottom w:w="0" w:type="dxa"/>
          </w:tblCellMar>
        </w:tblPrEx>
        <w:trPr>
          <w:cantSplit/>
          <w:jc w:val="center"/>
        </w:trPr>
        <w:tc>
          <w:tcPr>
            <w:tcW w:w="5000" w:type="pct"/>
            <w:gridSpan w:val="2"/>
            <w:vAlign w:val="center"/>
          </w:tcPr>
          <w:p w:rsidR="00B66BE7" w:rsidRPr="001313DD" w:rsidRDefault="00B66BE7" w:rsidP="00B66BE7">
            <w:pPr>
              <w:pStyle w:val="ad"/>
              <w:rPr>
                <w:b/>
              </w:rPr>
            </w:pPr>
            <w:r w:rsidRPr="001313DD">
              <w:rPr>
                <w:b/>
              </w:rPr>
              <w:t>Условные обозначения:</w:t>
            </w:r>
          </w:p>
        </w:tc>
      </w:tr>
      <w:tr w:rsidR="00B66BE7">
        <w:tblPrEx>
          <w:tblCellMar>
            <w:top w:w="0" w:type="dxa"/>
            <w:bottom w:w="0" w:type="dxa"/>
          </w:tblCellMar>
        </w:tblPrEx>
        <w:trPr>
          <w:cantSplit/>
          <w:jc w:val="center"/>
        </w:trPr>
        <w:tc>
          <w:tcPr>
            <w:tcW w:w="818" w:type="pct"/>
            <w:vAlign w:val="center"/>
          </w:tcPr>
          <w:p w:rsidR="00B66BE7" w:rsidRPr="006E2785" w:rsidRDefault="00BD4146" w:rsidP="00B66BE7">
            <w:pPr>
              <w:pStyle w:val="ad"/>
              <w:jc w:val="center"/>
            </w:pPr>
            <w:r>
              <w:rPr>
                <w:noProof/>
              </w:rPr>
              <w:drawing>
                <wp:inline distT="0" distB="0" distL="0" distR="0">
                  <wp:extent cx="352425" cy="266700"/>
                  <wp:effectExtent l="0" t="0" r="0" b="0"/>
                  <wp:docPr id="6" name="Рисунок 6" descr="Прямоугольник со сплошной зелёной линией 0,5 пун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Прямоугольник со сплошной зелёной линией 0,5 пунктов"/>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2425" cy="266700"/>
                          </a:xfrm>
                          <a:prstGeom prst="rect">
                            <a:avLst/>
                          </a:prstGeom>
                          <a:noFill/>
                          <a:ln>
                            <a:noFill/>
                          </a:ln>
                        </pic:spPr>
                      </pic:pic>
                    </a:graphicData>
                  </a:graphic>
                </wp:inline>
              </w:drawing>
            </w:r>
          </w:p>
        </w:tc>
        <w:tc>
          <w:tcPr>
            <w:tcW w:w="4182" w:type="pct"/>
            <w:shd w:val="clear" w:color="auto" w:fill="auto"/>
            <w:vAlign w:val="center"/>
          </w:tcPr>
          <w:p w:rsidR="00B66BE7" w:rsidRPr="00CC5170" w:rsidRDefault="00B66BE7" w:rsidP="00B66BE7">
            <w:pPr>
              <w:pStyle w:val="Normal"/>
              <w:rPr>
                <w:spacing w:val="-4"/>
                <w:sz w:val="20"/>
              </w:rPr>
            </w:pPr>
            <w:r w:rsidRPr="00CC5170">
              <w:rPr>
                <w:spacing w:val="-4"/>
                <w:sz w:val="20"/>
              </w:rPr>
              <w:t>– область выносного листа,</w:t>
            </w:r>
          </w:p>
        </w:tc>
      </w:tr>
      <w:tr w:rsidR="00B66BE7">
        <w:tblPrEx>
          <w:tblCellMar>
            <w:top w:w="0" w:type="dxa"/>
            <w:bottom w:w="0" w:type="dxa"/>
          </w:tblCellMar>
        </w:tblPrEx>
        <w:trPr>
          <w:cantSplit/>
          <w:jc w:val="center"/>
        </w:trPr>
        <w:tc>
          <w:tcPr>
            <w:tcW w:w="818" w:type="pct"/>
            <w:vAlign w:val="center"/>
          </w:tcPr>
          <w:p w:rsidR="00B66BE7" w:rsidRDefault="00BD4146" w:rsidP="00B66BE7">
            <w:pPr>
              <w:pStyle w:val="ad"/>
              <w:jc w:val="center"/>
            </w:pPr>
            <w:r>
              <w:rPr>
                <w:noProof/>
              </w:rPr>
              <w:drawing>
                <wp:inline distT="0" distB="0" distL="0" distR="0">
                  <wp:extent cx="247650" cy="295275"/>
                  <wp:effectExtent l="0" t="0" r="0" b="0"/>
                  <wp:docPr id="7" name="Рисунок 7" descr="Зелёное число 12 п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Зелёное число 12 пт"/>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7650" cy="295275"/>
                          </a:xfrm>
                          <a:prstGeom prst="rect">
                            <a:avLst/>
                          </a:prstGeom>
                          <a:noFill/>
                          <a:ln>
                            <a:noFill/>
                          </a:ln>
                        </pic:spPr>
                      </pic:pic>
                    </a:graphicData>
                  </a:graphic>
                </wp:inline>
              </w:drawing>
            </w:r>
          </w:p>
        </w:tc>
        <w:tc>
          <w:tcPr>
            <w:tcW w:w="4182" w:type="pct"/>
            <w:shd w:val="clear" w:color="auto" w:fill="auto"/>
            <w:vAlign w:val="center"/>
          </w:tcPr>
          <w:p w:rsidR="00B66BE7" w:rsidRPr="00CC5170" w:rsidRDefault="00B66BE7" w:rsidP="00B66BE7">
            <w:pPr>
              <w:pStyle w:val="Normal"/>
              <w:rPr>
                <w:spacing w:val="-4"/>
                <w:sz w:val="20"/>
              </w:rPr>
            </w:pPr>
            <w:r w:rsidRPr="00CC5170">
              <w:rPr>
                <w:spacing w:val="-4"/>
                <w:sz w:val="20"/>
              </w:rPr>
              <w:t>– номер выносного листа.</w:t>
            </w:r>
          </w:p>
        </w:tc>
      </w:tr>
      <w:tr w:rsidR="00B66BE7">
        <w:tblPrEx>
          <w:tblCellMar>
            <w:top w:w="0" w:type="dxa"/>
            <w:bottom w:w="0" w:type="dxa"/>
          </w:tblCellMar>
        </w:tblPrEx>
        <w:trPr>
          <w:cantSplit/>
          <w:jc w:val="center"/>
        </w:trPr>
        <w:tc>
          <w:tcPr>
            <w:tcW w:w="5000" w:type="pct"/>
            <w:gridSpan w:val="2"/>
            <w:vAlign w:val="center"/>
          </w:tcPr>
          <w:p w:rsidR="00B66BE7" w:rsidRPr="00617617" w:rsidRDefault="00B66BE7" w:rsidP="00B66BE7">
            <w:pPr>
              <w:pStyle w:val="ad"/>
              <w:rPr>
                <w:sz w:val="20"/>
              </w:rPr>
            </w:pPr>
            <w:r w:rsidRPr="00617617">
              <w:t>Остальные обозначения приведены на отдельной странице в конце раздела.</w:t>
            </w:r>
          </w:p>
        </w:tc>
      </w:tr>
    </w:tbl>
    <w:p w:rsidR="00B66BE7" w:rsidRPr="00617617" w:rsidRDefault="00B66BE7" w:rsidP="00B66BE7">
      <w:pPr>
        <w:pStyle w:val="a9"/>
      </w:pPr>
    </w:p>
    <w:p w:rsidR="00B66BE7" w:rsidRPr="002E658D" w:rsidRDefault="00B66BE7" w:rsidP="00B66BE7">
      <w:pPr>
        <w:pStyle w:val="Normal"/>
        <w:sectPr w:rsidR="00B66BE7" w:rsidRPr="002E658D" w:rsidSect="00B66BE7">
          <w:headerReference w:type="even" r:id="rId40"/>
          <w:headerReference w:type="default" r:id="rId41"/>
          <w:footerReference w:type="even" r:id="rId42"/>
          <w:footerReference w:type="default" r:id="rId43"/>
          <w:headerReference w:type="first" r:id="rId44"/>
          <w:footerReference w:type="first" r:id="rId45"/>
          <w:pgSz w:w="16838" w:h="11906" w:orient="landscape"/>
          <w:pgMar w:top="1134" w:right="510" w:bottom="567" w:left="1361" w:header="709" w:footer="567" w:gutter="0"/>
          <w:cols w:space="708"/>
          <w:docGrid w:linePitch="360"/>
        </w:sectPr>
      </w:pPr>
    </w:p>
    <w:p w:rsidR="00B66BE7" w:rsidRPr="00B66BE7" w:rsidRDefault="00B66BE7" w:rsidP="00B66BE7">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B66BE7">
        <w:tblPrEx>
          <w:tblCellMar>
            <w:top w:w="0" w:type="dxa"/>
            <w:bottom w:w="0" w:type="dxa"/>
          </w:tblCellMar>
        </w:tblPrEx>
        <w:trPr>
          <w:cantSplit/>
          <w:jc w:val="center"/>
        </w:trPr>
        <w:tc>
          <w:tcPr>
            <w:tcW w:w="5000" w:type="pct"/>
          </w:tcPr>
          <w:p w:rsidR="00B66BE7" w:rsidRPr="004A4E39" w:rsidRDefault="00B66BE7" w:rsidP="00B66BE7">
            <w:pPr>
              <w:pStyle w:val="Normal"/>
              <w:spacing w:before="120"/>
              <w:jc w:val="center"/>
              <w:rPr>
                <w:b/>
              </w:rPr>
            </w:pPr>
            <w:r>
              <w:rPr>
                <w:b/>
              </w:rPr>
              <w:t>Выносной лист</w:t>
            </w:r>
            <w:r w:rsidRPr="004A4E39">
              <w:rPr>
                <w:b/>
                <w:lang w:val="en-US"/>
              </w:rPr>
              <w:t xml:space="preserve"> №</w:t>
            </w:r>
            <w:r>
              <w:rPr>
                <w:b/>
              </w:rPr>
              <w:t>1</w:t>
            </w:r>
          </w:p>
        </w:tc>
      </w:tr>
      <w:tr w:rsidR="00B66BE7">
        <w:tblPrEx>
          <w:tblCellMar>
            <w:top w:w="0" w:type="dxa"/>
            <w:bottom w:w="0" w:type="dxa"/>
          </w:tblCellMar>
        </w:tblPrEx>
        <w:trPr>
          <w:cantSplit/>
          <w:jc w:val="center"/>
        </w:trPr>
        <w:tc>
          <w:tcPr>
            <w:tcW w:w="5000" w:type="pct"/>
          </w:tcPr>
          <w:p w:rsidR="00B66BE7" w:rsidRPr="00C236C0" w:rsidRDefault="00BD4146" w:rsidP="00B66BE7">
            <w:pPr>
              <w:pStyle w:val="Normal"/>
              <w:spacing w:before="120"/>
              <w:jc w:val="center"/>
              <w:rPr>
                <w:b/>
                <w:szCs w:val="22"/>
              </w:rPr>
            </w:pPr>
            <w:r>
              <w:rPr>
                <w:noProof/>
              </w:rPr>
              <w:drawing>
                <wp:inline distT="0" distB="0" distL="0" distR="0">
                  <wp:extent cx="9467850" cy="5019675"/>
                  <wp:effectExtent l="19050" t="19050" r="0" b="9525"/>
                  <wp:docPr id="19" name="Рисунок 19" descr="PkzoThemeRendered03345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kzoThemeRendered033457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B66BE7" w:rsidRPr="00C236C0">
              <w:rPr>
                <w:b/>
                <w:szCs w:val="22"/>
              </w:rPr>
              <w:t xml:space="preserve"> </w:t>
            </w:r>
          </w:p>
        </w:tc>
      </w:tr>
      <w:tr w:rsidR="00B66BE7">
        <w:tblPrEx>
          <w:tblCellMar>
            <w:top w:w="0" w:type="dxa"/>
            <w:bottom w:w="0" w:type="dxa"/>
          </w:tblCellMar>
        </w:tblPrEx>
        <w:trPr>
          <w:cantSplit/>
          <w:jc w:val="center"/>
        </w:trPr>
        <w:tc>
          <w:tcPr>
            <w:tcW w:w="5000" w:type="pct"/>
            <w:vAlign w:val="center"/>
          </w:tcPr>
          <w:p w:rsidR="00B66BE7" w:rsidRDefault="00B66BE7" w:rsidP="00B66BE7">
            <w:pPr>
              <w:pStyle w:val="ad"/>
              <w:jc w:val="center"/>
            </w:pPr>
            <w:r w:rsidRPr="00B7077A">
              <w:rPr>
                <w:b/>
                <w:szCs w:val="22"/>
              </w:rPr>
              <w:t>Масштаб 1:</w:t>
            </w:r>
            <w:r>
              <w:rPr>
                <w:b/>
                <w:szCs w:val="22"/>
              </w:rPr>
              <w:t>1000</w:t>
            </w:r>
          </w:p>
        </w:tc>
      </w:tr>
      <w:tr w:rsidR="00B66BE7">
        <w:tblPrEx>
          <w:tblCellMar>
            <w:top w:w="0" w:type="dxa"/>
            <w:bottom w:w="0" w:type="dxa"/>
          </w:tblCellMar>
        </w:tblPrEx>
        <w:trPr>
          <w:cantSplit/>
          <w:jc w:val="center"/>
        </w:trPr>
        <w:tc>
          <w:tcPr>
            <w:tcW w:w="5000" w:type="pct"/>
            <w:vAlign w:val="center"/>
          </w:tcPr>
          <w:p w:rsidR="00B66BE7" w:rsidRPr="00435649" w:rsidRDefault="00B66BE7" w:rsidP="00B66BE7">
            <w:pPr>
              <w:pStyle w:val="ad"/>
            </w:pPr>
            <w:r w:rsidRPr="00435649">
              <w:t>Условные обозначения приведены на отдельной странице в конце раздела.</w:t>
            </w:r>
          </w:p>
        </w:tc>
      </w:tr>
    </w:tbl>
    <w:p w:rsidR="00B66BE7" w:rsidRDefault="00B66BE7" w:rsidP="00B66BE7">
      <w:pPr>
        <w:pStyle w:val="Normal"/>
        <w:sectPr w:rsidR="00B66BE7" w:rsidSect="00B66BE7">
          <w:pgSz w:w="16838" w:h="11906" w:orient="landscape"/>
          <w:pgMar w:top="1134" w:right="510" w:bottom="567" w:left="1361" w:header="709" w:footer="567" w:gutter="0"/>
          <w:cols w:space="708"/>
          <w:docGrid w:linePitch="360"/>
        </w:sectPr>
      </w:pPr>
    </w:p>
    <w:p w:rsidR="00B66BE7" w:rsidRPr="00B66BE7" w:rsidRDefault="00B66BE7" w:rsidP="00B66BE7">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B66BE7">
        <w:tblPrEx>
          <w:tblCellMar>
            <w:top w:w="0" w:type="dxa"/>
            <w:bottom w:w="0" w:type="dxa"/>
          </w:tblCellMar>
        </w:tblPrEx>
        <w:trPr>
          <w:cantSplit/>
          <w:jc w:val="center"/>
        </w:trPr>
        <w:tc>
          <w:tcPr>
            <w:tcW w:w="5000" w:type="pct"/>
          </w:tcPr>
          <w:p w:rsidR="00B66BE7" w:rsidRPr="004A4E39" w:rsidRDefault="00B66BE7" w:rsidP="00B66BE7">
            <w:pPr>
              <w:pStyle w:val="Normal"/>
              <w:spacing w:before="120"/>
              <w:jc w:val="center"/>
              <w:rPr>
                <w:b/>
              </w:rPr>
            </w:pPr>
            <w:r>
              <w:rPr>
                <w:b/>
              </w:rPr>
              <w:t>Выносной лист</w:t>
            </w:r>
            <w:r w:rsidRPr="004A4E39">
              <w:rPr>
                <w:b/>
                <w:lang w:val="en-US"/>
              </w:rPr>
              <w:t xml:space="preserve"> №</w:t>
            </w:r>
            <w:r>
              <w:rPr>
                <w:b/>
              </w:rPr>
              <w:t>2</w:t>
            </w:r>
          </w:p>
        </w:tc>
      </w:tr>
      <w:tr w:rsidR="00B66BE7">
        <w:tblPrEx>
          <w:tblCellMar>
            <w:top w:w="0" w:type="dxa"/>
            <w:bottom w:w="0" w:type="dxa"/>
          </w:tblCellMar>
        </w:tblPrEx>
        <w:trPr>
          <w:cantSplit/>
          <w:jc w:val="center"/>
        </w:trPr>
        <w:tc>
          <w:tcPr>
            <w:tcW w:w="5000" w:type="pct"/>
          </w:tcPr>
          <w:p w:rsidR="00B66BE7" w:rsidRPr="00C236C0" w:rsidRDefault="00BD4146" w:rsidP="00B66BE7">
            <w:pPr>
              <w:pStyle w:val="Normal"/>
              <w:spacing w:before="120"/>
              <w:jc w:val="center"/>
              <w:rPr>
                <w:b/>
                <w:szCs w:val="22"/>
              </w:rPr>
            </w:pPr>
            <w:r>
              <w:rPr>
                <w:noProof/>
              </w:rPr>
              <w:drawing>
                <wp:inline distT="0" distB="0" distL="0" distR="0">
                  <wp:extent cx="9467850" cy="5019675"/>
                  <wp:effectExtent l="19050" t="19050" r="0" b="9525"/>
                  <wp:docPr id="18" name="Рисунок 18" descr="PkzoThemeRendered03345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kzoThemeRendered0334548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B66BE7" w:rsidRPr="00C236C0">
              <w:rPr>
                <w:b/>
                <w:szCs w:val="22"/>
              </w:rPr>
              <w:t xml:space="preserve"> </w:t>
            </w:r>
          </w:p>
        </w:tc>
      </w:tr>
      <w:tr w:rsidR="00B66BE7">
        <w:tblPrEx>
          <w:tblCellMar>
            <w:top w:w="0" w:type="dxa"/>
            <w:bottom w:w="0" w:type="dxa"/>
          </w:tblCellMar>
        </w:tblPrEx>
        <w:trPr>
          <w:cantSplit/>
          <w:jc w:val="center"/>
        </w:trPr>
        <w:tc>
          <w:tcPr>
            <w:tcW w:w="5000" w:type="pct"/>
            <w:vAlign w:val="center"/>
          </w:tcPr>
          <w:p w:rsidR="00B66BE7" w:rsidRDefault="00B66BE7" w:rsidP="00B66BE7">
            <w:pPr>
              <w:pStyle w:val="ad"/>
              <w:jc w:val="center"/>
            </w:pPr>
            <w:r w:rsidRPr="00B7077A">
              <w:rPr>
                <w:b/>
                <w:szCs w:val="22"/>
              </w:rPr>
              <w:t>Масштаб 1:</w:t>
            </w:r>
            <w:r>
              <w:rPr>
                <w:b/>
                <w:szCs w:val="22"/>
              </w:rPr>
              <w:t>1000</w:t>
            </w:r>
          </w:p>
        </w:tc>
      </w:tr>
      <w:tr w:rsidR="00B66BE7">
        <w:tblPrEx>
          <w:tblCellMar>
            <w:top w:w="0" w:type="dxa"/>
            <w:bottom w:w="0" w:type="dxa"/>
          </w:tblCellMar>
        </w:tblPrEx>
        <w:trPr>
          <w:cantSplit/>
          <w:jc w:val="center"/>
        </w:trPr>
        <w:tc>
          <w:tcPr>
            <w:tcW w:w="5000" w:type="pct"/>
            <w:vAlign w:val="center"/>
          </w:tcPr>
          <w:p w:rsidR="00B66BE7" w:rsidRPr="00435649" w:rsidRDefault="00B66BE7" w:rsidP="00B66BE7">
            <w:pPr>
              <w:pStyle w:val="ad"/>
            </w:pPr>
            <w:r w:rsidRPr="00435649">
              <w:t>Условные обозначения приведены на отдельной странице в конце раздела.</w:t>
            </w:r>
          </w:p>
        </w:tc>
      </w:tr>
    </w:tbl>
    <w:p w:rsidR="00B66BE7" w:rsidRDefault="00B66BE7" w:rsidP="00B66BE7">
      <w:pPr>
        <w:pStyle w:val="Normal"/>
        <w:sectPr w:rsidR="00B66BE7" w:rsidSect="00B66BE7">
          <w:pgSz w:w="16838" w:h="11906" w:orient="landscape"/>
          <w:pgMar w:top="1134" w:right="510" w:bottom="567" w:left="1361" w:header="709" w:footer="567" w:gutter="0"/>
          <w:cols w:space="708"/>
          <w:docGrid w:linePitch="360"/>
        </w:sectPr>
      </w:pPr>
    </w:p>
    <w:p w:rsidR="00B66BE7" w:rsidRPr="006F5B75" w:rsidRDefault="00B66BE7" w:rsidP="00B66BE7">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B66BE7">
        <w:tblPrEx>
          <w:tblCellMar>
            <w:top w:w="0" w:type="dxa"/>
            <w:bottom w:w="0" w:type="dxa"/>
          </w:tblCellMar>
        </w:tblPrEx>
        <w:trPr>
          <w:cantSplit/>
          <w:jc w:val="center"/>
        </w:trPr>
        <w:tc>
          <w:tcPr>
            <w:tcW w:w="5000" w:type="pct"/>
          </w:tcPr>
          <w:p w:rsidR="00B66BE7" w:rsidRPr="004A4E39" w:rsidRDefault="00B66BE7" w:rsidP="00B66BE7">
            <w:pPr>
              <w:pStyle w:val="Normal"/>
              <w:spacing w:before="120"/>
              <w:jc w:val="center"/>
              <w:rPr>
                <w:b/>
              </w:rPr>
            </w:pPr>
            <w:r>
              <w:rPr>
                <w:b/>
              </w:rPr>
              <w:t>Выносной лист</w:t>
            </w:r>
            <w:r w:rsidRPr="004A4E39">
              <w:rPr>
                <w:b/>
                <w:lang w:val="en-US"/>
              </w:rPr>
              <w:t xml:space="preserve"> №</w:t>
            </w:r>
            <w:r>
              <w:rPr>
                <w:b/>
              </w:rPr>
              <w:t>3</w:t>
            </w:r>
          </w:p>
        </w:tc>
      </w:tr>
      <w:tr w:rsidR="00B66BE7">
        <w:tblPrEx>
          <w:tblCellMar>
            <w:top w:w="0" w:type="dxa"/>
            <w:bottom w:w="0" w:type="dxa"/>
          </w:tblCellMar>
        </w:tblPrEx>
        <w:trPr>
          <w:cantSplit/>
          <w:jc w:val="center"/>
        </w:trPr>
        <w:tc>
          <w:tcPr>
            <w:tcW w:w="5000" w:type="pct"/>
          </w:tcPr>
          <w:p w:rsidR="00B66BE7" w:rsidRPr="00C236C0" w:rsidRDefault="00BD4146" w:rsidP="00B66BE7">
            <w:pPr>
              <w:pStyle w:val="Normal"/>
              <w:spacing w:before="120"/>
              <w:jc w:val="center"/>
              <w:rPr>
                <w:b/>
                <w:szCs w:val="22"/>
              </w:rPr>
            </w:pPr>
            <w:r>
              <w:rPr>
                <w:noProof/>
              </w:rPr>
              <w:drawing>
                <wp:inline distT="0" distB="0" distL="0" distR="0">
                  <wp:extent cx="9467850" cy="5019675"/>
                  <wp:effectExtent l="19050" t="19050" r="0" b="9525"/>
                  <wp:docPr id="17" name="Рисунок 17" descr="PkzoThemeRendered03345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kzoThemeRendered0334525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B66BE7" w:rsidRPr="00C236C0">
              <w:rPr>
                <w:b/>
                <w:szCs w:val="22"/>
              </w:rPr>
              <w:t xml:space="preserve"> </w:t>
            </w:r>
          </w:p>
        </w:tc>
      </w:tr>
      <w:tr w:rsidR="00B66BE7">
        <w:tblPrEx>
          <w:tblCellMar>
            <w:top w:w="0" w:type="dxa"/>
            <w:bottom w:w="0" w:type="dxa"/>
          </w:tblCellMar>
        </w:tblPrEx>
        <w:trPr>
          <w:cantSplit/>
          <w:jc w:val="center"/>
        </w:trPr>
        <w:tc>
          <w:tcPr>
            <w:tcW w:w="5000" w:type="pct"/>
            <w:vAlign w:val="center"/>
          </w:tcPr>
          <w:p w:rsidR="00B66BE7" w:rsidRDefault="00B66BE7" w:rsidP="00B66BE7">
            <w:pPr>
              <w:pStyle w:val="ad"/>
              <w:jc w:val="center"/>
            </w:pPr>
            <w:r w:rsidRPr="00B7077A">
              <w:rPr>
                <w:b/>
                <w:szCs w:val="22"/>
              </w:rPr>
              <w:t>Масштаб 1:</w:t>
            </w:r>
            <w:r>
              <w:rPr>
                <w:b/>
                <w:szCs w:val="22"/>
              </w:rPr>
              <w:t>1000</w:t>
            </w:r>
          </w:p>
        </w:tc>
      </w:tr>
      <w:tr w:rsidR="00B66BE7">
        <w:tblPrEx>
          <w:tblCellMar>
            <w:top w:w="0" w:type="dxa"/>
            <w:bottom w:w="0" w:type="dxa"/>
          </w:tblCellMar>
        </w:tblPrEx>
        <w:trPr>
          <w:cantSplit/>
          <w:jc w:val="center"/>
        </w:trPr>
        <w:tc>
          <w:tcPr>
            <w:tcW w:w="5000" w:type="pct"/>
            <w:vAlign w:val="center"/>
          </w:tcPr>
          <w:p w:rsidR="00B66BE7" w:rsidRPr="00435649" w:rsidRDefault="00B66BE7" w:rsidP="00B66BE7">
            <w:pPr>
              <w:pStyle w:val="ad"/>
            </w:pPr>
            <w:r w:rsidRPr="00435649">
              <w:t>Условные обозначения приведены на отдельной странице в конце раздела.</w:t>
            </w:r>
          </w:p>
        </w:tc>
      </w:tr>
    </w:tbl>
    <w:p w:rsidR="00B66BE7" w:rsidRDefault="00B66BE7" w:rsidP="00B66BE7">
      <w:pPr>
        <w:pStyle w:val="Normal"/>
        <w:sectPr w:rsidR="00B66BE7" w:rsidSect="00B66BE7">
          <w:pgSz w:w="16838" w:h="11906" w:orient="landscape"/>
          <w:pgMar w:top="1134" w:right="510" w:bottom="567" w:left="1361" w:header="709" w:footer="567" w:gutter="0"/>
          <w:cols w:space="708"/>
          <w:docGrid w:linePitch="360"/>
        </w:sectPr>
      </w:pPr>
    </w:p>
    <w:p w:rsidR="00B66BE7" w:rsidRPr="006F5B75" w:rsidRDefault="00B66BE7" w:rsidP="00B66BE7">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B66BE7">
        <w:tblPrEx>
          <w:tblCellMar>
            <w:top w:w="0" w:type="dxa"/>
            <w:bottom w:w="0" w:type="dxa"/>
          </w:tblCellMar>
        </w:tblPrEx>
        <w:trPr>
          <w:cantSplit/>
          <w:jc w:val="center"/>
        </w:trPr>
        <w:tc>
          <w:tcPr>
            <w:tcW w:w="5000" w:type="pct"/>
          </w:tcPr>
          <w:p w:rsidR="00B66BE7" w:rsidRPr="004A4E39" w:rsidRDefault="00B66BE7" w:rsidP="00B66BE7">
            <w:pPr>
              <w:pStyle w:val="Normal"/>
              <w:spacing w:before="120"/>
              <w:jc w:val="center"/>
              <w:rPr>
                <w:b/>
              </w:rPr>
            </w:pPr>
            <w:r>
              <w:rPr>
                <w:b/>
              </w:rPr>
              <w:t>Выносной лист</w:t>
            </w:r>
            <w:r w:rsidRPr="004A4E39">
              <w:rPr>
                <w:b/>
                <w:lang w:val="en-US"/>
              </w:rPr>
              <w:t xml:space="preserve"> №</w:t>
            </w:r>
            <w:r>
              <w:rPr>
                <w:b/>
              </w:rPr>
              <w:t>4</w:t>
            </w:r>
          </w:p>
        </w:tc>
      </w:tr>
      <w:tr w:rsidR="00B66BE7">
        <w:tblPrEx>
          <w:tblCellMar>
            <w:top w:w="0" w:type="dxa"/>
            <w:bottom w:w="0" w:type="dxa"/>
          </w:tblCellMar>
        </w:tblPrEx>
        <w:trPr>
          <w:cantSplit/>
          <w:jc w:val="center"/>
        </w:trPr>
        <w:tc>
          <w:tcPr>
            <w:tcW w:w="5000" w:type="pct"/>
          </w:tcPr>
          <w:p w:rsidR="00B66BE7" w:rsidRPr="00C236C0" w:rsidRDefault="00BD4146" w:rsidP="00B66BE7">
            <w:pPr>
              <w:pStyle w:val="Normal"/>
              <w:spacing w:before="120"/>
              <w:jc w:val="center"/>
              <w:rPr>
                <w:b/>
                <w:szCs w:val="22"/>
              </w:rPr>
            </w:pPr>
            <w:r>
              <w:rPr>
                <w:noProof/>
              </w:rPr>
              <w:drawing>
                <wp:inline distT="0" distB="0" distL="0" distR="0">
                  <wp:extent cx="9467850" cy="5019675"/>
                  <wp:effectExtent l="19050" t="19050" r="0" b="9525"/>
                  <wp:docPr id="16" name="Рисунок 16" descr="PkzoThemeRendered03345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kzoThemeRendered0334500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B66BE7" w:rsidRPr="00C236C0">
              <w:rPr>
                <w:b/>
                <w:szCs w:val="22"/>
              </w:rPr>
              <w:t xml:space="preserve"> </w:t>
            </w:r>
          </w:p>
        </w:tc>
      </w:tr>
      <w:tr w:rsidR="00B66BE7">
        <w:tblPrEx>
          <w:tblCellMar>
            <w:top w:w="0" w:type="dxa"/>
            <w:bottom w:w="0" w:type="dxa"/>
          </w:tblCellMar>
        </w:tblPrEx>
        <w:trPr>
          <w:cantSplit/>
          <w:jc w:val="center"/>
        </w:trPr>
        <w:tc>
          <w:tcPr>
            <w:tcW w:w="5000" w:type="pct"/>
            <w:vAlign w:val="center"/>
          </w:tcPr>
          <w:p w:rsidR="00B66BE7" w:rsidRDefault="00B66BE7" w:rsidP="00B66BE7">
            <w:pPr>
              <w:pStyle w:val="ad"/>
              <w:jc w:val="center"/>
            </w:pPr>
            <w:r w:rsidRPr="00B7077A">
              <w:rPr>
                <w:b/>
                <w:szCs w:val="22"/>
              </w:rPr>
              <w:t>Масштаб 1:</w:t>
            </w:r>
            <w:r>
              <w:rPr>
                <w:b/>
                <w:szCs w:val="22"/>
              </w:rPr>
              <w:t>1000</w:t>
            </w:r>
          </w:p>
        </w:tc>
      </w:tr>
      <w:tr w:rsidR="00B66BE7">
        <w:tblPrEx>
          <w:tblCellMar>
            <w:top w:w="0" w:type="dxa"/>
            <w:bottom w:w="0" w:type="dxa"/>
          </w:tblCellMar>
        </w:tblPrEx>
        <w:trPr>
          <w:cantSplit/>
          <w:jc w:val="center"/>
        </w:trPr>
        <w:tc>
          <w:tcPr>
            <w:tcW w:w="5000" w:type="pct"/>
            <w:vAlign w:val="center"/>
          </w:tcPr>
          <w:p w:rsidR="00B66BE7" w:rsidRPr="00435649" w:rsidRDefault="00B66BE7" w:rsidP="00B66BE7">
            <w:pPr>
              <w:pStyle w:val="ad"/>
            </w:pPr>
            <w:r w:rsidRPr="00435649">
              <w:t>Условные обозначения приведены на отдельной странице в конце раздела.</w:t>
            </w:r>
          </w:p>
        </w:tc>
      </w:tr>
    </w:tbl>
    <w:p w:rsidR="00B66BE7" w:rsidRDefault="00B66BE7" w:rsidP="00B66BE7">
      <w:pPr>
        <w:pStyle w:val="Normal"/>
        <w:sectPr w:rsidR="00B66BE7" w:rsidSect="00B66BE7">
          <w:pgSz w:w="16838" w:h="11906" w:orient="landscape"/>
          <w:pgMar w:top="1134" w:right="510" w:bottom="567" w:left="1361" w:header="709" w:footer="567" w:gutter="0"/>
          <w:cols w:space="708"/>
          <w:docGrid w:linePitch="360"/>
        </w:sectPr>
      </w:pPr>
    </w:p>
    <w:p w:rsidR="00B66BE7" w:rsidRPr="006F5B75" w:rsidRDefault="00B66BE7" w:rsidP="00B66BE7">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B66BE7">
        <w:tblPrEx>
          <w:tblCellMar>
            <w:top w:w="0" w:type="dxa"/>
            <w:bottom w:w="0" w:type="dxa"/>
          </w:tblCellMar>
        </w:tblPrEx>
        <w:trPr>
          <w:cantSplit/>
          <w:jc w:val="center"/>
        </w:trPr>
        <w:tc>
          <w:tcPr>
            <w:tcW w:w="5000" w:type="pct"/>
          </w:tcPr>
          <w:p w:rsidR="00B66BE7" w:rsidRPr="004A4E39" w:rsidRDefault="00B66BE7" w:rsidP="00B66BE7">
            <w:pPr>
              <w:pStyle w:val="Normal"/>
              <w:spacing w:before="120"/>
              <w:jc w:val="center"/>
              <w:rPr>
                <w:b/>
              </w:rPr>
            </w:pPr>
            <w:r>
              <w:rPr>
                <w:b/>
              </w:rPr>
              <w:t>Выносной лист</w:t>
            </w:r>
            <w:r w:rsidRPr="004A4E39">
              <w:rPr>
                <w:b/>
                <w:lang w:val="en-US"/>
              </w:rPr>
              <w:t xml:space="preserve"> №</w:t>
            </w:r>
            <w:r>
              <w:rPr>
                <w:b/>
              </w:rPr>
              <w:t>5</w:t>
            </w:r>
          </w:p>
        </w:tc>
      </w:tr>
      <w:tr w:rsidR="00B66BE7">
        <w:tblPrEx>
          <w:tblCellMar>
            <w:top w:w="0" w:type="dxa"/>
            <w:bottom w:w="0" w:type="dxa"/>
          </w:tblCellMar>
        </w:tblPrEx>
        <w:trPr>
          <w:cantSplit/>
          <w:jc w:val="center"/>
        </w:trPr>
        <w:tc>
          <w:tcPr>
            <w:tcW w:w="5000" w:type="pct"/>
          </w:tcPr>
          <w:p w:rsidR="00B66BE7" w:rsidRPr="00C236C0" w:rsidRDefault="00BD4146" w:rsidP="00B66BE7">
            <w:pPr>
              <w:pStyle w:val="Normal"/>
              <w:spacing w:before="120"/>
              <w:jc w:val="center"/>
              <w:rPr>
                <w:b/>
                <w:szCs w:val="22"/>
              </w:rPr>
            </w:pPr>
            <w:r>
              <w:rPr>
                <w:noProof/>
              </w:rPr>
              <w:drawing>
                <wp:inline distT="0" distB="0" distL="0" distR="0">
                  <wp:extent cx="9467850" cy="5019675"/>
                  <wp:effectExtent l="19050" t="19050" r="0" b="9525"/>
                  <wp:docPr id="15" name="Рисунок 15" descr="PkzoThemeRendered03344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kzoThemeRendered0334476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B66BE7" w:rsidRPr="00C236C0">
              <w:rPr>
                <w:b/>
                <w:szCs w:val="22"/>
              </w:rPr>
              <w:t xml:space="preserve"> </w:t>
            </w:r>
          </w:p>
        </w:tc>
      </w:tr>
      <w:tr w:rsidR="00B66BE7">
        <w:tblPrEx>
          <w:tblCellMar>
            <w:top w:w="0" w:type="dxa"/>
            <w:bottom w:w="0" w:type="dxa"/>
          </w:tblCellMar>
        </w:tblPrEx>
        <w:trPr>
          <w:cantSplit/>
          <w:jc w:val="center"/>
        </w:trPr>
        <w:tc>
          <w:tcPr>
            <w:tcW w:w="5000" w:type="pct"/>
            <w:vAlign w:val="center"/>
          </w:tcPr>
          <w:p w:rsidR="00B66BE7" w:rsidRDefault="00B66BE7" w:rsidP="00B66BE7">
            <w:pPr>
              <w:pStyle w:val="ad"/>
              <w:jc w:val="center"/>
            </w:pPr>
            <w:r w:rsidRPr="00B7077A">
              <w:rPr>
                <w:b/>
                <w:szCs w:val="22"/>
              </w:rPr>
              <w:t>Масштаб 1:</w:t>
            </w:r>
            <w:r>
              <w:rPr>
                <w:b/>
                <w:szCs w:val="22"/>
              </w:rPr>
              <w:t>1000</w:t>
            </w:r>
          </w:p>
        </w:tc>
      </w:tr>
      <w:tr w:rsidR="00B66BE7">
        <w:tblPrEx>
          <w:tblCellMar>
            <w:top w:w="0" w:type="dxa"/>
            <w:bottom w:w="0" w:type="dxa"/>
          </w:tblCellMar>
        </w:tblPrEx>
        <w:trPr>
          <w:cantSplit/>
          <w:jc w:val="center"/>
        </w:trPr>
        <w:tc>
          <w:tcPr>
            <w:tcW w:w="5000" w:type="pct"/>
            <w:vAlign w:val="center"/>
          </w:tcPr>
          <w:p w:rsidR="00B66BE7" w:rsidRPr="00435649" w:rsidRDefault="00B66BE7" w:rsidP="00B66BE7">
            <w:pPr>
              <w:pStyle w:val="ad"/>
            </w:pPr>
            <w:r w:rsidRPr="00435649">
              <w:t>Условные обозначения приведены на отдельной странице в конце раздела.</w:t>
            </w:r>
          </w:p>
        </w:tc>
      </w:tr>
    </w:tbl>
    <w:p w:rsidR="00B66BE7" w:rsidRDefault="00B66BE7" w:rsidP="00B66BE7">
      <w:pPr>
        <w:pStyle w:val="Normal"/>
        <w:sectPr w:rsidR="00B66BE7" w:rsidSect="00B66BE7">
          <w:pgSz w:w="16838" w:h="11906" w:orient="landscape"/>
          <w:pgMar w:top="1134" w:right="510" w:bottom="567" w:left="1361" w:header="709" w:footer="567" w:gutter="0"/>
          <w:cols w:space="708"/>
          <w:docGrid w:linePitch="360"/>
        </w:sectPr>
      </w:pPr>
    </w:p>
    <w:p w:rsidR="00B66BE7" w:rsidRPr="006F5B75" w:rsidRDefault="00B66BE7" w:rsidP="00B66BE7">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B66BE7">
        <w:tblPrEx>
          <w:tblCellMar>
            <w:top w:w="0" w:type="dxa"/>
            <w:bottom w:w="0" w:type="dxa"/>
          </w:tblCellMar>
        </w:tblPrEx>
        <w:trPr>
          <w:cantSplit/>
          <w:jc w:val="center"/>
        </w:trPr>
        <w:tc>
          <w:tcPr>
            <w:tcW w:w="5000" w:type="pct"/>
          </w:tcPr>
          <w:p w:rsidR="00B66BE7" w:rsidRPr="004A4E39" w:rsidRDefault="00B66BE7" w:rsidP="00B66BE7">
            <w:pPr>
              <w:pStyle w:val="Normal"/>
              <w:spacing w:before="120"/>
              <w:jc w:val="center"/>
              <w:rPr>
                <w:b/>
              </w:rPr>
            </w:pPr>
            <w:r>
              <w:rPr>
                <w:b/>
              </w:rPr>
              <w:t>Выносной лист</w:t>
            </w:r>
            <w:r w:rsidRPr="004A4E39">
              <w:rPr>
                <w:b/>
                <w:lang w:val="en-US"/>
              </w:rPr>
              <w:t xml:space="preserve"> №</w:t>
            </w:r>
            <w:r>
              <w:rPr>
                <w:b/>
              </w:rPr>
              <w:t>6</w:t>
            </w:r>
          </w:p>
        </w:tc>
      </w:tr>
      <w:tr w:rsidR="00B66BE7">
        <w:tblPrEx>
          <w:tblCellMar>
            <w:top w:w="0" w:type="dxa"/>
            <w:bottom w:w="0" w:type="dxa"/>
          </w:tblCellMar>
        </w:tblPrEx>
        <w:trPr>
          <w:cantSplit/>
          <w:jc w:val="center"/>
        </w:trPr>
        <w:tc>
          <w:tcPr>
            <w:tcW w:w="5000" w:type="pct"/>
          </w:tcPr>
          <w:p w:rsidR="00B66BE7" w:rsidRPr="00C236C0" w:rsidRDefault="00BD4146" w:rsidP="00B66BE7">
            <w:pPr>
              <w:pStyle w:val="Normal"/>
              <w:spacing w:before="120"/>
              <w:jc w:val="center"/>
              <w:rPr>
                <w:b/>
                <w:szCs w:val="22"/>
              </w:rPr>
            </w:pPr>
            <w:r>
              <w:rPr>
                <w:noProof/>
              </w:rPr>
              <w:drawing>
                <wp:inline distT="0" distB="0" distL="0" distR="0">
                  <wp:extent cx="9467850" cy="5019675"/>
                  <wp:effectExtent l="19050" t="19050" r="0" b="9525"/>
                  <wp:docPr id="14" name="Рисунок 14" descr="PkzoThemeRendered03344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kzoThemeRendered033445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B66BE7" w:rsidRPr="00C236C0">
              <w:rPr>
                <w:b/>
                <w:szCs w:val="22"/>
              </w:rPr>
              <w:t xml:space="preserve"> </w:t>
            </w:r>
          </w:p>
        </w:tc>
      </w:tr>
      <w:tr w:rsidR="00B66BE7">
        <w:tblPrEx>
          <w:tblCellMar>
            <w:top w:w="0" w:type="dxa"/>
            <w:bottom w:w="0" w:type="dxa"/>
          </w:tblCellMar>
        </w:tblPrEx>
        <w:trPr>
          <w:cantSplit/>
          <w:jc w:val="center"/>
        </w:trPr>
        <w:tc>
          <w:tcPr>
            <w:tcW w:w="5000" w:type="pct"/>
            <w:vAlign w:val="center"/>
          </w:tcPr>
          <w:p w:rsidR="00B66BE7" w:rsidRDefault="00B66BE7" w:rsidP="00B66BE7">
            <w:pPr>
              <w:pStyle w:val="ad"/>
              <w:jc w:val="center"/>
            </w:pPr>
            <w:r w:rsidRPr="00B7077A">
              <w:rPr>
                <w:b/>
                <w:szCs w:val="22"/>
              </w:rPr>
              <w:t>Масштаб 1:</w:t>
            </w:r>
            <w:r>
              <w:rPr>
                <w:b/>
                <w:szCs w:val="22"/>
              </w:rPr>
              <w:t>1000</w:t>
            </w:r>
          </w:p>
        </w:tc>
      </w:tr>
      <w:tr w:rsidR="00B66BE7">
        <w:tblPrEx>
          <w:tblCellMar>
            <w:top w:w="0" w:type="dxa"/>
            <w:bottom w:w="0" w:type="dxa"/>
          </w:tblCellMar>
        </w:tblPrEx>
        <w:trPr>
          <w:cantSplit/>
          <w:jc w:val="center"/>
        </w:trPr>
        <w:tc>
          <w:tcPr>
            <w:tcW w:w="5000" w:type="pct"/>
            <w:vAlign w:val="center"/>
          </w:tcPr>
          <w:p w:rsidR="00B66BE7" w:rsidRPr="00435649" w:rsidRDefault="00B66BE7" w:rsidP="00B66BE7">
            <w:pPr>
              <w:pStyle w:val="ad"/>
            </w:pPr>
            <w:r w:rsidRPr="00435649">
              <w:t>Условные обозначения приведены на отдельной странице в конце раздела.</w:t>
            </w:r>
          </w:p>
        </w:tc>
      </w:tr>
    </w:tbl>
    <w:p w:rsidR="00B66BE7" w:rsidRPr="006F5B75" w:rsidRDefault="00B66BE7" w:rsidP="00B66BE7">
      <w:pPr>
        <w:pStyle w:val="Normal"/>
        <w:sectPr w:rsidR="00B66BE7" w:rsidRPr="006F5B75" w:rsidSect="00B66BE7">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B66BE7">
        <w:tblPrEx>
          <w:tblCellMar>
            <w:top w:w="0" w:type="dxa"/>
            <w:bottom w:w="0" w:type="dxa"/>
          </w:tblCellMar>
        </w:tblPrEx>
        <w:trPr>
          <w:cantSplit/>
          <w:jc w:val="center"/>
        </w:trPr>
        <w:tc>
          <w:tcPr>
            <w:tcW w:w="5000" w:type="pct"/>
            <w:vAlign w:val="center"/>
          </w:tcPr>
          <w:p w:rsidR="00B66BE7" w:rsidRDefault="00B66BE7" w:rsidP="00B66BE7">
            <w:pPr>
              <w:pStyle w:val="ad"/>
              <w:rPr>
                <w:b/>
                <w:lang w:val="en-US"/>
              </w:rPr>
            </w:pPr>
            <w:r w:rsidRPr="001313DD">
              <w:rPr>
                <w:b/>
              </w:rPr>
              <w:lastRenderedPageBreak/>
              <w:t>Условные обозначения:</w:t>
            </w:r>
          </w:p>
          <w:p w:rsidR="00B66BE7" w:rsidRPr="001313DD" w:rsidRDefault="00B66BE7" w:rsidP="00B66BE7">
            <w:pPr>
              <w:pStyle w:val="a9"/>
            </w:pPr>
          </w:p>
          <w:tbl>
            <w:tblPr>
              <w:tblW w:w="5000" w:type="pct"/>
              <w:tblCellMar>
                <w:left w:w="120" w:type="dxa"/>
                <w:right w:w="120" w:type="dxa"/>
              </w:tblCellMar>
              <w:tblLook w:val="0000" w:firstRow="0" w:lastRow="0" w:firstColumn="0" w:lastColumn="0" w:noHBand="0" w:noVBand="0"/>
            </w:tblPr>
            <w:tblGrid>
              <w:gridCol w:w="2449"/>
              <w:gridCol w:w="12518"/>
            </w:tblGrid>
            <w:tr w:rsidR="00B66BE7" w:rsidRPr="00237C59">
              <w:tblPrEx>
                <w:tblCellMar>
                  <w:top w:w="0" w:type="dxa"/>
                  <w:bottom w:w="0" w:type="dxa"/>
                </w:tblCellMar>
              </w:tblPrEx>
              <w:trPr>
                <w:cantSplit/>
              </w:trPr>
              <w:tc>
                <w:tcPr>
                  <w:tcW w:w="818" w:type="pct"/>
                  <w:vAlign w:val="center"/>
                </w:tcPr>
                <w:p w:rsidR="00B66BE7" w:rsidRPr="00237C59" w:rsidRDefault="00BD4146" w:rsidP="00B66BE7">
                  <w:pPr>
                    <w:pStyle w:val="ad"/>
                    <w:spacing w:after="120"/>
                    <w:jc w:val="center"/>
                    <w:rPr>
                      <w:sz w:val="20"/>
                    </w:rPr>
                  </w:pPr>
                  <w:r w:rsidRPr="00237C59">
                    <w:rPr>
                      <w:noProof/>
                      <w:sz w:val="20"/>
                    </w:rPr>
                    <w:drawing>
                      <wp:inline distT="0" distB="0" distL="0" distR="0">
                        <wp:extent cx="895350" cy="38100"/>
                        <wp:effectExtent l="0" t="0" r="0" b="0"/>
                        <wp:docPr id="8" name="Рисунок 8" descr="Сплошная чёрная линия 0,5 пун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плошная чёрная линия 0,5 пунктов"/>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95350" cy="38100"/>
                                </a:xfrm>
                                <a:prstGeom prst="rect">
                                  <a:avLst/>
                                </a:prstGeom>
                                <a:noFill/>
                                <a:ln>
                                  <a:noFill/>
                                </a:ln>
                              </pic:spPr>
                            </pic:pic>
                          </a:graphicData>
                        </a:graphic>
                      </wp:inline>
                    </w:drawing>
                  </w:r>
                </w:p>
              </w:tc>
              <w:tc>
                <w:tcPr>
                  <w:tcW w:w="4182" w:type="pct"/>
                  <w:shd w:val="clear" w:color="auto" w:fill="auto"/>
                  <w:vAlign w:val="center"/>
                </w:tcPr>
                <w:p w:rsidR="00B66BE7" w:rsidRPr="00237C59" w:rsidRDefault="00B66BE7" w:rsidP="00B66BE7">
                  <w:pPr>
                    <w:pStyle w:val="Normal"/>
                    <w:spacing w:after="20"/>
                    <w:rPr>
                      <w:spacing w:val="-4"/>
                      <w:sz w:val="20"/>
                    </w:rPr>
                  </w:pPr>
                  <w:r w:rsidRPr="00237C59">
                    <w:rPr>
                      <w:spacing w:val="-4"/>
                      <w:sz w:val="20"/>
                    </w:rPr>
                    <w:t>– существующая часть границы земельного участка,</w:t>
                  </w:r>
                </w:p>
              </w:tc>
            </w:tr>
            <w:tr w:rsidR="00B66BE7" w:rsidRPr="00237C59">
              <w:tblPrEx>
                <w:tblCellMar>
                  <w:top w:w="0" w:type="dxa"/>
                  <w:bottom w:w="0" w:type="dxa"/>
                </w:tblCellMar>
              </w:tblPrEx>
              <w:trPr>
                <w:cantSplit/>
              </w:trPr>
              <w:tc>
                <w:tcPr>
                  <w:tcW w:w="818" w:type="pct"/>
                  <w:vAlign w:val="center"/>
                </w:tcPr>
                <w:p w:rsidR="00B66BE7" w:rsidRPr="00237C59" w:rsidRDefault="00BD4146" w:rsidP="00B66BE7">
                  <w:pPr>
                    <w:pStyle w:val="ad"/>
                    <w:spacing w:after="120"/>
                    <w:jc w:val="center"/>
                    <w:rPr>
                      <w:sz w:val="20"/>
                    </w:rPr>
                  </w:pPr>
                  <w:r w:rsidRPr="00237C59">
                    <w:rPr>
                      <w:noProof/>
                      <w:sz w:val="20"/>
                    </w:rPr>
                    <w:drawing>
                      <wp:inline distT="0" distB="0" distL="0" distR="0">
                        <wp:extent cx="866775" cy="38100"/>
                        <wp:effectExtent l="0" t="0" r="0" b="0"/>
                        <wp:docPr id="9" name="Рисунок 9" descr="Сплошная красная линия 0,5 пун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плошная красная линия 0,5 пунктов"/>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66775" cy="38100"/>
                                </a:xfrm>
                                <a:prstGeom prst="rect">
                                  <a:avLst/>
                                </a:prstGeom>
                                <a:noFill/>
                                <a:ln>
                                  <a:noFill/>
                                </a:ln>
                              </pic:spPr>
                            </pic:pic>
                          </a:graphicData>
                        </a:graphic>
                      </wp:inline>
                    </w:drawing>
                  </w:r>
                </w:p>
              </w:tc>
              <w:tc>
                <w:tcPr>
                  <w:tcW w:w="4182" w:type="pct"/>
                  <w:shd w:val="clear" w:color="auto" w:fill="auto"/>
                  <w:vAlign w:val="center"/>
                </w:tcPr>
                <w:p w:rsidR="00B66BE7" w:rsidRPr="00237C59" w:rsidRDefault="00B66BE7" w:rsidP="00B66BE7">
                  <w:pPr>
                    <w:pStyle w:val="Normal"/>
                    <w:spacing w:after="20"/>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B66BE7" w:rsidRPr="00237C59">
              <w:tblPrEx>
                <w:tblCellMar>
                  <w:top w:w="0" w:type="dxa"/>
                  <w:bottom w:w="0" w:type="dxa"/>
                </w:tblCellMar>
              </w:tblPrEx>
              <w:trPr>
                <w:cantSplit/>
              </w:trPr>
              <w:tc>
                <w:tcPr>
                  <w:tcW w:w="818" w:type="pct"/>
                  <w:vAlign w:val="center"/>
                </w:tcPr>
                <w:p w:rsidR="00B66BE7" w:rsidRPr="00237C59" w:rsidRDefault="00BD4146" w:rsidP="00B66BE7">
                  <w:pPr>
                    <w:pStyle w:val="ad"/>
                    <w:spacing w:after="120"/>
                    <w:jc w:val="center"/>
                    <w:rPr>
                      <w:sz w:val="20"/>
                    </w:rPr>
                  </w:pPr>
                  <w:r w:rsidRPr="00237C59">
                    <w:rPr>
                      <w:noProof/>
                      <w:sz w:val="20"/>
                    </w:rPr>
                    <w:drawing>
                      <wp:inline distT="0" distB="0" distL="0" distR="0">
                        <wp:extent cx="57150" cy="76200"/>
                        <wp:effectExtent l="0" t="0" r="0" b="0"/>
                        <wp:docPr id="10" name="Рисунок 10" descr="Заштрихованный кру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Заштрихованный круг"/>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150" cy="76200"/>
                                </a:xfrm>
                                <a:prstGeom prst="rect">
                                  <a:avLst/>
                                </a:prstGeom>
                                <a:noFill/>
                                <a:ln>
                                  <a:noFill/>
                                </a:ln>
                              </pic:spPr>
                            </pic:pic>
                          </a:graphicData>
                        </a:graphic>
                      </wp:inline>
                    </w:drawing>
                  </w:r>
                </w:p>
              </w:tc>
              <w:tc>
                <w:tcPr>
                  <w:tcW w:w="4182" w:type="pct"/>
                  <w:shd w:val="clear" w:color="auto" w:fill="auto"/>
                  <w:vAlign w:val="center"/>
                </w:tcPr>
                <w:p w:rsidR="00B66BE7" w:rsidRPr="00237C59" w:rsidRDefault="00B66BE7" w:rsidP="00B66BE7">
                  <w:pPr>
                    <w:pStyle w:val="Normal"/>
                    <w:spacing w:after="20"/>
                    <w:rPr>
                      <w:spacing w:val="-4"/>
                      <w:sz w:val="20"/>
                    </w:rPr>
                  </w:pPr>
                  <w:r w:rsidRPr="00237C59">
                    <w:rPr>
                      <w:spacing w:val="-4"/>
                      <w:sz w:val="20"/>
                    </w:rPr>
                    <w:t>– характерная точка границы земельного участка,</w:t>
                  </w:r>
                </w:p>
              </w:tc>
            </w:tr>
            <w:tr w:rsidR="00B66BE7" w:rsidRPr="00237C59">
              <w:tblPrEx>
                <w:tblCellMar>
                  <w:top w:w="0" w:type="dxa"/>
                  <w:bottom w:w="0" w:type="dxa"/>
                </w:tblCellMar>
              </w:tblPrEx>
              <w:trPr>
                <w:cantSplit/>
              </w:trPr>
              <w:tc>
                <w:tcPr>
                  <w:tcW w:w="818" w:type="pct"/>
                  <w:vAlign w:val="center"/>
                </w:tcPr>
                <w:p w:rsidR="00B66BE7" w:rsidRPr="00237C59" w:rsidRDefault="00BD4146" w:rsidP="00B66BE7">
                  <w:pPr>
                    <w:pStyle w:val="ad"/>
                    <w:spacing w:after="120"/>
                    <w:jc w:val="center"/>
                    <w:rPr>
                      <w:sz w:val="20"/>
                    </w:rPr>
                  </w:pPr>
                  <w:r w:rsidRPr="0089056D">
                    <w:rPr>
                      <w:noProof/>
                      <w:sz w:val="20"/>
                    </w:rPr>
                    <w:drawing>
                      <wp:inline distT="0" distB="0" distL="0" distR="0">
                        <wp:extent cx="866775" cy="85725"/>
                        <wp:effectExtent l="0" t="0" r="0" b="0"/>
                        <wp:docPr id="11" name="Рисунок 11" descr="существующ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существующая часть контура здания"/>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866775" cy="85725"/>
                                </a:xfrm>
                                <a:prstGeom prst="rect">
                                  <a:avLst/>
                                </a:prstGeom>
                                <a:noFill/>
                                <a:ln>
                                  <a:noFill/>
                                </a:ln>
                              </pic:spPr>
                            </pic:pic>
                          </a:graphicData>
                        </a:graphic>
                      </wp:inline>
                    </w:drawing>
                  </w:r>
                </w:p>
              </w:tc>
              <w:tc>
                <w:tcPr>
                  <w:tcW w:w="4182" w:type="pct"/>
                  <w:shd w:val="clear" w:color="auto" w:fill="auto"/>
                  <w:vAlign w:val="center"/>
                </w:tcPr>
                <w:p w:rsidR="00B66BE7" w:rsidRPr="0089056D" w:rsidRDefault="00B66BE7" w:rsidP="00B66BE7">
                  <w:pPr>
                    <w:pStyle w:val="Normal"/>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r>
            <w:tr w:rsidR="00B66BE7" w:rsidRPr="00237C59">
              <w:tblPrEx>
                <w:tblCellMar>
                  <w:top w:w="0" w:type="dxa"/>
                  <w:bottom w:w="0" w:type="dxa"/>
                </w:tblCellMar>
              </w:tblPrEx>
              <w:trPr>
                <w:cantSplit/>
              </w:trPr>
              <w:tc>
                <w:tcPr>
                  <w:tcW w:w="818" w:type="pct"/>
                  <w:vAlign w:val="center"/>
                </w:tcPr>
                <w:p w:rsidR="00B66BE7" w:rsidRPr="0089056D" w:rsidRDefault="00BD4146" w:rsidP="00B66BE7">
                  <w:pPr>
                    <w:pStyle w:val="ad"/>
                    <w:spacing w:after="120"/>
                    <w:jc w:val="center"/>
                    <w:rPr>
                      <w:sz w:val="20"/>
                    </w:rPr>
                  </w:pPr>
                  <w:r w:rsidRPr="0089056D">
                    <w:rPr>
                      <w:noProof/>
                      <w:sz w:val="20"/>
                    </w:rPr>
                    <w:drawing>
                      <wp:inline distT="0" distB="0" distL="0" distR="0">
                        <wp:extent cx="866775" cy="85725"/>
                        <wp:effectExtent l="0" t="0" r="0" b="0"/>
                        <wp:docPr id="12" name="Рисунок 12" descr="вновь образованн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вновь образованная часть контура здания"/>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866775" cy="85725"/>
                                </a:xfrm>
                                <a:prstGeom prst="rect">
                                  <a:avLst/>
                                </a:prstGeom>
                                <a:noFill/>
                                <a:ln>
                                  <a:noFill/>
                                </a:ln>
                              </pic:spPr>
                            </pic:pic>
                          </a:graphicData>
                        </a:graphic>
                      </wp:inline>
                    </w:drawing>
                  </w:r>
                </w:p>
              </w:tc>
              <w:tc>
                <w:tcPr>
                  <w:tcW w:w="4182" w:type="pct"/>
                  <w:shd w:val="clear" w:color="auto" w:fill="auto"/>
                  <w:vAlign w:val="center"/>
                </w:tcPr>
                <w:p w:rsidR="00B66BE7" w:rsidRPr="0089056D" w:rsidRDefault="00B66BE7" w:rsidP="00B66BE7">
                  <w:pPr>
                    <w:pStyle w:val="Normal"/>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B66BE7" w:rsidRPr="00237C59">
              <w:tblPrEx>
                <w:tblCellMar>
                  <w:top w:w="0" w:type="dxa"/>
                  <w:bottom w:w="0" w:type="dxa"/>
                </w:tblCellMar>
              </w:tblPrEx>
              <w:trPr>
                <w:cantSplit/>
              </w:trPr>
              <w:tc>
                <w:tcPr>
                  <w:tcW w:w="818" w:type="pct"/>
                  <w:vAlign w:val="center"/>
                </w:tcPr>
                <w:p w:rsidR="00B66BE7" w:rsidRPr="00237C59" w:rsidRDefault="00BD4146" w:rsidP="00B66BE7">
                  <w:pPr>
                    <w:pStyle w:val="ad"/>
                    <w:jc w:val="center"/>
                    <w:rPr>
                      <w:sz w:val="20"/>
                    </w:rPr>
                  </w:pPr>
                  <w:r w:rsidRPr="00237C59">
                    <w:rPr>
                      <w:noProof/>
                      <w:sz w:val="20"/>
                    </w:rPr>
                    <mc:AlternateContent>
                      <mc:Choice Requires="wpc">
                        <w:drawing>
                          <wp:inline distT="0" distB="0" distL="0" distR="0">
                            <wp:extent cx="889000" cy="266700"/>
                            <wp:effectExtent l="13335" t="1270" r="2540" b="0"/>
                            <wp:docPr id="33" name="Полотно 1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Line 13"/>
                                    <wps:cNvCnPr>
                                      <a:cxnSpLocks noChangeShapeType="1"/>
                                    </wps:cNvCnPr>
                                    <wps:spPr bwMode="auto">
                                      <a:xfrm>
                                        <a:off x="0" y="228609"/>
                                        <a:ext cx="864182" cy="62"/>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833AEE9" id="Полотно 11"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8890;height:2667;visibility:visible;mso-wrap-style:square">
                              <v:fill o:detectmouseclick="t"/>
                              <v:path o:connecttype="none"/>
                            </v:shape>
                            <v:line id="Line 13" o:spid="_x0000_s1028" style="position:absolute;visibility:visible;mso-wrap-style:square" from="0,2286" to="8641,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">
                              <v:stroke dashstyle="longDashDot"/>
                            </v:line>
                            <w10:anchorlock/>
                          </v:group>
                        </w:pict>
                      </mc:Fallback>
                    </mc:AlternateContent>
                  </w:r>
                </w:p>
              </w:tc>
              <w:tc>
                <w:tcPr>
                  <w:tcW w:w="4182" w:type="pct"/>
                  <w:shd w:val="clear" w:color="auto" w:fill="auto"/>
                  <w:vAlign w:val="center"/>
                </w:tcPr>
                <w:p w:rsidR="00B66BE7" w:rsidRPr="00237C59" w:rsidRDefault="00B66BE7" w:rsidP="00B66BE7">
                  <w:pPr>
                    <w:pStyle w:val="Normal"/>
                    <w:spacing w:after="20"/>
                    <w:rPr>
                      <w:sz w:val="20"/>
                    </w:rPr>
                  </w:pPr>
                  <w:r w:rsidRPr="00237C59">
                    <w:rPr>
                      <w:sz w:val="20"/>
                    </w:rPr>
                    <w:t xml:space="preserve">– </w:t>
                  </w:r>
                  <w:r w:rsidRPr="00237C59">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r>
            <w:tr w:rsidR="00B66BE7" w:rsidRPr="00237C59">
              <w:tblPrEx>
                <w:tblCellMar>
                  <w:top w:w="0" w:type="dxa"/>
                  <w:bottom w:w="0" w:type="dxa"/>
                </w:tblCellMar>
              </w:tblPrEx>
              <w:trPr>
                <w:cantSplit/>
              </w:trPr>
              <w:tc>
                <w:tcPr>
                  <w:tcW w:w="818" w:type="pct"/>
                  <w:vAlign w:val="center"/>
                </w:tcPr>
                <w:p w:rsidR="00B66BE7" w:rsidRPr="00237C59" w:rsidRDefault="00BD4146" w:rsidP="00B66BE7">
                  <w:pPr>
                    <w:pStyle w:val="ad"/>
                    <w:jc w:val="center"/>
                    <w:rPr>
                      <w:sz w:val="20"/>
                    </w:rPr>
                  </w:pPr>
                  <w:r w:rsidRPr="00237C59">
                    <w:rPr>
                      <w:noProof/>
                      <w:sz w:val="20"/>
                    </w:rPr>
                    <mc:AlternateContent>
                      <mc:Choice Requires="wpc">
                        <w:drawing>
                          <wp:inline distT="0" distB="0" distL="0" distR="0">
                            <wp:extent cx="889000" cy="266700"/>
                            <wp:effectExtent l="6985" t="1270" r="0" b="0"/>
                            <wp:docPr id="31" name="Полотно 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0" name="Line 10"/>
                                    <wps:cNvCnPr>
                                      <a:cxnSpLocks noChangeShapeType="1"/>
                                    </wps:cNvCnPr>
                                    <wps:spPr bwMode="auto">
                                      <a:xfrm>
                                        <a:off x="0" y="228609"/>
                                        <a:ext cx="881962" cy="62"/>
                                      </a:xfrm>
                                      <a:prstGeom prst="line">
                                        <a:avLst/>
                                      </a:prstGeom>
                                      <a:noFill/>
                                      <a:ln w="9525">
                                        <a:solidFill>
                                          <a:srgbClr val="FF0000"/>
                                        </a:solidFill>
                                        <a:prstDash val="lgDash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6C980C4" id="Полотно 8"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">
                            <v:shape id="_x0000_s1027" type="#_x0000_t75" style="position:absolute;width:8890;height:2667;visibility:visible;mso-wrap-style:square">
                              <v:fill o:detectmouseclick="t"/>
                              <v:path o:connecttype="none"/>
                            </v:shape>
                            <v:line id="Line 10" o:spid="_x0000_s1028" style="position:absolute;visibility:visible;mso-wrap-style:square" from="0,2286" to="881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" strokecolor="red">
                              <v:stroke dashstyle="longDashDot"/>
                            </v:line>
                            <w10:anchorlock/>
                          </v:group>
                        </w:pict>
                      </mc:Fallback>
                    </mc:AlternateContent>
                  </w:r>
                </w:p>
              </w:tc>
              <w:tc>
                <w:tcPr>
                  <w:tcW w:w="4182" w:type="pct"/>
                  <w:shd w:val="clear" w:color="auto" w:fill="auto"/>
                  <w:vAlign w:val="center"/>
                </w:tcPr>
                <w:p w:rsidR="00B66BE7" w:rsidRPr="00237C59" w:rsidRDefault="00B66BE7" w:rsidP="00B66BE7">
                  <w:pPr>
                    <w:pStyle w:val="Normal"/>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B66BE7" w:rsidRPr="00237C59">
              <w:tblPrEx>
                <w:tblCellMar>
                  <w:top w:w="0" w:type="dxa"/>
                  <w:bottom w:w="0" w:type="dxa"/>
                </w:tblCellMar>
              </w:tblPrEx>
              <w:trPr>
                <w:cantSplit/>
              </w:trPr>
              <w:tc>
                <w:tcPr>
                  <w:tcW w:w="818" w:type="pct"/>
                  <w:vAlign w:val="center"/>
                </w:tcPr>
                <w:p w:rsidR="00B66BE7" w:rsidRPr="00237C59" w:rsidRDefault="00BD4146" w:rsidP="00B66BE7">
                  <w:pPr>
                    <w:pStyle w:val="ad"/>
                    <w:jc w:val="center"/>
                    <w:rPr>
                      <w:sz w:val="20"/>
                    </w:rPr>
                  </w:pPr>
                  <w:r w:rsidRPr="00237C59">
                    <w:rPr>
                      <w:noProof/>
                      <w:sz w:val="20"/>
                    </w:rPr>
                    <mc:AlternateContent>
                      <mc:Choice Requires="wpc">
                        <w:drawing>
                          <wp:inline distT="0" distB="0" distL="0" distR="0">
                            <wp:extent cx="889000" cy="266700"/>
                            <wp:effectExtent l="6985" t="1270" r="0" b="0"/>
                            <wp:docPr id="23" name="Полотно 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5" name="Line 7"/>
                                    <wps:cNvCnPr>
                                      <a:cxnSpLocks noChangeShapeType="1"/>
                                    </wps:cNvCnPr>
                                    <wps:spPr bwMode="auto">
                                      <a:xfrm>
                                        <a:off x="0" y="228600"/>
                                        <a:ext cx="882015" cy="635"/>
                                      </a:xfrm>
                                      <a:prstGeom prst="line">
                                        <a:avLst/>
                                      </a:prstGeom>
                                      <a:noFill/>
                                      <a:ln w="9525">
                                        <a:solidFill>
                                          <a:srgbClr val="000000"/>
                                        </a:solidFill>
                                        <a:prstDash val="lgDashDot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3C60CCBC" id="Полотно 5"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">
                            <v:shape id="_x0000_s1027" type="#_x0000_t75" style="position:absolute;width:8890;height:2667;visibility:visible;mso-wrap-style:square">
                              <v:fill o:detectmouseclick="t"/>
                              <v:path o:connecttype="none"/>
                            </v:shape>
                            <v:line id="Line 7" o:spid="_x0000_s1028" style="position:absolute;visibility:visible;mso-wrap-style:square" from="0,2286" to="8820,2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">
                              <v:stroke dashstyle="longDashDotDot"/>
                            </v:line>
                            <w10:anchorlock/>
                          </v:group>
                        </w:pict>
                      </mc:Fallback>
                    </mc:AlternateContent>
                  </w:r>
                </w:p>
              </w:tc>
              <w:tc>
                <w:tcPr>
                  <w:tcW w:w="4182" w:type="pct"/>
                  <w:shd w:val="clear" w:color="auto" w:fill="auto"/>
                  <w:vAlign w:val="center"/>
                </w:tcPr>
                <w:p w:rsidR="00B66BE7" w:rsidRPr="00237C59" w:rsidRDefault="00B66BE7" w:rsidP="00B66BE7">
                  <w:pPr>
                    <w:pStyle w:val="Normal"/>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r>
            <w:tr w:rsidR="00B66BE7" w:rsidRPr="00237C59">
              <w:tblPrEx>
                <w:tblCellMar>
                  <w:top w:w="0" w:type="dxa"/>
                  <w:bottom w:w="0" w:type="dxa"/>
                </w:tblCellMar>
              </w:tblPrEx>
              <w:trPr>
                <w:cantSplit/>
              </w:trPr>
              <w:tc>
                <w:tcPr>
                  <w:tcW w:w="818" w:type="pct"/>
                  <w:vAlign w:val="center"/>
                </w:tcPr>
                <w:p w:rsidR="00B66BE7" w:rsidRPr="00237C59" w:rsidRDefault="00BD4146" w:rsidP="00B66BE7">
                  <w:pPr>
                    <w:pStyle w:val="ad"/>
                    <w:jc w:val="center"/>
                    <w:rPr>
                      <w:sz w:val="20"/>
                    </w:rPr>
                  </w:pPr>
                  <w:r w:rsidRPr="00237C59">
                    <w:rPr>
                      <w:noProof/>
                      <w:sz w:val="20"/>
                    </w:rPr>
                    <mc:AlternateContent>
                      <mc:Choice Requires="wpc">
                        <w:drawing>
                          <wp:inline distT="0" distB="0" distL="0" distR="0">
                            <wp:extent cx="889000" cy="266700"/>
                            <wp:effectExtent l="6985" t="1270" r="0" b="0"/>
                            <wp:docPr id="4" name="Полотно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Line 4"/>
                                    <wps:cNvCnPr>
                                      <a:cxnSpLocks noChangeShapeType="1"/>
                                    </wps:cNvCnPr>
                                    <wps:spPr bwMode="auto">
                                      <a:xfrm>
                                        <a:off x="0" y="228609"/>
                                        <a:ext cx="881962" cy="62"/>
                                      </a:xfrm>
                                      <a:prstGeom prst="line">
                                        <a:avLst/>
                                      </a:prstGeom>
                                      <a:noFill/>
                                      <a:ln w="9525">
                                        <a:solidFill>
                                          <a:srgbClr val="FF0000"/>
                                        </a:solidFill>
                                        <a:prstDash val="lgDashDot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39593DD9" id="Полотно 2"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">
                            <v:shape id="_x0000_s1027" type="#_x0000_t75" style="position:absolute;width:8890;height:2667;visibility:visible;mso-wrap-style:square">
                              <v:fill o:detectmouseclick="t"/>
                              <v:path o:connecttype="none"/>
                            </v:shape>
                            <v:line id="Line 4" o:spid="_x0000_s1028" style="position:absolute;visibility:visible;mso-wrap-style:square" from="0,2286" to="881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" strokecolor="red">
                              <v:stroke dashstyle="longDashDotDot"/>
                            </v:line>
                            <w10:anchorlock/>
                          </v:group>
                        </w:pict>
                      </mc:Fallback>
                    </mc:AlternateContent>
                  </w:r>
                </w:p>
              </w:tc>
              <w:tc>
                <w:tcPr>
                  <w:tcW w:w="4182" w:type="pct"/>
                  <w:shd w:val="clear" w:color="auto" w:fill="auto"/>
                  <w:vAlign w:val="center"/>
                </w:tcPr>
                <w:p w:rsidR="00B66BE7" w:rsidRPr="00237C59" w:rsidRDefault="00B66BE7" w:rsidP="00B66BE7">
                  <w:pPr>
                    <w:pStyle w:val="Normal"/>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B66BE7" w:rsidRPr="00237C59">
              <w:tblPrEx>
                <w:tblCellMar>
                  <w:top w:w="0" w:type="dxa"/>
                  <w:bottom w:w="0" w:type="dxa"/>
                </w:tblCellMar>
              </w:tblPrEx>
              <w:trPr>
                <w:cantSplit/>
              </w:trPr>
              <w:tc>
                <w:tcPr>
                  <w:tcW w:w="818" w:type="pct"/>
                  <w:vAlign w:val="center"/>
                </w:tcPr>
                <w:p w:rsidR="00B66BE7" w:rsidRPr="00237C59" w:rsidRDefault="00BD4146" w:rsidP="00B66BE7">
                  <w:pPr>
                    <w:pStyle w:val="ad"/>
                    <w:jc w:val="center"/>
                    <w:rPr>
                      <w:sz w:val="20"/>
                    </w:rPr>
                  </w:pPr>
                  <w:r w:rsidRPr="00237C59">
                    <w:rPr>
                      <w:noProof/>
                      <w:sz w:val="20"/>
                    </w:rPr>
                    <mc:AlternateContent>
                      <mc:Choice Requires="wpc">
                        <w:drawing>
                          <wp:inline distT="0" distB="0" distL="0" distR="0">
                            <wp:extent cx="482600" cy="241300"/>
                            <wp:effectExtent l="0" t="1270" r="4445" b="0"/>
                            <wp:docPr id="2" name="Полотно 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Oval 16"/>
                                    <wps:cNvSpPr>
                                      <a:spLocks noChangeArrowheads="1"/>
                                    </wps:cNvSpPr>
                                    <wps:spPr bwMode="auto">
                                      <a:xfrm>
                                        <a:off x="241300" y="120873"/>
                                        <a:ext cx="27884" cy="2792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c:wpc>
                              </a:graphicData>
                            </a:graphic>
                          </wp:inline>
                        </w:drawing>
                      </mc:Choice>
                      <mc:Fallback>
                        <w:pict>
                          <v:group w14:anchorId="13BED59D" id="Полотно 14" o:spid="_x0000_s1026" editas="canvas" style="width:38pt;height:19pt;mso-position-horizontal-relative:char;mso-position-vertical-relative:line" coordsize="482600,241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">
                            <v:shape id="_x0000_s1027" type="#_x0000_t75" style="position:absolute;width:482600;height:241300;visibility:visible;mso-wrap-style:square">
                              <v:fill o:detectmouseclick="t"/>
                              <v:path o:connecttype="none"/>
                            </v:shape>
                            <v:oval id="Oval 16" o:spid="_x0000_s1028" style="position:absolute;left:241300;top:120873;width:27884;height:27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" fillcolor="black"/>
                            <w10:anchorlock/>
                          </v:group>
                        </w:pict>
                      </mc:Fallback>
                    </mc:AlternateContent>
                  </w:r>
                </w:p>
              </w:tc>
              <w:tc>
                <w:tcPr>
                  <w:tcW w:w="4182" w:type="pct"/>
                  <w:shd w:val="clear" w:color="auto" w:fill="auto"/>
                  <w:vAlign w:val="center"/>
                </w:tcPr>
                <w:p w:rsidR="00B66BE7" w:rsidRPr="00237C59" w:rsidRDefault="00B66BE7" w:rsidP="00B66BE7">
                  <w:pPr>
                    <w:pStyle w:val="Normal"/>
                    <w:spacing w:after="20"/>
                    <w:rPr>
                      <w:spacing w:val="-4"/>
                      <w:sz w:val="20"/>
                      <w:lang w:val="en-US"/>
                    </w:rPr>
                  </w:pPr>
                  <w:r w:rsidRPr="00237C59">
                    <w:rPr>
                      <w:spacing w:val="-4"/>
                      <w:sz w:val="20"/>
                    </w:rPr>
                    <w:t>– характерная точка контура здания</w:t>
                  </w:r>
                  <w:r w:rsidRPr="00237C59">
                    <w:rPr>
                      <w:spacing w:val="-4"/>
                      <w:sz w:val="20"/>
                      <w:lang w:val="en-US"/>
                    </w:rPr>
                    <w:t>,</w:t>
                  </w:r>
                </w:p>
              </w:tc>
            </w:tr>
          </w:tbl>
          <w:p w:rsidR="00B66BE7" w:rsidRPr="00BE297D" w:rsidRDefault="00B66BE7" w:rsidP="00B66BE7">
            <w:pPr>
              <w:pStyle w:val="a9"/>
              <w:rPr>
                <w:lang w:val="en-US"/>
              </w:rPr>
            </w:pPr>
            <w:r>
              <w:rPr>
                <w:lang w:val="en-US"/>
              </w:rPr>
              <w:t>`</w:t>
            </w:r>
          </w:p>
          <w:p w:rsidR="00B66BE7" w:rsidRPr="007672FC" w:rsidRDefault="00B66BE7" w:rsidP="00B66BE7">
            <w:pPr>
              <w:pStyle w:val="ad"/>
              <w:rPr>
                <w:b/>
                <w:lang w:val="en-US"/>
              </w:rPr>
            </w:pPr>
          </w:p>
        </w:tc>
      </w:tr>
    </w:tbl>
    <w:p w:rsidR="00B66BE7" w:rsidRDefault="00B66BE7" w:rsidP="00B66BE7">
      <w:pPr>
        <w:pStyle w:val="a9"/>
        <w:sectPr w:rsidR="00B66BE7" w:rsidSect="00B66BE7">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B66BE7" w:rsidRPr="003E6ACF">
        <w:tblPrEx>
          <w:tblCellMar>
            <w:top w:w="0" w:type="dxa"/>
            <w:bottom w:w="0" w:type="dxa"/>
          </w:tblCellMar>
        </w:tblPrEx>
        <w:trPr>
          <w:cantSplit/>
          <w:jc w:val="center"/>
        </w:trPr>
        <w:tc>
          <w:tcPr>
            <w:tcW w:w="5000" w:type="pct"/>
          </w:tcPr>
          <w:p w:rsidR="00B66BE7" w:rsidRPr="003E6ACF" w:rsidRDefault="00BD4146" w:rsidP="00B66BE7">
            <w:pPr>
              <w:pStyle w:val="aa"/>
              <w:spacing w:before="120"/>
              <w:rPr>
                <w:b w:val="0"/>
              </w:rPr>
            </w:pPr>
            <w:r>
              <w:rPr>
                <w:b w:val="0"/>
                <w:noProof/>
              </w:rPr>
              <w:lastRenderedPageBreak/>
              <w:drawing>
                <wp:inline distT="0" distB="0" distL="0" distR="0">
                  <wp:extent cx="9467850" cy="5581650"/>
                  <wp:effectExtent l="19050" t="19050" r="0" b="0"/>
                  <wp:docPr id="36" name="Рисунок 36" descr="PkzoThemeRendered03345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kzoThemeRendered0334590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467850" cy="5581650"/>
                          </a:xfrm>
                          <a:prstGeom prst="rect">
                            <a:avLst/>
                          </a:prstGeom>
                          <a:noFill/>
                          <a:ln w="6350" cmpd="sng">
                            <a:solidFill>
                              <a:srgbClr val="000000"/>
                            </a:solidFill>
                            <a:miter lim="800000"/>
                            <a:headEnd/>
                            <a:tailEnd/>
                          </a:ln>
                          <a:effectLst/>
                        </pic:spPr>
                      </pic:pic>
                    </a:graphicData>
                  </a:graphic>
                </wp:inline>
              </w:drawing>
            </w:r>
            <w:r w:rsidR="00B66BE7" w:rsidRPr="003E6ACF">
              <w:rPr>
                <w:b w:val="0"/>
              </w:rPr>
              <w:t xml:space="preserve"> </w:t>
            </w:r>
          </w:p>
        </w:tc>
      </w:tr>
      <w:tr w:rsidR="00B66BE7" w:rsidRPr="00C25844">
        <w:tblPrEx>
          <w:tblCellMar>
            <w:top w:w="0" w:type="dxa"/>
            <w:bottom w:w="0" w:type="dxa"/>
          </w:tblCellMar>
        </w:tblPrEx>
        <w:trPr>
          <w:cantSplit/>
          <w:jc w:val="center"/>
        </w:trPr>
        <w:tc>
          <w:tcPr>
            <w:tcW w:w="5000" w:type="pct"/>
            <w:vAlign w:val="center"/>
          </w:tcPr>
          <w:p w:rsidR="00B66BE7" w:rsidRPr="001313DD" w:rsidRDefault="00B66BE7" w:rsidP="00B66BE7">
            <w:pPr>
              <w:pStyle w:val="ad"/>
              <w:rPr>
                <w:b/>
              </w:rPr>
            </w:pPr>
            <w:bookmarkStart w:id="7" w:name="Схема_геодезических_построений"/>
            <w:bookmarkEnd w:id="7"/>
            <w:r>
              <w:t xml:space="preserve">Условные </w:t>
            </w:r>
            <w:r w:rsidRPr="00617617">
              <w:t>обозначения приведены на отдельной странице в конце раздела.</w:t>
            </w:r>
          </w:p>
        </w:tc>
      </w:tr>
    </w:tbl>
    <w:p w:rsidR="00B66BE7" w:rsidRDefault="00B66BE7" w:rsidP="00B66BE7">
      <w:pPr>
        <w:pStyle w:val="a9"/>
      </w:pPr>
    </w:p>
    <w:p w:rsidR="00B66BE7" w:rsidRPr="003E6ACF" w:rsidRDefault="00B66BE7" w:rsidP="00B66BE7">
      <w:pPr>
        <w:pStyle w:val="Normal"/>
        <w:sectPr w:rsidR="00B66BE7" w:rsidRPr="003E6ACF" w:rsidSect="00B66BE7">
          <w:headerReference w:type="even" r:id="rId58"/>
          <w:headerReference w:type="default" r:id="rId59"/>
          <w:footerReference w:type="even" r:id="rId60"/>
          <w:footerReference w:type="default" r:id="rId61"/>
          <w:headerReference w:type="first" r:id="rId62"/>
          <w:footerReference w:type="first" r:id="rId63"/>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B66BE7">
        <w:tblPrEx>
          <w:tblCellMar>
            <w:top w:w="0" w:type="dxa"/>
            <w:bottom w:w="0" w:type="dxa"/>
          </w:tblCellMar>
        </w:tblPrEx>
        <w:trPr>
          <w:cantSplit/>
          <w:jc w:val="center"/>
        </w:trPr>
        <w:tc>
          <w:tcPr>
            <w:tcW w:w="5000" w:type="pct"/>
            <w:vAlign w:val="center"/>
          </w:tcPr>
          <w:p w:rsidR="00B66BE7" w:rsidRDefault="00B66BE7" w:rsidP="00B66BE7">
            <w:pPr>
              <w:pStyle w:val="ad"/>
              <w:spacing w:after="120"/>
              <w:rPr>
                <w:b/>
                <w:lang w:val="en-US"/>
              </w:rPr>
            </w:pPr>
            <w:r w:rsidRPr="001313DD">
              <w:rPr>
                <w:b/>
              </w:rPr>
              <w:lastRenderedPageBreak/>
              <w:t>Условные обозначения:</w:t>
            </w:r>
          </w:p>
          <w:p w:rsidR="00B66BE7" w:rsidRDefault="00B66BE7" w:rsidP="00B66BE7">
            <w:pPr>
              <w:pStyle w:val="Normal"/>
              <w:tabs>
                <w:tab w:val="left" w:pos="180"/>
              </w:tabs>
              <w:rPr>
                <w:sz w:val="2"/>
                <w:szCs w:val="2"/>
              </w:rPr>
            </w:pPr>
          </w:p>
          <w:tbl>
            <w:tblPr>
              <w:tblW w:w="5000" w:type="pct"/>
              <w:tblLook w:val="04A0" w:firstRow="1" w:lastRow="0" w:firstColumn="1" w:lastColumn="0" w:noHBand="0" w:noVBand="1"/>
            </w:tblPr>
            <w:tblGrid>
              <w:gridCol w:w="1653"/>
              <w:gridCol w:w="5601"/>
              <w:gridCol w:w="345"/>
              <w:gridCol w:w="1758"/>
              <w:gridCol w:w="5610"/>
            </w:tblGrid>
            <w:tr w:rsidR="00B66BE7" w:rsidRPr="0089056D">
              <w:trPr>
                <w:trHeight w:val="331"/>
              </w:trPr>
              <w:tc>
                <w:tcPr>
                  <w:tcW w:w="1132" w:type="dxa"/>
                  <w:shd w:val="clear" w:color="auto" w:fill="auto"/>
                  <w:vAlign w:val="center"/>
                </w:tcPr>
                <w:p w:rsidR="00B66BE7" w:rsidRPr="0089056D" w:rsidRDefault="00BD4146" w:rsidP="00B66BE7">
                  <w:pPr>
                    <w:pStyle w:val="Normal"/>
                    <w:jc w:val="center"/>
                    <w:rPr>
                      <w:sz w:val="20"/>
                    </w:rPr>
                  </w:pPr>
                  <w:r w:rsidRPr="0089056D">
                    <w:rPr>
                      <w:noProof/>
                      <w:sz w:val="20"/>
                    </w:rPr>
                    <w:drawing>
                      <wp:inline distT="0" distB="0" distL="0" distR="0">
                        <wp:extent cx="581025" cy="57150"/>
                        <wp:effectExtent l="0" t="0" r="0" b="0"/>
                        <wp:docPr id="20" name="Рисунок 20" descr="существующ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существующая часть контура здания"/>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36" w:type="dxa"/>
                  <w:shd w:val="clear" w:color="auto" w:fill="auto"/>
                  <w:vAlign w:val="center"/>
                </w:tcPr>
                <w:p w:rsidR="00B66BE7" w:rsidRPr="00237C59" w:rsidRDefault="00B66BE7" w:rsidP="00B66BE7">
                  <w:pPr>
                    <w:pStyle w:val="Normal"/>
                    <w:spacing w:afterLines="20" w:after="48"/>
                    <w:rPr>
                      <w:spacing w:val="-4"/>
                      <w:sz w:val="20"/>
                    </w:rPr>
                  </w:pPr>
                  <w:r w:rsidRPr="00237C59">
                    <w:rPr>
                      <w:spacing w:val="-4"/>
                      <w:sz w:val="20"/>
                    </w:rPr>
                    <w:t>– существующая часть границы земельного участка,</w:t>
                  </w:r>
                </w:p>
              </w:tc>
              <w:tc>
                <w:tcPr>
                  <w:tcW w:w="236" w:type="dxa"/>
                </w:tcPr>
                <w:p w:rsidR="00B66BE7" w:rsidRPr="0089056D" w:rsidRDefault="00B66BE7" w:rsidP="00B66BE7">
                  <w:pPr>
                    <w:pStyle w:val="Normal"/>
                    <w:jc w:val="center"/>
                    <w:rPr>
                      <w:sz w:val="20"/>
                    </w:rPr>
                  </w:pPr>
                </w:p>
              </w:tc>
              <w:tc>
                <w:tcPr>
                  <w:tcW w:w="1204" w:type="dxa"/>
                  <w:shd w:val="clear" w:color="auto" w:fill="auto"/>
                  <w:vAlign w:val="center"/>
                </w:tcPr>
                <w:p w:rsidR="00B66BE7" w:rsidRPr="0089056D" w:rsidRDefault="00BD4146" w:rsidP="00B66BE7">
                  <w:pPr>
                    <w:pStyle w:val="Normal"/>
                    <w:jc w:val="center"/>
                    <w:rPr>
                      <w:sz w:val="20"/>
                    </w:rPr>
                  </w:pPr>
                  <w:r w:rsidRPr="0089056D">
                    <w:rPr>
                      <w:noProof/>
                      <w:sz w:val="20"/>
                    </w:rPr>
                    <w:drawing>
                      <wp:inline distT="0" distB="0" distL="0" distR="0">
                        <wp:extent cx="581025" cy="57150"/>
                        <wp:effectExtent l="0" t="0" r="0" b="0"/>
                        <wp:docPr id="21" name="Рисунок 21" descr="вновь образованн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вновь образованная часть контура здания"/>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rsidR="00B66BE7" w:rsidRPr="00237C59" w:rsidRDefault="00B66BE7" w:rsidP="00B66BE7">
                  <w:pPr>
                    <w:pStyle w:val="Normal"/>
                    <w:spacing w:afterLines="20" w:after="48"/>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B66BE7" w:rsidRPr="0089056D">
              <w:trPr>
                <w:trHeight w:val="331"/>
              </w:trPr>
              <w:tc>
                <w:tcPr>
                  <w:tcW w:w="1132" w:type="dxa"/>
                  <w:shd w:val="clear" w:color="auto" w:fill="auto"/>
                  <w:vAlign w:val="center"/>
                </w:tcPr>
                <w:p w:rsidR="00B66BE7" w:rsidRPr="00237C59" w:rsidRDefault="00BD4146" w:rsidP="00B66BE7">
                  <w:pPr>
                    <w:pStyle w:val="ad"/>
                    <w:spacing w:after="120"/>
                    <w:jc w:val="center"/>
                    <w:rPr>
                      <w:sz w:val="20"/>
                    </w:rPr>
                  </w:pPr>
                  <w:r w:rsidRPr="00237C59">
                    <w:rPr>
                      <w:noProof/>
                      <w:sz w:val="20"/>
                    </w:rPr>
                    <w:drawing>
                      <wp:inline distT="0" distB="0" distL="0" distR="0">
                        <wp:extent cx="57150" cy="76200"/>
                        <wp:effectExtent l="0" t="0" r="0" b="0"/>
                        <wp:docPr id="22" name="Рисунок 22" descr="Заштрихованный кру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Заштрихованный круг"/>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150" cy="76200"/>
                                </a:xfrm>
                                <a:prstGeom prst="rect">
                                  <a:avLst/>
                                </a:prstGeom>
                                <a:noFill/>
                                <a:ln>
                                  <a:noFill/>
                                </a:ln>
                              </pic:spPr>
                            </pic:pic>
                          </a:graphicData>
                        </a:graphic>
                      </wp:inline>
                    </w:drawing>
                  </w:r>
                </w:p>
              </w:tc>
              <w:tc>
                <w:tcPr>
                  <w:tcW w:w="3836" w:type="dxa"/>
                  <w:shd w:val="clear" w:color="auto" w:fill="auto"/>
                  <w:vAlign w:val="center"/>
                </w:tcPr>
                <w:p w:rsidR="00B66BE7" w:rsidRPr="00237C59" w:rsidRDefault="00B66BE7" w:rsidP="00B66BE7">
                  <w:pPr>
                    <w:pStyle w:val="Normal"/>
                    <w:spacing w:afterLines="20" w:after="48"/>
                    <w:rPr>
                      <w:spacing w:val="-4"/>
                      <w:sz w:val="20"/>
                    </w:rPr>
                  </w:pPr>
                  <w:r w:rsidRPr="00237C59">
                    <w:rPr>
                      <w:spacing w:val="-4"/>
                      <w:sz w:val="20"/>
                    </w:rPr>
                    <w:t>– характерная точка границы земельного участка,</w:t>
                  </w:r>
                </w:p>
              </w:tc>
              <w:tc>
                <w:tcPr>
                  <w:tcW w:w="236" w:type="dxa"/>
                </w:tcPr>
                <w:p w:rsidR="00B66BE7" w:rsidRPr="0089056D" w:rsidRDefault="00B66BE7" w:rsidP="00B66BE7">
                  <w:pPr>
                    <w:pStyle w:val="Normal"/>
                    <w:jc w:val="center"/>
                    <w:rPr>
                      <w:sz w:val="20"/>
                    </w:rPr>
                  </w:pPr>
                </w:p>
              </w:tc>
              <w:tc>
                <w:tcPr>
                  <w:tcW w:w="1204" w:type="dxa"/>
                  <w:shd w:val="clear" w:color="auto" w:fill="auto"/>
                  <w:vAlign w:val="center"/>
                </w:tcPr>
                <w:p w:rsidR="00B66BE7" w:rsidRPr="0089056D" w:rsidRDefault="00B66BE7" w:rsidP="00B66BE7">
                  <w:pPr>
                    <w:pStyle w:val="Normal"/>
                    <w:jc w:val="center"/>
                    <w:rPr>
                      <w:spacing w:val="-4"/>
                      <w:sz w:val="20"/>
                    </w:rPr>
                  </w:pPr>
                  <w:r w:rsidRPr="0089056D">
                    <w:rPr>
                      <w:sz w:val="20"/>
                    </w:rPr>
                    <w:object w:dxaOrig="750" w:dyaOrig="765">
                      <v:shape id="_x0000_i1047" type="#_x0000_t75" style="width:6.75pt;height:6.75pt" o:ole="">
                        <v:imagedata r:id="rId64" o:title=""/>
                      </v:shape>
                      <o:OLEObject Type="Embed" ProgID="PBrush" ShapeID="_x0000_i1047" DrawAspect="Content" ObjectID="_1756018643" r:id="rId65"/>
                    </w:object>
                  </w:r>
                </w:p>
              </w:tc>
              <w:tc>
                <w:tcPr>
                  <w:tcW w:w="3842" w:type="dxa"/>
                  <w:shd w:val="clear" w:color="auto" w:fill="auto"/>
                  <w:vAlign w:val="center"/>
                </w:tcPr>
                <w:p w:rsidR="00B66BE7" w:rsidRPr="0089056D" w:rsidRDefault="00B66BE7" w:rsidP="00B66BE7">
                  <w:pPr>
                    <w:pStyle w:val="Normal"/>
                    <w:spacing w:afterLines="20" w:after="48"/>
                    <w:rPr>
                      <w:spacing w:val="-4"/>
                      <w:sz w:val="20"/>
                    </w:rPr>
                  </w:pPr>
                  <w:r w:rsidRPr="0089056D">
                    <w:rPr>
                      <w:spacing w:val="-4"/>
                      <w:sz w:val="20"/>
                    </w:rPr>
                    <w:t>– характерная точка контура здания,</w:t>
                  </w:r>
                </w:p>
              </w:tc>
            </w:tr>
            <w:tr w:rsidR="00B66BE7" w:rsidRPr="0089056D">
              <w:trPr>
                <w:trHeight w:val="331"/>
              </w:trPr>
              <w:tc>
                <w:tcPr>
                  <w:tcW w:w="1132" w:type="dxa"/>
                  <w:shd w:val="clear" w:color="auto" w:fill="auto"/>
                  <w:vAlign w:val="center"/>
                </w:tcPr>
                <w:p w:rsidR="00B66BE7" w:rsidRPr="00237C59" w:rsidRDefault="00BD4146" w:rsidP="00B66BE7">
                  <w:pPr>
                    <w:pStyle w:val="ad"/>
                    <w:spacing w:after="120"/>
                    <w:jc w:val="center"/>
                    <w:rPr>
                      <w:sz w:val="20"/>
                    </w:rPr>
                  </w:pPr>
                  <w:r w:rsidRPr="0089056D">
                    <w:rPr>
                      <w:noProof/>
                      <w:sz w:val="20"/>
                    </w:rPr>
                    <w:drawing>
                      <wp:inline distT="0" distB="0" distL="0" distR="0">
                        <wp:extent cx="581025" cy="57150"/>
                        <wp:effectExtent l="0" t="0" r="0" b="0"/>
                        <wp:docPr id="24" name="Рисунок 24" descr="существующ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существующая часть контура здания"/>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36" w:type="dxa"/>
                  <w:shd w:val="clear" w:color="auto" w:fill="auto"/>
                  <w:vAlign w:val="center"/>
                </w:tcPr>
                <w:p w:rsidR="00B66BE7" w:rsidRPr="0089056D" w:rsidRDefault="00B66BE7" w:rsidP="00B66BE7">
                  <w:pPr>
                    <w:pStyle w:val="Normal"/>
                    <w:spacing w:afterLines="20" w:after="48"/>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c>
                <w:tcPr>
                  <w:tcW w:w="236" w:type="dxa"/>
                </w:tcPr>
                <w:p w:rsidR="00B66BE7" w:rsidRPr="0089056D" w:rsidRDefault="00B66BE7" w:rsidP="00B66BE7">
                  <w:pPr>
                    <w:pStyle w:val="Normal"/>
                    <w:jc w:val="center"/>
                    <w:rPr>
                      <w:sz w:val="20"/>
                    </w:rPr>
                  </w:pPr>
                </w:p>
              </w:tc>
              <w:tc>
                <w:tcPr>
                  <w:tcW w:w="1204" w:type="dxa"/>
                  <w:shd w:val="clear" w:color="auto" w:fill="auto"/>
                  <w:vAlign w:val="center"/>
                </w:tcPr>
                <w:p w:rsidR="00B66BE7" w:rsidRPr="0089056D" w:rsidRDefault="00BD4146" w:rsidP="00B66BE7">
                  <w:pPr>
                    <w:pStyle w:val="Normal"/>
                    <w:tabs>
                      <w:tab w:val="left" w:pos="180"/>
                    </w:tabs>
                    <w:jc w:val="center"/>
                    <w:rPr>
                      <w:sz w:val="20"/>
                    </w:rPr>
                  </w:pPr>
                  <w:r w:rsidRPr="0089056D">
                    <w:rPr>
                      <w:noProof/>
                      <w:sz w:val="20"/>
                    </w:rPr>
                    <w:drawing>
                      <wp:inline distT="0" distB="0" distL="0" distR="0">
                        <wp:extent cx="581025" cy="57150"/>
                        <wp:effectExtent l="0" t="0" r="0" b="0"/>
                        <wp:docPr id="25" name="Рисунок 25" descr="вновь образованн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вновь образованная часть контура здания"/>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rsidR="00B66BE7" w:rsidRPr="0089056D" w:rsidRDefault="00B66BE7" w:rsidP="00B66BE7">
                  <w:pPr>
                    <w:pStyle w:val="Normal"/>
                    <w:spacing w:afterLines="20" w:after="48"/>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B66BE7" w:rsidRPr="0089056D">
              <w:trPr>
                <w:trHeight w:val="331"/>
              </w:trPr>
              <w:tc>
                <w:tcPr>
                  <w:tcW w:w="1132" w:type="dxa"/>
                  <w:shd w:val="clear" w:color="auto" w:fill="auto"/>
                  <w:vAlign w:val="center"/>
                </w:tcPr>
                <w:p w:rsidR="00B66BE7" w:rsidRPr="0089056D" w:rsidRDefault="00BD4146" w:rsidP="00B66BE7">
                  <w:pPr>
                    <w:pStyle w:val="ad"/>
                    <w:jc w:val="center"/>
                    <w:rPr>
                      <w:sz w:val="20"/>
                    </w:rPr>
                  </w:pPr>
                  <w:r w:rsidRPr="0089056D">
                    <w:rPr>
                      <w:noProof/>
                      <w:sz w:val="20"/>
                    </w:rPr>
                    <w:drawing>
                      <wp:inline distT="0" distB="0" distL="0" distR="0">
                        <wp:extent cx="581025" cy="57150"/>
                        <wp:effectExtent l="0" t="0" r="0" b="0"/>
                        <wp:docPr id="26" name="Рисунок 26" descr="существующий надземный конструктивный элемент здания сооружения он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существующий надземный конструктивный элемент здания сооружения онс"/>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36" w:type="dxa"/>
                  <w:shd w:val="clear" w:color="auto" w:fill="auto"/>
                  <w:vAlign w:val="center"/>
                </w:tcPr>
                <w:p w:rsidR="00B66BE7" w:rsidRPr="0089056D" w:rsidRDefault="00B66BE7" w:rsidP="00B66BE7">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c>
                <w:tcPr>
                  <w:tcW w:w="236" w:type="dxa"/>
                </w:tcPr>
                <w:p w:rsidR="00B66BE7" w:rsidRPr="0089056D" w:rsidRDefault="00B66BE7" w:rsidP="00B66BE7">
                  <w:pPr>
                    <w:pStyle w:val="Normal"/>
                    <w:jc w:val="center"/>
                    <w:rPr>
                      <w:sz w:val="20"/>
                    </w:rPr>
                  </w:pPr>
                </w:p>
              </w:tc>
              <w:tc>
                <w:tcPr>
                  <w:tcW w:w="1204" w:type="dxa"/>
                  <w:shd w:val="clear" w:color="auto" w:fill="auto"/>
                  <w:vAlign w:val="center"/>
                </w:tcPr>
                <w:p w:rsidR="00B66BE7" w:rsidRPr="0089056D" w:rsidRDefault="00BD4146" w:rsidP="00B66BE7">
                  <w:pPr>
                    <w:pStyle w:val="ad"/>
                    <w:jc w:val="center"/>
                    <w:rPr>
                      <w:sz w:val="20"/>
                    </w:rPr>
                  </w:pPr>
                  <w:r w:rsidRPr="0089056D">
                    <w:rPr>
                      <w:noProof/>
                      <w:sz w:val="20"/>
                    </w:rPr>
                    <w:drawing>
                      <wp:inline distT="0" distB="0" distL="0" distR="0">
                        <wp:extent cx="581025" cy="57150"/>
                        <wp:effectExtent l="0" t="0" r="0" b="0"/>
                        <wp:docPr id="27" name="Рисунок 27" descr="вновь образованный надземный конструктивный элемент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вновь образованный надземный конструктивный элемент здания"/>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rsidR="00B66BE7" w:rsidRPr="0089056D" w:rsidRDefault="00B66BE7" w:rsidP="00B66BE7">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B66BE7" w:rsidRPr="0089056D">
              <w:trPr>
                <w:trHeight w:val="331"/>
              </w:trPr>
              <w:tc>
                <w:tcPr>
                  <w:tcW w:w="1132" w:type="dxa"/>
                  <w:shd w:val="clear" w:color="auto" w:fill="auto"/>
                  <w:vAlign w:val="center"/>
                </w:tcPr>
                <w:p w:rsidR="00B66BE7" w:rsidRPr="0089056D" w:rsidRDefault="00BD4146" w:rsidP="00B66BE7">
                  <w:pPr>
                    <w:pStyle w:val="ad"/>
                    <w:jc w:val="center"/>
                    <w:rPr>
                      <w:sz w:val="20"/>
                    </w:rPr>
                  </w:pPr>
                  <w:r w:rsidRPr="0089056D">
                    <w:rPr>
                      <w:noProof/>
                      <w:sz w:val="20"/>
                    </w:rPr>
                    <w:drawing>
                      <wp:inline distT="0" distB="0" distL="0" distR="0">
                        <wp:extent cx="581025" cy="66675"/>
                        <wp:effectExtent l="0" t="0" r="0" b="0"/>
                        <wp:docPr id="28" name="Рисунок 28" descr="существующий подземный конструктивный элемент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существующий подземный конструктивный элемент здания"/>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81025" cy="66675"/>
                                </a:xfrm>
                                <a:prstGeom prst="rect">
                                  <a:avLst/>
                                </a:prstGeom>
                                <a:noFill/>
                                <a:ln>
                                  <a:noFill/>
                                </a:ln>
                              </pic:spPr>
                            </pic:pic>
                          </a:graphicData>
                        </a:graphic>
                      </wp:inline>
                    </w:drawing>
                  </w:r>
                </w:p>
              </w:tc>
              <w:tc>
                <w:tcPr>
                  <w:tcW w:w="3836" w:type="dxa"/>
                  <w:shd w:val="clear" w:color="auto" w:fill="auto"/>
                  <w:vAlign w:val="center"/>
                </w:tcPr>
                <w:p w:rsidR="00B66BE7" w:rsidRPr="0089056D" w:rsidRDefault="00B66BE7" w:rsidP="00B66BE7">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c>
                <w:tcPr>
                  <w:tcW w:w="236" w:type="dxa"/>
                </w:tcPr>
                <w:p w:rsidR="00B66BE7" w:rsidRPr="0089056D" w:rsidRDefault="00B66BE7" w:rsidP="00B66BE7">
                  <w:pPr>
                    <w:pStyle w:val="Normal"/>
                    <w:jc w:val="center"/>
                    <w:rPr>
                      <w:sz w:val="20"/>
                    </w:rPr>
                  </w:pPr>
                </w:p>
              </w:tc>
              <w:tc>
                <w:tcPr>
                  <w:tcW w:w="1204" w:type="dxa"/>
                  <w:shd w:val="clear" w:color="auto" w:fill="auto"/>
                  <w:vAlign w:val="center"/>
                </w:tcPr>
                <w:p w:rsidR="00B66BE7" w:rsidRPr="0089056D" w:rsidRDefault="00BD4146" w:rsidP="00B66BE7">
                  <w:pPr>
                    <w:pStyle w:val="ad"/>
                    <w:jc w:val="center"/>
                    <w:rPr>
                      <w:sz w:val="20"/>
                    </w:rPr>
                  </w:pPr>
                  <w:r w:rsidRPr="0089056D">
                    <w:rPr>
                      <w:noProof/>
                      <w:sz w:val="20"/>
                    </w:rPr>
                    <w:drawing>
                      <wp:inline distT="0" distB="0" distL="0" distR="0">
                        <wp:extent cx="581025" cy="57150"/>
                        <wp:effectExtent l="0" t="0" r="0" b="0"/>
                        <wp:docPr id="29" name="Рисунок 29" descr="вновь образованный подземный конструктивный элемент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вновь образованный подземный конструктивный элемент здания"/>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rsidR="00B66BE7" w:rsidRPr="0089056D" w:rsidRDefault="00B66BE7" w:rsidP="00B66BE7">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B66BE7" w:rsidRPr="0089056D">
              <w:trPr>
                <w:trHeight w:val="331"/>
              </w:trPr>
              <w:tc>
                <w:tcPr>
                  <w:tcW w:w="1132" w:type="dxa"/>
                  <w:shd w:val="clear" w:color="auto" w:fill="auto"/>
                  <w:vAlign w:val="center"/>
                </w:tcPr>
                <w:p w:rsidR="00B66BE7" w:rsidRPr="0089056D" w:rsidRDefault="00B66BE7" w:rsidP="00B66BE7">
                  <w:pPr>
                    <w:pStyle w:val="Normal"/>
                    <w:jc w:val="center"/>
                    <w:rPr>
                      <w:sz w:val="20"/>
                    </w:rPr>
                  </w:pPr>
                  <w:r w:rsidRPr="0089056D">
                    <w:rPr>
                      <w:sz w:val="20"/>
                    </w:rPr>
                    <w:object w:dxaOrig="2220" w:dyaOrig="1650">
                      <v:shape id="_x0000_i1054" type="#_x0000_t75" style="width:18.75pt;height:13.5pt" o:ole="">
                        <v:imagedata r:id="rId70" o:title=""/>
                      </v:shape>
                      <o:OLEObject Type="Embed" ProgID="PBrush" ShapeID="_x0000_i1054" DrawAspect="Content" ObjectID="_1756018644" r:id="rId71"/>
                    </w:object>
                  </w:r>
                </w:p>
              </w:tc>
              <w:tc>
                <w:tcPr>
                  <w:tcW w:w="3836" w:type="dxa"/>
                  <w:shd w:val="clear" w:color="auto" w:fill="auto"/>
                  <w:vAlign w:val="center"/>
                </w:tcPr>
                <w:p w:rsidR="00B66BE7" w:rsidRPr="0089056D" w:rsidRDefault="00B66BE7" w:rsidP="00B66BE7">
                  <w:pPr>
                    <w:pStyle w:val="Normal"/>
                    <w:spacing w:before="60" w:afterLines="20" w:after="48"/>
                    <w:rPr>
                      <w:sz w:val="20"/>
                    </w:rPr>
                  </w:pPr>
                  <w:r w:rsidRPr="0089056D">
                    <w:rPr>
                      <w:spacing w:val="-4"/>
                      <w:sz w:val="20"/>
                    </w:rPr>
                    <w:t>–</w:t>
                  </w:r>
                  <w:r w:rsidRPr="0089056D">
                    <w:rPr>
                      <w:spacing w:val="-4"/>
                      <w:sz w:val="20"/>
                      <w:lang w:val="en-US"/>
                    </w:rPr>
                    <w:t xml:space="preserve"> </w:t>
                  </w:r>
                  <w:r w:rsidRPr="0089056D">
                    <w:rPr>
                      <w:spacing w:val="-4"/>
                      <w:sz w:val="20"/>
                    </w:rPr>
                    <w:t>пункт государственной геодезической сети,</w:t>
                  </w:r>
                </w:p>
              </w:tc>
              <w:tc>
                <w:tcPr>
                  <w:tcW w:w="236" w:type="dxa"/>
                </w:tcPr>
                <w:p w:rsidR="00B66BE7" w:rsidRPr="0089056D" w:rsidRDefault="00B66BE7" w:rsidP="00B66BE7">
                  <w:pPr>
                    <w:pStyle w:val="Normal"/>
                    <w:jc w:val="center"/>
                    <w:rPr>
                      <w:sz w:val="20"/>
                    </w:rPr>
                  </w:pPr>
                </w:p>
              </w:tc>
              <w:tc>
                <w:tcPr>
                  <w:tcW w:w="1204" w:type="dxa"/>
                  <w:shd w:val="clear" w:color="auto" w:fill="auto"/>
                  <w:vAlign w:val="center"/>
                </w:tcPr>
                <w:p w:rsidR="00B66BE7" w:rsidRPr="0089056D" w:rsidRDefault="00B66BE7" w:rsidP="00B66BE7">
                  <w:pPr>
                    <w:pStyle w:val="Normal"/>
                    <w:jc w:val="center"/>
                    <w:rPr>
                      <w:sz w:val="20"/>
                    </w:rPr>
                  </w:pPr>
                  <w:r w:rsidRPr="0089056D">
                    <w:rPr>
                      <w:sz w:val="20"/>
                    </w:rPr>
                    <w:object w:dxaOrig="2265" w:dyaOrig="1635">
                      <v:shape id="_x0000_i1055" type="#_x0000_t75" style="width:18.75pt;height:13.5pt" o:ole="">
                        <v:imagedata r:id="rId72" o:title=""/>
                      </v:shape>
                      <o:OLEObject Type="Embed" ProgID="PBrush" ShapeID="_x0000_i1055" DrawAspect="Content" ObjectID="_1756018645" r:id="rId73"/>
                    </w:object>
                  </w:r>
                </w:p>
              </w:tc>
              <w:tc>
                <w:tcPr>
                  <w:tcW w:w="3842" w:type="dxa"/>
                  <w:shd w:val="clear" w:color="auto" w:fill="auto"/>
                  <w:vAlign w:val="center"/>
                </w:tcPr>
                <w:p w:rsidR="00B66BE7" w:rsidRPr="0089056D" w:rsidRDefault="00B66BE7" w:rsidP="00B66BE7">
                  <w:pPr>
                    <w:pStyle w:val="Normal"/>
                    <w:spacing w:before="60" w:afterLines="20" w:after="48"/>
                    <w:rPr>
                      <w:sz w:val="20"/>
                    </w:rPr>
                  </w:pPr>
                  <w:r w:rsidRPr="0089056D">
                    <w:rPr>
                      <w:spacing w:val="-4"/>
                      <w:sz w:val="20"/>
                    </w:rPr>
                    <w:t>– пункт опорной межевой сети,</w:t>
                  </w:r>
                </w:p>
              </w:tc>
            </w:tr>
            <w:tr w:rsidR="00B66BE7" w:rsidRPr="0089056D">
              <w:trPr>
                <w:trHeight w:val="331"/>
              </w:trPr>
              <w:tc>
                <w:tcPr>
                  <w:tcW w:w="1132" w:type="dxa"/>
                  <w:shd w:val="clear" w:color="auto" w:fill="auto"/>
                  <w:vAlign w:val="center"/>
                </w:tcPr>
                <w:p w:rsidR="00B66BE7" w:rsidRPr="0089056D" w:rsidRDefault="00B66BE7" w:rsidP="00B66BE7">
                  <w:pPr>
                    <w:pStyle w:val="Normal"/>
                    <w:jc w:val="center"/>
                    <w:rPr>
                      <w:sz w:val="20"/>
                    </w:rPr>
                  </w:pPr>
                  <w:r w:rsidRPr="0089056D">
                    <w:rPr>
                      <w:sz w:val="20"/>
                    </w:rPr>
                    <w:object w:dxaOrig="4230" w:dyaOrig="1155">
                      <v:shape id="_x0000_i1056" type="#_x0000_t75" style="width:45.75pt;height:12pt" o:ole="">
                        <v:imagedata r:id="rId74" o:title=""/>
                      </v:shape>
                      <o:OLEObject Type="Embed" ProgID="PBrush" ShapeID="_x0000_i1056" DrawAspect="Content" ObjectID="_1756018646" r:id="rId75"/>
                    </w:object>
                  </w:r>
                </w:p>
              </w:tc>
              <w:tc>
                <w:tcPr>
                  <w:tcW w:w="3836" w:type="dxa"/>
                  <w:shd w:val="clear" w:color="auto" w:fill="auto"/>
                  <w:vAlign w:val="center"/>
                </w:tcPr>
                <w:p w:rsidR="00B66BE7" w:rsidRPr="0089056D" w:rsidRDefault="00B66BE7" w:rsidP="00B66BE7">
                  <w:pPr>
                    <w:pStyle w:val="Normal"/>
                    <w:spacing w:before="60" w:afterLines="20" w:after="48"/>
                    <w:rPr>
                      <w:sz w:val="20"/>
                    </w:rPr>
                  </w:pPr>
                  <w:r w:rsidRPr="0089056D">
                    <w:rPr>
                      <w:spacing w:val="-4"/>
                      <w:sz w:val="20"/>
                    </w:rPr>
                    <w:t>– направления геодезических построений при создании съемочного обоснования,</w:t>
                  </w:r>
                </w:p>
              </w:tc>
              <w:tc>
                <w:tcPr>
                  <w:tcW w:w="236" w:type="dxa"/>
                </w:tcPr>
                <w:p w:rsidR="00B66BE7" w:rsidRPr="0089056D" w:rsidRDefault="00B66BE7" w:rsidP="00B66BE7">
                  <w:pPr>
                    <w:pStyle w:val="Normal"/>
                    <w:jc w:val="center"/>
                    <w:rPr>
                      <w:sz w:val="20"/>
                    </w:rPr>
                  </w:pPr>
                </w:p>
              </w:tc>
              <w:tc>
                <w:tcPr>
                  <w:tcW w:w="1204" w:type="dxa"/>
                  <w:shd w:val="clear" w:color="auto" w:fill="auto"/>
                  <w:vAlign w:val="center"/>
                </w:tcPr>
                <w:p w:rsidR="00B66BE7" w:rsidRPr="0089056D" w:rsidRDefault="00B66BE7" w:rsidP="00B66BE7">
                  <w:pPr>
                    <w:pStyle w:val="Normal"/>
                    <w:jc w:val="center"/>
                    <w:rPr>
                      <w:sz w:val="20"/>
                    </w:rPr>
                  </w:pPr>
                  <w:r w:rsidRPr="0089056D">
                    <w:rPr>
                      <w:sz w:val="20"/>
                    </w:rPr>
                    <w:object w:dxaOrig="3930" w:dyaOrig="1875">
                      <v:shape id="_x0000_i1057" type="#_x0000_t75" style="width:45.75pt;height:20.25pt" o:ole="">
                        <v:imagedata r:id="rId76" o:title=""/>
                      </v:shape>
                      <o:OLEObject Type="Embed" ProgID="PBrush" ShapeID="_x0000_i1057" DrawAspect="Content" ObjectID="_1756018647" r:id="rId77"/>
                    </w:object>
                  </w:r>
                </w:p>
              </w:tc>
              <w:tc>
                <w:tcPr>
                  <w:tcW w:w="3842" w:type="dxa"/>
                  <w:shd w:val="clear" w:color="auto" w:fill="auto"/>
                  <w:vAlign w:val="center"/>
                </w:tcPr>
                <w:p w:rsidR="00B66BE7" w:rsidRPr="0089056D" w:rsidRDefault="00B66BE7" w:rsidP="00B66BE7">
                  <w:pPr>
                    <w:pStyle w:val="Normal"/>
                    <w:spacing w:afterLines="20" w:after="48"/>
                    <w:rPr>
                      <w:spacing w:val="-4"/>
                      <w:sz w:val="20"/>
                    </w:rPr>
                  </w:pPr>
                  <w:r w:rsidRPr="0089056D">
                    <w:rPr>
                      <w:spacing w:val="-4"/>
                      <w:sz w:val="20"/>
                    </w:rPr>
                    <w:t>– направления геодезических построений при определении координат характерных точек границ земельного участка,</w:t>
                  </w:r>
                </w:p>
              </w:tc>
            </w:tr>
            <w:tr w:rsidR="00B66BE7" w:rsidRPr="0089056D">
              <w:trPr>
                <w:trHeight w:val="331"/>
              </w:trPr>
              <w:tc>
                <w:tcPr>
                  <w:tcW w:w="1132" w:type="dxa"/>
                  <w:shd w:val="clear" w:color="auto" w:fill="auto"/>
                  <w:vAlign w:val="center"/>
                </w:tcPr>
                <w:p w:rsidR="00B66BE7" w:rsidRPr="0089056D" w:rsidRDefault="00BD4146" w:rsidP="00B66BE7">
                  <w:pPr>
                    <w:pStyle w:val="ad"/>
                    <w:jc w:val="center"/>
                    <w:rPr>
                      <w:rFonts w:ascii="Calibri" w:eastAsia="Calibri" w:hAnsi="Calibri"/>
                      <w:sz w:val="20"/>
                      <w:lang w:eastAsia="en-US"/>
                    </w:rPr>
                  </w:pPr>
                  <w:r w:rsidRPr="0089056D">
                    <w:rPr>
                      <w:noProof/>
                      <w:snapToGrid/>
                      <w:sz w:val="20"/>
                    </w:rPr>
                    <w:drawing>
                      <wp:inline distT="0" distB="0" distL="0" distR="0">
                        <wp:extent cx="114300" cy="114300"/>
                        <wp:effectExtent l="0" t="0" r="0" b="0"/>
                        <wp:docPr id="34" name="Рисунок 34" descr="черный квадрат заполне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черный квадрат заполненный"/>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c>
                <w:tcPr>
                  <w:tcW w:w="3836" w:type="dxa"/>
                  <w:shd w:val="clear" w:color="auto" w:fill="auto"/>
                  <w:vAlign w:val="center"/>
                </w:tcPr>
                <w:p w:rsidR="00B66BE7" w:rsidRPr="0089056D" w:rsidRDefault="00B66BE7" w:rsidP="00B66BE7">
                  <w:pPr>
                    <w:pStyle w:val="Normal"/>
                    <w:spacing w:afterLines="20" w:after="48"/>
                    <w:rPr>
                      <w:spacing w:val="-4"/>
                      <w:sz w:val="20"/>
                    </w:rPr>
                  </w:pPr>
                  <w:r w:rsidRPr="0089056D">
                    <w:rPr>
                      <w:spacing w:val="-4"/>
                      <w:sz w:val="20"/>
                    </w:rPr>
                    <w:t>контур здания, сооружения, объекта незавершенного строительства, размеры которого не могут быть переданы в масштабе графической части</w:t>
                  </w:r>
                </w:p>
              </w:tc>
              <w:tc>
                <w:tcPr>
                  <w:tcW w:w="236" w:type="dxa"/>
                </w:tcPr>
                <w:p w:rsidR="00B66BE7" w:rsidRPr="0089056D" w:rsidRDefault="00B66BE7" w:rsidP="00B66BE7">
                  <w:pPr>
                    <w:pStyle w:val="Normal"/>
                    <w:jc w:val="center"/>
                    <w:rPr>
                      <w:sz w:val="20"/>
                    </w:rPr>
                  </w:pPr>
                </w:p>
              </w:tc>
              <w:tc>
                <w:tcPr>
                  <w:tcW w:w="1204" w:type="dxa"/>
                  <w:shd w:val="clear" w:color="auto" w:fill="auto"/>
                  <w:vAlign w:val="center"/>
                </w:tcPr>
                <w:p w:rsidR="00B66BE7" w:rsidRPr="0089056D" w:rsidRDefault="00BD4146" w:rsidP="00B66BE7">
                  <w:pPr>
                    <w:pStyle w:val="ad"/>
                    <w:jc w:val="center"/>
                    <w:rPr>
                      <w:rFonts w:ascii="Calibri" w:eastAsia="Calibri" w:hAnsi="Calibri"/>
                      <w:sz w:val="20"/>
                      <w:lang w:eastAsia="en-US"/>
                    </w:rPr>
                  </w:pPr>
                  <w:r w:rsidRPr="0089056D">
                    <w:rPr>
                      <w:noProof/>
                      <w:snapToGrid/>
                      <w:sz w:val="20"/>
                    </w:rPr>
                    <w:drawing>
                      <wp:inline distT="0" distB="0" distL="0" distR="0">
                        <wp:extent cx="123825" cy="123825"/>
                        <wp:effectExtent l="0" t="0" r="0" b="0"/>
                        <wp:docPr id="35" name="Рисунок 35" descr="Черная окружность 3 м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Черная окружность 3 мм"/>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c>
                <w:tcPr>
                  <w:tcW w:w="3842" w:type="dxa"/>
                  <w:shd w:val="clear" w:color="auto" w:fill="auto"/>
                </w:tcPr>
                <w:p w:rsidR="00B66BE7" w:rsidRPr="0089056D" w:rsidRDefault="00B66BE7" w:rsidP="00B66BE7">
                  <w:pPr>
                    <w:pStyle w:val="Normal"/>
                    <w:spacing w:afterLines="20" w:after="48"/>
                    <w:rPr>
                      <w:spacing w:val="-4"/>
                      <w:sz w:val="20"/>
                    </w:rPr>
                  </w:pPr>
                  <w:r w:rsidRPr="0089056D">
                    <w:rPr>
                      <w:spacing w:val="-4"/>
                      <w:sz w:val="20"/>
                    </w:rPr>
                    <w:t>контур сооружения, объекта незавершенного строительства, представляющий собой окружность, размеры которой не могут быть переданы в масштабе графической части</w:t>
                  </w:r>
                </w:p>
              </w:tc>
            </w:tr>
          </w:tbl>
          <w:p w:rsidR="00B66BE7" w:rsidRDefault="00B66BE7" w:rsidP="00B66BE7">
            <w:pPr>
              <w:pStyle w:val="Normal"/>
              <w:tabs>
                <w:tab w:val="left" w:pos="180"/>
              </w:tabs>
              <w:rPr>
                <w:sz w:val="2"/>
                <w:szCs w:val="2"/>
              </w:rPr>
            </w:pPr>
          </w:p>
          <w:p w:rsidR="00B66BE7" w:rsidRPr="00941300" w:rsidRDefault="00B66BE7" w:rsidP="00B66BE7">
            <w:pPr>
              <w:pStyle w:val="ad"/>
              <w:rPr>
                <w:b/>
              </w:rPr>
            </w:pPr>
          </w:p>
        </w:tc>
      </w:tr>
    </w:tbl>
    <w:p w:rsidR="00B66BE7" w:rsidRDefault="00B66BE7" w:rsidP="00B66BE7">
      <w:pPr>
        <w:pStyle w:val="a9"/>
        <w:sectPr w:rsidR="00B66BE7" w:rsidSect="00B66BE7">
          <w:pgSz w:w="16838" w:h="11906" w:orient="landscape"/>
          <w:pgMar w:top="1134" w:right="510" w:bottom="567" w:left="1361" w:header="709" w:footer="567" w:gutter="0"/>
          <w:cols w:space="708"/>
          <w:docGrid w:linePitch="360"/>
        </w:sectPr>
      </w:pPr>
    </w:p>
    <w:p w:rsidR="00B66BE7" w:rsidRPr="00E41ACF" w:rsidRDefault="00B66BE7" w:rsidP="00B66BE7">
      <w:pPr>
        <w:pStyle w:val="a9"/>
      </w:pPr>
    </w:p>
    <w:sectPr w:rsidR="00B66BE7" w:rsidRPr="00E41ACF" w:rsidSect="00B66BE7">
      <w:type w:val="continuous"/>
      <w:pgSz w:w="16838" w:h="11906" w:orient="landscape"/>
      <w:pgMar w:top="1134" w:right="510" w:bottom="567" w:left="1361" w:header="709"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66BE7" w:rsidRDefault="00B66BE7" w:rsidP="00B66BE7">
      <w:pPr>
        <w:spacing w:line="240" w:lineRule="auto"/>
      </w:pPr>
      <w:r>
        <w:separator/>
      </w:r>
    </w:p>
  </w:endnote>
  <w:endnote w:type="continuationSeparator" w:id="0">
    <w:p w:rsidR="00B66BE7" w:rsidRDefault="00B66BE7" w:rsidP="00B66BE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ArialMT">
    <w:panose1 w:val="00000000000000000000"/>
    <w:charset w:val="CC"/>
    <w:family w:val="swiss"/>
    <w:notTrueType/>
    <w:pitch w:val="default"/>
    <w:sig w:usb0="00000201" w:usb1="00000000" w:usb2="00000000" w:usb3="00000000" w:csb0="00000004"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7"/>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7"/>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7"/>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7"/>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7"/>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7"/>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7"/>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7"/>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7"/>
    </w:pP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7"/>
    </w:pP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7"/>
    </w:pP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7"/>
    </w:pP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7"/>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7"/>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7"/>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7"/>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7"/>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7"/>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7"/>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66BE7" w:rsidRDefault="00B66BE7" w:rsidP="00B66BE7">
      <w:pPr>
        <w:spacing w:line="240" w:lineRule="auto"/>
      </w:pPr>
      <w:r>
        <w:separator/>
      </w:r>
    </w:p>
  </w:footnote>
  <w:footnote w:type="continuationSeparator" w:id="0">
    <w:p w:rsidR="00B66BE7" w:rsidRDefault="00B66BE7" w:rsidP="00B66BE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rsidP="00B66BE7">
    <w:pPr>
      <w:pStyle w:val="a4"/>
      <w:framePr w:wrap="around" w:vAnchor="text" w:hAnchor="margin" w:xAlign="right" w:y="1"/>
      <w:rPr>
        <w:rStyle w:val="a6"/>
      </w:rPr>
    </w:pPr>
  </w:p>
  <w:p w:rsidR="00B66BE7" w:rsidRDefault="00B66BE7" w:rsidP="00B66BE7">
    <w:pPr>
      <w:pStyle w:val="a4"/>
      <w:ind w:right="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4"/>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B66BE7" w:rsidTr="00B66BE7">
      <w:tblPrEx>
        <w:tblCellMar>
          <w:top w:w="0" w:type="dxa"/>
          <w:bottom w:w="0" w:type="dxa"/>
        </w:tblCellMar>
      </w:tblPrEx>
      <w:trPr>
        <w:cantSplit/>
      </w:trPr>
      <w:tc>
        <w:tcPr>
          <w:tcW w:w="15205" w:type="dxa"/>
          <w:tcBorders>
            <w:top w:val="double" w:sz="6" w:space="0" w:color="auto"/>
            <w:left w:val="double" w:sz="6" w:space="0" w:color="auto"/>
            <w:bottom w:val="single" w:sz="4" w:space="0" w:color="auto"/>
            <w:right w:val="double" w:sz="6" w:space="0" w:color="auto"/>
          </w:tcBorders>
          <w:shd w:val="clear" w:color="auto" w:fill="auto"/>
          <w:vAlign w:val="center"/>
        </w:tcPr>
        <w:p w:rsidR="00B66BE7" w:rsidRPr="0024648B" w:rsidRDefault="00B66BE7" w:rsidP="00B66BE7">
          <w:pPr>
            <w:pStyle w:val="ac"/>
            <w:rPr>
              <w:szCs w:val="24"/>
              <w:vertAlign w:val="superscript"/>
            </w:rPr>
          </w:pPr>
          <w:r w:rsidRPr="00855A25">
            <w:t>КАРТА-ПЛАН ТЕРРИТОРИИ</w:t>
          </w:r>
        </w:p>
      </w:tc>
    </w:tr>
    <w:tr w:rsidR="00B66BE7" w:rsidTr="00B66BE7">
      <w:tblPrEx>
        <w:tblCellMar>
          <w:top w:w="0" w:type="dxa"/>
          <w:bottom w:w="0" w:type="dxa"/>
        </w:tblCellMar>
      </w:tblPrEx>
      <w:trPr>
        <w:cantSplit/>
      </w:trPr>
      <w:tc>
        <w:tcPr>
          <w:tcW w:w="15205" w:type="dxa"/>
          <w:tcBorders>
            <w:top w:val="single" w:sz="4" w:space="0" w:color="auto"/>
            <w:left w:val="double" w:sz="6" w:space="0" w:color="auto"/>
            <w:bottom w:val="single" w:sz="6" w:space="0" w:color="auto"/>
            <w:right w:val="double" w:sz="6" w:space="0" w:color="auto"/>
          </w:tcBorders>
          <w:shd w:val="clear" w:color="auto" w:fill="auto"/>
          <w:vAlign w:val="center"/>
        </w:tcPr>
        <w:p w:rsidR="00B66BE7" w:rsidRPr="00FA2A19" w:rsidRDefault="00B66BE7" w:rsidP="00B66BE7">
          <w:pPr>
            <w:pStyle w:val="ac"/>
          </w:pPr>
          <w:r w:rsidRPr="00FA2A19">
            <w:t>Описание местоположения зданий, сооружений, объектов незавершенного строительства на земельном участке</w:t>
          </w:r>
        </w:p>
      </w:tc>
    </w:tr>
  </w:tbl>
  <w:p w:rsidR="00B66BE7" w:rsidRDefault="00B66BE7">
    <w:pPr>
      <w:pStyle w:val="a4"/>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4"/>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4"/>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B66BE7" w:rsidTr="00B66BE7">
      <w:tblPrEx>
        <w:tblCellMar>
          <w:top w:w="0" w:type="dxa"/>
          <w:bottom w:w="0" w:type="dxa"/>
        </w:tblCellMar>
      </w:tblPrEx>
      <w:trPr>
        <w:cantSplit/>
      </w:trPr>
      <w:tc>
        <w:tcPr>
          <w:tcW w:w="15205" w:type="dxa"/>
          <w:tcBorders>
            <w:top w:val="double" w:sz="6" w:space="0" w:color="auto"/>
            <w:left w:val="double" w:sz="6" w:space="0" w:color="auto"/>
            <w:bottom w:val="single" w:sz="4" w:space="0" w:color="auto"/>
            <w:right w:val="double" w:sz="6" w:space="0" w:color="auto"/>
          </w:tcBorders>
          <w:shd w:val="clear" w:color="auto" w:fill="auto"/>
          <w:vAlign w:val="center"/>
        </w:tcPr>
        <w:p w:rsidR="00B66BE7" w:rsidRPr="0024648B" w:rsidRDefault="00B66BE7" w:rsidP="00B66BE7">
          <w:pPr>
            <w:pStyle w:val="ac"/>
            <w:rPr>
              <w:szCs w:val="24"/>
              <w:vertAlign w:val="superscript"/>
            </w:rPr>
          </w:pPr>
          <w:r w:rsidRPr="00855A25">
            <w:t>КАРТА-ПЛАН ТЕРРИТОРИИ</w:t>
          </w:r>
        </w:p>
      </w:tc>
    </w:tr>
    <w:tr w:rsidR="00B66BE7" w:rsidTr="00B66BE7">
      <w:tblPrEx>
        <w:tblCellMar>
          <w:top w:w="0" w:type="dxa"/>
          <w:bottom w:w="0" w:type="dxa"/>
        </w:tblCellMar>
      </w:tblPrEx>
      <w:trPr>
        <w:cantSplit/>
      </w:trPr>
      <w:tc>
        <w:tcPr>
          <w:tcW w:w="15205" w:type="dxa"/>
          <w:tcBorders>
            <w:top w:val="single" w:sz="4" w:space="0" w:color="auto"/>
            <w:left w:val="double" w:sz="6" w:space="0" w:color="auto"/>
            <w:bottom w:val="single" w:sz="6" w:space="0" w:color="auto"/>
            <w:right w:val="double" w:sz="6" w:space="0" w:color="auto"/>
          </w:tcBorders>
          <w:shd w:val="clear" w:color="auto" w:fill="auto"/>
          <w:vAlign w:val="center"/>
        </w:tcPr>
        <w:p w:rsidR="00B66BE7" w:rsidRPr="005E6B8C" w:rsidRDefault="00B66BE7" w:rsidP="00B66BE7">
          <w:pPr>
            <w:pStyle w:val="ac"/>
          </w:pPr>
          <w:r w:rsidRPr="005E6B8C">
            <w:t>Сведения о зданиях, сооружениях, объектах незавершенного строительства, необходимые для исправления реестровых ошибок в сведениях об описании их местоположения</w:t>
          </w:r>
        </w:p>
      </w:tc>
    </w:tr>
  </w:tbl>
  <w:p w:rsidR="00B66BE7" w:rsidRDefault="00B66BE7">
    <w:pPr>
      <w:pStyle w:val="a4"/>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4"/>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rsidP="00B66BE7">
    <w:pPr>
      <w:pStyle w:val="a4"/>
      <w:framePr w:wrap="around" w:vAnchor="text" w:hAnchor="margin" w:xAlign="right" w:y="1"/>
      <w:rPr>
        <w:rStyle w:val="a6"/>
      </w:rPr>
    </w:pPr>
  </w:p>
  <w:p w:rsidR="00B66BE7" w:rsidRDefault="00B66BE7" w:rsidP="00B66BE7">
    <w:pPr>
      <w:pStyle w:val="a4"/>
      <w:ind w:right="360"/>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B66BE7">
      <w:tblPrEx>
        <w:tblCellMar>
          <w:top w:w="0" w:type="dxa"/>
          <w:bottom w:w="0" w:type="dxa"/>
        </w:tblCellMar>
      </w:tblPrEx>
      <w:trPr>
        <w:cantSplit/>
      </w:trPr>
      <w:tc>
        <w:tcPr>
          <w:tcW w:w="5000" w:type="pct"/>
          <w:tcBorders>
            <w:top w:val="double" w:sz="6" w:space="0" w:color="auto"/>
            <w:left w:val="double" w:sz="6" w:space="0" w:color="auto"/>
            <w:bottom w:val="single" w:sz="4" w:space="0" w:color="auto"/>
            <w:right w:val="double" w:sz="6" w:space="0" w:color="auto"/>
          </w:tcBorders>
          <w:shd w:val="clear" w:color="auto" w:fill="auto"/>
          <w:vAlign w:val="center"/>
        </w:tcPr>
        <w:p w:rsidR="00B66BE7" w:rsidRPr="0024648B" w:rsidRDefault="00B66BE7" w:rsidP="00B66BE7">
          <w:pPr>
            <w:pStyle w:val="ac"/>
            <w:rPr>
              <w:szCs w:val="24"/>
              <w:vertAlign w:val="superscript"/>
            </w:rPr>
          </w:pPr>
          <w:r w:rsidRPr="00855A25">
            <w:t>КАРТА-ПЛАН ТЕРРИТОРИИ</w:t>
          </w:r>
        </w:p>
      </w:tc>
    </w:tr>
    <w:tr w:rsidR="00B66BE7">
      <w:tblPrEx>
        <w:tblCellMar>
          <w:top w:w="0" w:type="dxa"/>
          <w:bottom w:w="0" w:type="dxa"/>
        </w:tblCellMar>
      </w:tblPrEx>
      <w:trPr>
        <w:cantSplit/>
      </w:trPr>
      <w:tc>
        <w:tcPr>
          <w:tcW w:w="5000" w:type="pct"/>
          <w:tcBorders>
            <w:top w:val="single" w:sz="4" w:space="0" w:color="auto"/>
            <w:left w:val="double" w:sz="6" w:space="0" w:color="auto"/>
            <w:bottom w:val="double" w:sz="6" w:space="0" w:color="auto"/>
            <w:right w:val="double" w:sz="6" w:space="0" w:color="auto"/>
          </w:tcBorders>
          <w:shd w:val="clear" w:color="auto" w:fill="auto"/>
          <w:vAlign w:val="center"/>
        </w:tcPr>
        <w:p w:rsidR="00B66BE7" w:rsidRDefault="00B66BE7" w:rsidP="00B66BE7">
          <w:pPr>
            <w:pStyle w:val="ac"/>
            <w:rPr>
              <w:szCs w:val="24"/>
              <w:vertAlign w:val="superscript"/>
            </w:rPr>
          </w:pPr>
          <w:r w:rsidRPr="004E71E1">
            <w:t>Схема границ земельных участков</w:t>
          </w:r>
        </w:p>
      </w:tc>
    </w:tr>
  </w:tbl>
  <w:p w:rsidR="00B66BE7" w:rsidRPr="00D66FC4" w:rsidRDefault="00B66BE7" w:rsidP="00B66BE7">
    <w:pPr>
      <w:pStyle w:val="a4"/>
      <w:ind w:right="360"/>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4"/>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rsidP="00B66BE7">
    <w:pPr>
      <w:pStyle w:val="a4"/>
      <w:framePr w:wrap="around" w:vAnchor="text" w:hAnchor="margin" w:xAlign="right" w:y="1"/>
      <w:rPr>
        <w:rStyle w:val="a6"/>
      </w:rPr>
    </w:pPr>
  </w:p>
  <w:p w:rsidR="00B66BE7" w:rsidRDefault="00B66BE7" w:rsidP="00B66BE7">
    <w:pPr>
      <w:pStyle w:val="a4"/>
      <w:ind w:right="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0" w:rightFromText="180" w:vertAnchor="text" w:tblpXSpec="center" w:tblpY="1"/>
      <w:tblOverlap w:val="never"/>
      <w:tblW w:w="5000" w:type="pct"/>
      <w:tblCellMar>
        <w:left w:w="119" w:type="dxa"/>
        <w:right w:w="119" w:type="dxa"/>
      </w:tblCellMar>
      <w:tblLook w:val="0000" w:firstRow="0" w:lastRow="0" w:firstColumn="0" w:lastColumn="0" w:noHBand="0" w:noVBand="0"/>
    </w:tblPr>
    <w:tblGrid>
      <w:gridCol w:w="14921"/>
    </w:tblGrid>
    <w:tr w:rsidR="00B66BE7" w:rsidRPr="00D03A4F" w:rsidTr="00B66BE7">
      <w:tblPrEx>
        <w:tblCellMar>
          <w:top w:w="0" w:type="dxa"/>
          <w:bottom w:w="0" w:type="dxa"/>
        </w:tblCellMar>
      </w:tblPrEx>
      <w:tc>
        <w:tcPr>
          <w:tcW w:w="15205" w:type="dxa"/>
          <w:tcBorders>
            <w:top w:val="double" w:sz="6" w:space="0" w:color="auto"/>
            <w:left w:val="double" w:sz="6" w:space="0" w:color="auto"/>
            <w:bottom w:val="single" w:sz="6" w:space="0" w:color="auto"/>
            <w:right w:val="double" w:sz="6" w:space="0" w:color="auto"/>
          </w:tcBorders>
          <w:shd w:val="clear" w:color="auto" w:fill="auto"/>
          <w:vAlign w:val="center"/>
        </w:tcPr>
        <w:p w:rsidR="00B66BE7" w:rsidRPr="00855A25" w:rsidRDefault="00B66BE7" w:rsidP="00B66BE7">
          <w:pPr>
            <w:pStyle w:val="ac"/>
          </w:pPr>
          <w:r>
            <w:t>К</w:t>
          </w:r>
          <w:r w:rsidRPr="00855A25">
            <w:t>АРТА-ПЛАН ТЕРРИТОРИИ</w:t>
          </w:r>
        </w:p>
      </w:tc>
    </w:tr>
  </w:tbl>
  <w:p w:rsidR="00B66BE7" w:rsidRDefault="00B66BE7" w:rsidP="00B66BE7">
    <w:pPr>
      <w:pStyle w:val="Normal"/>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B66BE7">
      <w:tblPrEx>
        <w:tblCellMar>
          <w:top w:w="0" w:type="dxa"/>
          <w:bottom w:w="0" w:type="dxa"/>
        </w:tblCellMar>
      </w:tblPrEx>
      <w:trPr>
        <w:cantSplit/>
      </w:trPr>
      <w:tc>
        <w:tcPr>
          <w:tcW w:w="5000" w:type="pct"/>
          <w:tcBorders>
            <w:top w:val="double" w:sz="6" w:space="0" w:color="auto"/>
            <w:left w:val="double" w:sz="6" w:space="0" w:color="auto"/>
            <w:bottom w:val="single" w:sz="4" w:space="0" w:color="auto"/>
            <w:right w:val="double" w:sz="6" w:space="0" w:color="auto"/>
          </w:tcBorders>
          <w:shd w:val="clear" w:color="auto" w:fill="auto"/>
          <w:vAlign w:val="center"/>
        </w:tcPr>
        <w:p w:rsidR="00B66BE7" w:rsidRPr="0024648B" w:rsidRDefault="00B66BE7" w:rsidP="00B66BE7">
          <w:pPr>
            <w:pStyle w:val="ac"/>
            <w:rPr>
              <w:szCs w:val="24"/>
              <w:vertAlign w:val="superscript"/>
            </w:rPr>
          </w:pPr>
          <w:r w:rsidRPr="00855A25">
            <w:t>КАРТА-ПЛАН ТЕРРИТОРИИ</w:t>
          </w:r>
        </w:p>
      </w:tc>
    </w:tr>
    <w:tr w:rsidR="00B66BE7">
      <w:tblPrEx>
        <w:tblCellMar>
          <w:top w:w="0" w:type="dxa"/>
          <w:bottom w:w="0" w:type="dxa"/>
        </w:tblCellMar>
      </w:tblPrEx>
      <w:trPr>
        <w:cantSplit/>
      </w:trPr>
      <w:tc>
        <w:tcPr>
          <w:tcW w:w="5000" w:type="pct"/>
          <w:tcBorders>
            <w:top w:val="single" w:sz="4" w:space="0" w:color="auto"/>
            <w:left w:val="double" w:sz="6" w:space="0" w:color="auto"/>
            <w:bottom w:val="double" w:sz="6" w:space="0" w:color="auto"/>
            <w:right w:val="double" w:sz="6" w:space="0" w:color="auto"/>
          </w:tcBorders>
          <w:shd w:val="clear" w:color="auto" w:fill="auto"/>
          <w:vAlign w:val="center"/>
        </w:tcPr>
        <w:p w:rsidR="00B66BE7" w:rsidRDefault="00B66BE7" w:rsidP="00B66BE7">
          <w:pPr>
            <w:pStyle w:val="ac"/>
            <w:rPr>
              <w:szCs w:val="24"/>
              <w:vertAlign w:val="superscript"/>
            </w:rPr>
          </w:pPr>
          <w:r w:rsidRPr="00AD66C1">
            <w:t>Схема геодезических построений</w:t>
          </w:r>
        </w:p>
      </w:tc>
    </w:tr>
  </w:tbl>
  <w:p w:rsidR="00B66BE7" w:rsidRPr="00D66FC4" w:rsidRDefault="00B66BE7" w:rsidP="00B66BE7">
    <w:pPr>
      <w:pStyle w:val="a4"/>
      <w:ind w:right="360"/>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4"/>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4"/>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rsidP="00B66BE7">
    <w:pPr>
      <w:pStyle w:val="a4"/>
      <w:framePr w:wrap="around" w:vAnchor="text" w:hAnchor="margin" w:xAlign="right" w:y="1"/>
      <w:rPr>
        <w:rStyle w:val="a6"/>
      </w:rPr>
    </w:pPr>
  </w:p>
  <w:p w:rsidR="00B66BE7" w:rsidRDefault="00B66BE7" w:rsidP="00B66BE7">
    <w:pPr>
      <w:pStyle w:val="a4"/>
      <w:ind w:right="360"/>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B66BE7" w:rsidTr="00B66BE7">
      <w:tblPrEx>
        <w:tblCellMar>
          <w:top w:w="0" w:type="dxa"/>
          <w:bottom w:w="0" w:type="dxa"/>
        </w:tblCellMar>
      </w:tblPrEx>
      <w:trPr>
        <w:cantSplit/>
      </w:trPr>
      <w:tc>
        <w:tcPr>
          <w:tcW w:w="15205" w:type="dxa"/>
          <w:tcBorders>
            <w:top w:val="double" w:sz="6" w:space="0" w:color="auto"/>
            <w:left w:val="double" w:sz="6" w:space="0" w:color="auto"/>
            <w:bottom w:val="single" w:sz="4" w:space="0" w:color="auto"/>
            <w:right w:val="double" w:sz="6" w:space="0" w:color="auto"/>
          </w:tcBorders>
          <w:shd w:val="clear" w:color="auto" w:fill="auto"/>
          <w:vAlign w:val="center"/>
        </w:tcPr>
        <w:p w:rsidR="00B66BE7" w:rsidRPr="0024648B" w:rsidRDefault="00B66BE7" w:rsidP="00B66BE7">
          <w:pPr>
            <w:pStyle w:val="ac"/>
            <w:rPr>
              <w:szCs w:val="24"/>
              <w:vertAlign w:val="superscript"/>
            </w:rPr>
          </w:pPr>
          <w:r w:rsidRPr="00855A25">
            <w:t>КАРТА-ПЛАН ТЕРРИТОРИИ</w:t>
          </w:r>
        </w:p>
      </w:tc>
    </w:tr>
    <w:tr w:rsidR="00B66BE7" w:rsidTr="00B66BE7">
      <w:tblPrEx>
        <w:tblCellMar>
          <w:top w:w="0" w:type="dxa"/>
          <w:bottom w:w="0" w:type="dxa"/>
        </w:tblCellMar>
      </w:tblPrEx>
      <w:trPr>
        <w:cantSplit/>
      </w:trPr>
      <w:tc>
        <w:tcPr>
          <w:tcW w:w="15205" w:type="dxa"/>
          <w:tcBorders>
            <w:top w:val="single" w:sz="4" w:space="0" w:color="auto"/>
            <w:left w:val="double" w:sz="6" w:space="0" w:color="auto"/>
            <w:bottom w:val="single" w:sz="6" w:space="0" w:color="auto"/>
            <w:right w:val="double" w:sz="6" w:space="0" w:color="auto"/>
          </w:tcBorders>
          <w:shd w:val="clear" w:color="auto" w:fill="auto"/>
          <w:vAlign w:val="center"/>
        </w:tcPr>
        <w:p w:rsidR="00B66BE7" w:rsidRPr="004F4B12" w:rsidRDefault="00B66BE7" w:rsidP="00B66BE7">
          <w:pPr>
            <w:pStyle w:val="ac"/>
            <w:rPr>
              <w:szCs w:val="24"/>
            </w:rPr>
          </w:pPr>
          <w:r w:rsidRPr="004F4B12">
            <w:t>Сведения о пунктах геодезической сети и средствах измерений</w:t>
          </w:r>
        </w:p>
      </w:tc>
    </w:tr>
  </w:tbl>
  <w:p w:rsidR="00B66BE7" w:rsidRDefault="00B66BE7" w:rsidP="00B66BE7">
    <w:pPr>
      <w:pStyle w:val="a9"/>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4"/>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4"/>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B66BE7" w:rsidTr="00B66BE7">
      <w:tblPrEx>
        <w:tblCellMar>
          <w:top w:w="0" w:type="dxa"/>
          <w:bottom w:w="0" w:type="dxa"/>
        </w:tblCellMar>
      </w:tblPrEx>
      <w:trPr>
        <w:cantSplit/>
      </w:trPr>
      <w:tc>
        <w:tcPr>
          <w:tcW w:w="15205" w:type="dxa"/>
          <w:tcBorders>
            <w:top w:val="double" w:sz="6" w:space="0" w:color="auto"/>
            <w:left w:val="double" w:sz="6" w:space="0" w:color="auto"/>
            <w:bottom w:val="single" w:sz="4" w:space="0" w:color="auto"/>
            <w:right w:val="double" w:sz="6" w:space="0" w:color="auto"/>
          </w:tcBorders>
          <w:shd w:val="clear" w:color="auto" w:fill="auto"/>
          <w:vAlign w:val="center"/>
        </w:tcPr>
        <w:p w:rsidR="00B66BE7" w:rsidRPr="0024648B" w:rsidRDefault="00B66BE7" w:rsidP="00B66BE7">
          <w:pPr>
            <w:pStyle w:val="ac"/>
            <w:rPr>
              <w:szCs w:val="24"/>
              <w:vertAlign w:val="superscript"/>
            </w:rPr>
          </w:pPr>
          <w:r w:rsidRPr="00855A25">
            <w:t>КАРТА-ПЛАН ТЕРРИТОРИИ</w:t>
          </w:r>
        </w:p>
      </w:tc>
    </w:tr>
    <w:tr w:rsidR="00B66BE7" w:rsidTr="00B66BE7">
      <w:tblPrEx>
        <w:tblCellMar>
          <w:top w:w="0" w:type="dxa"/>
          <w:bottom w:w="0" w:type="dxa"/>
        </w:tblCellMar>
      </w:tblPrEx>
      <w:trPr>
        <w:cantSplit/>
      </w:trPr>
      <w:tc>
        <w:tcPr>
          <w:tcW w:w="15205" w:type="dxa"/>
          <w:tcBorders>
            <w:top w:val="single" w:sz="4" w:space="0" w:color="auto"/>
            <w:left w:val="double" w:sz="6" w:space="0" w:color="auto"/>
            <w:bottom w:val="single" w:sz="6" w:space="0" w:color="auto"/>
            <w:right w:val="double" w:sz="6" w:space="0" w:color="auto"/>
          </w:tcBorders>
          <w:shd w:val="clear" w:color="auto" w:fill="auto"/>
          <w:vAlign w:val="center"/>
        </w:tcPr>
        <w:p w:rsidR="00B66BE7" w:rsidRDefault="00B66BE7" w:rsidP="00B66BE7">
          <w:pPr>
            <w:pStyle w:val="ac"/>
            <w:rPr>
              <w:szCs w:val="24"/>
              <w:vertAlign w:val="superscript"/>
            </w:rPr>
          </w:pPr>
          <w:r w:rsidRPr="000A31A0">
            <w:t>Сведения об уточняемых земельных участках</w:t>
          </w:r>
        </w:p>
      </w:tc>
    </w:tr>
  </w:tbl>
  <w:p w:rsidR="00B66BE7" w:rsidRDefault="00B66BE7">
    <w:pPr>
      <w:pStyle w:val="a4"/>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6BE7" w:rsidRDefault="00B66BE7">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C94DB7"/>
    <w:multiLevelType w:val="hybridMultilevel"/>
    <w:tmpl w:val="45DC90EA"/>
    <w:lvl w:ilvl="0" w:tplc="3C5ADD3E">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24CF561B"/>
    <w:multiLevelType w:val="hybridMultilevel"/>
    <w:tmpl w:val="F5C080EC"/>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27203CC7"/>
    <w:multiLevelType w:val="hybridMultilevel"/>
    <w:tmpl w:val="CBDC560E"/>
    <w:lvl w:ilvl="0" w:tplc="ACFE0E6C">
      <w:start w:val="1"/>
      <w:numFmt w:val="decimal"/>
      <w:pStyle w:val="a"/>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15:restartNumberingAfterBreak="0">
    <w:nsid w:val="31BF2CED"/>
    <w:multiLevelType w:val="hybridMultilevel"/>
    <w:tmpl w:val="8C8C7058"/>
    <w:lvl w:ilvl="0" w:tplc="14C4E98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CBC2663"/>
    <w:multiLevelType w:val="hybridMultilevel"/>
    <w:tmpl w:val="B7EEACD0"/>
    <w:lvl w:ilvl="0" w:tplc="BD9CC4E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41AF190F"/>
    <w:multiLevelType w:val="hybridMultilevel"/>
    <w:tmpl w:val="403233B6"/>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503B1AF1"/>
    <w:multiLevelType w:val="hybridMultilevel"/>
    <w:tmpl w:val="74DC8744"/>
    <w:lvl w:ilvl="0" w:tplc="514A190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69203BF4"/>
    <w:multiLevelType w:val="hybridMultilevel"/>
    <w:tmpl w:val="803A956E"/>
    <w:lvl w:ilvl="0" w:tplc="11D474EA">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6986172A"/>
    <w:multiLevelType w:val="hybridMultilevel"/>
    <w:tmpl w:val="C18C9670"/>
    <w:lvl w:ilvl="0" w:tplc="D31A0F4A">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6B794F63"/>
    <w:multiLevelType w:val="hybridMultilevel"/>
    <w:tmpl w:val="8460BC12"/>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6FF4311B"/>
    <w:multiLevelType w:val="hybridMultilevel"/>
    <w:tmpl w:val="1004C6C2"/>
    <w:lvl w:ilvl="0" w:tplc="3404F9B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731368C0"/>
    <w:multiLevelType w:val="hybridMultilevel"/>
    <w:tmpl w:val="CE981EAC"/>
    <w:lvl w:ilvl="0" w:tplc="BFD4BE9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1"/>
  </w:num>
  <w:num w:numId="3">
    <w:abstractNumId w:val="5"/>
  </w:num>
  <w:num w:numId="4">
    <w:abstractNumId w:val="11"/>
  </w:num>
  <w:num w:numId="5">
    <w:abstractNumId w:val="6"/>
  </w:num>
  <w:num w:numId="6">
    <w:abstractNumId w:val="3"/>
  </w:num>
  <w:num w:numId="7">
    <w:abstractNumId w:val="0"/>
  </w:num>
  <w:num w:numId="8">
    <w:abstractNumId w:val="7"/>
  </w:num>
  <w:num w:numId="9">
    <w:abstractNumId w:val="4"/>
  </w:num>
  <w:num w:numId="10">
    <w:abstractNumId w:val="10"/>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66BE7"/>
    <w:rsid w:val="00B423B7"/>
    <w:rsid w:val="00B66BE7"/>
    <w:rsid w:val="00BD41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shapelayout>
  </w:shapeDefaults>
  <w:decimalSymbol w:val=","/>
  <w:listSeparator w:val=";"/>
  <w15:chartTrackingRefBased/>
  <w15:docId w15:val="{049ED11F-9A39-4908-B879-BADE50567C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spacing w:line="259" w:lineRule="auto"/>
    </w:pPr>
    <w:rPr>
      <w:sz w:val="22"/>
      <w:szCs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semiHidden/>
    <w:unhideWhenUsed/>
  </w:style>
  <w:style w:type="paragraph" w:customStyle="1" w:styleId="Normal">
    <w:name w:val="Normal"/>
    <w:rsid w:val="00B66BE7"/>
    <w:rPr>
      <w:rFonts w:ascii="Times New Roman" w:eastAsia="Times New Roman" w:hAnsi="Times New Roman"/>
      <w:snapToGrid w:val="0"/>
      <w:sz w:val="22"/>
    </w:rPr>
  </w:style>
  <w:style w:type="paragraph" w:styleId="a4">
    <w:name w:val="header"/>
    <w:basedOn w:val="a0"/>
    <w:link w:val="a5"/>
    <w:rsid w:val="00B66BE7"/>
    <w:pPr>
      <w:tabs>
        <w:tab w:val="center" w:pos="4677"/>
        <w:tab w:val="right" w:pos="9355"/>
      </w:tabs>
      <w:spacing w:line="240" w:lineRule="auto"/>
    </w:pPr>
    <w:rPr>
      <w:rFonts w:ascii="Times New Roman" w:eastAsia="Times New Roman" w:hAnsi="Times New Roman"/>
      <w:szCs w:val="24"/>
      <w:lang w:eastAsia="ru-RU"/>
    </w:rPr>
  </w:style>
  <w:style w:type="character" w:customStyle="1" w:styleId="a5">
    <w:name w:val="Верхний колонтитул Знак"/>
    <w:basedOn w:val="a1"/>
    <w:link w:val="a4"/>
    <w:rsid w:val="00B66BE7"/>
    <w:rPr>
      <w:rFonts w:ascii="Times New Roman" w:eastAsia="Times New Roman" w:hAnsi="Times New Roman"/>
      <w:sz w:val="22"/>
      <w:szCs w:val="24"/>
    </w:rPr>
  </w:style>
  <w:style w:type="character" w:styleId="a6">
    <w:name w:val="page number"/>
    <w:basedOn w:val="a1"/>
    <w:rsid w:val="00B66BE7"/>
  </w:style>
  <w:style w:type="paragraph" w:styleId="a7">
    <w:name w:val="footer"/>
    <w:basedOn w:val="a0"/>
    <w:link w:val="a8"/>
    <w:rsid w:val="00B66BE7"/>
    <w:pPr>
      <w:tabs>
        <w:tab w:val="center" w:pos="4677"/>
        <w:tab w:val="right" w:pos="9355"/>
      </w:tabs>
      <w:spacing w:line="240" w:lineRule="auto"/>
    </w:pPr>
    <w:rPr>
      <w:rFonts w:ascii="Times New Roman" w:eastAsia="Times New Roman" w:hAnsi="Times New Roman"/>
      <w:szCs w:val="24"/>
      <w:lang w:eastAsia="ru-RU"/>
    </w:rPr>
  </w:style>
  <w:style w:type="character" w:customStyle="1" w:styleId="a8">
    <w:name w:val="Нижний колонтитул Знак"/>
    <w:basedOn w:val="a1"/>
    <w:link w:val="a7"/>
    <w:rsid w:val="00B66BE7"/>
    <w:rPr>
      <w:rFonts w:ascii="Times New Roman" w:eastAsia="Times New Roman" w:hAnsi="Times New Roman"/>
      <w:sz w:val="22"/>
      <w:szCs w:val="24"/>
    </w:rPr>
  </w:style>
  <w:style w:type="paragraph" w:customStyle="1" w:styleId="a9">
    <w:name w:val="Разделитель таблиц"/>
    <w:basedOn w:val="a0"/>
    <w:rsid w:val="00B66BE7"/>
    <w:pPr>
      <w:spacing w:line="14" w:lineRule="exact"/>
    </w:pPr>
    <w:rPr>
      <w:rFonts w:ascii="Times New Roman" w:eastAsia="Times New Roman" w:hAnsi="Times New Roman"/>
      <w:sz w:val="2"/>
      <w:szCs w:val="20"/>
      <w:lang w:eastAsia="ru-RU"/>
    </w:rPr>
  </w:style>
  <w:style w:type="paragraph" w:customStyle="1" w:styleId="aa">
    <w:name w:val="Название подраздела"/>
    <w:basedOn w:val="Normal"/>
    <w:rsid w:val="00B66BE7"/>
    <w:pPr>
      <w:keepNext/>
      <w:spacing w:before="240"/>
      <w:jc w:val="center"/>
    </w:pPr>
    <w:rPr>
      <w:b/>
    </w:rPr>
  </w:style>
  <w:style w:type="paragraph" w:customStyle="1" w:styleId="ab">
    <w:name w:val="Заголовок таблицы"/>
    <w:basedOn w:val="Normal"/>
    <w:rsid w:val="00B66BE7"/>
    <w:pPr>
      <w:keepNext/>
      <w:jc w:val="center"/>
    </w:pPr>
    <w:rPr>
      <w:b/>
    </w:rPr>
  </w:style>
  <w:style w:type="paragraph" w:customStyle="1" w:styleId="ac">
    <w:name w:val="Название раздела"/>
    <w:basedOn w:val="a0"/>
    <w:rsid w:val="00B66BE7"/>
    <w:pPr>
      <w:spacing w:line="240" w:lineRule="auto"/>
      <w:jc w:val="center"/>
    </w:pPr>
    <w:rPr>
      <w:rFonts w:ascii="Times New Roman" w:eastAsia="Times New Roman" w:hAnsi="Times New Roman"/>
      <w:b/>
      <w:sz w:val="28"/>
      <w:szCs w:val="28"/>
      <w:lang w:eastAsia="ru-RU"/>
    </w:rPr>
  </w:style>
  <w:style w:type="paragraph" w:customStyle="1" w:styleId="ad">
    <w:name w:val="Текст таблицы"/>
    <w:basedOn w:val="Normal"/>
    <w:rsid w:val="00B66BE7"/>
  </w:style>
  <w:style w:type="paragraph" w:customStyle="1" w:styleId="ae">
    <w:name w:val="Заголовок таблицы повторяющийся"/>
    <w:basedOn w:val="Normal"/>
    <w:rsid w:val="00B66BE7"/>
    <w:pPr>
      <w:jc w:val="center"/>
    </w:pPr>
    <w:rPr>
      <w:b/>
    </w:rPr>
  </w:style>
  <w:style w:type="character" w:styleId="af">
    <w:name w:val="annotation reference"/>
    <w:semiHidden/>
    <w:rsid w:val="00B66BE7"/>
    <w:rPr>
      <w:sz w:val="16"/>
      <w:szCs w:val="16"/>
    </w:rPr>
  </w:style>
  <w:style w:type="paragraph" w:styleId="af0">
    <w:name w:val="annotation text"/>
    <w:basedOn w:val="a0"/>
    <w:link w:val="af1"/>
    <w:semiHidden/>
    <w:rsid w:val="00B66BE7"/>
    <w:pPr>
      <w:spacing w:line="240" w:lineRule="auto"/>
    </w:pPr>
    <w:rPr>
      <w:rFonts w:ascii="Times New Roman" w:eastAsia="Times New Roman" w:hAnsi="Times New Roman"/>
      <w:sz w:val="20"/>
      <w:szCs w:val="20"/>
      <w:lang w:eastAsia="ru-RU"/>
    </w:rPr>
  </w:style>
  <w:style w:type="character" w:customStyle="1" w:styleId="af1">
    <w:name w:val="Текст примечания Знак"/>
    <w:basedOn w:val="a1"/>
    <w:link w:val="af0"/>
    <w:semiHidden/>
    <w:rsid w:val="00B66BE7"/>
    <w:rPr>
      <w:rFonts w:ascii="Times New Roman" w:eastAsia="Times New Roman" w:hAnsi="Times New Roman"/>
    </w:rPr>
  </w:style>
  <w:style w:type="paragraph" w:styleId="af2">
    <w:name w:val="Balloon Text"/>
    <w:basedOn w:val="a0"/>
    <w:link w:val="af3"/>
    <w:semiHidden/>
    <w:rsid w:val="00B66BE7"/>
    <w:pPr>
      <w:spacing w:line="240" w:lineRule="auto"/>
    </w:pPr>
    <w:rPr>
      <w:rFonts w:ascii="Tahoma" w:eastAsia="Times New Roman" w:hAnsi="Tahoma" w:cs="Tahoma"/>
      <w:sz w:val="16"/>
      <w:szCs w:val="16"/>
      <w:lang w:eastAsia="ru-RU"/>
    </w:rPr>
  </w:style>
  <w:style w:type="character" w:customStyle="1" w:styleId="af3">
    <w:name w:val="Текст выноски Знак"/>
    <w:basedOn w:val="a1"/>
    <w:link w:val="af2"/>
    <w:semiHidden/>
    <w:rsid w:val="00B66BE7"/>
    <w:rPr>
      <w:rFonts w:ascii="Tahoma" w:eastAsia="Times New Roman" w:hAnsi="Tahoma" w:cs="Tahoma"/>
      <w:sz w:val="16"/>
      <w:szCs w:val="16"/>
    </w:rPr>
  </w:style>
  <w:style w:type="table" w:styleId="af4">
    <w:name w:val="Table Grid"/>
    <w:basedOn w:val="a2"/>
    <w:rsid w:val="00B66BE7"/>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
    <w:name w:val="Автонумератор в таблице"/>
    <w:basedOn w:val="Normal"/>
    <w:rsid w:val="00B66BE7"/>
    <w:pPr>
      <w:numPr>
        <w:numId w:val="11"/>
      </w:numPr>
      <w:snapToGrid w:val="0"/>
      <w:jc w:val="center"/>
    </w:pPr>
  </w:style>
  <w:style w:type="paragraph" w:customStyle="1" w:styleId="ConsPlusNormal">
    <w:name w:val="ConsPlusNormal"/>
    <w:rsid w:val="00B66BE7"/>
    <w:pPr>
      <w:widowControl w:val="0"/>
      <w:autoSpaceDE w:val="0"/>
      <w:autoSpaceDN w:val="0"/>
      <w:adjustRightInd w:val="0"/>
    </w:pPr>
    <w:rPr>
      <w:rFonts w:ascii="Arial" w:eastAsia="Times New Roman" w:hAnsi="Arial" w:cs="Arial"/>
    </w:rPr>
  </w:style>
  <w:style w:type="paragraph" w:styleId="af5">
    <w:name w:val="annotation subject"/>
    <w:basedOn w:val="af0"/>
    <w:next w:val="af0"/>
    <w:link w:val="af6"/>
    <w:semiHidden/>
    <w:rsid w:val="00B66BE7"/>
    <w:rPr>
      <w:b/>
      <w:bCs/>
    </w:rPr>
  </w:style>
  <w:style w:type="character" w:customStyle="1" w:styleId="af6">
    <w:name w:val="Тема примечания Знак"/>
    <w:basedOn w:val="af1"/>
    <w:link w:val="af5"/>
    <w:semiHidden/>
    <w:rsid w:val="00B66BE7"/>
    <w:rPr>
      <w:rFonts w:ascii="Times New Roman" w:eastAsia="Times New Roman" w:hAnsi="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header" Target="header11.xml"/><Relationship Id="rId21" Type="http://schemas.openxmlformats.org/officeDocument/2006/relationships/footer" Target="footer7.xml"/><Relationship Id="rId42" Type="http://schemas.openxmlformats.org/officeDocument/2006/relationships/footer" Target="footer16.xml"/><Relationship Id="rId47" Type="http://schemas.openxmlformats.org/officeDocument/2006/relationships/image" Target="media/image5.png"/><Relationship Id="rId63" Type="http://schemas.openxmlformats.org/officeDocument/2006/relationships/footer" Target="footer21.xml"/><Relationship Id="rId68" Type="http://schemas.openxmlformats.org/officeDocument/2006/relationships/image" Target="media/image19.png"/><Relationship Id="rId16" Type="http://schemas.openxmlformats.org/officeDocument/2006/relationships/footer" Target="footer5.xml"/><Relationship Id="rId11" Type="http://schemas.openxmlformats.org/officeDocument/2006/relationships/header" Target="header3.xml"/><Relationship Id="rId32" Type="http://schemas.openxmlformats.org/officeDocument/2006/relationships/header" Target="header14.xml"/><Relationship Id="rId37" Type="http://schemas.openxmlformats.org/officeDocument/2006/relationships/image" Target="media/image1.png"/><Relationship Id="rId53" Type="http://schemas.openxmlformats.org/officeDocument/2006/relationships/image" Target="media/image11.emf"/><Relationship Id="rId58" Type="http://schemas.openxmlformats.org/officeDocument/2006/relationships/header" Target="header19.xml"/><Relationship Id="rId74" Type="http://schemas.openxmlformats.org/officeDocument/2006/relationships/image" Target="media/image23.png"/><Relationship Id="rId79" Type="http://schemas.openxmlformats.org/officeDocument/2006/relationships/image" Target="media/image26.jpeg"/><Relationship Id="rId5" Type="http://schemas.openxmlformats.org/officeDocument/2006/relationships/footnotes" Target="footnotes.xml"/><Relationship Id="rId61" Type="http://schemas.openxmlformats.org/officeDocument/2006/relationships/footer" Target="footer20.xml"/><Relationship Id="rId19" Type="http://schemas.openxmlformats.org/officeDocument/2006/relationships/header" Target="header7.xml"/><Relationship Id="rId14" Type="http://schemas.openxmlformats.org/officeDocument/2006/relationships/header" Target="header5.xml"/><Relationship Id="rId22" Type="http://schemas.openxmlformats.org/officeDocument/2006/relationships/footer" Target="footer8.xml"/><Relationship Id="rId27" Type="http://schemas.openxmlformats.org/officeDocument/2006/relationships/footer" Target="footer10.xml"/><Relationship Id="rId30" Type="http://schemas.openxmlformats.org/officeDocument/2006/relationships/footer" Target="footer12.xml"/><Relationship Id="rId35" Type="http://schemas.openxmlformats.org/officeDocument/2006/relationships/header" Target="header15.xml"/><Relationship Id="rId43" Type="http://schemas.openxmlformats.org/officeDocument/2006/relationships/footer" Target="footer17.xml"/><Relationship Id="rId48" Type="http://schemas.openxmlformats.org/officeDocument/2006/relationships/image" Target="media/image6.png"/><Relationship Id="rId56" Type="http://schemas.openxmlformats.org/officeDocument/2006/relationships/image" Target="media/image14.png"/><Relationship Id="rId64" Type="http://schemas.openxmlformats.org/officeDocument/2006/relationships/image" Target="media/image16.png"/><Relationship Id="rId69" Type="http://schemas.openxmlformats.org/officeDocument/2006/relationships/image" Target="media/image20.png"/><Relationship Id="rId77" Type="http://schemas.openxmlformats.org/officeDocument/2006/relationships/oleObject" Target="embeddings/oleObject5.bin"/><Relationship Id="rId8" Type="http://schemas.openxmlformats.org/officeDocument/2006/relationships/header" Target="header2.xml"/><Relationship Id="rId51" Type="http://schemas.openxmlformats.org/officeDocument/2006/relationships/image" Target="media/image9.png"/><Relationship Id="rId72" Type="http://schemas.openxmlformats.org/officeDocument/2006/relationships/image" Target="media/image22.png"/><Relationship Id="rId80"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header" Target="header6.xml"/><Relationship Id="rId25" Type="http://schemas.openxmlformats.org/officeDocument/2006/relationships/header" Target="header10.xml"/><Relationship Id="rId33" Type="http://schemas.openxmlformats.org/officeDocument/2006/relationships/footer" Target="footer13.xml"/><Relationship Id="rId38" Type="http://schemas.openxmlformats.org/officeDocument/2006/relationships/image" Target="media/image2.emf"/><Relationship Id="rId46" Type="http://schemas.openxmlformats.org/officeDocument/2006/relationships/image" Target="media/image4.png"/><Relationship Id="rId59" Type="http://schemas.openxmlformats.org/officeDocument/2006/relationships/header" Target="header20.xml"/><Relationship Id="rId67" Type="http://schemas.openxmlformats.org/officeDocument/2006/relationships/image" Target="media/image18.png"/><Relationship Id="rId20" Type="http://schemas.openxmlformats.org/officeDocument/2006/relationships/header" Target="header8.xml"/><Relationship Id="rId41" Type="http://schemas.openxmlformats.org/officeDocument/2006/relationships/header" Target="header17.xml"/><Relationship Id="rId54" Type="http://schemas.openxmlformats.org/officeDocument/2006/relationships/image" Target="media/image12.emf"/><Relationship Id="rId62" Type="http://schemas.openxmlformats.org/officeDocument/2006/relationships/header" Target="header21.xml"/><Relationship Id="rId70" Type="http://schemas.openxmlformats.org/officeDocument/2006/relationships/image" Target="media/image21.png"/><Relationship Id="rId75" Type="http://schemas.openxmlformats.org/officeDocument/2006/relationships/oleObject" Target="embeddings/oleObject4.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4.xml"/><Relationship Id="rId23" Type="http://schemas.openxmlformats.org/officeDocument/2006/relationships/header" Target="header9.xml"/><Relationship Id="rId28" Type="http://schemas.openxmlformats.org/officeDocument/2006/relationships/footer" Target="footer11.xml"/><Relationship Id="rId36" Type="http://schemas.openxmlformats.org/officeDocument/2006/relationships/footer" Target="footer15.xml"/><Relationship Id="rId49" Type="http://schemas.openxmlformats.org/officeDocument/2006/relationships/image" Target="media/image7.png"/><Relationship Id="rId57" Type="http://schemas.openxmlformats.org/officeDocument/2006/relationships/image" Target="media/image15.png"/><Relationship Id="rId10" Type="http://schemas.openxmlformats.org/officeDocument/2006/relationships/footer" Target="footer2.xml"/><Relationship Id="rId31" Type="http://schemas.openxmlformats.org/officeDocument/2006/relationships/header" Target="header13.xml"/><Relationship Id="rId44" Type="http://schemas.openxmlformats.org/officeDocument/2006/relationships/header" Target="header18.xml"/><Relationship Id="rId52" Type="http://schemas.openxmlformats.org/officeDocument/2006/relationships/image" Target="media/image10.emf"/><Relationship Id="rId60" Type="http://schemas.openxmlformats.org/officeDocument/2006/relationships/footer" Target="footer19.xml"/><Relationship Id="rId65" Type="http://schemas.openxmlformats.org/officeDocument/2006/relationships/oleObject" Target="embeddings/oleObject1.bin"/><Relationship Id="rId73" Type="http://schemas.openxmlformats.org/officeDocument/2006/relationships/oleObject" Target="embeddings/oleObject3.bin"/><Relationship Id="rId78" Type="http://schemas.openxmlformats.org/officeDocument/2006/relationships/image" Target="media/image25.jpeg"/><Relationship Id="rId8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header" Target="header4.xml"/><Relationship Id="rId18" Type="http://schemas.openxmlformats.org/officeDocument/2006/relationships/footer" Target="footer6.xml"/><Relationship Id="rId39" Type="http://schemas.openxmlformats.org/officeDocument/2006/relationships/image" Target="media/image3.emf"/><Relationship Id="rId34" Type="http://schemas.openxmlformats.org/officeDocument/2006/relationships/footer" Target="footer14.xml"/><Relationship Id="rId50" Type="http://schemas.openxmlformats.org/officeDocument/2006/relationships/image" Target="media/image8.png"/><Relationship Id="rId55" Type="http://schemas.openxmlformats.org/officeDocument/2006/relationships/image" Target="media/image13.png"/><Relationship Id="rId76" Type="http://schemas.openxmlformats.org/officeDocument/2006/relationships/image" Target="media/image24.png"/><Relationship Id="rId7" Type="http://schemas.openxmlformats.org/officeDocument/2006/relationships/header" Target="header1.xml"/><Relationship Id="rId71" Type="http://schemas.openxmlformats.org/officeDocument/2006/relationships/oleObject" Target="embeddings/oleObject2.bin"/><Relationship Id="rId2" Type="http://schemas.openxmlformats.org/officeDocument/2006/relationships/styles" Target="styles.xml"/><Relationship Id="rId29" Type="http://schemas.openxmlformats.org/officeDocument/2006/relationships/header" Target="header12.xml"/><Relationship Id="rId24" Type="http://schemas.openxmlformats.org/officeDocument/2006/relationships/footer" Target="footer9.xml"/><Relationship Id="rId40" Type="http://schemas.openxmlformats.org/officeDocument/2006/relationships/header" Target="header16.xml"/><Relationship Id="rId45" Type="http://schemas.openxmlformats.org/officeDocument/2006/relationships/footer" Target="footer18.xml"/><Relationship Id="rId66" Type="http://schemas.openxmlformats.org/officeDocument/2006/relationships/image" Target="media/image1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54</TotalTime>
  <Pages>230</Pages>
  <Words>36084</Words>
  <Characters>332699</Characters>
  <Application>Microsoft Office Word</Application>
  <DocSecurity>0</DocSecurity>
  <Lines>13307</Lines>
  <Paragraphs>3512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365271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Юлия Ромазановна Мамбетова</dc:creator>
  <cp:keywords/>
  <dc:description/>
  <cp:lastModifiedBy>Юлия Ромазановна Мамбетова</cp:lastModifiedBy>
  <cp:revision>1</cp:revision>
  <dcterms:created xsi:type="dcterms:W3CDTF">2023-09-12T04:08:00Z</dcterms:created>
  <dcterms:modified xsi:type="dcterms:W3CDTF">2023-09-12T05:11:00Z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Время формирования">
    <vt:lpwstr>00:09:17</vt:lpwstr>
  </property>
  <property fmtid="{D5CDD505-2E9C-101B-9397-08002B2CF9AE}" pid="3" name="Сборка ПКЗО">
    <vt:lpwstr>5.4.24</vt:lpwstr>
  </property>
  <property fmtid="{D5CDD505-2E9C-101B-9397-08002B2CF9AE}" pid="4" name="Версия набора шаблонов">
    <vt:lpwstr>1.0</vt:lpwstr>
  </property>
</Properties>
</file>