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CC" w:rsidRDefault="00385BCC" w:rsidP="00385BCC">
      <w:pPr>
        <w:tabs>
          <w:tab w:val="left" w:pos="4678"/>
        </w:tabs>
        <w:ind w:hanging="426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3AD53" wp14:editId="672D24CA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BCC" w:rsidRDefault="00385BCC" w:rsidP="00385BCC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385BCC" w:rsidRDefault="00385BCC" w:rsidP="00385BCC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385BCC" w:rsidRDefault="00385BCC" w:rsidP="00385BCC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385BCC" w:rsidRDefault="00385BCC" w:rsidP="00385BCC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385BCC" w:rsidRDefault="00385BCC" w:rsidP="00385B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3AD5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:rsidR="00385BCC" w:rsidRDefault="00385BCC" w:rsidP="00385BCC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385BCC" w:rsidRDefault="00385BCC" w:rsidP="00385BCC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385BCC" w:rsidRDefault="00385BCC" w:rsidP="00385BCC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385BCC" w:rsidRDefault="00385BCC" w:rsidP="00385BCC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385BCC" w:rsidRDefault="00385BCC" w:rsidP="00385BC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E938D7" wp14:editId="133679AF">
            <wp:extent cx="514350" cy="66675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BCC" w:rsidRDefault="00385BCC" w:rsidP="00385BCC">
      <w:pPr>
        <w:rPr>
          <w:i/>
        </w:rPr>
      </w:pPr>
    </w:p>
    <w:p w:rsidR="00385BCC" w:rsidRDefault="00385BCC" w:rsidP="00385BCC">
      <w:pPr>
        <w:rPr>
          <w:i/>
        </w:rPr>
      </w:pPr>
    </w:p>
    <w:p w:rsidR="00385BCC" w:rsidRDefault="00385BCC" w:rsidP="00385BCC">
      <w:pPr>
        <w:rPr>
          <w:i/>
        </w:rPr>
      </w:pPr>
    </w:p>
    <w:p w:rsidR="00385BCC" w:rsidRDefault="00385BCC" w:rsidP="00385BC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1" distB="4294967281" distL="114300" distR="114300" simplePos="0" relativeHeight="251660288" behindDoc="0" locked="0" layoutInCell="1" allowOverlap="1" wp14:anchorId="2BE6DF6E" wp14:editId="531642EC">
                <wp:simplePos x="0" y="0"/>
                <wp:positionH relativeFrom="column">
                  <wp:posOffset>-3810</wp:posOffset>
                </wp:positionH>
                <wp:positionV relativeFrom="paragraph">
                  <wp:posOffset>160655</wp:posOffset>
                </wp:positionV>
                <wp:extent cx="60864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FF912" id="Прямая соединительная линия 2" o:spid="_x0000_s1026" style="position:absolute;z-index:251660288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from="-.3pt,12.65pt" to="478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bottomFromText="20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385BCC" w:rsidTr="00F553E8">
        <w:trPr>
          <w:trHeight w:val="291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5BCC" w:rsidRDefault="00F553E8" w:rsidP="00B05C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14.05.2024</w:t>
            </w:r>
          </w:p>
        </w:tc>
      </w:tr>
    </w:tbl>
    <w:p w:rsidR="00385BCC" w:rsidRDefault="00385BCC" w:rsidP="00385BCC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9113" w:tblpY="-7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0"/>
      </w:tblGrid>
      <w:tr w:rsidR="00385BCC" w:rsidTr="00F553E8">
        <w:trPr>
          <w:trHeight w:val="284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5BCC" w:rsidRDefault="00F553E8" w:rsidP="00B05C3C">
            <w:pPr>
              <w:spacing w:line="276" w:lineRule="auto"/>
              <w:ind w:right="1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801-п</w:t>
            </w:r>
          </w:p>
        </w:tc>
      </w:tr>
    </w:tbl>
    <w:p w:rsidR="00385BCC" w:rsidRDefault="00385BCC" w:rsidP="00385BCC">
      <w:pPr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№</w:t>
      </w:r>
      <w:r>
        <w:rPr>
          <w:kern w:val="28"/>
          <w:sz w:val="28"/>
          <w:szCs w:val="28"/>
        </w:rPr>
        <w:t xml:space="preserve">  </w:t>
      </w:r>
    </w:p>
    <w:p w:rsidR="00385BCC" w:rsidRDefault="00385BCC" w:rsidP="00385BCC">
      <w:pPr>
        <w:rPr>
          <w:kern w:val="28"/>
          <w:sz w:val="28"/>
          <w:szCs w:val="28"/>
        </w:rPr>
      </w:pPr>
    </w:p>
    <w:p w:rsidR="00385BCC" w:rsidRDefault="00385BCC" w:rsidP="00385BCC">
      <w:pPr>
        <w:rPr>
          <w:kern w:val="28"/>
          <w:sz w:val="28"/>
          <w:szCs w:val="28"/>
        </w:rPr>
      </w:pPr>
    </w:p>
    <w:p w:rsidR="008B24EE" w:rsidRDefault="00FA05F1" w:rsidP="00FA05F1">
      <w:pPr>
        <w:tabs>
          <w:tab w:val="left" w:pos="10206"/>
        </w:tabs>
        <w:ind w:right="-1"/>
        <w:jc w:val="center"/>
        <w:rPr>
          <w:kern w:val="28"/>
          <w:sz w:val="28"/>
          <w:szCs w:val="28"/>
        </w:rPr>
      </w:pPr>
      <w:bookmarkStart w:id="0" w:name="_GoBack"/>
      <w:r w:rsidRPr="006A45E7">
        <w:rPr>
          <w:kern w:val="28"/>
          <w:sz w:val="28"/>
          <w:szCs w:val="28"/>
        </w:rPr>
        <w:t>О внесении изменени</w:t>
      </w:r>
      <w:r w:rsidR="00504D66">
        <w:rPr>
          <w:kern w:val="28"/>
          <w:sz w:val="28"/>
          <w:szCs w:val="28"/>
        </w:rPr>
        <w:t>я</w:t>
      </w:r>
      <w:r w:rsidRPr="006A45E7">
        <w:rPr>
          <w:kern w:val="28"/>
          <w:sz w:val="28"/>
          <w:szCs w:val="28"/>
        </w:rPr>
        <w:t xml:space="preserve"> в постановлени</w:t>
      </w:r>
      <w:r w:rsidR="00504D66">
        <w:rPr>
          <w:kern w:val="28"/>
          <w:sz w:val="28"/>
          <w:szCs w:val="28"/>
        </w:rPr>
        <w:t>е</w:t>
      </w:r>
      <w:r w:rsidRPr="006A45E7">
        <w:rPr>
          <w:kern w:val="28"/>
          <w:sz w:val="28"/>
          <w:szCs w:val="28"/>
        </w:rPr>
        <w:t xml:space="preserve"> </w:t>
      </w:r>
    </w:p>
    <w:p w:rsidR="00FA05F1" w:rsidRPr="006A45E7" w:rsidRDefault="00020B28" w:rsidP="008B24EE">
      <w:pPr>
        <w:tabs>
          <w:tab w:val="left" w:pos="10206"/>
        </w:tabs>
        <w:ind w:right="-1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а</w:t>
      </w:r>
      <w:r w:rsidR="00FA05F1" w:rsidRPr="006A45E7">
        <w:rPr>
          <w:kern w:val="28"/>
          <w:sz w:val="28"/>
          <w:szCs w:val="28"/>
        </w:rPr>
        <w:t>дминистрации</w:t>
      </w:r>
      <w:r w:rsidR="008B24EE">
        <w:rPr>
          <w:kern w:val="28"/>
          <w:sz w:val="28"/>
          <w:szCs w:val="28"/>
        </w:rPr>
        <w:t xml:space="preserve"> </w:t>
      </w:r>
      <w:r w:rsidR="00FA05F1" w:rsidRPr="006A45E7">
        <w:rPr>
          <w:kern w:val="28"/>
          <w:sz w:val="28"/>
          <w:szCs w:val="28"/>
        </w:rPr>
        <w:t xml:space="preserve">города Оренбурга </w:t>
      </w:r>
      <w:r w:rsidR="00504D66">
        <w:rPr>
          <w:kern w:val="28"/>
          <w:sz w:val="28"/>
          <w:szCs w:val="28"/>
        </w:rPr>
        <w:t>от 01.12.2014 № 2888-п</w:t>
      </w:r>
    </w:p>
    <w:bookmarkEnd w:id="0"/>
    <w:p w:rsidR="00FA05F1" w:rsidRPr="006A45E7" w:rsidRDefault="00FA05F1" w:rsidP="00FA05F1">
      <w:pPr>
        <w:tabs>
          <w:tab w:val="left" w:pos="4395"/>
        </w:tabs>
        <w:ind w:left="142"/>
        <w:jc w:val="both"/>
        <w:rPr>
          <w:kern w:val="28"/>
          <w:sz w:val="28"/>
          <w:szCs w:val="28"/>
        </w:rPr>
      </w:pPr>
    </w:p>
    <w:p w:rsidR="00385BCC" w:rsidRDefault="00385BCC" w:rsidP="00385BCC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2905D9" w:rsidRPr="006A45E7" w:rsidRDefault="002905D9" w:rsidP="002905D9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6A45E7">
        <w:rPr>
          <w:sz w:val="28"/>
          <w:szCs w:val="28"/>
        </w:rPr>
        <w:t>В соответствии со статьями 79</w:t>
      </w:r>
      <w:r w:rsidR="000F408C">
        <w:rPr>
          <w:sz w:val="28"/>
          <w:szCs w:val="28"/>
        </w:rPr>
        <w:t xml:space="preserve">, </w:t>
      </w:r>
      <w:r w:rsidR="00924C5C" w:rsidRPr="00A85154">
        <w:rPr>
          <w:sz w:val="28"/>
          <w:szCs w:val="28"/>
        </w:rPr>
        <w:t>217</w:t>
      </w:r>
      <w:r w:rsidR="003540DC">
        <w:rPr>
          <w:sz w:val="28"/>
          <w:szCs w:val="28"/>
        </w:rPr>
        <w:t>, 215.1</w:t>
      </w:r>
      <w:r w:rsidRPr="00A85154">
        <w:rPr>
          <w:sz w:val="28"/>
          <w:szCs w:val="28"/>
        </w:rPr>
        <w:t xml:space="preserve"> Бюджетного кодекса Российской Федерации, </w:t>
      </w:r>
      <w:r w:rsidR="00F96795">
        <w:rPr>
          <w:sz w:val="28"/>
          <w:szCs w:val="28"/>
        </w:rPr>
        <w:t xml:space="preserve">с </w:t>
      </w:r>
      <w:r w:rsidR="00831F8A" w:rsidRPr="00A85154">
        <w:rPr>
          <w:sz w:val="28"/>
          <w:szCs w:val="28"/>
        </w:rPr>
        <w:t>пунк</w:t>
      </w:r>
      <w:r w:rsidR="00831F8A">
        <w:rPr>
          <w:sz w:val="28"/>
          <w:szCs w:val="28"/>
        </w:rPr>
        <w:t xml:space="preserve">том 4 части 1 статьи 33 </w:t>
      </w:r>
      <w:r w:rsidRPr="006A45E7">
        <w:rPr>
          <w:sz w:val="28"/>
          <w:szCs w:val="28"/>
        </w:rPr>
        <w:t>Устава муниципального образования «город Оренбург», принятого решением Оренбургского городского Совета от 28.04.2015</w:t>
      </w:r>
      <w:r w:rsidR="006160B9">
        <w:rPr>
          <w:sz w:val="28"/>
          <w:szCs w:val="28"/>
        </w:rPr>
        <w:t xml:space="preserve"> </w:t>
      </w:r>
      <w:r w:rsidRPr="006A45E7">
        <w:rPr>
          <w:sz w:val="28"/>
          <w:szCs w:val="28"/>
        </w:rPr>
        <w:t>№ 1015</w:t>
      </w:r>
      <w:r w:rsidR="005627FD">
        <w:rPr>
          <w:sz w:val="28"/>
          <w:szCs w:val="28"/>
        </w:rPr>
        <w:t xml:space="preserve">, </w:t>
      </w:r>
      <w:r w:rsidR="00163C5F">
        <w:rPr>
          <w:sz w:val="28"/>
          <w:szCs w:val="28"/>
        </w:rPr>
        <w:t>пунктом 5 Положения</w:t>
      </w:r>
      <w:r w:rsidR="000D3862">
        <w:rPr>
          <w:sz w:val="28"/>
          <w:szCs w:val="28"/>
        </w:rPr>
        <w:t xml:space="preserve"> </w:t>
      </w:r>
      <w:r w:rsidR="00163C5F">
        <w:rPr>
          <w:sz w:val="28"/>
          <w:szCs w:val="28"/>
        </w:rPr>
        <w:t xml:space="preserve">о мониторинге </w:t>
      </w:r>
      <w:proofErr w:type="spellStart"/>
      <w:r w:rsidR="00163C5F">
        <w:rPr>
          <w:sz w:val="28"/>
          <w:szCs w:val="28"/>
        </w:rPr>
        <w:t>правоприменения</w:t>
      </w:r>
      <w:proofErr w:type="spellEnd"/>
      <w:r w:rsidR="00163C5F">
        <w:rPr>
          <w:sz w:val="28"/>
          <w:szCs w:val="28"/>
        </w:rPr>
        <w:t xml:space="preserve"> муниципальных нормативных правовых актов муниципального образования «город Оренбург»</w:t>
      </w:r>
      <w:r w:rsidR="00DF4099">
        <w:rPr>
          <w:sz w:val="28"/>
          <w:szCs w:val="28"/>
        </w:rPr>
        <w:t xml:space="preserve"> </w:t>
      </w:r>
      <w:r w:rsidR="00163C5F">
        <w:rPr>
          <w:sz w:val="28"/>
          <w:szCs w:val="28"/>
        </w:rPr>
        <w:t>в администрации города Оренбурга</w:t>
      </w:r>
      <w:r w:rsidR="00902E38">
        <w:rPr>
          <w:sz w:val="28"/>
          <w:szCs w:val="28"/>
        </w:rPr>
        <w:t xml:space="preserve">, утвержденного </w:t>
      </w:r>
      <w:r w:rsidR="005627FD">
        <w:rPr>
          <w:sz w:val="28"/>
          <w:szCs w:val="28"/>
        </w:rPr>
        <w:t>распоряжением администрации города Оренбурга</w:t>
      </w:r>
      <w:r w:rsidR="00163C5F">
        <w:rPr>
          <w:sz w:val="28"/>
          <w:szCs w:val="28"/>
        </w:rPr>
        <w:t xml:space="preserve"> от 28.06.2010 № 28-р</w:t>
      </w:r>
      <w:r w:rsidRPr="006A45E7">
        <w:rPr>
          <w:sz w:val="28"/>
          <w:szCs w:val="28"/>
        </w:rPr>
        <w:t>:</w:t>
      </w:r>
    </w:p>
    <w:p w:rsidR="00385BCC" w:rsidRDefault="00385BCC" w:rsidP="0033082D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AD3455">
        <w:rPr>
          <w:sz w:val="28"/>
          <w:szCs w:val="28"/>
        </w:rPr>
        <w:t>1.</w:t>
      </w:r>
      <w:r w:rsidRPr="00AD3455">
        <w:rPr>
          <w:color w:val="000000"/>
          <w:sz w:val="28"/>
          <w:szCs w:val="28"/>
        </w:rPr>
        <w:t> </w:t>
      </w:r>
      <w:r w:rsidR="0033082D" w:rsidRPr="006A45E7">
        <w:rPr>
          <w:sz w:val="28"/>
          <w:szCs w:val="28"/>
        </w:rPr>
        <w:t>Внести в постановлени</w:t>
      </w:r>
      <w:r w:rsidR="009B5D6F">
        <w:rPr>
          <w:sz w:val="28"/>
          <w:szCs w:val="28"/>
        </w:rPr>
        <w:t>е</w:t>
      </w:r>
      <w:r w:rsidR="0033082D" w:rsidRPr="006A45E7">
        <w:rPr>
          <w:sz w:val="28"/>
          <w:szCs w:val="28"/>
        </w:rPr>
        <w:t xml:space="preserve"> администрации города Оренбурга </w:t>
      </w:r>
      <w:r w:rsidR="009B5D6F">
        <w:rPr>
          <w:sz w:val="28"/>
          <w:szCs w:val="28"/>
        </w:rPr>
        <w:t xml:space="preserve">                         </w:t>
      </w:r>
      <w:r w:rsidR="0033082D" w:rsidRPr="006A45E7">
        <w:rPr>
          <w:sz w:val="28"/>
          <w:szCs w:val="28"/>
        </w:rPr>
        <w:t xml:space="preserve">от 01.12.2014 № 2888-п «Об утверждении Порядка принятия решений </w:t>
      </w:r>
      <w:r w:rsidR="009B5D6F">
        <w:rPr>
          <w:sz w:val="28"/>
          <w:szCs w:val="28"/>
        </w:rPr>
        <w:t xml:space="preserve">                     </w:t>
      </w:r>
      <w:r w:rsidR="0033082D" w:rsidRPr="006A45E7">
        <w:rPr>
          <w:sz w:val="28"/>
          <w:szCs w:val="28"/>
        </w:rPr>
        <w:t>о подготовке и реализации бюджетных инвестиций</w:t>
      </w:r>
      <w:r w:rsidR="00C32F79">
        <w:rPr>
          <w:sz w:val="28"/>
          <w:szCs w:val="28"/>
        </w:rPr>
        <w:t xml:space="preserve"> </w:t>
      </w:r>
      <w:r w:rsidR="0033082D" w:rsidRPr="006A45E7">
        <w:rPr>
          <w:sz w:val="28"/>
          <w:szCs w:val="28"/>
        </w:rPr>
        <w:t>в объекты муниципальной собственности города Оренбурга»</w:t>
      </w:r>
      <w:r w:rsidR="0033082D">
        <w:rPr>
          <w:sz w:val="28"/>
          <w:szCs w:val="28"/>
        </w:rPr>
        <w:t xml:space="preserve"> </w:t>
      </w:r>
      <w:r w:rsidR="00D40CF6">
        <w:rPr>
          <w:sz w:val="28"/>
          <w:szCs w:val="28"/>
        </w:rPr>
        <w:t>(в ред</w:t>
      </w:r>
      <w:r w:rsidR="009B5D6F">
        <w:rPr>
          <w:sz w:val="28"/>
          <w:szCs w:val="28"/>
        </w:rPr>
        <w:t>акции</w:t>
      </w:r>
      <w:r w:rsidR="001E7363">
        <w:rPr>
          <w:sz w:val="28"/>
          <w:szCs w:val="28"/>
        </w:rPr>
        <w:t xml:space="preserve"> от</w:t>
      </w:r>
      <w:r w:rsidR="007C6287">
        <w:rPr>
          <w:sz w:val="28"/>
          <w:szCs w:val="28"/>
        </w:rPr>
        <w:t xml:space="preserve"> 06.07.2016 № 2018-п,</w:t>
      </w:r>
      <w:r w:rsidR="007717A9">
        <w:rPr>
          <w:sz w:val="28"/>
          <w:szCs w:val="28"/>
        </w:rPr>
        <w:t xml:space="preserve"> </w:t>
      </w:r>
      <w:r w:rsidR="00D40CF6">
        <w:rPr>
          <w:sz w:val="28"/>
          <w:szCs w:val="28"/>
        </w:rPr>
        <w:t xml:space="preserve">от </w:t>
      </w:r>
      <w:r w:rsidR="001062A2">
        <w:rPr>
          <w:sz w:val="28"/>
          <w:szCs w:val="28"/>
        </w:rPr>
        <w:t>31</w:t>
      </w:r>
      <w:r w:rsidR="00D40CF6">
        <w:rPr>
          <w:sz w:val="28"/>
          <w:szCs w:val="28"/>
        </w:rPr>
        <w:t>.0</w:t>
      </w:r>
      <w:r w:rsidR="001062A2">
        <w:rPr>
          <w:sz w:val="28"/>
          <w:szCs w:val="28"/>
        </w:rPr>
        <w:t>8</w:t>
      </w:r>
      <w:r w:rsidR="00D40CF6">
        <w:rPr>
          <w:sz w:val="28"/>
          <w:szCs w:val="28"/>
        </w:rPr>
        <w:t>.20</w:t>
      </w:r>
      <w:r w:rsidR="001062A2">
        <w:rPr>
          <w:sz w:val="28"/>
          <w:szCs w:val="28"/>
        </w:rPr>
        <w:t>20</w:t>
      </w:r>
      <w:r w:rsidR="009B5D6F">
        <w:rPr>
          <w:sz w:val="28"/>
          <w:szCs w:val="28"/>
        </w:rPr>
        <w:t xml:space="preserve"> </w:t>
      </w:r>
      <w:r w:rsidR="00D40CF6">
        <w:rPr>
          <w:sz w:val="28"/>
          <w:szCs w:val="28"/>
        </w:rPr>
        <w:t xml:space="preserve">№ </w:t>
      </w:r>
      <w:r w:rsidR="0063395B">
        <w:rPr>
          <w:sz w:val="28"/>
          <w:szCs w:val="28"/>
        </w:rPr>
        <w:t>1284</w:t>
      </w:r>
      <w:r w:rsidR="00D40CF6">
        <w:rPr>
          <w:sz w:val="28"/>
          <w:szCs w:val="28"/>
        </w:rPr>
        <w:t xml:space="preserve">-п) </w:t>
      </w:r>
      <w:r>
        <w:rPr>
          <w:sz w:val="28"/>
          <w:szCs w:val="28"/>
        </w:rPr>
        <w:t xml:space="preserve">следующее изменение: </w:t>
      </w:r>
    </w:p>
    <w:p w:rsidR="009E4F9D" w:rsidRDefault="009E4F9D" w:rsidP="009E4F9D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325E57" w:rsidRPr="00325E57">
        <w:rPr>
          <w:sz w:val="28"/>
          <w:szCs w:val="28"/>
        </w:rPr>
        <w:t>2.7</w:t>
      </w:r>
      <w:r w:rsidR="00351153">
        <w:rPr>
          <w:sz w:val="28"/>
          <w:szCs w:val="28"/>
        </w:rPr>
        <w:t xml:space="preserve"> </w:t>
      </w:r>
      <w:r w:rsidR="00142CA4">
        <w:rPr>
          <w:sz w:val="28"/>
          <w:szCs w:val="28"/>
        </w:rPr>
        <w:t xml:space="preserve">приложения к постановлению </w:t>
      </w:r>
      <w:r w:rsidR="00325E57">
        <w:rPr>
          <w:sz w:val="28"/>
          <w:szCs w:val="28"/>
        </w:rPr>
        <w:t xml:space="preserve">изложить в </w:t>
      </w:r>
      <w:r w:rsidR="00F96795">
        <w:rPr>
          <w:sz w:val="28"/>
          <w:szCs w:val="28"/>
        </w:rPr>
        <w:t>новой</w:t>
      </w:r>
      <w:r w:rsidR="00325E57">
        <w:rPr>
          <w:sz w:val="28"/>
          <w:szCs w:val="28"/>
        </w:rPr>
        <w:t xml:space="preserve"> </w:t>
      </w:r>
      <w:r w:rsidRPr="006A45E7">
        <w:rPr>
          <w:sz w:val="28"/>
          <w:szCs w:val="28"/>
        </w:rPr>
        <w:t>редакции:</w:t>
      </w:r>
    </w:p>
    <w:p w:rsidR="00E13BE4" w:rsidRDefault="000B6FD3" w:rsidP="00E13B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«2.7. </w:t>
      </w:r>
      <w:r w:rsidR="00E13BE4">
        <w:rPr>
          <w:rFonts w:eastAsiaTheme="minorHAnsi"/>
          <w:sz w:val="28"/>
          <w:szCs w:val="28"/>
          <w:lang w:eastAsia="en-US"/>
        </w:rPr>
        <w:t>Внесение изменений в решение осуществляется в соответствии                        с требованиями, установленными настоящим Порядком.</w:t>
      </w:r>
    </w:p>
    <w:p w:rsidR="00466E95" w:rsidRDefault="004B6A95" w:rsidP="00F06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финансового года уполномоченный орган приводит решение в соответствие с</w:t>
      </w:r>
      <w:r w:rsidR="0018147E">
        <w:rPr>
          <w:sz w:val="28"/>
          <w:szCs w:val="28"/>
        </w:rPr>
        <w:t>о сводной бюджетной росписью</w:t>
      </w:r>
      <w:r w:rsidR="000A3937">
        <w:rPr>
          <w:sz w:val="28"/>
          <w:szCs w:val="28"/>
        </w:rPr>
        <w:t>.</w:t>
      </w:r>
      <w:r w:rsidR="00E13BE4">
        <w:rPr>
          <w:sz w:val="28"/>
          <w:szCs w:val="28"/>
        </w:rPr>
        <w:t>»</w:t>
      </w:r>
      <w:r>
        <w:rPr>
          <w:sz w:val="28"/>
          <w:szCs w:val="28"/>
        </w:rPr>
        <w:t xml:space="preserve">.                     </w:t>
      </w:r>
    </w:p>
    <w:p w:rsidR="00CE5FC1" w:rsidRPr="00705763" w:rsidRDefault="00CE5FC1" w:rsidP="00CE5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5763">
        <w:rPr>
          <w:sz w:val="28"/>
          <w:szCs w:val="28"/>
        </w:rPr>
        <w:t>. Настоящее постановление подлежит:</w:t>
      </w:r>
    </w:p>
    <w:p w:rsidR="00D57060" w:rsidRDefault="00D57060" w:rsidP="00D57060">
      <w:pPr>
        <w:ind w:firstLine="709"/>
        <w:jc w:val="both"/>
      </w:pPr>
      <w:r w:rsidRPr="00157AD7">
        <w:rPr>
          <w:sz w:val="27"/>
          <w:szCs w:val="27"/>
        </w:rPr>
        <w:t>размещению на официальном Интернет-портале города Оренбурга</w:t>
      </w:r>
      <w:r>
        <w:rPr>
          <w:sz w:val="27"/>
          <w:szCs w:val="27"/>
        </w:rPr>
        <w:t>;</w:t>
      </w:r>
      <w:r w:rsidRPr="00157AD7">
        <w:t xml:space="preserve"> </w:t>
      </w:r>
    </w:p>
    <w:p w:rsidR="00CE5FC1" w:rsidRDefault="00CE5FC1" w:rsidP="00D57060">
      <w:pPr>
        <w:ind w:firstLine="709"/>
        <w:jc w:val="both"/>
      </w:pPr>
      <w:r w:rsidRPr="00157AD7">
        <w:rPr>
          <w:sz w:val="27"/>
          <w:szCs w:val="27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</w:t>
      </w:r>
      <w:r>
        <w:rPr>
          <w:sz w:val="27"/>
          <w:szCs w:val="27"/>
        </w:rPr>
        <w:t xml:space="preserve"> </w:t>
      </w:r>
      <w:r w:rsidRPr="00157AD7">
        <w:rPr>
          <w:sz w:val="27"/>
          <w:szCs w:val="27"/>
        </w:rPr>
        <w:t>актов</w:t>
      </w:r>
      <w:r w:rsidR="00AB43A1">
        <w:rPr>
          <w:sz w:val="27"/>
          <w:szCs w:val="27"/>
        </w:rPr>
        <w:t>.</w:t>
      </w:r>
      <w:r w:rsidRPr="00157AD7">
        <w:t xml:space="preserve"> </w:t>
      </w:r>
    </w:p>
    <w:p w:rsidR="00705763" w:rsidRDefault="008E265B" w:rsidP="00705763">
      <w:pPr>
        <w:ind w:firstLine="709"/>
        <w:jc w:val="both"/>
      </w:pPr>
      <w:r>
        <w:rPr>
          <w:sz w:val="27"/>
          <w:szCs w:val="27"/>
        </w:rPr>
        <w:t>3</w:t>
      </w:r>
      <w:r w:rsidR="00157AD7" w:rsidRPr="00157AD7">
        <w:rPr>
          <w:sz w:val="27"/>
          <w:szCs w:val="27"/>
        </w:rPr>
        <w:t>. Поручить  организацию  исполнения  настоящего  постановления заместителям  Главы  города  Оренбурга в соответствии с их  компетенцией.</w:t>
      </w:r>
      <w:r w:rsidR="00157AD7" w:rsidRPr="00157AD7">
        <w:t xml:space="preserve"> </w:t>
      </w:r>
    </w:p>
    <w:p w:rsidR="00157AD7" w:rsidRPr="00157AD7" w:rsidRDefault="00907704" w:rsidP="00705763">
      <w:pPr>
        <w:ind w:firstLine="709"/>
        <w:jc w:val="both"/>
      </w:pPr>
      <w:r w:rsidRPr="00907704">
        <w:rPr>
          <w:sz w:val="28"/>
        </w:rPr>
        <w:t>4.</w:t>
      </w:r>
      <w:r>
        <w:t xml:space="preserve"> </w:t>
      </w:r>
      <w:r w:rsidR="00157AD7" w:rsidRPr="00157AD7">
        <w:rPr>
          <w:sz w:val="27"/>
          <w:szCs w:val="27"/>
        </w:rPr>
        <w:t>Настоящее постановление вступает в силу после</w:t>
      </w:r>
      <w:r w:rsidR="006B74AD">
        <w:rPr>
          <w:sz w:val="27"/>
          <w:szCs w:val="27"/>
        </w:rPr>
        <w:t xml:space="preserve"> его</w:t>
      </w:r>
      <w:r w:rsidR="00157AD7" w:rsidRPr="00157AD7">
        <w:rPr>
          <w:sz w:val="27"/>
          <w:szCs w:val="27"/>
        </w:rPr>
        <w:t xml:space="preserve"> официального опубликования в газете «Вечерний Оренбург».</w:t>
      </w:r>
    </w:p>
    <w:p w:rsidR="00385BCC" w:rsidRDefault="00385BCC" w:rsidP="00385BCC">
      <w:pPr>
        <w:widowControl w:val="0"/>
        <w:shd w:val="clear" w:color="auto" w:fill="FFFFFF"/>
        <w:overflowPunct w:val="0"/>
        <w:autoSpaceDE w:val="0"/>
        <w:autoSpaceDN w:val="0"/>
        <w:adjustRightInd w:val="0"/>
        <w:ind w:right="368" w:firstLine="851"/>
        <w:jc w:val="both"/>
        <w:textAlignment w:val="baseline"/>
        <w:rPr>
          <w:color w:val="000000"/>
          <w:spacing w:val="-4"/>
          <w:sz w:val="28"/>
          <w:szCs w:val="27"/>
        </w:rPr>
      </w:pPr>
    </w:p>
    <w:p w:rsidR="00CE6B44" w:rsidRDefault="00CE6B44" w:rsidP="005A7696">
      <w:pPr>
        <w:tabs>
          <w:tab w:val="left" w:pos="1306"/>
        </w:tabs>
        <w:ind w:right="-30"/>
        <w:jc w:val="both"/>
        <w:rPr>
          <w:sz w:val="28"/>
          <w:szCs w:val="28"/>
        </w:rPr>
      </w:pPr>
    </w:p>
    <w:p w:rsidR="00CE6B44" w:rsidRDefault="00CE6B44" w:rsidP="005A7696">
      <w:pPr>
        <w:tabs>
          <w:tab w:val="left" w:pos="1306"/>
        </w:tabs>
        <w:ind w:right="-30"/>
        <w:jc w:val="both"/>
        <w:rPr>
          <w:sz w:val="28"/>
          <w:szCs w:val="28"/>
        </w:rPr>
      </w:pPr>
    </w:p>
    <w:p w:rsidR="006B61C4" w:rsidRDefault="005A7696" w:rsidP="002F5F96">
      <w:pPr>
        <w:tabs>
          <w:tab w:val="left" w:pos="1306"/>
        </w:tabs>
        <w:ind w:right="-30"/>
        <w:jc w:val="both"/>
      </w:pPr>
      <w:r>
        <w:rPr>
          <w:sz w:val="28"/>
          <w:szCs w:val="28"/>
        </w:rPr>
        <w:t>Г</w:t>
      </w:r>
      <w:r w:rsidRPr="00A013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013E9">
        <w:rPr>
          <w:sz w:val="28"/>
          <w:szCs w:val="28"/>
        </w:rPr>
        <w:t xml:space="preserve"> города Оренбурга</w:t>
      </w:r>
      <w:r w:rsidRPr="00A013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sectPr w:rsidR="006B61C4" w:rsidSect="0013712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CC"/>
    <w:rsid w:val="0000568B"/>
    <w:rsid w:val="00006E8A"/>
    <w:rsid w:val="00015954"/>
    <w:rsid w:val="00020B28"/>
    <w:rsid w:val="00057F36"/>
    <w:rsid w:val="000A046C"/>
    <w:rsid w:val="000A3937"/>
    <w:rsid w:val="000B6FD3"/>
    <w:rsid w:val="000D3862"/>
    <w:rsid w:val="000F408C"/>
    <w:rsid w:val="001062A2"/>
    <w:rsid w:val="001075AF"/>
    <w:rsid w:val="0011100B"/>
    <w:rsid w:val="00137120"/>
    <w:rsid w:val="00142CA4"/>
    <w:rsid w:val="0015551A"/>
    <w:rsid w:val="00157AD7"/>
    <w:rsid w:val="00163313"/>
    <w:rsid w:val="00163C5F"/>
    <w:rsid w:val="0018147E"/>
    <w:rsid w:val="001A35C6"/>
    <w:rsid w:val="001D5C61"/>
    <w:rsid w:val="001E7363"/>
    <w:rsid w:val="0028323E"/>
    <w:rsid w:val="002905D9"/>
    <w:rsid w:val="002D64D1"/>
    <w:rsid w:val="002E2D6A"/>
    <w:rsid w:val="002F1C8A"/>
    <w:rsid w:val="002F5F96"/>
    <w:rsid w:val="00317DC5"/>
    <w:rsid w:val="00325E57"/>
    <w:rsid w:val="0033082D"/>
    <w:rsid w:val="00350004"/>
    <w:rsid w:val="00351153"/>
    <w:rsid w:val="003540DC"/>
    <w:rsid w:val="003708D2"/>
    <w:rsid w:val="00385BCC"/>
    <w:rsid w:val="003A68E3"/>
    <w:rsid w:val="00413E70"/>
    <w:rsid w:val="00466E95"/>
    <w:rsid w:val="00474154"/>
    <w:rsid w:val="00492050"/>
    <w:rsid w:val="004B6A95"/>
    <w:rsid w:val="00504D66"/>
    <w:rsid w:val="00525183"/>
    <w:rsid w:val="00553BDE"/>
    <w:rsid w:val="005627FD"/>
    <w:rsid w:val="005905C4"/>
    <w:rsid w:val="005A7696"/>
    <w:rsid w:val="005B0910"/>
    <w:rsid w:val="005C0524"/>
    <w:rsid w:val="00613FD1"/>
    <w:rsid w:val="006160B9"/>
    <w:rsid w:val="00621056"/>
    <w:rsid w:val="0063395B"/>
    <w:rsid w:val="00656C62"/>
    <w:rsid w:val="00680B26"/>
    <w:rsid w:val="00691F68"/>
    <w:rsid w:val="00696D7E"/>
    <w:rsid w:val="006B4B38"/>
    <w:rsid w:val="006B61C4"/>
    <w:rsid w:val="006B74AD"/>
    <w:rsid w:val="006D0037"/>
    <w:rsid w:val="006D2B88"/>
    <w:rsid w:val="007047DA"/>
    <w:rsid w:val="00705763"/>
    <w:rsid w:val="007145FC"/>
    <w:rsid w:val="00722263"/>
    <w:rsid w:val="00747107"/>
    <w:rsid w:val="007717A9"/>
    <w:rsid w:val="00772E40"/>
    <w:rsid w:val="007C339C"/>
    <w:rsid w:val="007C6287"/>
    <w:rsid w:val="007E61DA"/>
    <w:rsid w:val="00807C3B"/>
    <w:rsid w:val="00831F8A"/>
    <w:rsid w:val="00880E8D"/>
    <w:rsid w:val="008B24EE"/>
    <w:rsid w:val="008B5911"/>
    <w:rsid w:val="008E265B"/>
    <w:rsid w:val="00902E38"/>
    <w:rsid w:val="00907704"/>
    <w:rsid w:val="00912595"/>
    <w:rsid w:val="00924C5C"/>
    <w:rsid w:val="0099005B"/>
    <w:rsid w:val="009B5D6F"/>
    <w:rsid w:val="009C5677"/>
    <w:rsid w:val="009E4F9D"/>
    <w:rsid w:val="009F4F7B"/>
    <w:rsid w:val="00A74653"/>
    <w:rsid w:val="00A850A4"/>
    <w:rsid w:val="00A85154"/>
    <w:rsid w:val="00AB43A1"/>
    <w:rsid w:val="00AE1736"/>
    <w:rsid w:val="00B20041"/>
    <w:rsid w:val="00B53FCA"/>
    <w:rsid w:val="00B8045E"/>
    <w:rsid w:val="00B813CA"/>
    <w:rsid w:val="00BF0152"/>
    <w:rsid w:val="00BF3C86"/>
    <w:rsid w:val="00BF6B91"/>
    <w:rsid w:val="00C23E88"/>
    <w:rsid w:val="00C32F79"/>
    <w:rsid w:val="00C4057D"/>
    <w:rsid w:val="00C649FC"/>
    <w:rsid w:val="00C93FD2"/>
    <w:rsid w:val="00CD6174"/>
    <w:rsid w:val="00CE5FC1"/>
    <w:rsid w:val="00CE6B44"/>
    <w:rsid w:val="00D40CF6"/>
    <w:rsid w:val="00D55B12"/>
    <w:rsid w:val="00D57060"/>
    <w:rsid w:val="00D71D92"/>
    <w:rsid w:val="00D81255"/>
    <w:rsid w:val="00D9108E"/>
    <w:rsid w:val="00DE1EE2"/>
    <w:rsid w:val="00DE4C0B"/>
    <w:rsid w:val="00DF4099"/>
    <w:rsid w:val="00E06F73"/>
    <w:rsid w:val="00E13BE4"/>
    <w:rsid w:val="00E5642C"/>
    <w:rsid w:val="00E6488C"/>
    <w:rsid w:val="00E656DD"/>
    <w:rsid w:val="00EF73AA"/>
    <w:rsid w:val="00F06575"/>
    <w:rsid w:val="00F27E8A"/>
    <w:rsid w:val="00F553E8"/>
    <w:rsid w:val="00F90526"/>
    <w:rsid w:val="00F96795"/>
    <w:rsid w:val="00FA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40CCB-7BFD-4A6E-94F2-EDED2AA7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5BCC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5BCC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B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B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C3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1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Девина Наталья Игоревна</cp:lastModifiedBy>
  <cp:revision>2</cp:revision>
  <cp:lastPrinted>2024-03-20T07:56:00Z</cp:lastPrinted>
  <dcterms:created xsi:type="dcterms:W3CDTF">2024-05-14T09:29:00Z</dcterms:created>
  <dcterms:modified xsi:type="dcterms:W3CDTF">2024-05-14T09:29:00Z</dcterms:modified>
</cp:coreProperties>
</file>