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0076ED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6ED" w:rsidRDefault="000076ED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0076ED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0076ED" w:rsidRDefault="00881BC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5</w:t>
                  </w:r>
                </w:p>
                <w:p w:rsidR="000076ED" w:rsidRDefault="00881BC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0076ED" w:rsidRPr="008B0945" w:rsidRDefault="00881BCE" w:rsidP="008B0945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r w:rsidR="008B094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B094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22.12.2023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8B094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444   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</w:tr>
    </w:tbl>
    <w:p w:rsidR="000076ED" w:rsidRDefault="000076ED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0076ED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C35EB" w:rsidRDefault="00881BCE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бюджетных ассигнований на финансовое обеспечение реализации муниципальных программ </w:t>
            </w:r>
          </w:p>
          <w:p w:rsidR="004C35EB" w:rsidRDefault="00881BCE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целевым статьям, разделам, подразделам, группам и подгруппам видов расходов классификации расходов </w:t>
            </w:r>
          </w:p>
          <w:p w:rsidR="000076ED" w:rsidRDefault="00881BCE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бюджетов Российской Федерации) в городе Оренбурге на 2024 год и на плановый период 2025 и 2026 годов</w:t>
            </w:r>
          </w:p>
        </w:tc>
      </w:tr>
    </w:tbl>
    <w:p w:rsidR="000076ED" w:rsidRDefault="000076ED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0076ED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076ED" w:rsidRDefault="00881BCE">
            <w:pPr>
              <w:ind w:left="1680" w:firstLine="420"/>
              <w:jc w:val="right"/>
            </w:pPr>
            <w:r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0076ED" w:rsidRDefault="000076ED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107"/>
        <w:gridCol w:w="2154"/>
        <w:gridCol w:w="566"/>
        <w:gridCol w:w="566"/>
        <w:gridCol w:w="566"/>
        <w:gridCol w:w="2154"/>
        <w:gridCol w:w="2154"/>
        <w:gridCol w:w="2154"/>
      </w:tblGrid>
      <w:tr w:rsidR="000076ED">
        <w:trPr>
          <w:tblHeader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7"/>
            </w:tblGrid>
            <w:tr w:rsidR="000076ED">
              <w:trPr>
                <w:jc w:val="center"/>
              </w:trPr>
              <w:tc>
                <w:tcPr>
                  <w:tcW w:w="49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</w:tr>
    </w:tbl>
    <w:p w:rsidR="000076ED" w:rsidRDefault="000076ED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107"/>
        <w:gridCol w:w="2154"/>
        <w:gridCol w:w="566"/>
        <w:gridCol w:w="566"/>
        <w:gridCol w:w="566"/>
        <w:gridCol w:w="2154"/>
        <w:gridCol w:w="2154"/>
        <w:gridCol w:w="2154"/>
      </w:tblGrid>
      <w:tr w:rsidR="000076ED">
        <w:trPr>
          <w:tblHeader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7"/>
            </w:tblGrid>
            <w:tr w:rsidR="000076ED">
              <w:trPr>
                <w:jc w:val="center"/>
              </w:trPr>
              <w:tc>
                <w:tcPr>
                  <w:tcW w:w="49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0076ED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6ED" w:rsidRDefault="000076ED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0076ED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76ED" w:rsidRDefault="00881BCE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0076ED" w:rsidRDefault="000076ED">
            <w:pPr>
              <w:spacing w:line="1" w:lineRule="auto"/>
            </w:pP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пассажирского транспорта на территории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транспортного обслуживания населения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</w:t>
            </w:r>
            <w:r>
              <w:rPr>
                <w:color w:val="000000"/>
                <w:sz w:val="22"/>
                <w:szCs w:val="22"/>
              </w:rPr>
              <w:lastRenderedPageBreak/>
              <w:t>ских и огороднических некоммерческих товариществ и обратно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01 4 01 80960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01 4 01 80960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52 190 800,00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264 229 500,00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279 463 200,00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297 331 800,00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37 316 700,00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01 4 01 90140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S1650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606 888 700,00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580 904 300,00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"Строительство и дорожное хозяйство в городе Оренбурге"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5 817 098 722,00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4 144 486 000,00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1 641 299 700,00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Региональные проекты, направленные на реализацию федеральных проектов, входящих в состав </w:t>
            </w:r>
            <w:r>
              <w:rPr>
                <w:color w:val="000000"/>
                <w:sz w:val="22"/>
                <w:szCs w:val="22"/>
              </w:rPr>
              <w:lastRenderedPageBreak/>
              <w:t>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3 614 459 870,00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1 819 183 750,00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Региональный проект «Жилье»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2 254 459 870,00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459 183 750,00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жилищного строительства (Магистраль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415 175 800,00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136 486 000,00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Стимулирование  программ развития жилищного строительства субъектов Российской Федерации(строительство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50218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122 912 700,00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786 131 450,00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466 925 200,00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1.1)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204 081 600,00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153 061 300,00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120 748 400,00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шоссе. (Дублер ул. Чкалова) в г. Оренбурге. Этап 1.2)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F1 S0219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1 998 720,00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306 122 450,00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«Региональная и местная дорожная сеть (Оренбургская область)»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1 360 000 000,00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52 646 100,00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1 R1 S3943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277 049 900,00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R1 S3944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1 030 304 000,00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2 202 638 852,00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2 325 302 250,00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281 299 700,00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дорожной деятельности"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1 651 883 851,00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2 313 481 050,00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269 467 200,00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Магистраль районного значения, соединяющая ул. Степана Разина и Загородное шоссе (Дублер ул. Чкалова)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02 4 01 40031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387 805 000,00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24 248 100,00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25 244 800,00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26 228 300,00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75 173 700,00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84 661 300,00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86 673 300,00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48 938 400,00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58 426 000,00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60 438 000,00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26 235 300,00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02 4 01 90220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105 847 961,00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78 592 857,00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156 565 600,00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849 142 800,00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1 273 714 200,00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43 688 190,00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101 939 110,00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 ул. Тихая (2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162 441 710,00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747 203 690,00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остановочных пунктов на территории Дубков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участка асфальтобетонного покрытия по ул. Приасфальтовой  в Дубках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9ИП53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850 050,00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1 275 100,00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транспортной инфраструктуры в целях реализации инфраструктурных проектов (строительство автомобильной дороги от ул. Тихой до ул. Автомобилистов (1 этап), софинансирование)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43 732,72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102 041,18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объектов транспортной инфраструктуры в </w:t>
            </w:r>
            <w:r>
              <w:rPr>
                <w:color w:val="000000"/>
                <w:sz w:val="22"/>
                <w:szCs w:val="22"/>
              </w:rPr>
              <w:lastRenderedPageBreak/>
              <w:t>целях реализации инфраструктурных проектов (строительство автомобильной дороги  ул. Тихая (2 этап), софинансирование)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4 01 S8055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S8055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162 607,28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747 951,82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550 755 001,00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11 821 200,00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11 832 500,00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50 254 500,00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11 821 200,00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11 832 500,00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5 272 500,00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1 026 500,00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02 4 02 98012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02 S8012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250 250,50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55 883 000,00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56 710 700,00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57 681 800,00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55 883 000,00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56 710 700,00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57 681 800,00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12 225 000,00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04 4 01 71030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3 720 184,00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02 S1230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68 817,00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«город Оренбург» услугами торговли, а так же в сфере размещения наружной рекламы и объектов наружной информации»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04 4 03 71070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36 868 999,00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37 696 699,00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38 667 799,00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17 253 799,00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17 149 699,00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17 171 799,00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15 520 900,00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1 732 899,00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1 628 799,00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1 650 899,00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18 436 100,00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19 367 900,00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20 316 900,00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17 094 300,00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17 931 900,00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18 810 600,00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переданных государственных полномочий по формированию торгового реестра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04 4 04 80952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«Доступное образование в городе Оренбурге»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13 702 296 062,00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10 989 761 803,00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11 144 281 861,00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2 274 433 750,00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Региональный проект «Современная школа»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2 251 171 650,00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53057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1 247 599 850,00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E1 S3057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1 003 571 800,00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EВ 51790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23 262 100,00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11 427 862 312,00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10 966 499 703,00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11 121 019 761,00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общедоступного дошкольного образования, присмотра и ухода за детьми»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3 950 982 089,00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3 910 871 143,00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3 983 124 905,00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1 775 348 889,00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1 786 972 943,00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1 859 226 705,00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затрат организациям (за исключением государственных и муниципальных), индивидуальным предпринимателям, осуществля</w:t>
            </w:r>
            <w:r>
              <w:rPr>
                <w:color w:val="000000"/>
                <w:sz w:val="22"/>
                <w:szCs w:val="22"/>
              </w:rPr>
              <w:lastRenderedPageBreak/>
              <w:t>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06 4 01 73990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06 4 01 73990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30 961 200,00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1 430 047,00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06 4 01 80260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29 531 153,00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27 648 400,00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06 4 01 80981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2 065 288 600,00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01 S1440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51 029 400,00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6 971 436 141,00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6 561 169 616,00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6 634 777 115,00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1 459 117 275,00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1 367 379 539,00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1 415 553 135,00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1 457 452 275,00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1 366 714 539,00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1 414 888 135,00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845 064 366,00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783 781 298,00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814 454 989,00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104 960 000,00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118 902 779,00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123 626 891,00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104 160 000,00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118 102 779,00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122 826 891,00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общественно значимого проекта "Школьный бюджет"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06 4 03 73980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42 389 800,00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06 4 03 80982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3 460 824 100,00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 4 03 L3030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251 905 800,00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L3040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432 239 600,00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411 425 200,00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401 461 400,00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87 074 300,00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350 104,00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S1370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86 724 196,00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Модернизация объектов муниципальной собственности для размещения общеобразовательных организаций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183 707 100,00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36 895 700,00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2 911 405,00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S1680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33 984 395,00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33 984 295,00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оборудованием вновь построенных объектов муниципальной собственности для размещения общеобразовательных организаций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03 S1860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66 667 000,00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98 900 413,00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80 460 669,00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82 110 179,00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и оздоровления обучающихся в каникулярное время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47 174 436,00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38 446 340,00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39 611 121,00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06 4 05 73950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11 032 177,00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12 493 529,00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12 978 258,00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28 156 900,00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29 520 800,00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37 744,00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245 280,00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257 161,00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23 375 620,00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24 507 918,00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1 572 659,00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06 4 05 80530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3 145 318,00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05 L4940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12 536 900,00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406 543 669,00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413 998 275,00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421 007 562,00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51 608 700,00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49 921 200,00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49 918 696,00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42 988 500,00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8 620 080,00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6 932 580,00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6 930 076,00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168 872 669,00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177 997 175,00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184 990 662,00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155 380 700,00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161 595 927,00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168 059 764,00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13 481 969,00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16 391 248,00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16 920 898,00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71 852 100,00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на выполнение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15 563 800,00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15 548 800,00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06 4 06 80954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содержанию ребенка в семье опекуна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69 645 500,00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28 560 900,00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11 704 608,00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06 4 06 88120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16 856 292,00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праздничных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06 4 06 92130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475 904,00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143 420 200,00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143 599 700,00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145 753 800,00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143 420 200,00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143 599 700,00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145 753 800,00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125 090 800,00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125 312 900,00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127 529 800,00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77 323 600,00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77 713 800,00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63 374 200,00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63 470 800,00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63 637 200,00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13 442 100,00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13 576 600,00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47 767 200,00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49 816 000,00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45 608 300,00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46 081 200,00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47 924 500,00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08 4 01 71140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2 158 900,00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муниципальным долгом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города Оренбурга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08 4 02 70720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17 509 700,00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17 545 700,00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17 566 700,00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16 991 900,00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16 056 249,00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17 231 249,00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17 251 249,00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16 056 249,00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17 231 249,00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17 251 249,00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энергосбережения и повышения энергетической эффективности в городе Оренбурге»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16 056 249,00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17 231 249,00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17 251 249,00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Применение энергосберегающих технологий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09 4 01 96703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15 436 249,00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16 636 249,00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16 636 249,00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8 182 453,00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3 655 757,00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4 855 757,00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937 606,00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1 976 433,00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09 4 01 96740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221 857 400,00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230 830 500,00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236 674 000,00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221 857 400,00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230 830 500,00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236 674 000,00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«Градостроительное регулирование территории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градостроительной деятельности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сносу самовольных построек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11 4 01 94120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11 4 01 94120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«Управление земельным комплексом на территории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управлению земельным комплексом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 земельных участков (кадастровые работы)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11 4 02 94150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11 4 03 94160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и обеспечение подведомственных учреждений в сфере градостроительства и земельных отношений»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216 137 400,00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223 710 500,00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229 554 000,00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69 862 400,00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70 934 400,00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70 864 400,00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59 673 900,00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59 603 600,00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9 252 900,00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10 395 200,00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10 325 200,00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146 275 000,00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152 776 100,00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158 689 600,00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88 186 400,00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91 713 800,00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95 382 300,00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6 403 700,00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6 954 700,00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7 093 000,00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51 135 200,00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53 557 900,00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55 664 600,00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управления муниципальным имуществом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62 226 600,00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58 922 800,00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14 190 000,00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10 904 200,00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13 4 01 70620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13 4 01 70620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8 460 400,00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«Осуществление управленческих функций в сфере управления муниципальным имуществом"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48 036 600,00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48 018 600,00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43 122 900,00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42 912 800,00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4 913 700,00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5 105 800,00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1 215 566 328,00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987 675 044,00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956 553 490,00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1 215 566 328,00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987 675 044,00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956 553 490,00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682 030 200,00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514 397 500,00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515 569 500,00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55 792 217,07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56 629 100,00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14 4 01 80500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836 882,93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жилых помещений по договорам социального найма отдельным категориям граждан (прочие)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14 4 01 90530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L4970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</w:t>
            </w:r>
            <w:r>
              <w:rPr>
                <w:color w:val="000000"/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 4 01 L4970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17 112 500,00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12 825 600,00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R0820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43 936 800,00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45 068 200,00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46 029 500,00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562 851 800,00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560 851 800,00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399 874 600,00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400 085 300,00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01 Д0820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83 894 800,00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101 612 344,00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106 100 390,00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57 696 000,00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60 325 000,00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57 696 000,00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60 325 000,00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35 046 100,00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40 730 000,00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42 435 000,00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3 243 000,00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31 793 100,00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36 730 000,00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37 435 000,00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2 672 244,00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2 804 890,00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14 4 02 90650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336 611 728,00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253 390 600,00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213 787 000,00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ул.Чкалова, 18/1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Чкалова, 26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Родимцева, 10/2Родимцева, 10/2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7ИП29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по адресу: пер. Телевизионный, 1А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Потехина, 28/1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549 067,00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Чкалова, 27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по адресу: ул. Новая, 10/5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Конституции СССР, 5/1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Краснознаменная, 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792 715,00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29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44/2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Кирова, 54а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Комсомольская, 85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7ИП39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Ноябрьская, 62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267-269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ул. Пролетарская, 251, 253, 255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придомовой территории по адресу: пр-кт Гагарина, 29/3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пр-кт Гагарина, 33/1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Благоустройство дворовой территории по адресу: пр-кт Гагарина, 52/1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сквера у МКД № 27/6 Литер АА1А2А3А4 по пр-кт Гагарина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пр-кт Гагарина, 51/2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многоквартирного дома по адресу: ул. Салмышская, 39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846 966,00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пр-д Майский, 1б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7ИП49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по адресу: ул. Карагандинская, 47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7ИП50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государственных полномочий по защите населения от болезней, общих для человека и животных, в части сбора, утилизации и уничтожения биологических отходов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14 4 03 80870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14 4 03 81160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18 414 700,00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14 4 03 90620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3 681 452,00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1 250 100,00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1 228 800,00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218 628 028,00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157 018 600,00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124 390 600,00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34 590 000,00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184 014 928,00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156 995 500,00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124 367 500,00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содержанию мест захоронения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69 253 800,00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72 157 200,00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65 202 900,00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37 032 700,00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28 357 300,00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33 483 800,00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35 124 500,00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36 845 600,00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14 4 03 90730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</w:t>
            </w:r>
            <w:r>
              <w:rPr>
                <w:color w:val="000000"/>
                <w:sz w:val="22"/>
                <w:szCs w:val="22"/>
              </w:rPr>
              <w:lastRenderedPageBreak/>
              <w:t>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113 029 600,00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118 274 600,00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121 096 600,00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31 627 800,00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31 631 300,00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28 982 900,00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2 644 900,00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2 648 400,00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80 060 000,00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85 301 500,00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88 123 500,00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22 984 500,00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24 110 700,00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25 292 200,00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3 923 200,00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4 115 400,00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46 386 600,00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47 516 500,00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48 701 600,00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6 751 400,00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9 544 000,00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9 797 400,00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веде</w:t>
            </w:r>
            <w:r>
              <w:rPr>
                <w:color w:val="000000"/>
                <w:sz w:val="22"/>
                <w:szCs w:val="22"/>
              </w:rPr>
              <w:lastRenderedPageBreak/>
              <w:t>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14 4 04 80955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в муниципальном образовании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9 949 200,00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11 235 500,00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10 778 000,00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9 949 200,00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11 235 500,00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10 778 000,00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правового, информационно - 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правового, информационно - 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15 4 01 70510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9 839 200,00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10 235 500,00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9 778 000,00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субсидии народным дружинам, созданным в форме общественной организации, в </w:t>
            </w:r>
            <w:r>
              <w:rPr>
                <w:color w:val="000000"/>
                <w:sz w:val="22"/>
                <w:szCs w:val="22"/>
              </w:rPr>
              <w:lastRenderedPageBreak/>
              <w:t>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15 4 02 70520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6 089 000,00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5 631 000,00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Вовлечение граждан в мероприятия по охране общественного порядка и создание условий для данной деятельности правового, информационно - организационного, социального характера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15 4 02 70540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3 572 000,00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454 559 120,00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463 790 020,00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475 160 820,00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454 559 120,00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463 790 020,00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475 160 820,00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</w:t>
            </w:r>
            <w:r>
              <w:rPr>
                <w:color w:val="000000"/>
                <w:sz w:val="22"/>
                <w:szCs w:val="22"/>
              </w:rPr>
              <w:lastRenderedPageBreak/>
              <w:t>ного значения Администрации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218 372 400,00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217 777 100,00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217 957 100,00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190 372 400,00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189 777 100,00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189 957 100,00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174 605 700,00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174 705 400,00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15 766 700,00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15 071 700,00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15 251 700,00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4 406 598,50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3 593 401,50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</w:t>
            </w:r>
            <w:r>
              <w:rPr>
                <w:color w:val="000000"/>
                <w:sz w:val="22"/>
                <w:szCs w:val="22"/>
              </w:rPr>
              <w:lastRenderedPageBreak/>
              <w:t>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18 4 01 70470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6 815 000,00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18 4 01 70480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2 185 000,00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206 686 600,00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216 617 800,00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227 224 200,00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206 686 600,00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216 617 800,00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227 224 200,00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101 164 500,00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106 126 100,00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111 321 500,00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49 155 400,00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51 558 500,00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54 091 800,00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23 333 300,00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24 443 000,00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25 300 600,00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26 497 300,00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27 746 700,00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6 466 300,00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6 783 100,00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7 192 100,00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28 850 120,00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28 850 120,00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29 434 520,00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</w:t>
            </w:r>
            <w:r>
              <w:rPr>
                <w:color w:val="000000"/>
                <w:sz w:val="22"/>
                <w:szCs w:val="22"/>
              </w:rPr>
              <w:lastRenderedPageBreak/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18 4 03 51200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18 4 03 51200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22 743 300,00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2 919 900,00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18 4 03 59320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3 181 920,00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18 4 03 80951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61 920,00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гарантий лицам, награжденным муниципальными наградами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18 4 04 70430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"Спортивный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325 132 689,00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306 404 500,00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322 900 100,00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325 132 689,00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306 404 500,00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322 900 100,00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«Капитальный, текущий ремонт и укрепление материально-технической базы муниципальных учреждений и организаций»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41 238 889,00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Капитальный, текущий ремонт и укрепление материально-технической базы муниципальных спортивных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20 4 01 73710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хоккейного корта на территории Дубков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футбольного поля на территории Дубков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7ИП54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спортивных площадок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01 S1520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260 159 525,00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272 936 925,00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280 982 510,00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251 009 525,00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263 098 090,00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270 406 328,25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114 078 625,00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119 660 250,00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123 410 998,25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136 769 600,00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143 437 840,00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146 995 330,00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9 838 835,00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10 576 181,75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5 481 000,00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4 038 000,00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4 240 235,00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4 452 701,75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110 250,00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20 4 02 73720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13 230,00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физической культуры и спорта»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11 970 780,00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12 077 480,00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11 444 300,00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11 455 600,00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605 380,00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11 763 495,00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12 278 975,00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12 343 390,00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10 185 000,00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2 044 920,00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2 075 900,00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2 140 815,00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20 4 03 71140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17 575,00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жителей города Оренбурга"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139 384 400,00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143 506 200,00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146 137 100,00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139 384 400,00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143 506 200,00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146 137 100,00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</w:t>
            </w:r>
            <w:r>
              <w:rPr>
                <w:color w:val="000000"/>
                <w:sz w:val="22"/>
                <w:szCs w:val="22"/>
              </w:rPr>
              <w:lastRenderedPageBreak/>
              <w:t>значимых мероприятий»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116 789 100,00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121 174 200,00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123 721 300,00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79 218 259,00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80 352 656,00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81 443 084,00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144 989,00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102 752,00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95 533,00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10 562 100,00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9 806 100,00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10 070 600,00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14 057 290,00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13 751 636,00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13 382 744,00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5 580 429,00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5 649 190,00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5 969 231,00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578 405,00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683 664,00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797 970,00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«Почетный гражданин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1 112 724,00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1 196 250,00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1 224 443,00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993 524,00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1 062 850,00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1 085 743,00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587 440,00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23 240 776,00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24 986 800,00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26 214 800,00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23 205 776,00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24 951 800,00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26 179 800,00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инвалидов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2 213 300,00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2 223 100,00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1 621 100,00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1 083 349,00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1 585 228,00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1 368 647,00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366 349,00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858 928,00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632 547,00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и проведение социально значимых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1 587 192,00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2 001 726,00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2 379 426,00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1 289 825,00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1 704 359,00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2 082 059,00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211 162,00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86 205,00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21 4 01 73808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7 782 800,00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8 250 800,00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3 360 200,00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1 560 200,00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1 560 200,00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21 4 02 73820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</w:t>
            </w:r>
            <w:r>
              <w:rPr>
                <w:color w:val="000000"/>
                <w:sz w:val="22"/>
                <w:szCs w:val="22"/>
              </w:rPr>
              <w:lastRenderedPageBreak/>
              <w:t>ние управленческих функций в сфере социальной политики»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19 012 600,00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19 055 600,00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17 111 800,00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16 649 900,00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2 361 200,00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21 4 03 11060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"Молодой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32 261 100,00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34 934 600,00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36 039 700,00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32 261 100,00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34 934 600,00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36 039 700,00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5 257 400,00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5 452 600,00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4 395 400,00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4 572 100,00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общественно значимого проекта "Молодежный бюджет"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29 4 01 74080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"Обеспечение </w:t>
            </w:r>
            <w:r>
              <w:rPr>
                <w:color w:val="000000"/>
                <w:sz w:val="22"/>
                <w:szCs w:val="22"/>
              </w:rPr>
              <w:lastRenderedPageBreak/>
              <w:t>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28 441 100,00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29 677 200,00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30 587 100,00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7 052 200,00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7 051 900,00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6 445 100,00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6 410 600,00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6 419 800,00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21 388 900,00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22 645 200,00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23 535 200,00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культуры и искусства в муниципальном образовании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852 633 300,00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799 036 500,00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793 933 501,00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государственной поддержке отрасли культуры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 A1 55190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845 744 300,00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797 703 100,00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792 600 101,00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сфере культуры и искусства»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378 669 500,00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319 828 900,00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314 502 300,00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библиотечного обслуживания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116 473 000,00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122 749 000,00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121 314 200,00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музейного дела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30 517 100,00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31 952 900,00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клубного типа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147 180 032,00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78 512 000,00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78 552 000,00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50 908 932,00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52 748 200,00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96 271 100,00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25 763 800,00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25 803 800,00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84 499 368,00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85 615 000,00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82 683 200,00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41 535 468,00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42 045 900,00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41 045 900,00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30 4 01 76240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42 963 900,00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43 569 100,00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41 637 300,00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субъекта Российской Федерации)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01 L5190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выполняемые в системе дополнительного образования детей в сфере культуры и искусства»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344 292 800,00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354 516 300,00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276 764 300,00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284 643 000,00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30 4 02 76270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67 528 500,00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69 873 300,00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организацию и проведение культурно-массовых мероприятий»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45 025 900,00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43 369 300,00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43 737 401,00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45 025 900,00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43 369 300,00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43 737 401,00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7 625 900,00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7 969 300,00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8 337 401,00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2 680 000,00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30 4 03 76250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32 600 000,00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32 600 000,00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77 756 100,00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79 988 600,00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79 844 100,00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6 939 500,00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7 085 100,00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1 088 400,00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1 201 700,00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70 816 600,00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72 903 500,00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72 759 000,00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69 021 600,00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70 916 000,00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1 963 500,00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30 4 04 71140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«Культура малой Родины»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 П3 L5170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мероприятий в области гражданской обороны, защиты населения и территорий от чрезвычайных ситуаций, по</w:t>
            </w:r>
            <w:r>
              <w:rPr>
                <w:color w:val="000000"/>
                <w:sz w:val="22"/>
                <w:szCs w:val="22"/>
              </w:rPr>
              <w:lastRenderedPageBreak/>
              <w:t>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78 488 200,00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81 263 300,00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84 370 900,00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78 488 200,00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81 263 300,00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84 370 900,00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1 553 900,00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1 404 700,00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31 4 01 92520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76 934 300,00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79 683 400,00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82 775 600,00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16 577 600,00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16 619 400,00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16 621 400,00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15 278 000,00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1 297 200,00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1 341 400,00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1 343 400,00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60 356 700,00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63 064 000,00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66 154 200,00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«Охрана окружающей среды в границах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10 950 200,00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10 950 200,00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«Мероприятия, направленные на повышение экологической культуры среди населения»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и конкурсов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33 4 01 71320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33 4 02 71330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10 640 200,00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36 954 400,00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34 560 600,00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35 769 600,00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36 954 400,00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34 560 600,00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35 769 600,00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«Модернизация, развитие, защита инфраструктуры муници</w:t>
            </w:r>
            <w:r>
              <w:rPr>
                <w:color w:val="000000"/>
                <w:sz w:val="22"/>
                <w:szCs w:val="22"/>
              </w:rPr>
              <w:lastRenderedPageBreak/>
              <w:t>пальной сети и функционирование информационных систем»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9 330 500,00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7 130 200,00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технической защите информации ограниченного доступа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34 4 01 92920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1 073 500,00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в сфере информационных технологий"»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26 824 400,00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26 439 100,00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25 694 600,00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1 129 800,00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462 747 580,00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467 194 886,00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485 213 889,00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456 106 106,00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467 194 886,00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485 213 889,00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93 788 126,00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89 258 106,00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93 657 409,00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7 683 700,00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7 574 800,00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Содержание и обустройство мест (площадок) накопления ТКО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7 867 100,00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8 657 000,00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78 237 326,00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73 784 506,00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77 425 609,00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77 654 642,00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73 189 822,00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76 818 325,00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122 275,00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36 4 01 71430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215 409,00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362 317 980,00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377 936 780,00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391 556 480,00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78 042 600,00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78 654 200,00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65 941 600,00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12 022 000,00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12 630 100,00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279 273 600,00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294 268 650,00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307 900 500,00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149 864 900,00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157 208 300,00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164 911 500,00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109 701 600,00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116 387 620,00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121 303 300,00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19 707 100,00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20 672 730,00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21 685 700,00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5 001 780,00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4 857 180,00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6 641 474,00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454 103,00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S1714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1 666 667,00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завершению реализации инициативных проектов (Благоустройство парка Победы на территории поселка Самородово Промышленного района города Оренбурга (2 этап))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(Обустройство спортивной площадки и сквера отдыха в поселке Холодные Ключи Дзержинского района г.Оренбурга)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 П5 И1714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3 858 904,00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благоустройство территории Южного округа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462 808 300,00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492 669 950,00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512 514 600,00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462 808 300,00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492 669 950,00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512 514 600,00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«Благоустройство, озеленение и содержание территории»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63 242 300,00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76 668 200,00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80 321 000,00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5 186 700,00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7 406 200,00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обустройство мест (площадок) накопления ТКО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45 055 600,00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56 374 400,00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59 914 800,00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</w:t>
            </w:r>
            <w:r>
              <w:rPr>
                <w:color w:val="000000"/>
                <w:sz w:val="22"/>
                <w:szCs w:val="2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41 524 500,00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52 843 300,00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56 383 700,00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37 4 01 71530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3 348 800,00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 учреждений»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399 566 000,00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416 001 750,00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432 193 600,00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68 657 600,00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68 982 100,00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59 875 200,00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8 771 300,00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9 095 300,00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37 4 02 11060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325 662 400,00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341 761 500,00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357 965 500,00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175 725 300,00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184 335 800,00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193 368 300,00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135 213 800,00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141 980 900,00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148 395 700,00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37 4 02 71150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14 723 300,00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15 444 800,00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16 201 500,00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5 246 000,00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5 101 400,00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144 600,00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переданных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37 4 02 80956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131 896 100,00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247 191 900,00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141 546 800,00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3 908 233,70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5 973 733,70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6 387 583,70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оценки рыночной стоимости жилых помещений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40 4 01 97420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66 347 050,00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179 577 350,00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73 518 400,00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 01 S1430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61 340 816,30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"город Оренбург" на 2018-2029 годы"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1 F2 55550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237 820 400,00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«Организация формирования современной городской среды на территории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общественных территорий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43 4 01 95020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199 000 000,00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наркомании на территории муниципального образования «город Оренбург»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2 779 900,00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2 779 900,00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2 779 900,00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2 865 300,00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мероприятий, направленных на борьбу с </w:t>
            </w:r>
            <w:r>
              <w:rPr>
                <w:color w:val="000000"/>
                <w:sz w:val="22"/>
                <w:szCs w:val="22"/>
              </w:rPr>
              <w:lastRenderedPageBreak/>
              <w:t>пропагандой потребления  наркотических средств и психотропных веществ среди подростков и молодежи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1 942 000,00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2 009 900,00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2 095 300,00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1 385 000,00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1 452 900,00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1 524 000,00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371 300,00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55 4 01 70120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69 382 350,00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64 464 748,00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76 328 890,00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69 382 350,00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64 464 748,00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76 328 890,00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Культурно - 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57 4 01 70710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69 312 350,00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64 294 748,00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76 158 890,00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44 340 850,00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64 294 748,00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76 158 890,00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7 914 468,00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18 972 268,00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34 628 602,00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43 570 802,00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55 434 944,00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1 633 142,00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57 4 02 70740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164 638,00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118 536,00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1 700 000,00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(территорий) стационарного типа, предназначенных для организации отдыха детей и их оздоровления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4 02 S1690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14 871 500,00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Администрации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«Повышение </w:t>
            </w:r>
            <w:r>
              <w:rPr>
                <w:color w:val="000000"/>
                <w:sz w:val="22"/>
                <w:szCs w:val="22"/>
              </w:rPr>
              <w:lastRenderedPageBreak/>
              <w:t>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58 4 01 70130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0076ED">
        <w:tc>
          <w:tcPr>
            <w:tcW w:w="510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007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25 702 965 900,00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20 756 126 800,00</w:t>
            </w:r>
          </w:p>
        </w:tc>
        <w:tc>
          <w:tcPr>
            <w:tcW w:w="21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6ED" w:rsidRDefault="00881B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18 351 926 200,00</w:t>
            </w:r>
          </w:p>
        </w:tc>
      </w:tr>
    </w:tbl>
    <w:p w:rsidR="00881BCE" w:rsidRDefault="00881BCE"/>
    <w:sectPr w:rsidR="00881BCE" w:rsidSect="000076ED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A3" w:rsidRDefault="003B31A3" w:rsidP="000076ED">
      <w:r>
        <w:separator/>
      </w:r>
    </w:p>
  </w:endnote>
  <w:endnote w:type="continuationSeparator" w:id="0">
    <w:p w:rsidR="003B31A3" w:rsidRDefault="003B31A3" w:rsidP="0000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076ED">
      <w:tc>
        <w:tcPr>
          <w:tcW w:w="15636" w:type="dxa"/>
        </w:tcPr>
        <w:p w:rsidR="000076ED" w:rsidRDefault="00881BC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76ED" w:rsidRDefault="000076E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A3" w:rsidRDefault="003B31A3" w:rsidP="000076ED">
      <w:r>
        <w:separator/>
      </w:r>
    </w:p>
  </w:footnote>
  <w:footnote w:type="continuationSeparator" w:id="0">
    <w:p w:rsidR="003B31A3" w:rsidRDefault="003B31A3" w:rsidP="0000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076ED">
      <w:tc>
        <w:tcPr>
          <w:tcW w:w="15636" w:type="dxa"/>
        </w:tcPr>
        <w:p w:rsidR="000076ED" w:rsidRDefault="00FF5938">
          <w:pPr>
            <w:jc w:val="center"/>
            <w:rPr>
              <w:color w:val="000000"/>
            </w:rPr>
          </w:pPr>
          <w:r>
            <w:fldChar w:fldCharType="begin"/>
          </w:r>
          <w:r w:rsidR="00881BCE">
            <w:rPr>
              <w:color w:val="000000"/>
            </w:rPr>
            <w:instrText>PAGE</w:instrText>
          </w:r>
          <w:r>
            <w:fldChar w:fldCharType="separate"/>
          </w:r>
          <w:r w:rsidR="00B468FC">
            <w:rPr>
              <w:noProof/>
              <w:color w:val="000000"/>
            </w:rPr>
            <w:t>2</w:t>
          </w:r>
          <w:r>
            <w:fldChar w:fldCharType="end"/>
          </w:r>
        </w:p>
        <w:p w:rsidR="000076ED" w:rsidRDefault="000076E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ED"/>
    <w:rsid w:val="000076ED"/>
    <w:rsid w:val="002F0FAE"/>
    <w:rsid w:val="00314857"/>
    <w:rsid w:val="003B31A3"/>
    <w:rsid w:val="004C35EB"/>
    <w:rsid w:val="006074A9"/>
    <w:rsid w:val="00881BCE"/>
    <w:rsid w:val="008B0945"/>
    <w:rsid w:val="009969E4"/>
    <w:rsid w:val="00B468FC"/>
    <w:rsid w:val="00C82E8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5E6E-AA6F-4D1C-B497-2255D92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0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15911</Words>
  <Characters>90693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dcterms:created xsi:type="dcterms:W3CDTF">2023-12-22T10:32:00Z</dcterms:created>
  <dcterms:modified xsi:type="dcterms:W3CDTF">2023-12-22T10:32:00Z</dcterms:modified>
</cp:coreProperties>
</file>