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735" w:type="pct"/>
        <w:jc w:val="right"/>
        <w:tblInd w:w="1275" w:type="dxa"/>
        <w:tblLook w:val="01E0" w:firstRow="1" w:lastRow="1" w:firstColumn="1" w:lastColumn="1" w:noHBand="0" w:noVBand="0"/>
      </w:tblPr>
      <w:tblGrid>
        <w:gridCol w:w="568"/>
        <w:gridCol w:w="3472"/>
        <w:gridCol w:w="426"/>
        <w:gridCol w:w="1142"/>
      </w:tblGrid>
      <w:tr w:rsidR="00FC5D35">
        <w:trPr>
          <w:trHeight w:val="284"/>
          <w:jc w:val="right"/>
        </w:trPr>
        <w:tc>
          <w:tcPr>
            <w:tcW w:w="5000" w:type="pct"/>
            <w:gridSpan w:val="4"/>
          </w:tcPr>
          <w:p w:rsidR="00FC5D35" w:rsidRDefault="00FC5D35">
            <w:pPr>
              <w:pStyle w:val="Normal"/>
              <w:jc w:val="center"/>
            </w:pPr>
            <w:r>
              <w:t>Утверждена</w:t>
            </w:r>
          </w:p>
        </w:tc>
      </w:tr>
      <w:tr w:rsidR="00FC5D35">
        <w:trPr>
          <w:trHeight w:val="284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35" w:rsidRDefault="00FC5D35">
            <w:pPr>
              <w:pStyle w:val="Normal"/>
              <w:jc w:val="center"/>
            </w:pPr>
          </w:p>
        </w:tc>
      </w:tr>
      <w:tr w:rsidR="00FC5D35">
        <w:trPr>
          <w:trHeight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D35" w:rsidRDefault="00FC5D35">
            <w:pPr>
              <w:pStyle w:val="Normal"/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 xml:space="preserve">(наименование документа об утверждении, включая </w:t>
            </w:r>
            <w:proofErr w:type="gramEnd"/>
          </w:p>
        </w:tc>
      </w:tr>
      <w:tr w:rsidR="00FC5D35">
        <w:trPr>
          <w:trHeight w:val="284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35" w:rsidRDefault="00FC5D35">
            <w:pPr>
              <w:pStyle w:val="Normal"/>
              <w:jc w:val="center"/>
            </w:pPr>
          </w:p>
        </w:tc>
      </w:tr>
      <w:tr w:rsidR="00FC5D35">
        <w:trPr>
          <w:trHeight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D35" w:rsidRDefault="00FC5D35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наименования органов государственной власти или </w:t>
            </w:r>
          </w:p>
        </w:tc>
      </w:tr>
      <w:tr w:rsidR="00FC5D35">
        <w:trPr>
          <w:trHeight w:val="284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35" w:rsidRDefault="00FC5D35">
            <w:pPr>
              <w:pStyle w:val="Normal"/>
              <w:jc w:val="center"/>
            </w:pPr>
          </w:p>
        </w:tc>
      </w:tr>
      <w:tr w:rsidR="00FC5D35">
        <w:trPr>
          <w:trHeight w:val="818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D35" w:rsidRDefault="00FC5D35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органов местного самоуправления, принявших </w:t>
            </w:r>
          </w:p>
          <w:p w:rsidR="00FC5D35" w:rsidRDefault="00FC5D35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решение об утверждении схемы или </w:t>
            </w:r>
            <w:proofErr w:type="gramStart"/>
            <w:r>
              <w:rPr>
                <w:vertAlign w:val="superscript"/>
              </w:rPr>
              <w:t>подписавших</w:t>
            </w:r>
            <w:proofErr w:type="gramEnd"/>
            <w:r>
              <w:rPr>
                <w:vertAlign w:val="superscript"/>
              </w:rPr>
              <w:t xml:space="preserve"> </w:t>
            </w:r>
          </w:p>
          <w:p w:rsidR="00FC5D35" w:rsidRDefault="00FC5D35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соглашение о перераспределении земельных участков)</w:t>
            </w:r>
          </w:p>
        </w:tc>
      </w:tr>
      <w:tr w:rsidR="00FC5D35">
        <w:trPr>
          <w:trHeight w:hRule="exact" w:val="284"/>
          <w:jc w:val="right"/>
        </w:trPr>
        <w:tc>
          <w:tcPr>
            <w:tcW w:w="506" w:type="pct"/>
          </w:tcPr>
          <w:p w:rsidR="00FC5D35" w:rsidRDefault="00FC5D35">
            <w:pPr>
              <w:pStyle w:val="Normal"/>
              <w:jc w:val="center"/>
            </w:pPr>
            <w:r>
              <w:t>от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35" w:rsidRDefault="00FC5D35">
            <w:pPr>
              <w:pStyle w:val="Normal"/>
            </w:pPr>
          </w:p>
        </w:tc>
        <w:tc>
          <w:tcPr>
            <w:tcW w:w="380" w:type="pct"/>
          </w:tcPr>
          <w:p w:rsidR="00FC5D35" w:rsidRDefault="00FC5D35">
            <w:pPr>
              <w:pStyle w:val="Normal"/>
              <w:jc w:val="center"/>
            </w:pPr>
            <w:r>
              <w:t>№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35" w:rsidRDefault="00FC5D35">
            <w:pPr>
              <w:pStyle w:val="Normal"/>
            </w:pPr>
          </w:p>
        </w:tc>
      </w:tr>
    </w:tbl>
    <w:p w:rsidR="00FC5D35" w:rsidRDefault="00FC5D35" w:rsidP="00EB389C">
      <w:pPr>
        <w:pStyle w:val="Normal"/>
      </w:pPr>
    </w:p>
    <w:p w:rsidR="00FC5D35" w:rsidRPr="0089647D" w:rsidRDefault="00FC5D35" w:rsidP="00FC5D35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расположения границ публичного сервитута</w:t>
      </w:r>
    </w:p>
    <w:p w:rsidR="00FC5D35" w:rsidRDefault="00FC5D35" w:rsidP="00FC5D35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на кадастровом плане территории</w:t>
      </w:r>
      <w:r>
        <w:rPr>
          <w:b/>
          <w:sz w:val="28"/>
          <w:szCs w:val="28"/>
        </w:rPr>
        <w:t>.</w:t>
      </w:r>
      <w:bookmarkStart w:id="0" w:name="_GoBack"/>
      <w:bookmarkEnd w:id="0"/>
    </w:p>
    <w:p w:rsidR="00FC5D35" w:rsidRDefault="00FC5D35" w:rsidP="00FC5D35">
      <w:pPr>
        <w:pStyle w:val="Normal"/>
      </w:pPr>
    </w:p>
    <w:p w:rsidR="00FC5D35" w:rsidRPr="00A456C3" w:rsidRDefault="00FC5D35" w:rsidP="00A456C3">
      <w:pPr>
        <w:pStyle w:val="a8"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1440"/>
        <w:gridCol w:w="2247"/>
        <w:gridCol w:w="4052"/>
      </w:tblGrid>
      <w:tr w:rsidR="00FC5D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3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C5D35" w:rsidRPr="00652C44" w:rsidRDefault="00FC5D35" w:rsidP="004206E7">
            <w:pPr>
              <w:pStyle w:val="a9"/>
              <w:jc w:val="left"/>
            </w:pPr>
            <w:r w:rsidRPr="000E7E9B">
              <w:t>Условный номер земельного участка</w:t>
            </w:r>
          </w:p>
        </w:tc>
        <w:tc>
          <w:tcPr>
            <w:tcW w:w="306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C5D35" w:rsidRPr="00652C44" w:rsidRDefault="00FC5D35" w:rsidP="004206E7">
            <w:pPr>
              <w:pStyle w:val="a9"/>
              <w:jc w:val="left"/>
            </w:pPr>
            <w:r>
              <w:rPr>
                <w:b w:val="0"/>
              </w:rPr>
              <w:t>—</w:t>
            </w:r>
          </w:p>
        </w:tc>
      </w:tr>
      <w:tr w:rsidR="00FC5D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3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D35" w:rsidRPr="000E7E9B" w:rsidRDefault="00FC5D35" w:rsidP="004206E7">
            <w:pPr>
              <w:pStyle w:val="a9"/>
              <w:jc w:val="left"/>
            </w:pPr>
          </w:p>
        </w:tc>
        <w:tc>
          <w:tcPr>
            <w:tcW w:w="306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C5D35" w:rsidRPr="000E7E9B" w:rsidRDefault="00FC5D35" w:rsidP="001D159E">
            <w:pPr>
              <w:pStyle w:val="a9"/>
            </w:pPr>
            <w:r w:rsidRPr="00944CBA">
              <w:rPr>
                <w:b w:val="0"/>
                <w:sz w:val="12"/>
                <w:szCs w:val="1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FC5D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5D35" w:rsidRDefault="00FC5D35" w:rsidP="004206E7">
            <w:pPr>
              <w:pStyle w:val="a9"/>
              <w:jc w:val="left"/>
              <w:rPr>
                <w:b w:val="0"/>
                <w:szCs w:val="22"/>
                <w:vertAlign w:val="superscript"/>
              </w:rPr>
            </w:pPr>
            <w:r>
              <w:t>Площадь земельного участка</w:t>
            </w:r>
            <w:r>
              <w:rPr>
                <w:b w:val="0"/>
              </w:rPr>
              <w:t xml:space="preserve"> 256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FC5D35" w:rsidRPr="000E7E9B" w:rsidRDefault="00FC5D35" w:rsidP="004206E7">
            <w:pPr>
              <w:pStyle w:val="a9"/>
              <w:jc w:val="left"/>
            </w:pPr>
            <w:proofErr w:type="gramStart"/>
            <w:r w:rsidRPr="00944CBA">
              <w:rPr>
                <w:b w:val="0"/>
                <w:sz w:val="12"/>
                <w:szCs w:val="12"/>
              </w:rPr>
              <w:t>(</w:t>
            </w:r>
            <w:r w:rsidRPr="003F16F1">
              <w:rPr>
                <w:b w:val="0"/>
                <w:sz w:val="12"/>
                <w:szCs w:val="12"/>
              </w:rPr>
              <w:t>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</w:t>
            </w:r>
            <w:proofErr w:type="gramEnd"/>
            <w:r w:rsidRPr="003F16F1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3F16F1">
              <w:rPr>
                <w:b w:val="0"/>
                <w:sz w:val="12"/>
                <w:szCs w:val="1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</w:t>
            </w:r>
            <w:r w:rsidRPr="00944CBA">
              <w:rPr>
                <w:b w:val="0"/>
                <w:sz w:val="12"/>
                <w:szCs w:val="12"/>
              </w:rPr>
              <w:t>)</w:t>
            </w:r>
            <w:proofErr w:type="gramEnd"/>
          </w:p>
        </w:tc>
      </w:tr>
      <w:tr w:rsidR="00FC5D3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35" w:rsidRPr="006B38A6" w:rsidRDefault="00FC5D35" w:rsidP="004206E7">
            <w:pPr>
              <w:pStyle w:val="a9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3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5D35" w:rsidRDefault="00FC5D35" w:rsidP="004206E7">
            <w:pPr>
              <w:pStyle w:val="a9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  <w:p w:rsidR="00FC5D35" w:rsidRPr="008E5887" w:rsidRDefault="00FC5D35" w:rsidP="004206E7">
            <w:pPr>
              <w:pStyle w:val="a9"/>
            </w:pPr>
            <w:proofErr w:type="gramStart"/>
            <w:r w:rsidRPr="00944CBA">
              <w:rPr>
                <w:b w:val="0"/>
                <w:sz w:val="12"/>
                <w:szCs w:val="12"/>
              </w:rPr>
              <w:t>(</w:t>
            </w:r>
            <w:r w:rsidRPr="00CE3BEC">
              <w:rPr>
                <w:b w:val="0"/>
                <w:sz w:val="12"/>
                <w:szCs w:val="12"/>
              </w:rPr>
              <w:t>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</w:t>
            </w:r>
            <w:proofErr w:type="gramEnd"/>
            <w:r w:rsidRPr="00CE3BEC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CE3BEC">
              <w:rPr>
                <w:b w:val="0"/>
                <w:sz w:val="12"/>
                <w:szCs w:val="1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</w:t>
            </w:r>
            <w:r w:rsidRPr="00944CBA">
              <w:rPr>
                <w:b w:val="0"/>
                <w:sz w:val="12"/>
                <w:szCs w:val="12"/>
              </w:rPr>
              <w:t>)</w:t>
            </w:r>
            <w:proofErr w:type="gramEnd"/>
          </w:p>
        </w:tc>
      </w:tr>
      <w:tr w:rsidR="00FC5D3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5D35" w:rsidRPr="008E5887" w:rsidRDefault="00FC5D35" w:rsidP="004206E7">
            <w:pPr>
              <w:pStyle w:val="a9"/>
            </w:pPr>
          </w:p>
        </w:tc>
        <w:tc>
          <w:tcPr>
            <w:tcW w:w="179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35" w:rsidRPr="008E5887" w:rsidRDefault="00FC5D35" w:rsidP="004206E7">
            <w:pPr>
              <w:pStyle w:val="a9"/>
            </w:pPr>
            <w:r w:rsidRPr="008E5887">
              <w:t>Х</w:t>
            </w:r>
          </w:p>
        </w:tc>
        <w:tc>
          <w:tcPr>
            <w:tcW w:w="197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5D35" w:rsidRPr="008E5887" w:rsidRDefault="00FC5D35" w:rsidP="004206E7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</w:tr>
    </w:tbl>
    <w:p w:rsidR="00FC5D35" w:rsidRDefault="00FC5D35" w:rsidP="00DB52F7">
      <w:pPr>
        <w:pStyle w:val="a8"/>
        <w:keepNext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3687"/>
        <w:gridCol w:w="4052"/>
      </w:tblGrid>
      <w:tr w:rsidR="00FC5D3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7F9F" w:rsidRDefault="00FC5D35" w:rsidP="004206E7">
            <w:pPr>
              <w:pStyle w:val="ab"/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7F9F" w:rsidRDefault="00FC5D35" w:rsidP="004206E7">
            <w:pPr>
              <w:pStyle w:val="ab"/>
            </w:pPr>
            <w:r>
              <w:t>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7F9F" w:rsidRDefault="00FC5D35" w:rsidP="004206E7">
            <w:pPr>
              <w:pStyle w:val="ab"/>
            </w:pPr>
            <w:r>
              <w:t>3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434101,55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2304453,16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434104,94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2304508,73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434102,88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2304509,31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434103,25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2304508,68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434102,61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2304506,45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434100,95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2304500,62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434100,61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2304500,72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434100,00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2304498,59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434100,41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2304498,47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434098,77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2304469,36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434096,70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2304455,05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434093,84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2304448,17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434093,30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2304446,87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434092,82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2304446,75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434094,26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2304445,83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434098,45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2304445,71</w:t>
            </w:r>
          </w:p>
        </w:tc>
      </w:tr>
      <w:tr w:rsidR="00FC5D35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A70951">
            <w:pPr>
              <w:pStyle w:val="aa"/>
              <w:jc w:val="right"/>
              <w:rPr>
                <w:b/>
              </w:rPr>
            </w:pPr>
            <w:r>
              <w:t>434101,55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5D35" w:rsidRPr="006057B5" w:rsidRDefault="00FC5D35" w:rsidP="004206E7">
            <w:pPr>
              <w:pStyle w:val="aa"/>
              <w:jc w:val="right"/>
              <w:rPr>
                <w:b/>
              </w:rPr>
            </w:pPr>
            <w:r>
              <w:t>2304453,16</w:t>
            </w:r>
          </w:p>
        </w:tc>
      </w:tr>
    </w:tbl>
    <w:p w:rsidR="00FC5D35" w:rsidRDefault="00FC5D35" w:rsidP="00E41ACF">
      <w:pPr>
        <w:pStyle w:val="Normal"/>
        <w:rPr>
          <w:lang w:val="en-US"/>
        </w:rPr>
        <w:sectPr w:rsidR="00FC5D35" w:rsidSect="00B662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FC5D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5D35" w:rsidRPr="00C236C0" w:rsidRDefault="00FC5D35" w:rsidP="006E4C47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98.75pt;height:619.5pt" o:bordertopcolor="this" o:borderleftcolor="this" o:borderbottomcolor="this" o:borderrightcolor="this">
                  <v:imagedata r:id="rId13" o:title="PkzoThemeRendered0385929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FC5D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FC5D35" w:rsidRDefault="00FC5D35" w:rsidP="00886994">
            <w:pPr>
              <w:pStyle w:val="aa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Система координат: </w:t>
            </w:r>
            <w:proofErr w:type="gramStart"/>
            <w:r>
              <w:rPr>
                <w:b/>
                <w:szCs w:val="22"/>
              </w:rPr>
              <w:t>МСК</w:t>
            </w:r>
            <w:proofErr w:type="gramEnd"/>
            <w:r>
              <w:rPr>
                <w:b/>
                <w:szCs w:val="22"/>
              </w:rPr>
              <w:t xml:space="preserve"> - субъект 56</w:t>
            </w:r>
          </w:p>
          <w:p w:rsidR="00FC5D35" w:rsidRDefault="00FC5D35" w:rsidP="00886994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</w:t>
            </w:r>
          </w:p>
        </w:tc>
      </w:tr>
      <w:tr w:rsidR="00FC5D3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double" w:sz="6" w:space="0" w:color="auto"/>
            </w:tcBorders>
            <w:vAlign w:val="center"/>
          </w:tcPr>
          <w:p w:rsidR="00FC5D35" w:rsidRDefault="00FC5D35" w:rsidP="001313DD">
            <w:pPr>
              <w:pStyle w:val="aa"/>
              <w:rPr>
                <w:b/>
                <w:lang w:val="en-US"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FC5D35" w:rsidRPr="001313DD" w:rsidRDefault="00FC5D35" w:rsidP="00F86467">
            <w:pPr>
              <w:pStyle w:val="a8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FC5D35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FC5D35" w:rsidRPr="00065F84" w:rsidRDefault="00FC5D35" w:rsidP="002E315C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  <w:sz w:val="10"/>
                      <w:szCs w:val="10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866775" cy="38100"/>
                            <wp:effectExtent l="0" t="0" r="9525" b="0"/>
                            <wp:docPr id="2" name="Полотно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1" name="Line 5"/>
                                    <wps:cNvCnPr/>
                                    <wps:spPr bwMode="auto">
                                      <a:xfrm>
                                        <a:off x="26670" y="19050"/>
                                        <a:ext cx="81407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rnd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2" o:spid="_x0000_s1026" editas="canvas" style="width:68.25pt;height:3pt;mso-position-horizontal-relative:char;mso-position-vertical-relative:line" coordsize="866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">
                            <v:shape id="_x0000_s1027" type="#_x0000_t75" style="position:absolute;width:8667;height:381;visibility:visible;mso-wrap-style:square">
                              <v:fill o:detectmouseclick="t"/>
                              <v:path o:connecttype="none"/>
                            </v:shape>
                            <v:line id="Line 5" o:spid="_x0000_s1028" style="position:absolute;visibility:visible;mso-wrap-style:square" from="266,190" to="8407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mSzL4AAADaAAAADwAAAGRycy9kb3ducmV2LnhtbERPzYrCMBC+C/sOYYS9iKZ6EKlGWReE&#10;vXjw5wGGZrZJ20xKErX79kZY8DR8fL+z2Q2uE3cK0XpWMJ8VIIgrry3XCq6Xw3QFIiZkjZ1nUvBH&#10;EXbbj9EGS+0ffKL7OdUih3AsUYFJqS+ljJUhh3Hme+LM/frgMGUYaqkDPnK46+SiKJbSoeXcYLCn&#10;b0NVe745Bc3pao4NT/at8SF1x6U9XAqr1Od4+FqDSDSkt/jf/aPzfHi98rpy+wQ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uZLMvgAAANoAAAAPAAAAAAAAAAAAAAAAAKEC&#10;AABkcnMvZG93bnJldi54bWxQSwUGAAAAAAQABAD5AAAAjAMAAAAA&#10;" strokecolor="red" strokeweight="1.5pt">
                              <v:stroke endcap="round"/>
                            </v:line>
                            <w10:anchorlock/>
                          </v:group>
                        </w:pict>
                      </mc:Fallback>
                    </mc:AlternateConten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5D35" w:rsidRDefault="00FC5D35" w:rsidP="002E315C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5D35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FC5D35" w:rsidRPr="00065F84" w:rsidRDefault="00FC5D35" w:rsidP="00065F84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  <w:sz w:val="10"/>
                      <w:szCs w:val="10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857250" cy="38100"/>
                            <wp:effectExtent l="0" t="0" r="0" b="0"/>
                            <wp:docPr id="4" name="Полотно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3" name="Line 9"/>
                                    <wps:cNvCnPr/>
                                    <wps:spPr bwMode="auto">
                                      <a:xfrm>
                                        <a:off x="26035" y="19050"/>
                                        <a:ext cx="80581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rnd">
                                        <a:solidFill>
                                          <a:srgbClr val="0070C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4" o:spid="_x0000_s1026" editas="canvas" style="width:67.5pt;height:3pt;mso-position-horizontal-relative:char;mso-position-vertical-relative:line" coordsize="8572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">
                            <v:shape id="_x0000_s1027" type="#_x0000_t75" style="position:absolute;width:8572;height:381;visibility:visible;mso-wrap-style:square">
                              <v:fill o:detectmouseclick="t"/>
                              <v:path o:connecttype="none"/>
                            </v:shape>
                            <v:line id="Line 9" o:spid="_x0000_s1028" style="position:absolute;visibility:visible;mso-wrap-style:square" from="260,190" to="8318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6xIsMAAADaAAAADwAAAGRycy9kb3ducmV2LnhtbESPQWsCMRSE7wX/Q3iCl6JZLWhZjaKi&#10;4MWi1kOPr5vn7uLmZUmiu/33piB4HGbmG2a2aE0l7uR8aVnBcJCAIM6sLjlXcP7e9j9B+ICssbJM&#10;Cv7Iw2LeeZthqm3DR7qfQi4ihH2KCooQ6lRKnxVk0A9sTRy9i3UGQ5Qul9phE+GmkqMkGUuDJceF&#10;AmtaF5RdTzej4Of3cHgf8mbSrr72W3czI9+sjVK9brucggjUhlf42d5pBR/wfyXeAD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+sSLDAAAA2gAAAA8AAAAAAAAAAAAA&#10;AAAAoQIAAGRycy9kb3ducmV2LnhtbFBLBQYAAAAABAAEAPkAAACRAwAAAAA=&#10;" strokecolor="#0070c0" strokeweight="1.5pt">
                              <v:stroke endcap="round"/>
                            </v:line>
                            <w10:anchorlock/>
                          </v:group>
                        </w:pict>
                      </mc:Fallback>
                    </mc:AlternateConten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5D35" w:rsidRDefault="00FC5D35" w:rsidP="005833C8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5D35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FC5D35" w:rsidRDefault="00FC5D35" w:rsidP="00065F84">
                  <w:pPr>
                    <w:pStyle w:val="aa"/>
                    <w:jc w:val="center"/>
                  </w:pPr>
                  <w:r>
                    <w:object w:dxaOrig="14670" w:dyaOrig="630">
                      <v:shape id="_x0000_i1025" type="#_x0000_t75" style="width:63.75pt;height:3pt" o:ole="">
                        <v:imagedata r:id="rId14" o:title=""/>
                      </v:shape>
                      <o:OLEObject Type="Embed" ProgID="PBrush" ShapeID="_x0000_i1025" DrawAspect="Content" ObjectID="_1840779161" r:id="rId1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5D35" w:rsidRPr="0082034E" w:rsidRDefault="00FC5D35" w:rsidP="00065F84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5D35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FC5D35" w:rsidRPr="00065F84" w:rsidRDefault="00FC5D35" w:rsidP="00916E4B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  <w:sz w:val="10"/>
                      <w:szCs w:val="10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57150" cy="76200"/>
                            <wp:effectExtent l="0" t="0" r="19050" b="19050"/>
                            <wp:docPr id="6" name="Полотно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5" name="Oval 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40" y="9525"/>
                                        <a:ext cx="52070" cy="571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17" cap="flat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6" o:spid="_x0000_s1026" editas="canvas" style="width:4.5pt;height:6pt;mso-position-horizontal-relative:char;mso-position-vertical-relative:line" coordsize="5715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">
                            <v:shape id="_x0000_s1027" type="#_x0000_t75" style="position:absolute;width:57150;height:76200;visibility:visible;mso-wrap-style:square">
                              <v:fill o:detectmouseclick="t"/>
                              <v:path o:connecttype="none"/>
                            </v:shape>
                            <v:oval id="Oval 13" o:spid="_x0000_s1028" style="position:absolute;left:2540;top:9525;width:52070;height:57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kYcMA&#10;AADaAAAADwAAAGRycy9kb3ducmV2LnhtbESPwWrDMBBE74X8g9hAbo3cQErjRjYhECjJpXWcQ26L&#10;tZVNrZWw1Nj5+6pQ6HGYmTfMtpxsL240hM6xgqdlBoK4cbpjo6A+Hx5fQISIrLF3TAruFKAsZg9b&#10;zLUb+YNuVTQiQTjkqKCN0edShqYli2HpPHHyPt1gMSY5GKkHHBPc9nKVZc/SYsdpoUVP+5aar+rb&#10;KvB+czJZ3cXR1Jfdcb/27xVelVrMp90riEhT/A//td+0gjX8Xkk3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YkYcMAAADaAAAADwAAAAAAAAAAAAAAAACYAgAAZHJzL2Rv&#10;d25yZXYueG1sUEsFBgAAAAAEAAQA9QAAAIgDAAAAAA==&#10;" fillcolor="red" strokeweight="47e-5mm">
                              <v:stroke joinstyle="miter"/>
                            </v:oval>
                            <w10:anchorlock/>
                          </v:group>
                        </w:pict>
                      </mc:Fallback>
                    </mc:AlternateConten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5D35" w:rsidRDefault="00FC5D35" w:rsidP="00065F84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FC5D35" w:rsidRPr="00DD599C" w:rsidRDefault="00FC5D35" w:rsidP="00F86467">
            <w:pPr>
              <w:pStyle w:val="a8"/>
            </w:pPr>
          </w:p>
          <w:p w:rsidR="00FC5D35" w:rsidRPr="006E4C47" w:rsidRDefault="00FC5D35" w:rsidP="001313DD">
            <w:pPr>
              <w:pStyle w:val="aa"/>
              <w:rPr>
                <w:b/>
              </w:rPr>
            </w:pPr>
          </w:p>
        </w:tc>
      </w:tr>
    </w:tbl>
    <w:p w:rsidR="00FC5D35" w:rsidRDefault="00FC5D35" w:rsidP="0020127F">
      <w:pPr>
        <w:pStyle w:val="a8"/>
        <w:sectPr w:rsidR="00FC5D35" w:rsidSect="0040304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C5D35" w:rsidRPr="00DD599C" w:rsidRDefault="00FC5D35" w:rsidP="00FC5D35">
      <w:pPr>
        <w:pStyle w:val="a8"/>
      </w:pPr>
    </w:p>
    <w:sectPr w:rsidR="00FC5D35" w:rsidRPr="00DD599C" w:rsidSect="00FC5D35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C9F" w:rsidRDefault="001A0C9F" w:rsidP="00FC5D35">
      <w:pPr>
        <w:spacing w:line="240" w:lineRule="auto"/>
      </w:pPr>
      <w:r>
        <w:separator/>
      </w:r>
    </w:p>
  </w:endnote>
  <w:endnote w:type="continuationSeparator" w:id="0">
    <w:p w:rsidR="001A0C9F" w:rsidRDefault="001A0C9F" w:rsidP="00FC5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52" w:rsidRDefault="001A0C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52" w:rsidRDefault="001A0C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52" w:rsidRDefault="001A0C9F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35" w:rsidRDefault="00FC5D35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35" w:rsidRDefault="00FC5D35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35" w:rsidRDefault="00FC5D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C9F" w:rsidRDefault="001A0C9F" w:rsidP="00FC5D35">
      <w:pPr>
        <w:spacing w:line="240" w:lineRule="auto"/>
      </w:pPr>
      <w:r>
        <w:separator/>
      </w:r>
    </w:p>
  </w:footnote>
  <w:footnote w:type="continuationSeparator" w:id="0">
    <w:p w:rsidR="001A0C9F" w:rsidRDefault="001A0C9F" w:rsidP="00FC5D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8F" w:rsidRDefault="001A0C9F" w:rsidP="00061142">
    <w:pPr>
      <w:pStyle w:val="a3"/>
      <w:framePr w:wrap="around" w:vAnchor="text" w:hAnchor="margin" w:xAlign="right" w:y="1"/>
      <w:rPr>
        <w:rStyle w:val="a5"/>
      </w:rPr>
    </w:pPr>
  </w:p>
  <w:p w:rsidR="00A3118F" w:rsidRDefault="001A0C9F" w:rsidP="00B471F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52" w:rsidRDefault="001A0C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52" w:rsidRDefault="001A0C9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35" w:rsidRDefault="00FC5D35" w:rsidP="00061142">
    <w:pPr>
      <w:pStyle w:val="a3"/>
      <w:framePr w:wrap="around" w:vAnchor="text" w:hAnchor="margin" w:xAlign="right" w:y="1"/>
      <w:rPr>
        <w:rStyle w:val="a5"/>
      </w:rPr>
    </w:pPr>
  </w:p>
  <w:p w:rsidR="00FC5D35" w:rsidRDefault="00FC5D35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35" w:rsidRDefault="00FC5D35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35" w:rsidRDefault="00FC5D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35"/>
    <w:rsid w:val="001A0C9F"/>
    <w:rsid w:val="00234790"/>
    <w:rsid w:val="00FC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C5D3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FC5D3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5D35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FC5D35"/>
  </w:style>
  <w:style w:type="paragraph" w:styleId="a6">
    <w:name w:val="footer"/>
    <w:basedOn w:val="a"/>
    <w:link w:val="a7"/>
    <w:rsid w:val="00FC5D3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FC5D35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FC5D35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FC5D35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FC5D35"/>
  </w:style>
  <w:style w:type="paragraph" w:customStyle="1" w:styleId="ab">
    <w:name w:val="Заголовок таблицы повторяющийся"/>
    <w:basedOn w:val="Normal"/>
    <w:rsid w:val="00FC5D35"/>
    <w:pPr>
      <w:jc w:val="center"/>
    </w:pPr>
    <w:rPr>
      <w:b/>
    </w:rPr>
  </w:style>
  <w:style w:type="paragraph" w:customStyle="1" w:styleId="1">
    <w:name w:val="Обычный1"/>
    <w:rsid w:val="00FC5D3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C5D3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FC5D3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5D35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FC5D35"/>
  </w:style>
  <w:style w:type="paragraph" w:styleId="a6">
    <w:name w:val="footer"/>
    <w:basedOn w:val="a"/>
    <w:link w:val="a7"/>
    <w:rsid w:val="00FC5D3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FC5D35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FC5D35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FC5D35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FC5D35"/>
  </w:style>
  <w:style w:type="paragraph" w:customStyle="1" w:styleId="ab">
    <w:name w:val="Заголовок таблицы повторяющийся"/>
    <w:basedOn w:val="Normal"/>
    <w:rsid w:val="00FC5D35"/>
    <w:pPr>
      <w:jc w:val="center"/>
    </w:pPr>
    <w:rPr>
      <w:b/>
    </w:rPr>
  </w:style>
  <w:style w:type="paragraph" w:customStyle="1" w:styleId="1">
    <w:name w:val="Обычный1"/>
    <w:rsid w:val="00FC5D3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250</Words>
  <Characters>1971</Characters>
  <Application>Microsoft Office Word</Application>
  <DocSecurity>0</DocSecurity>
  <Lines>179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 Олег Владимирович</dc:creator>
  <cp:lastModifiedBy>Селезнев Олег Владимирович</cp:lastModifiedBy>
  <cp:revision>1</cp:revision>
  <dcterms:created xsi:type="dcterms:W3CDTF">2026-05-20T05:43:00Z</dcterms:created>
  <dcterms:modified xsi:type="dcterms:W3CDTF">2026-05-20T05:46:00Z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00:00:04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3.0</vt:lpwstr>
  </property>
</Properties>
</file>