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32CA3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42455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0D2B6C9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ОРЕНБУРГА</w:t>
      </w:r>
    </w:p>
    <w:p w14:paraId="4EBAF1B2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D707BD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850C1D6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от 17 декабря 2019 г. N 3638-п</w:t>
      </w:r>
    </w:p>
    <w:p w14:paraId="4D292966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6153B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 предоставления лицом, поступающим</w:t>
      </w:r>
    </w:p>
    <w:p w14:paraId="330956D8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на работу на должность руководителя муниципального</w:t>
      </w:r>
    </w:p>
    <w:p w14:paraId="08557137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учреждения, а также руководителем муниципального учреждения</w:t>
      </w:r>
    </w:p>
    <w:p w14:paraId="50E50F2A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сведений о своих доходах, имуществе и обязательствах</w:t>
      </w:r>
    </w:p>
    <w:p w14:paraId="7E83A355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и о доходах, об имуществе</w:t>
      </w:r>
    </w:p>
    <w:p w14:paraId="1B1DF55C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 своих супруга</w:t>
      </w:r>
    </w:p>
    <w:p w14:paraId="675A791A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(супруги) и несовершеннолетних детей</w:t>
      </w:r>
    </w:p>
    <w:p w14:paraId="14E4BA82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A25B39" w14:textId="77777777" w:rsidR="00576D0C" w:rsidRPr="006F2595" w:rsidRDefault="00576D0C" w:rsidP="00576D0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частью четвертой статьи 275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5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подпунктом 3.1 пункта 3 статьи 8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6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13.03.2013 N 208 "Об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детей", </w:t>
      </w:r>
      <w:hyperlink r:id="rId7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33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"город Оренбург", принятого </w:t>
      </w:r>
      <w:hyperlink r:id="rId8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решением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Оренбургского городского Совета от 28.04.2015 N 1015:</w:t>
      </w:r>
    </w:p>
    <w:p w14:paraId="5C9288D3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97EECD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предоставления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14:paraId="6BB11ABE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5BD700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 опубликования в газете "Вечерний Оренбург" и подлежит размещению на официальном Интернет-портале города Оренбурга.</w:t>
      </w:r>
    </w:p>
    <w:p w14:paraId="5253C4BC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AF40CD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3. Настоящее постановление подлежит передаче в уполномоченный орган исполнительной власти Оренбургской области по ведению регистра муниципальных нормативных правовых актов.</w:t>
      </w:r>
    </w:p>
    <w:p w14:paraId="4855F6E0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CD9B3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4. Поручить организацию исполнения настоящего постановления заместителю Главы города Оренбурга - руководителю аппарата администрации города Оренбурга.</w:t>
      </w:r>
    </w:p>
    <w:p w14:paraId="2D687834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82401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Первый заместитель</w:t>
      </w:r>
    </w:p>
    <w:p w14:paraId="4DEA0E48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Главы города Оренбурга</w:t>
      </w:r>
    </w:p>
    <w:p w14:paraId="2732CAC8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В.А.ИЛЬИНЫХ</w:t>
      </w:r>
    </w:p>
    <w:p w14:paraId="2B2178AF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E8984E6" w14:textId="5EA6413C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Приложение</w:t>
      </w:r>
    </w:p>
    <w:p w14:paraId="3CBC2EEA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1A60AC2A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Администрации города Оренбурга</w:t>
      </w:r>
    </w:p>
    <w:p w14:paraId="09B982FB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от 17 декабря 2019 г. N 3638-п</w:t>
      </w:r>
    </w:p>
    <w:p w14:paraId="2CE281BF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83676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9"/>
      <w:bookmarkEnd w:id="1"/>
      <w:r w:rsidRPr="006F2595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14:paraId="526DF793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предоставления лицом, поступающим на работу</w:t>
      </w:r>
    </w:p>
    <w:p w14:paraId="5FBFB0C5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на должность руководителя муниципального учреждения,</w:t>
      </w:r>
    </w:p>
    <w:p w14:paraId="57ED64C2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а также руководителем муниципального учреждения сведений</w:t>
      </w:r>
    </w:p>
    <w:p w14:paraId="493F5598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о своих доходах, имуществе и обязательствах</w:t>
      </w:r>
    </w:p>
    <w:p w14:paraId="1DC3905F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 и о доходах, об имуществе</w:t>
      </w:r>
    </w:p>
    <w:p w14:paraId="7286526B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и обязательствах имущественного характера</w:t>
      </w:r>
    </w:p>
    <w:p w14:paraId="2614BEC5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595">
        <w:rPr>
          <w:rFonts w:ascii="Times New Roman" w:hAnsi="Times New Roman" w:cs="Times New Roman"/>
          <w:b/>
          <w:bCs/>
          <w:sz w:val="28"/>
          <w:szCs w:val="28"/>
        </w:rPr>
        <w:t>своих супруга (супруги) и несовершеннолетних детей</w:t>
      </w:r>
    </w:p>
    <w:p w14:paraId="04E754A0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A6356C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(далее - сведения о доходах, об имуществе и обязательствах имущественного характера).</w:t>
      </w:r>
    </w:p>
    <w:p w14:paraId="385C4C06" w14:textId="77777777" w:rsidR="00576D0C" w:rsidRPr="006F2595" w:rsidRDefault="00576D0C" w:rsidP="00576D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  <w:r w:rsidRPr="006F2595">
        <w:rPr>
          <w:rFonts w:ascii="Times New Roman" w:hAnsi="Times New Roman" w:cs="Times New Roman"/>
          <w:sz w:val="28"/>
          <w:szCs w:val="28"/>
        </w:rPr>
        <w:t>2. 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14:paraId="47DD4936" w14:textId="77777777" w:rsidR="00576D0C" w:rsidRPr="006F2595" w:rsidRDefault="00576D0C" w:rsidP="00576D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6F2595">
        <w:rPr>
          <w:rFonts w:ascii="Times New Roman" w:hAnsi="Times New Roman" w:cs="Times New Roman"/>
          <w:sz w:val="28"/>
          <w:szCs w:val="28"/>
        </w:rPr>
        <w:t xml:space="preserve">3. 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</w:t>
      </w:r>
      <w:r w:rsidRPr="006F2595">
        <w:rPr>
          <w:rFonts w:ascii="Times New Roman" w:hAnsi="Times New Roman" w:cs="Times New Roman"/>
          <w:sz w:val="28"/>
          <w:szCs w:val="28"/>
        </w:rPr>
        <w:lastRenderedPageBreak/>
        <w:t>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14:paraId="0F4E7DF4" w14:textId="77777777" w:rsidR="00576D0C" w:rsidRPr="006F2595" w:rsidRDefault="00576D0C" w:rsidP="00576D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 xml:space="preserve">4. Сведения, предусмотренные </w:t>
      </w:r>
      <w:hyperlink w:anchor="Par49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0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уполномоченное подразделение (специалисту) отраслевого (функционального) или территориального органа Администрации города Оренбурга, обладающего правами юридического лица и осуществляющего функции и полномочия учредителя соответствующего муниципального учреждения.</w:t>
      </w:r>
    </w:p>
    <w:p w14:paraId="5142AB3E" w14:textId="77777777" w:rsidR="00576D0C" w:rsidRPr="006F2595" w:rsidRDefault="00576D0C" w:rsidP="00576D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 xml:space="preserve">Если функции и полномочия учредителя муниципального учреждения осуществляет Администрация города Оренбурга, сведения, предусмотренные </w:t>
      </w:r>
      <w:hyperlink w:anchor="Par49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пунктами 2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50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настоящих Правил, представляются в управление муниципальной службы и кадровой политики администрации города Оренбурга.</w:t>
      </w:r>
    </w:p>
    <w:p w14:paraId="05B04CCF" w14:textId="77777777" w:rsidR="00576D0C" w:rsidRPr="006F2595" w:rsidRDefault="00576D0C" w:rsidP="00576D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 xml:space="preserve">5.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</w:t>
      </w:r>
      <w:hyperlink w:anchor="Par50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пункте 3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577F4829" w14:textId="77777777" w:rsidR="00576D0C" w:rsidRPr="006F2595" w:rsidRDefault="00576D0C" w:rsidP="00576D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 xml:space="preserve">6. 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представления сведений в соответствии с </w:t>
      </w:r>
      <w:hyperlink w:anchor="Par49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пунктом 2</w:t>
        </w:r>
      </w:hyperlink>
      <w:r w:rsidRPr="006F2595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14:paraId="4900381E" w14:textId="77777777" w:rsidR="00576D0C" w:rsidRPr="006F2595" w:rsidRDefault="00576D0C" w:rsidP="00576D0C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>7.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14:paraId="2875ADF8" w14:textId="77777777" w:rsidR="00576D0C" w:rsidRPr="006F2595" w:rsidRDefault="00576D0C" w:rsidP="00576D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5E01C1" w14:textId="77777777" w:rsidR="00576D0C" w:rsidRPr="006F2595" w:rsidRDefault="00576D0C" w:rsidP="00576D0C">
      <w:pPr>
        <w:autoSpaceDE w:val="0"/>
        <w:autoSpaceDN w:val="0"/>
        <w:adjustRightInd w:val="0"/>
        <w:spacing w:before="3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2595">
        <w:rPr>
          <w:rFonts w:ascii="Times New Roman" w:hAnsi="Times New Roman" w:cs="Times New Roman"/>
          <w:sz w:val="28"/>
          <w:szCs w:val="28"/>
        </w:rPr>
        <w:t xml:space="preserve">8. Сведения о доходах, об имуществе и обязательствах имущественного характера, представленные руководителем муниципального учреждения, размещаются в информационно-телекоммуникационной сети "Интернет" на официальном Интернет-портале города Оренбурга и предоставляются средствам массовой информации в </w:t>
      </w:r>
      <w:hyperlink r:id="rId9" w:history="1">
        <w:r w:rsidRPr="006F2595">
          <w:rPr>
            <w:rFonts w:ascii="Times New Roman" w:hAnsi="Times New Roman" w:cs="Times New Roman"/>
            <w:color w:val="0000FF"/>
            <w:sz w:val="28"/>
            <w:szCs w:val="28"/>
          </w:rPr>
          <w:t>порядке</w:t>
        </w:r>
      </w:hyperlink>
      <w:r w:rsidRPr="006F2595">
        <w:rPr>
          <w:rFonts w:ascii="Times New Roman" w:hAnsi="Times New Roman" w:cs="Times New Roman"/>
          <w:sz w:val="28"/>
          <w:szCs w:val="28"/>
        </w:rPr>
        <w:t>, установленном постановлением Администрации города Оренбурга от 14.05.2018 N 1435 "Об утверждении порядка размещения сведений о доходах, расходах, об имуществе и обязательствах имущественного характера лиц, замещающих должности муниципальной службы, руководителей муниципальных учреждений на официальном Интернет-портале города Оренбурга и предоставления этих сведений средствам массовой информации".</w:t>
      </w:r>
    </w:p>
    <w:p w14:paraId="7C762CC4" w14:textId="77777777" w:rsidR="00576D0C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04B5F" w14:textId="77777777" w:rsidR="00576D0C" w:rsidRDefault="00576D0C" w:rsidP="00576D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85235" w14:textId="77777777" w:rsidR="00576D0C" w:rsidRDefault="00576D0C" w:rsidP="00576D0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14:paraId="47C8C492" w14:textId="77777777" w:rsidR="00A91DA7" w:rsidRDefault="00A91DA7"/>
    <w:sectPr w:rsidR="00A91DA7" w:rsidSect="006F2595">
      <w:pgSz w:w="11906" w:h="16840"/>
      <w:pgMar w:top="425" w:right="567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04"/>
    <w:rsid w:val="00287104"/>
    <w:rsid w:val="00576D0C"/>
    <w:rsid w:val="006F2595"/>
    <w:rsid w:val="00A9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347D4"/>
  <w15:chartTrackingRefBased/>
  <w15:docId w15:val="{0D8F5DF9-4D81-451D-9609-A085853A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E1598C6005CFCE2048494C8981B5EB75A8037A45EE42D1E9F75F2A25AB0B83DD44EBD96DDF2D22CAAA5DB7272D6651eFI2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CE1598C6005CFCE2048494C8981B5EB75A8037A42ED42D2EEFB02202DF20781DA4BB4DC6ACE2D23C8B558B23F243202B527CCF90F2E173A07359133e1IA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CE1598C6005CFCE204857419FEDE8EF74A45D7F42EE4A81B1A8047772A201D49A0BB289298A2022CEBF08E67D7A6B53F36CC0F913321638e1IA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CCE1598C6005CFCE204857419FEDE8EF71A75F7340E74A81B1A8047772A201D49A0BB289298A2120C8BF08E67D7A6B53F36CC0F913321638e1IAK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CCE1598C6005CFCE204857419FEDE8EF71A05E7443EB4A81B1A8047772A201D49A0BB28929882421CFBF08E67D7A6B53F36CC0F913321638e1IAK" TargetMode="External"/><Relationship Id="rId9" Type="http://schemas.openxmlformats.org/officeDocument/2006/relationships/hyperlink" Target="consultantplus://offline/ref=CCE1598C6005CFCE2048494C8981B5EB75A8037A42ED47DEEDF502202DF20781DA4BB4DC6ACE2D23C8B45CB63D243202B527CCF90F2E173A07359133e1I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Евгений Николаевич</dc:creator>
  <cp:keywords/>
  <dc:description/>
  <cp:lastModifiedBy>Афанасьев Евгений Николаевич</cp:lastModifiedBy>
  <cp:revision>3</cp:revision>
  <dcterms:created xsi:type="dcterms:W3CDTF">2023-10-02T10:08:00Z</dcterms:created>
  <dcterms:modified xsi:type="dcterms:W3CDTF">2023-10-02T10:58:00Z</dcterms:modified>
</cp:coreProperties>
</file>