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27289" w14:textId="77777777" w:rsidR="00FE1A50" w:rsidRPr="005B49BB" w:rsidRDefault="00575EBA" w:rsidP="004D0AFE">
      <w:pPr>
        <w:tabs>
          <w:tab w:val="left" w:pos="4678"/>
        </w:tabs>
        <w:jc w:val="center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DAFAB" wp14:editId="02F91C1A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1270" r="317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76449" w14:textId="77777777" w:rsidR="00171436" w:rsidRDefault="00171436" w:rsidP="00B82289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14:paraId="275EF9B8" w14:textId="77777777" w:rsidR="00171436" w:rsidRPr="004D0AFE" w:rsidRDefault="00171436" w:rsidP="0041798D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14:paraId="019EE057" w14:textId="77777777" w:rsidR="00171436" w:rsidRDefault="00171436" w:rsidP="0041798D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14:paraId="47110A93" w14:textId="77777777" w:rsidR="00171436" w:rsidRDefault="00171436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73CF803E" w14:textId="77777777" w:rsidR="00171436" w:rsidRDefault="00171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DAFA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.2pt;margin-top:49pt;width:468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S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" stroked="f">
                <v:textbox>
                  <w:txbxContent>
                    <w:p w14:paraId="27C76449" w14:textId="77777777" w:rsidR="00171436" w:rsidRDefault="00171436" w:rsidP="00B82289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14:paraId="275EF9B8" w14:textId="77777777" w:rsidR="00171436" w:rsidRPr="004D0AFE" w:rsidRDefault="00171436" w:rsidP="0041798D">
                      <w:pPr>
                        <w:pStyle w:val="2"/>
                        <w:rPr>
                          <w:sz w:val="16"/>
                        </w:rPr>
                      </w:pPr>
                    </w:p>
                    <w:p w14:paraId="019EE057" w14:textId="77777777" w:rsidR="00171436" w:rsidRDefault="00171436" w:rsidP="0041798D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14:paraId="47110A93" w14:textId="77777777" w:rsidR="00171436" w:rsidRDefault="00171436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14:paraId="73CF803E" w14:textId="77777777" w:rsidR="00171436" w:rsidRDefault="00171436"/>
                  </w:txbxContent>
                </v:textbox>
              </v:shape>
            </w:pict>
          </mc:Fallback>
        </mc:AlternateContent>
      </w:r>
      <w:r w:rsidR="004842D4">
        <w:rPr>
          <w:noProof/>
        </w:rPr>
        <w:drawing>
          <wp:inline distT="0" distB="0" distL="0" distR="0" wp14:anchorId="29B7B0EB" wp14:editId="070AE5F1">
            <wp:extent cx="523875" cy="647700"/>
            <wp:effectExtent l="19050" t="0" r="9525" b="0"/>
            <wp:docPr id="1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0E60F" w14:textId="77777777" w:rsidR="00FE1A50" w:rsidRPr="005B49BB" w:rsidRDefault="00FE1A50" w:rsidP="004D0AFE">
      <w:pPr>
        <w:jc w:val="center"/>
        <w:rPr>
          <w:i/>
        </w:rPr>
      </w:pPr>
    </w:p>
    <w:p w14:paraId="3806A3B1" w14:textId="77777777" w:rsidR="00FE1A50" w:rsidRPr="005B49BB" w:rsidRDefault="00FE1A50" w:rsidP="004D0AFE">
      <w:pPr>
        <w:jc w:val="center"/>
        <w:rPr>
          <w:i/>
        </w:rPr>
      </w:pPr>
    </w:p>
    <w:p w14:paraId="71C299C2" w14:textId="77777777" w:rsidR="00FE1A50" w:rsidRPr="005B49BB" w:rsidRDefault="00FE1A50">
      <w:pPr>
        <w:rPr>
          <w:i/>
        </w:rPr>
      </w:pPr>
    </w:p>
    <w:p w14:paraId="5191AD39" w14:textId="77777777" w:rsidR="00FE1A50" w:rsidRPr="001D7E83" w:rsidRDefault="00575EB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40C5E" wp14:editId="29FB465F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72480" cy="0"/>
                <wp:effectExtent l="36830" t="30480" r="34290" b="361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2759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2.15pt" to="464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8F45FD" w:rsidRPr="001D7E83" w14:paraId="4B2C2645" w14:textId="77777777" w:rsidTr="00917E6F">
        <w:trPr>
          <w:trHeight w:val="320"/>
        </w:trPr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CAF4663" w14:textId="2CBC2209" w:rsidR="008F45FD" w:rsidRPr="00303209" w:rsidRDefault="006E290A" w:rsidP="00953F55">
            <w:pPr>
              <w:ind w:hanging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</w:t>
            </w:r>
          </w:p>
        </w:tc>
      </w:tr>
    </w:tbl>
    <w:p w14:paraId="77C50AE4" w14:textId="77777777" w:rsidR="008F45FD" w:rsidRPr="001D7E83" w:rsidRDefault="008F45FD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26"/>
      </w:tblGrid>
      <w:tr w:rsidR="00917E6F" w:rsidRPr="001D7E83" w14:paraId="72CC27AF" w14:textId="77777777" w:rsidTr="004D0AFE">
        <w:trPr>
          <w:trHeight w:val="54"/>
        </w:trPr>
        <w:tc>
          <w:tcPr>
            <w:tcW w:w="2026" w:type="dxa"/>
          </w:tcPr>
          <w:p w14:paraId="5D3FC742" w14:textId="1EE405B8" w:rsidR="005B49BB" w:rsidRPr="001D7E83" w:rsidRDefault="006E290A" w:rsidP="006E290A">
            <w:pPr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2031-п</w:t>
            </w:r>
          </w:p>
        </w:tc>
      </w:tr>
    </w:tbl>
    <w:p w14:paraId="1D1B5651" w14:textId="77777777" w:rsidR="000426C9" w:rsidRDefault="001E44FE" w:rsidP="004D0AFE">
      <w:pPr>
        <w:ind w:left="42" w:hanging="42"/>
        <w:rPr>
          <w:sz w:val="28"/>
          <w:szCs w:val="28"/>
        </w:rPr>
      </w:pPr>
      <w:r w:rsidRPr="001D7E83">
        <w:rPr>
          <w:sz w:val="28"/>
          <w:szCs w:val="28"/>
        </w:rPr>
        <w:t xml:space="preserve">                                                            </w:t>
      </w:r>
      <w:r w:rsidR="009D051F" w:rsidRPr="001D7E83">
        <w:rPr>
          <w:sz w:val="28"/>
          <w:szCs w:val="28"/>
        </w:rPr>
        <w:t xml:space="preserve"> </w:t>
      </w:r>
      <w:r w:rsidR="004D0AFE">
        <w:rPr>
          <w:sz w:val="28"/>
          <w:szCs w:val="28"/>
        </w:rPr>
        <w:t xml:space="preserve">        </w:t>
      </w:r>
      <w:r w:rsidR="00FE1A50" w:rsidRPr="001D7E83">
        <w:rPr>
          <w:sz w:val="28"/>
          <w:szCs w:val="28"/>
        </w:rPr>
        <w:t>№</w:t>
      </w:r>
      <w:r w:rsidRPr="001D7E83">
        <w:rPr>
          <w:kern w:val="28"/>
          <w:sz w:val="28"/>
          <w:szCs w:val="28"/>
        </w:rPr>
        <w:t xml:space="preserve"> </w:t>
      </w:r>
    </w:p>
    <w:p w14:paraId="3CCB3113" w14:textId="3207ECD4" w:rsidR="000426C9" w:rsidRDefault="000426C9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75155741" w14:textId="77777777" w:rsidR="009133C3" w:rsidRDefault="009133C3" w:rsidP="000426C9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14:paraId="49DA01C4" w14:textId="77777777" w:rsidR="007A41D6" w:rsidRPr="007A41D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 xml:space="preserve">О внесении изменений в постановление администрации города Оренбурга </w:t>
      </w:r>
    </w:p>
    <w:p w14:paraId="127B0823" w14:textId="3F74434F" w:rsidR="00E52146" w:rsidRDefault="007A41D6" w:rsidP="007A41D6">
      <w:pPr>
        <w:ind w:right="-1"/>
        <w:jc w:val="center"/>
        <w:rPr>
          <w:sz w:val="28"/>
          <w:szCs w:val="28"/>
        </w:rPr>
      </w:pPr>
      <w:r w:rsidRPr="007A41D6">
        <w:rPr>
          <w:sz w:val="28"/>
          <w:szCs w:val="28"/>
        </w:rPr>
        <w:t xml:space="preserve">от </w:t>
      </w:r>
      <w:r w:rsidR="00171436">
        <w:rPr>
          <w:sz w:val="28"/>
          <w:szCs w:val="28"/>
        </w:rPr>
        <w:t>20.10.2017</w:t>
      </w:r>
      <w:r w:rsidRPr="007A41D6">
        <w:rPr>
          <w:sz w:val="28"/>
          <w:szCs w:val="28"/>
        </w:rPr>
        <w:t xml:space="preserve"> № </w:t>
      </w:r>
      <w:r w:rsidR="00171436">
        <w:rPr>
          <w:sz w:val="28"/>
          <w:szCs w:val="28"/>
        </w:rPr>
        <w:t>4133</w:t>
      </w:r>
      <w:r w:rsidRPr="007A41D6">
        <w:rPr>
          <w:sz w:val="28"/>
          <w:szCs w:val="28"/>
        </w:rPr>
        <w:t>-п</w:t>
      </w:r>
    </w:p>
    <w:p w14:paraId="6ADDB738" w14:textId="77777777" w:rsidR="009133C3" w:rsidRDefault="009133C3" w:rsidP="00A065AE">
      <w:pPr>
        <w:ind w:firstLine="709"/>
        <w:jc w:val="both"/>
        <w:rPr>
          <w:sz w:val="28"/>
          <w:szCs w:val="28"/>
        </w:rPr>
      </w:pPr>
    </w:p>
    <w:p w14:paraId="7C0EA0CB" w14:textId="2CF8862B" w:rsidR="007A41D6" w:rsidRPr="007A41D6" w:rsidRDefault="007A41D6" w:rsidP="007A41D6">
      <w:pPr>
        <w:ind w:firstLine="709"/>
        <w:jc w:val="both"/>
        <w:rPr>
          <w:sz w:val="28"/>
          <w:szCs w:val="28"/>
        </w:rPr>
      </w:pPr>
      <w:bookmarkStart w:id="0" w:name="_GoBack"/>
      <w:r w:rsidRPr="007A41D6">
        <w:rPr>
          <w:sz w:val="28"/>
          <w:szCs w:val="28"/>
        </w:rPr>
        <w:t>В соответствии с</w:t>
      </w:r>
      <w:r w:rsidR="00CC216A">
        <w:rPr>
          <w:sz w:val="28"/>
          <w:szCs w:val="28"/>
        </w:rPr>
        <w:t xml:space="preserve"> пунктом 33 части 1</w:t>
      </w:r>
      <w:r w:rsidRPr="007A41D6">
        <w:rPr>
          <w:sz w:val="28"/>
          <w:szCs w:val="28"/>
        </w:rPr>
        <w:t xml:space="preserve"> стать</w:t>
      </w:r>
      <w:r w:rsidR="00CC216A">
        <w:rPr>
          <w:sz w:val="28"/>
          <w:szCs w:val="28"/>
        </w:rPr>
        <w:t>и</w:t>
      </w:r>
      <w:r w:rsidR="00AC0230">
        <w:rPr>
          <w:sz w:val="28"/>
          <w:szCs w:val="28"/>
        </w:rPr>
        <w:t xml:space="preserve"> 16 </w:t>
      </w:r>
      <w:r w:rsidRPr="007A41D6">
        <w:rPr>
          <w:sz w:val="28"/>
          <w:szCs w:val="28"/>
        </w:rPr>
        <w:t>Федерального закона</w:t>
      </w:r>
      <w:r w:rsidR="00CC216A">
        <w:rPr>
          <w:sz w:val="28"/>
          <w:szCs w:val="28"/>
        </w:rPr>
        <w:t xml:space="preserve">               </w:t>
      </w:r>
      <w:r w:rsidRPr="007A41D6">
        <w:rPr>
          <w:sz w:val="28"/>
          <w:szCs w:val="28"/>
        </w:rPr>
        <w:t xml:space="preserve"> от 06.10.2003</w:t>
      </w:r>
      <w:r w:rsidR="00CC2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A41D6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Об общих принципах организации местного самоуправления</w:t>
      </w:r>
      <w:r w:rsidR="00AC0230"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</w:t>
      </w:r>
      <w:r w:rsidR="00D76D87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статьей 18 Федерального закона от 24.07.2007 </w:t>
      </w:r>
      <w:r>
        <w:rPr>
          <w:sz w:val="28"/>
          <w:szCs w:val="28"/>
        </w:rPr>
        <w:t>№</w:t>
      </w:r>
      <w:r w:rsidRPr="007A41D6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О развитии малого и среднего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>предпринимательства в Российской Федерации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</w:t>
      </w:r>
      <w:r w:rsidR="00AC0230">
        <w:rPr>
          <w:sz w:val="28"/>
          <w:szCs w:val="28"/>
        </w:rPr>
        <w:t xml:space="preserve"> </w:t>
      </w:r>
      <w:r w:rsidR="00D76D87">
        <w:rPr>
          <w:sz w:val="28"/>
          <w:szCs w:val="28"/>
        </w:rPr>
        <w:t xml:space="preserve">с </w:t>
      </w:r>
      <w:r w:rsidR="00AC0230">
        <w:rPr>
          <w:sz w:val="28"/>
          <w:szCs w:val="28"/>
        </w:rPr>
        <w:t>Указ</w:t>
      </w:r>
      <w:r w:rsidR="003408E3">
        <w:rPr>
          <w:sz w:val="28"/>
          <w:szCs w:val="28"/>
        </w:rPr>
        <w:t>о</w:t>
      </w:r>
      <w:r w:rsidR="00AC0230">
        <w:rPr>
          <w:sz w:val="28"/>
          <w:szCs w:val="28"/>
        </w:rPr>
        <w:t>м Президента Российской Федерации</w:t>
      </w:r>
      <w:r w:rsidR="003408E3">
        <w:rPr>
          <w:sz w:val="28"/>
          <w:szCs w:val="28"/>
        </w:rPr>
        <w:t xml:space="preserve"> от 02.03.2022 № 83 «</w:t>
      </w:r>
      <w:r w:rsidR="003408E3" w:rsidRPr="003408E3">
        <w:rPr>
          <w:sz w:val="28"/>
          <w:szCs w:val="28"/>
        </w:rPr>
        <w:t>О мерах по обеспечению ускоренного развития отрасли информационных технологий в Российской Федерации</w:t>
      </w:r>
      <w:r w:rsidR="003408E3">
        <w:rPr>
          <w:sz w:val="28"/>
          <w:szCs w:val="28"/>
        </w:rPr>
        <w:t>»,</w:t>
      </w:r>
      <w:r w:rsidRPr="007A41D6">
        <w:rPr>
          <w:sz w:val="28"/>
          <w:szCs w:val="28"/>
        </w:rPr>
        <w:t xml:space="preserve"> </w:t>
      </w:r>
      <w:r w:rsidR="003408E3">
        <w:rPr>
          <w:sz w:val="28"/>
          <w:szCs w:val="28"/>
        </w:rPr>
        <w:t xml:space="preserve">пунктом 37 части 2 </w:t>
      </w:r>
      <w:r w:rsidRPr="007A41D6">
        <w:rPr>
          <w:sz w:val="28"/>
          <w:szCs w:val="28"/>
        </w:rPr>
        <w:t>стать</w:t>
      </w:r>
      <w:r w:rsidR="003408E3">
        <w:rPr>
          <w:sz w:val="28"/>
          <w:szCs w:val="28"/>
        </w:rPr>
        <w:t>и</w:t>
      </w:r>
      <w:r w:rsidRPr="007A41D6">
        <w:rPr>
          <w:sz w:val="28"/>
          <w:szCs w:val="28"/>
        </w:rPr>
        <w:t xml:space="preserve"> 8,</w:t>
      </w:r>
      <w:r w:rsidR="003408E3">
        <w:rPr>
          <w:sz w:val="28"/>
          <w:szCs w:val="28"/>
        </w:rPr>
        <w:t xml:space="preserve"> пунктом 4 части 1 статьи</w:t>
      </w:r>
      <w:r w:rsidRPr="007A41D6">
        <w:rPr>
          <w:sz w:val="28"/>
          <w:szCs w:val="28"/>
        </w:rPr>
        <w:t xml:space="preserve"> 33, </w:t>
      </w:r>
      <w:r w:rsidR="00EB2A95">
        <w:rPr>
          <w:sz w:val="28"/>
          <w:szCs w:val="28"/>
        </w:rPr>
        <w:t xml:space="preserve">пунктом 1 части 3 статьи </w:t>
      </w:r>
      <w:r w:rsidRPr="007A41D6">
        <w:rPr>
          <w:sz w:val="28"/>
          <w:szCs w:val="28"/>
        </w:rPr>
        <w:t>35 Устава муниципального</w:t>
      </w:r>
      <w:r>
        <w:rPr>
          <w:sz w:val="28"/>
          <w:szCs w:val="28"/>
        </w:rPr>
        <w:t xml:space="preserve"> </w:t>
      </w:r>
      <w:r w:rsidRPr="007A41D6">
        <w:rPr>
          <w:sz w:val="28"/>
          <w:szCs w:val="28"/>
        </w:rPr>
        <w:t xml:space="preserve">образования </w:t>
      </w:r>
      <w:r w:rsidR="00AC02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41D6">
        <w:rPr>
          <w:sz w:val="28"/>
          <w:szCs w:val="28"/>
        </w:rPr>
        <w:t>город Оренбург</w:t>
      </w:r>
      <w:r>
        <w:rPr>
          <w:sz w:val="28"/>
          <w:szCs w:val="28"/>
        </w:rPr>
        <w:t>»</w:t>
      </w:r>
      <w:r w:rsidRPr="007A41D6">
        <w:rPr>
          <w:sz w:val="28"/>
          <w:szCs w:val="28"/>
        </w:rPr>
        <w:t>, принятого решением Оренбургского городского Совета от 28.04.2015</w:t>
      </w:r>
      <w:r>
        <w:rPr>
          <w:sz w:val="28"/>
          <w:szCs w:val="28"/>
        </w:rPr>
        <w:t xml:space="preserve"> №</w:t>
      </w:r>
      <w:r w:rsidRPr="007A41D6">
        <w:rPr>
          <w:sz w:val="28"/>
          <w:szCs w:val="28"/>
        </w:rPr>
        <w:t xml:space="preserve"> 1015, </w:t>
      </w:r>
      <w:r w:rsidR="007D1956" w:rsidRPr="007D1956">
        <w:rPr>
          <w:sz w:val="28"/>
          <w:szCs w:val="28"/>
        </w:rPr>
        <w:t>решением Оренбургского городского Совета от 27.12.2022 № 309 «О переименовании Комитета по управлению имуществом города Оренбурга и внесении изменений в решение Оренбургского городского Совета от 28.06.2011 № 189»</w:t>
      </w:r>
      <w:r w:rsidRPr="007A41D6">
        <w:rPr>
          <w:sz w:val="28"/>
          <w:szCs w:val="28"/>
        </w:rPr>
        <w:t>:</w:t>
      </w:r>
    </w:p>
    <w:p w14:paraId="7B7E2A3A" w14:textId="56CACFE3" w:rsidR="0032744D" w:rsidRDefault="007A41D6" w:rsidP="00DF360A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1. Внести в </w:t>
      </w:r>
      <w:r w:rsidR="00DF360A" w:rsidRPr="00DF360A">
        <w:rPr>
          <w:sz w:val="28"/>
          <w:szCs w:val="28"/>
        </w:rPr>
        <w:t xml:space="preserve">постановление </w:t>
      </w:r>
      <w:r w:rsidR="00E3401E">
        <w:rPr>
          <w:sz w:val="28"/>
          <w:szCs w:val="28"/>
        </w:rPr>
        <w:t>а</w:t>
      </w:r>
      <w:r w:rsidR="00DF360A" w:rsidRPr="00DF360A">
        <w:rPr>
          <w:sz w:val="28"/>
          <w:szCs w:val="28"/>
        </w:rPr>
        <w:t xml:space="preserve">дминистрации города Оренбурга </w:t>
      </w:r>
      <w:r w:rsidR="004F21BD">
        <w:rPr>
          <w:sz w:val="28"/>
          <w:szCs w:val="28"/>
        </w:rPr>
        <w:t xml:space="preserve">                             </w:t>
      </w:r>
      <w:r w:rsidR="00DF360A" w:rsidRPr="00DF360A">
        <w:rPr>
          <w:sz w:val="28"/>
          <w:szCs w:val="28"/>
        </w:rPr>
        <w:t xml:space="preserve">от </w:t>
      </w:r>
      <w:r w:rsidR="00DF360A">
        <w:rPr>
          <w:sz w:val="28"/>
          <w:szCs w:val="28"/>
        </w:rPr>
        <w:t>2</w:t>
      </w:r>
      <w:r w:rsidR="00DF360A" w:rsidRPr="00DF360A">
        <w:rPr>
          <w:sz w:val="28"/>
          <w:szCs w:val="28"/>
        </w:rPr>
        <w:t>0.</w:t>
      </w:r>
      <w:r w:rsidR="00DF360A">
        <w:rPr>
          <w:sz w:val="28"/>
          <w:szCs w:val="28"/>
        </w:rPr>
        <w:t>10</w:t>
      </w:r>
      <w:r w:rsidR="00DF360A" w:rsidRPr="00DF360A">
        <w:rPr>
          <w:sz w:val="28"/>
          <w:szCs w:val="28"/>
        </w:rPr>
        <w:t>.20</w:t>
      </w:r>
      <w:r w:rsidR="00DF360A">
        <w:rPr>
          <w:sz w:val="28"/>
          <w:szCs w:val="28"/>
        </w:rPr>
        <w:t>17</w:t>
      </w:r>
      <w:r w:rsidR="00DF360A" w:rsidRPr="00DF360A">
        <w:rPr>
          <w:sz w:val="28"/>
          <w:szCs w:val="28"/>
        </w:rPr>
        <w:t xml:space="preserve"> № </w:t>
      </w:r>
      <w:r w:rsidR="00DF360A">
        <w:rPr>
          <w:sz w:val="28"/>
          <w:szCs w:val="28"/>
        </w:rPr>
        <w:t>4133-п</w:t>
      </w:r>
      <w:r w:rsidR="00DF360A" w:rsidRPr="00DF360A">
        <w:rPr>
          <w:sz w:val="28"/>
          <w:szCs w:val="28"/>
        </w:rPr>
        <w:t xml:space="preserve"> «Об утверждении Порядка предоставления</w:t>
      </w:r>
      <w:r w:rsidR="00DF360A">
        <w:rPr>
          <w:sz w:val="28"/>
          <w:szCs w:val="28"/>
        </w:rPr>
        <w:t xml:space="preserve"> </w:t>
      </w:r>
      <w:r w:rsidR="00DF360A" w:rsidRPr="00DF360A">
        <w:rPr>
          <w:sz w:val="28"/>
          <w:szCs w:val="28"/>
        </w:rPr>
        <w:t>имущественной поддержки субъектам предпринимательства</w:t>
      </w:r>
      <w:r w:rsidR="00DF360A">
        <w:rPr>
          <w:sz w:val="28"/>
          <w:szCs w:val="28"/>
        </w:rPr>
        <w:t xml:space="preserve"> </w:t>
      </w:r>
      <w:r w:rsidR="00DF360A" w:rsidRPr="00DF360A">
        <w:rPr>
          <w:sz w:val="28"/>
          <w:szCs w:val="28"/>
        </w:rPr>
        <w:t>и физическим лицам, не являющимся индивидуальными</w:t>
      </w:r>
      <w:r w:rsidR="00DF360A">
        <w:rPr>
          <w:sz w:val="28"/>
          <w:szCs w:val="28"/>
        </w:rPr>
        <w:t xml:space="preserve"> </w:t>
      </w:r>
      <w:r w:rsidR="00DF360A" w:rsidRPr="00DF360A">
        <w:rPr>
          <w:sz w:val="28"/>
          <w:szCs w:val="28"/>
        </w:rPr>
        <w:t xml:space="preserve">предпринимателями </w:t>
      </w:r>
      <w:r w:rsidR="004F21BD">
        <w:rPr>
          <w:sz w:val="28"/>
          <w:szCs w:val="28"/>
        </w:rPr>
        <w:t xml:space="preserve">                                         </w:t>
      </w:r>
      <w:r w:rsidR="00DF360A" w:rsidRPr="00DF360A">
        <w:rPr>
          <w:sz w:val="28"/>
          <w:szCs w:val="28"/>
        </w:rPr>
        <w:t>и применяющим специальный</w:t>
      </w:r>
      <w:r w:rsidR="00DF360A">
        <w:rPr>
          <w:sz w:val="28"/>
          <w:szCs w:val="28"/>
        </w:rPr>
        <w:t xml:space="preserve"> </w:t>
      </w:r>
      <w:r w:rsidR="00DF360A" w:rsidRPr="00DF360A">
        <w:rPr>
          <w:sz w:val="28"/>
          <w:szCs w:val="28"/>
        </w:rPr>
        <w:t xml:space="preserve">налоговый режим </w:t>
      </w:r>
      <w:r w:rsidR="0032744D">
        <w:rPr>
          <w:sz w:val="28"/>
          <w:szCs w:val="28"/>
        </w:rPr>
        <w:t>«</w:t>
      </w:r>
      <w:r w:rsidR="00DF360A" w:rsidRPr="00DF360A">
        <w:rPr>
          <w:sz w:val="28"/>
          <w:szCs w:val="28"/>
        </w:rPr>
        <w:t xml:space="preserve">Налог </w:t>
      </w:r>
      <w:r w:rsidR="0010171C">
        <w:rPr>
          <w:sz w:val="28"/>
          <w:szCs w:val="28"/>
        </w:rPr>
        <w:t xml:space="preserve">                                                     </w:t>
      </w:r>
      <w:r w:rsidR="00DF360A" w:rsidRPr="00DF360A">
        <w:rPr>
          <w:sz w:val="28"/>
          <w:szCs w:val="28"/>
        </w:rPr>
        <w:t>на профессиональный доход»</w:t>
      </w:r>
      <w:r w:rsidR="00E3401E">
        <w:rPr>
          <w:sz w:val="28"/>
          <w:szCs w:val="28"/>
        </w:rPr>
        <w:t xml:space="preserve"> (в редакции от 26.08.2019 № 2395-п, </w:t>
      </w:r>
      <w:r w:rsidR="0010171C">
        <w:rPr>
          <w:sz w:val="28"/>
          <w:szCs w:val="28"/>
        </w:rPr>
        <w:t xml:space="preserve">                                </w:t>
      </w:r>
      <w:r w:rsidR="00E3401E">
        <w:rPr>
          <w:sz w:val="28"/>
          <w:szCs w:val="28"/>
        </w:rPr>
        <w:t>от 27.05.2021 № 1003-п) следующие изменения:</w:t>
      </w:r>
    </w:p>
    <w:p w14:paraId="3EDE3BC4" w14:textId="2DC00111" w:rsidR="002B1DDA" w:rsidRDefault="002B1DDA" w:rsidP="00DF360A">
      <w:pPr>
        <w:ind w:firstLine="709"/>
        <w:jc w:val="both"/>
        <w:rPr>
          <w:sz w:val="28"/>
          <w:szCs w:val="28"/>
        </w:rPr>
      </w:pPr>
      <w:r w:rsidRPr="002B1DDA">
        <w:rPr>
          <w:sz w:val="28"/>
          <w:szCs w:val="28"/>
        </w:rPr>
        <w:t xml:space="preserve">в преамбуле постановления слова «постановлением Администрации города Оренбурга от 01.10.2019 № 2785-п «Об утверждении муниципальной программы «Развитие малого и среднего предпринимательства, сельского хозяйства и рынков сельскохозяйственной продукции, сырья </w:t>
      </w:r>
      <w:r w:rsidR="0001716A">
        <w:rPr>
          <w:sz w:val="28"/>
          <w:szCs w:val="28"/>
        </w:rPr>
        <w:t xml:space="preserve">                                                </w:t>
      </w:r>
      <w:r w:rsidRPr="002B1DDA">
        <w:rPr>
          <w:sz w:val="28"/>
          <w:szCs w:val="28"/>
        </w:rPr>
        <w:t>и продовольствия в городе Оренбурге» заменить словами «постановлением Администрации города Оренбурга от 02.11.2021 № 2119-п «Об утверждении муниципальной программы «Развитие малого и среднего предпринимательства, сельского хозяйства и рынков сельскохозяйственной продукции, сырья и продовольствия, сферы размещения наружной рекламы                 и объектов наружной информации в муниципальном образовании                        «город Оренбург»;</w:t>
      </w:r>
    </w:p>
    <w:p w14:paraId="3D4F028B" w14:textId="77777777" w:rsidR="00B414DF" w:rsidRDefault="00E3401E" w:rsidP="00DF360A">
      <w:pPr>
        <w:ind w:firstLine="709"/>
        <w:jc w:val="both"/>
        <w:rPr>
          <w:sz w:val="28"/>
          <w:szCs w:val="28"/>
        </w:rPr>
        <w:sectPr w:rsidR="00B414DF" w:rsidSect="009133C3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пункт 5 постановления </w:t>
      </w:r>
      <w:r w:rsidR="005F6504" w:rsidRPr="005F6504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5F6504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редакции:</w:t>
      </w:r>
    </w:p>
    <w:p w14:paraId="38863294" w14:textId="6B75DF5E" w:rsidR="00E3401E" w:rsidRPr="00B414DF" w:rsidRDefault="00B414DF" w:rsidP="00B414DF">
      <w:pPr>
        <w:ind w:firstLine="709"/>
        <w:jc w:val="center"/>
      </w:pPr>
      <w:r w:rsidRPr="00B414DF">
        <w:lastRenderedPageBreak/>
        <w:t>2</w:t>
      </w:r>
    </w:p>
    <w:p w14:paraId="24071A7A" w14:textId="77777777" w:rsidR="00B414DF" w:rsidRDefault="00B414DF" w:rsidP="00DF360A">
      <w:pPr>
        <w:ind w:firstLine="709"/>
        <w:jc w:val="both"/>
        <w:rPr>
          <w:sz w:val="28"/>
          <w:szCs w:val="28"/>
        </w:rPr>
      </w:pPr>
    </w:p>
    <w:p w14:paraId="7870B7BA" w14:textId="5DF530A3" w:rsidR="00E3401E" w:rsidRDefault="00E3401E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Поручить организацию исполнения настоящего постановления </w:t>
      </w:r>
      <w:r w:rsidR="004F21BD">
        <w:rPr>
          <w:sz w:val="28"/>
          <w:szCs w:val="28"/>
        </w:rPr>
        <w:t xml:space="preserve">заместителю Главы города Оренбурга − </w:t>
      </w:r>
      <w:r>
        <w:rPr>
          <w:sz w:val="28"/>
          <w:szCs w:val="28"/>
        </w:rPr>
        <w:t>начальнику департамента имущественных и жилищных отношений.»;</w:t>
      </w:r>
    </w:p>
    <w:p w14:paraId="1029B3A2" w14:textId="3E0675D3" w:rsidR="00650608" w:rsidRDefault="00627153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к постановлению</w:t>
      </w:r>
      <w:r w:rsidR="006506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6135C09" w14:textId="29FF9C1A" w:rsidR="00F3323B" w:rsidRDefault="00627153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«Комитет по управлению имуществом города </w:t>
      </w:r>
      <w:proofErr w:type="gramStart"/>
      <w:r w:rsidR="008A09DA">
        <w:rPr>
          <w:sz w:val="28"/>
          <w:szCs w:val="28"/>
        </w:rPr>
        <w:t xml:space="preserve">Оренбурга» </w:t>
      </w:r>
      <w:r w:rsidR="00365A86">
        <w:rPr>
          <w:sz w:val="28"/>
          <w:szCs w:val="28"/>
        </w:rPr>
        <w:t xml:space="preserve">  </w:t>
      </w:r>
      <w:proofErr w:type="gramEnd"/>
      <w:r w:rsidR="00365A86">
        <w:rPr>
          <w:sz w:val="28"/>
          <w:szCs w:val="28"/>
        </w:rPr>
        <w:t xml:space="preserve">                         </w:t>
      </w:r>
      <w:r w:rsidR="008A09DA" w:rsidRPr="008A09DA">
        <w:rPr>
          <w:sz w:val="28"/>
          <w:szCs w:val="28"/>
        </w:rPr>
        <w:t xml:space="preserve">в соответствующем падеже </w:t>
      </w:r>
      <w:r w:rsidR="008A09DA">
        <w:rPr>
          <w:sz w:val="28"/>
          <w:szCs w:val="28"/>
        </w:rPr>
        <w:t>заменить</w:t>
      </w:r>
      <w:r w:rsidR="00650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«департамент имущественных </w:t>
      </w:r>
      <w:r w:rsidR="00365A86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жилищных отношений администрации города Оренбурга»</w:t>
      </w:r>
      <w:r w:rsidR="009133C3">
        <w:rPr>
          <w:sz w:val="28"/>
          <w:szCs w:val="28"/>
        </w:rPr>
        <w:t xml:space="preserve"> </w:t>
      </w:r>
      <w:r w:rsidR="00365A86">
        <w:rPr>
          <w:sz w:val="28"/>
          <w:szCs w:val="28"/>
        </w:rPr>
        <w:t xml:space="preserve">                                                 </w:t>
      </w:r>
      <w:r w:rsidR="009133C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соответствующ</w:t>
      </w:r>
      <w:r w:rsidR="009133C3">
        <w:rPr>
          <w:sz w:val="28"/>
          <w:szCs w:val="28"/>
        </w:rPr>
        <w:t>ем</w:t>
      </w:r>
      <w:r>
        <w:rPr>
          <w:sz w:val="28"/>
          <w:szCs w:val="28"/>
        </w:rPr>
        <w:t xml:space="preserve"> падеж</w:t>
      </w:r>
      <w:r w:rsidR="009133C3">
        <w:rPr>
          <w:sz w:val="28"/>
          <w:szCs w:val="28"/>
        </w:rPr>
        <w:t>е</w:t>
      </w:r>
      <w:r w:rsidR="00F3323B">
        <w:rPr>
          <w:sz w:val="28"/>
          <w:szCs w:val="28"/>
        </w:rPr>
        <w:t>;</w:t>
      </w:r>
    </w:p>
    <w:p w14:paraId="4974293D" w14:textId="7634C5F4" w:rsidR="009133C3" w:rsidRDefault="009133C3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«Комитет» в соответствующем падеже заменить словом «департамент»</w:t>
      </w:r>
      <w:r w:rsidRPr="009133C3">
        <w:t xml:space="preserve"> </w:t>
      </w:r>
      <w:r w:rsidRPr="009133C3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14:paraId="6E3CB6F4" w14:textId="77777777" w:rsidR="005F6504" w:rsidRDefault="00C663FD" w:rsidP="00DF360A">
      <w:pPr>
        <w:ind w:firstLine="709"/>
        <w:jc w:val="both"/>
        <w:rPr>
          <w:sz w:val="28"/>
          <w:szCs w:val="28"/>
        </w:rPr>
      </w:pPr>
      <w:r w:rsidRPr="00C663FD">
        <w:rPr>
          <w:sz w:val="28"/>
          <w:szCs w:val="28"/>
        </w:rPr>
        <w:t xml:space="preserve">пункт 2.2 </w:t>
      </w:r>
      <w:r w:rsidR="005F6504" w:rsidRPr="005F6504">
        <w:rPr>
          <w:sz w:val="28"/>
          <w:szCs w:val="28"/>
        </w:rPr>
        <w:t xml:space="preserve">дополнить </w:t>
      </w:r>
      <w:r w:rsidRPr="00C663FD">
        <w:rPr>
          <w:sz w:val="28"/>
          <w:szCs w:val="28"/>
        </w:rPr>
        <w:t>подпунктом</w:t>
      </w:r>
      <w:r w:rsidR="005F6504">
        <w:rPr>
          <w:sz w:val="28"/>
          <w:szCs w:val="28"/>
        </w:rPr>
        <w:t xml:space="preserve"> 9 следующего содержания</w:t>
      </w:r>
      <w:r w:rsidRPr="00C663FD">
        <w:rPr>
          <w:sz w:val="28"/>
          <w:szCs w:val="28"/>
        </w:rPr>
        <w:t xml:space="preserve">: </w:t>
      </w:r>
    </w:p>
    <w:p w14:paraId="76D03632" w14:textId="27792993" w:rsidR="00E3401E" w:rsidRDefault="00C663FD" w:rsidP="00DF360A">
      <w:pPr>
        <w:ind w:firstLine="709"/>
        <w:jc w:val="both"/>
        <w:rPr>
          <w:sz w:val="28"/>
          <w:szCs w:val="28"/>
        </w:rPr>
      </w:pPr>
      <w:r w:rsidRPr="00C663FD">
        <w:rPr>
          <w:sz w:val="28"/>
          <w:szCs w:val="28"/>
        </w:rPr>
        <w:t>«9) деятельность в области информации и связи.»</w:t>
      </w:r>
      <w:r w:rsidR="00DC4844">
        <w:rPr>
          <w:sz w:val="28"/>
          <w:szCs w:val="28"/>
        </w:rPr>
        <w:t>;</w:t>
      </w:r>
    </w:p>
    <w:p w14:paraId="05595DE8" w14:textId="38A43B29" w:rsidR="00C663FD" w:rsidRDefault="00C663FD" w:rsidP="002B1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AB55D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Порядку предоставления имущественной поддержки субъектам предпринимательства и физическим лицам, </w:t>
      </w:r>
      <w:r w:rsidR="004F21B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не</w:t>
      </w:r>
      <w:r w:rsidR="006E3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являющимся </w:t>
      </w:r>
      <w:r w:rsidR="006E3FE5">
        <w:rPr>
          <w:sz w:val="28"/>
          <w:szCs w:val="28"/>
        </w:rPr>
        <w:t xml:space="preserve">  </w:t>
      </w:r>
      <w:r>
        <w:rPr>
          <w:sz w:val="28"/>
          <w:szCs w:val="28"/>
        </w:rPr>
        <w:t>индивидуальными</w:t>
      </w:r>
      <w:r w:rsidR="006E3F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предпринимателями </w:t>
      </w:r>
      <w:r w:rsidR="006E3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3FE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применяющим специальный налоговый режим «Налог на профессиональный доход»</w:t>
      </w:r>
      <w:r w:rsidR="008A09DA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«председатель Комитета по управлению имуществом города Оренбурга» </w:t>
      </w:r>
      <w:r w:rsidR="005F6504" w:rsidRPr="005F6504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 «</w:t>
      </w:r>
      <w:r w:rsidR="004F21BD">
        <w:rPr>
          <w:sz w:val="28"/>
          <w:szCs w:val="28"/>
        </w:rPr>
        <w:t>заместитель Главы города Оренбурга − н</w:t>
      </w:r>
      <w:r>
        <w:rPr>
          <w:sz w:val="28"/>
          <w:szCs w:val="28"/>
        </w:rPr>
        <w:t xml:space="preserve">ачальник департамента имущественных и жилищных отношений администрации </w:t>
      </w:r>
      <w:r w:rsidR="004F21BD">
        <w:rPr>
          <w:sz w:val="28"/>
          <w:szCs w:val="28"/>
        </w:rPr>
        <w:t xml:space="preserve">     </w:t>
      </w:r>
      <w:r>
        <w:rPr>
          <w:sz w:val="28"/>
          <w:szCs w:val="28"/>
        </w:rPr>
        <w:t>города Оренбурга»;</w:t>
      </w:r>
    </w:p>
    <w:p w14:paraId="18DEA376" w14:textId="75DACE1F" w:rsidR="005F6504" w:rsidRDefault="00C663FD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постановлению</w:t>
      </w:r>
      <w:r w:rsidR="005F6504">
        <w:rPr>
          <w:sz w:val="28"/>
          <w:szCs w:val="28"/>
        </w:rPr>
        <w:t>:</w:t>
      </w:r>
    </w:p>
    <w:p w14:paraId="314E7269" w14:textId="77777777" w:rsidR="005F6504" w:rsidRDefault="00C663FD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«Заместитель Главы города Оренбурга по правовым вопросам» </w:t>
      </w:r>
      <w:r w:rsidR="00AB55D4">
        <w:rPr>
          <w:sz w:val="28"/>
          <w:szCs w:val="28"/>
        </w:rPr>
        <w:t>заменить словами «Первый заместитель Главы города Оренбурга»</w:t>
      </w:r>
      <w:r w:rsidR="005F6504">
        <w:rPr>
          <w:sz w:val="28"/>
          <w:szCs w:val="28"/>
        </w:rPr>
        <w:t>;</w:t>
      </w:r>
    </w:p>
    <w:p w14:paraId="51C2F310" w14:textId="4E144D50" w:rsidR="00C663FD" w:rsidRDefault="00C663FD" w:rsidP="00DF3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«Председатель </w:t>
      </w:r>
      <w:r w:rsidRPr="00C663FD">
        <w:rPr>
          <w:sz w:val="28"/>
          <w:szCs w:val="28"/>
        </w:rPr>
        <w:t xml:space="preserve">Комитета </w:t>
      </w:r>
      <w:r w:rsidR="005F6504">
        <w:rPr>
          <w:sz w:val="28"/>
          <w:szCs w:val="28"/>
        </w:rPr>
        <w:t>п</w:t>
      </w:r>
      <w:r w:rsidRPr="00C663FD">
        <w:rPr>
          <w:sz w:val="28"/>
          <w:szCs w:val="28"/>
        </w:rPr>
        <w:t xml:space="preserve">о управлению имуществом </w:t>
      </w:r>
      <w:r w:rsidR="0001716A">
        <w:rPr>
          <w:sz w:val="28"/>
          <w:szCs w:val="28"/>
        </w:rPr>
        <w:t xml:space="preserve">                         </w:t>
      </w:r>
      <w:r w:rsidRPr="00C663FD">
        <w:rPr>
          <w:sz w:val="28"/>
          <w:szCs w:val="28"/>
        </w:rPr>
        <w:t xml:space="preserve">города Оренбурга» </w:t>
      </w:r>
      <w:r>
        <w:rPr>
          <w:sz w:val="28"/>
          <w:szCs w:val="28"/>
        </w:rPr>
        <w:t xml:space="preserve">заменить </w:t>
      </w:r>
      <w:r w:rsidRPr="00C663FD">
        <w:rPr>
          <w:sz w:val="28"/>
          <w:szCs w:val="28"/>
        </w:rPr>
        <w:t>словами «</w:t>
      </w:r>
      <w:r w:rsidR="008A09DA">
        <w:rPr>
          <w:sz w:val="28"/>
          <w:szCs w:val="28"/>
        </w:rPr>
        <w:t>З</w:t>
      </w:r>
      <w:r w:rsidR="004F21BD" w:rsidRPr="004F21BD">
        <w:rPr>
          <w:sz w:val="28"/>
          <w:szCs w:val="28"/>
        </w:rPr>
        <w:t>аместитель Главы города Оренбурга − начальник департамента имущественных и жилищных отношений</w:t>
      </w:r>
      <w:r w:rsidRPr="00C663FD">
        <w:rPr>
          <w:sz w:val="28"/>
          <w:szCs w:val="28"/>
        </w:rPr>
        <w:t>»</w:t>
      </w:r>
      <w:r w:rsidR="005F6504">
        <w:rPr>
          <w:sz w:val="28"/>
          <w:szCs w:val="28"/>
        </w:rPr>
        <w:t>.</w:t>
      </w:r>
    </w:p>
    <w:p w14:paraId="4BFC2F48" w14:textId="77777777" w:rsidR="00CC216A" w:rsidRDefault="007A41D6" w:rsidP="00341CCB">
      <w:pPr>
        <w:ind w:firstLine="709"/>
        <w:jc w:val="both"/>
        <w:rPr>
          <w:sz w:val="28"/>
          <w:szCs w:val="28"/>
        </w:rPr>
      </w:pPr>
      <w:r w:rsidRPr="007A41D6">
        <w:rPr>
          <w:sz w:val="28"/>
          <w:szCs w:val="28"/>
        </w:rPr>
        <w:t xml:space="preserve">2. </w:t>
      </w:r>
      <w:r w:rsidR="001F5CB3">
        <w:rPr>
          <w:sz w:val="28"/>
          <w:szCs w:val="28"/>
        </w:rPr>
        <w:t>Настоящее постановление подлежит</w:t>
      </w:r>
      <w:r w:rsidR="00CC216A">
        <w:rPr>
          <w:sz w:val="28"/>
          <w:szCs w:val="28"/>
        </w:rPr>
        <w:t>:</w:t>
      </w:r>
    </w:p>
    <w:p w14:paraId="3D19452A" w14:textId="77777777" w:rsidR="00CC216A" w:rsidRDefault="001F5CB3" w:rsidP="0034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на официальном Интернет-портале города Оренбурга</w:t>
      </w:r>
      <w:r w:rsidR="00CC216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5F24F5D" w14:textId="62B7B7F6" w:rsidR="001F5CB3" w:rsidRDefault="001F5CB3" w:rsidP="0034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передаче</w:t>
      </w:r>
      <w:r w:rsidRPr="001F5CB3">
        <w:t xml:space="preserve"> </w:t>
      </w:r>
      <w:r w:rsidRPr="001F5CB3">
        <w:rPr>
          <w:sz w:val="28"/>
          <w:szCs w:val="28"/>
        </w:rPr>
        <w:t>в уполномоченный орган исполнительной власти Оренбургской области</w:t>
      </w:r>
      <w:r>
        <w:rPr>
          <w:sz w:val="28"/>
          <w:szCs w:val="28"/>
        </w:rPr>
        <w:t xml:space="preserve"> по</w:t>
      </w:r>
      <w:r w:rsidRPr="001F5CB3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ведению областного</w:t>
      </w:r>
      <w:r w:rsidRPr="001F5CB3">
        <w:rPr>
          <w:sz w:val="28"/>
          <w:szCs w:val="28"/>
        </w:rPr>
        <w:t xml:space="preserve"> регистр</w:t>
      </w:r>
      <w:r>
        <w:rPr>
          <w:sz w:val="28"/>
          <w:szCs w:val="28"/>
        </w:rPr>
        <w:t>а</w:t>
      </w:r>
      <w:r w:rsidRPr="001F5CB3">
        <w:rPr>
          <w:sz w:val="28"/>
          <w:szCs w:val="28"/>
        </w:rPr>
        <w:t xml:space="preserve"> муниципальных нормативных правовых актов</w:t>
      </w:r>
      <w:r>
        <w:rPr>
          <w:sz w:val="28"/>
          <w:szCs w:val="28"/>
        </w:rPr>
        <w:t>.</w:t>
      </w:r>
    </w:p>
    <w:p w14:paraId="65B60956" w14:textId="074830D1" w:rsidR="00E52146" w:rsidRDefault="001F5CB3" w:rsidP="0034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1D6" w:rsidRPr="007A41D6">
        <w:rPr>
          <w:sz w:val="28"/>
          <w:szCs w:val="28"/>
        </w:rPr>
        <w:t>.</w:t>
      </w:r>
      <w:r w:rsidR="0001716A">
        <w:rPr>
          <w:sz w:val="28"/>
          <w:szCs w:val="28"/>
        </w:rPr>
        <w:t> </w:t>
      </w:r>
      <w:r w:rsidR="007A41D6" w:rsidRPr="007A41D6">
        <w:rPr>
          <w:sz w:val="28"/>
          <w:szCs w:val="28"/>
        </w:rPr>
        <w:t xml:space="preserve">Поручить организацию исполнения настоящего постановления </w:t>
      </w:r>
      <w:r w:rsidR="00095F2E" w:rsidRPr="00095F2E">
        <w:rPr>
          <w:sz w:val="28"/>
          <w:szCs w:val="28"/>
        </w:rPr>
        <w:t>заместителю Главы города Оренбурга – начальнику департамента имущественных и жилищных отношений.</w:t>
      </w:r>
    </w:p>
    <w:p w14:paraId="13910E86" w14:textId="111EE681" w:rsidR="00E52146" w:rsidRDefault="001F5CB3" w:rsidP="0034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5CB3">
        <w:rPr>
          <w:sz w:val="28"/>
          <w:szCs w:val="28"/>
        </w:rPr>
        <w:t xml:space="preserve">. Настоящее постановление вступает в силу </w:t>
      </w:r>
      <w:r w:rsidR="00CC216A">
        <w:rPr>
          <w:sz w:val="28"/>
          <w:szCs w:val="28"/>
        </w:rPr>
        <w:t>после</w:t>
      </w:r>
      <w:r w:rsidRPr="001F5CB3">
        <w:rPr>
          <w:sz w:val="28"/>
          <w:szCs w:val="28"/>
        </w:rPr>
        <w:t xml:space="preserve"> его официального опубликования в газете «Вечерний Оренбург».</w:t>
      </w:r>
    </w:p>
    <w:p w14:paraId="3EE6DBD5" w14:textId="285868A7" w:rsidR="00C17A17" w:rsidRDefault="00C17A17" w:rsidP="00341CCB">
      <w:pPr>
        <w:ind w:firstLine="709"/>
        <w:jc w:val="both"/>
        <w:rPr>
          <w:sz w:val="28"/>
          <w:szCs w:val="28"/>
        </w:rPr>
      </w:pPr>
    </w:p>
    <w:p w14:paraId="62B38B48" w14:textId="1CF34757" w:rsidR="001F5CB3" w:rsidRDefault="001F5CB3" w:rsidP="00E52146">
      <w:pPr>
        <w:ind w:firstLine="709"/>
        <w:rPr>
          <w:sz w:val="28"/>
          <w:szCs w:val="28"/>
        </w:rPr>
      </w:pPr>
    </w:p>
    <w:p w14:paraId="3C048396" w14:textId="77777777" w:rsidR="001F5CB3" w:rsidRDefault="001F5CB3" w:rsidP="00E52146">
      <w:pPr>
        <w:ind w:firstLine="709"/>
        <w:rPr>
          <w:sz w:val="28"/>
          <w:szCs w:val="28"/>
        </w:rPr>
      </w:pPr>
    </w:p>
    <w:p w14:paraId="398C5A37" w14:textId="7E9925BB" w:rsidR="00943761" w:rsidRDefault="00FF73F6" w:rsidP="0051049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1049A" w:rsidRPr="0051049A">
        <w:rPr>
          <w:sz w:val="28"/>
          <w:szCs w:val="28"/>
        </w:rPr>
        <w:t>лав</w:t>
      </w:r>
      <w:r w:rsidR="008A09DA">
        <w:rPr>
          <w:sz w:val="28"/>
          <w:szCs w:val="28"/>
        </w:rPr>
        <w:t>а</w:t>
      </w:r>
      <w:r w:rsidR="0051049A" w:rsidRPr="0051049A">
        <w:rPr>
          <w:sz w:val="28"/>
          <w:szCs w:val="28"/>
        </w:rPr>
        <w:t xml:space="preserve"> города Оренбурга </w:t>
      </w:r>
      <w:r w:rsidR="0051049A" w:rsidRPr="0051049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51049A" w:rsidRPr="0051049A">
        <w:rPr>
          <w:sz w:val="28"/>
          <w:szCs w:val="28"/>
        </w:rPr>
        <w:t xml:space="preserve">                                       </w:t>
      </w:r>
      <w:r w:rsidR="0034535C">
        <w:rPr>
          <w:sz w:val="28"/>
          <w:szCs w:val="28"/>
        </w:rPr>
        <w:t xml:space="preserve">   </w:t>
      </w:r>
      <w:r w:rsidR="00095F2E">
        <w:rPr>
          <w:sz w:val="28"/>
          <w:szCs w:val="28"/>
        </w:rPr>
        <w:t xml:space="preserve"> </w:t>
      </w:r>
      <w:r w:rsidR="0034535C">
        <w:rPr>
          <w:sz w:val="28"/>
          <w:szCs w:val="28"/>
        </w:rPr>
        <w:t xml:space="preserve"> </w:t>
      </w:r>
      <w:r w:rsidR="008A09DA">
        <w:rPr>
          <w:sz w:val="28"/>
          <w:szCs w:val="28"/>
        </w:rPr>
        <w:t xml:space="preserve">  С.А. Салмин</w:t>
      </w:r>
      <w:bookmarkEnd w:id="0"/>
    </w:p>
    <w:sectPr w:rsidR="00943761" w:rsidSect="009133C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53F8"/>
    <w:multiLevelType w:val="hybridMultilevel"/>
    <w:tmpl w:val="3CA04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F47"/>
    <w:multiLevelType w:val="hybridMultilevel"/>
    <w:tmpl w:val="D3BA1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651"/>
    <w:multiLevelType w:val="hybridMultilevel"/>
    <w:tmpl w:val="A1BAEB04"/>
    <w:lvl w:ilvl="0" w:tplc="B8066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7E1A">
      <w:numFmt w:val="none"/>
      <w:lvlText w:val=""/>
      <w:lvlJc w:val="left"/>
      <w:pPr>
        <w:tabs>
          <w:tab w:val="num" w:pos="360"/>
        </w:tabs>
      </w:pPr>
    </w:lvl>
    <w:lvl w:ilvl="2" w:tplc="0DD4E3A6">
      <w:numFmt w:val="none"/>
      <w:lvlText w:val=""/>
      <w:lvlJc w:val="left"/>
      <w:pPr>
        <w:tabs>
          <w:tab w:val="num" w:pos="360"/>
        </w:tabs>
      </w:pPr>
    </w:lvl>
    <w:lvl w:ilvl="3" w:tplc="D85CE862">
      <w:numFmt w:val="none"/>
      <w:lvlText w:val=""/>
      <w:lvlJc w:val="left"/>
      <w:pPr>
        <w:tabs>
          <w:tab w:val="num" w:pos="360"/>
        </w:tabs>
      </w:pPr>
    </w:lvl>
    <w:lvl w:ilvl="4" w:tplc="7A744318">
      <w:numFmt w:val="none"/>
      <w:lvlText w:val=""/>
      <w:lvlJc w:val="left"/>
      <w:pPr>
        <w:tabs>
          <w:tab w:val="num" w:pos="360"/>
        </w:tabs>
      </w:pPr>
    </w:lvl>
    <w:lvl w:ilvl="5" w:tplc="6DA60F7A">
      <w:numFmt w:val="none"/>
      <w:lvlText w:val=""/>
      <w:lvlJc w:val="left"/>
      <w:pPr>
        <w:tabs>
          <w:tab w:val="num" w:pos="360"/>
        </w:tabs>
      </w:pPr>
    </w:lvl>
    <w:lvl w:ilvl="6" w:tplc="0694AA9A">
      <w:numFmt w:val="none"/>
      <w:lvlText w:val=""/>
      <w:lvlJc w:val="left"/>
      <w:pPr>
        <w:tabs>
          <w:tab w:val="num" w:pos="360"/>
        </w:tabs>
      </w:pPr>
    </w:lvl>
    <w:lvl w:ilvl="7" w:tplc="7A36F6AA">
      <w:numFmt w:val="none"/>
      <w:lvlText w:val=""/>
      <w:lvlJc w:val="left"/>
      <w:pPr>
        <w:tabs>
          <w:tab w:val="num" w:pos="360"/>
        </w:tabs>
      </w:pPr>
    </w:lvl>
    <w:lvl w:ilvl="8" w:tplc="8982CB0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0763BF"/>
    <w:multiLevelType w:val="hybridMultilevel"/>
    <w:tmpl w:val="D4566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E146B5"/>
    <w:multiLevelType w:val="hybridMultilevel"/>
    <w:tmpl w:val="8548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1716A"/>
    <w:rsid w:val="000426C9"/>
    <w:rsid w:val="00057594"/>
    <w:rsid w:val="0007786F"/>
    <w:rsid w:val="00095F2E"/>
    <w:rsid w:val="000C3629"/>
    <w:rsid w:val="000D23E6"/>
    <w:rsid w:val="0010171C"/>
    <w:rsid w:val="0013399C"/>
    <w:rsid w:val="00134060"/>
    <w:rsid w:val="00140F09"/>
    <w:rsid w:val="00160E0F"/>
    <w:rsid w:val="00163F91"/>
    <w:rsid w:val="00171436"/>
    <w:rsid w:val="00171C28"/>
    <w:rsid w:val="00190340"/>
    <w:rsid w:val="00194BDB"/>
    <w:rsid w:val="001B75EE"/>
    <w:rsid w:val="001D52E0"/>
    <w:rsid w:val="001D7E83"/>
    <w:rsid w:val="001E01B6"/>
    <w:rsid w:val="001E44FE"/>
    <w:rsid w:val="001E76E4"/>
    <w:rsid w:val="001F053F"/>
    <w:rsid w:val="001F5CB3"/>
    <w:rsid w:val="002030EC"/>
    <w:rsid w:val="00215E35"/>
    <w:rsid w:val="00222EA9"/>
    <w:rsid w:val="002234BC"/>
    <w:rsid w:val="00226940"/>
    <w:rsid w:val="00257A16"/>
    <w:rsid w:val="002823C1"/>
    <w:rsid w:val="00285147"/>
    <w:rsid w:val="002A1557"/>
    <w:rsid w:val="002B0D08"/>
    <w:rsid w:val="002B1DDA"/>
    <w:rsid w:val="002B3A1E"/>
    <w:rsid w:val="002B3B47"/>
    <w:rsid w:val="002C300E"/>
    <w:rsid w:val="002C5A94"/>
    <w:rsid w:val="00303209"/>
    <w:rsid w:val="0032744D"/>
    <w:rsid w:val="003408E3"/>
    <w:rsid w:val="00341CCB"/>
    <w:rsid w:val="0034535C"/>
    <w:rsid w:val="00365A86"/>
    <w:rsid w:val="003855A7"/>
    <w:rsid w:val="0039388C"/>
    <w:rsid w:val="003A3C68"/>
    <w:rsid w:val="003B6448"/>
    <w:rsid w:val="003C476A"/>
    <w:rsid w:val="003F180A"/>
    <w:rsid w:val="00405EB8"/>
    <w:rsid w:val="0041798D"/>
    <w:rsid w:val="0043613B"/>
    <w:rsid w:val="00446957"/>
    <w:rsid w:val="004718BB"/>
    <w:rsid w:val="00474B11"/>
    <w:rsid w:val="00476B6F"/>
    <w:rsid w:val="004842D4"/>
    <w:rsid w:val="00494FFC"/>
    <w:rsid w:val="004A1EB9"/>
    <w:rsid w:val="004D0AFE"/>
    <w:rsid w:val="004F21BD"/>
    <w:rsid w:val="005017BD"/>
    <w:rsid w:val="0050729F"/>
    <w:rsid w:val="0051049A"/>
    <w:rsid w:val="00512D94"/>
    <w:rsid w:val="005158BC"/>
    <w:rsid w:val="00540948"/>
    <w:rsid w:val="00545F33"/>
    <w:rsid w:val="00563821"/>
    <w:rsid w:val="005665F5"/>
    <w:rsid w:val="00575EBA"/>
    <w:rsid w:val="00576BAE"/>
    <w:rsid w:val="0059043B"/>
    <w:rsid w:val="0059537C"/>
    <w:rsid w:val="005A0163"/>
    <w:rsid w:val="005A4544"/>
    <w:rsid w:val="005A4ABC"/>
    <w:rsid w:val="005B2985"/>
    <w:rsid w:val="005B49BB"/>
    <w:rsid w:val="005D26BE"/>
    <w:rsid w:val="005D401B"/>
    <w:rsid w:val="005E7CD0"/>
    <w:rsid w:val="005F6504"/>
    <w:rsid w:val="00610236"/>
    <w:rsid w:val="00611143"/>
    <w:rsid w:val="00627153"/>
    <w:rsid w:val="0062719E"/>
    <w:rsid w:val="0064025A"/>
    <w:rsid w:val="00645230"/>
    <w:rsid w:val="00646B77"/>
    <w:rsid w:val="00650608"/>
    <w:rsid w:val="00651537"/>
    <w:rsid w:val="006708E0"/>
    <w:rsid w:val="00671AEE"/>
    <w:rsid w:val="0069505E"/>
    <w:rsid w:val="006957D4"/>
    <w:rsid w:val="006B01BC"/>
    <w:rsid w:val="006B46F3"/>
    <w:rsid w:val="006B76AE"/>
    <w:rsid w:val="006E290A"/>
    <w:rsid w:val="006E3FE5"/>
    <w:rsid w:val="006F1DAB"/>
    <w:rsid w:val="00724AE3"/>
    <w:rsid w:val="00733924"/>
    <w:rsid w:val="00737452"/>
    <w:rsid w:val="00760B99"/>
    <w:rsid w:val="00760DEE"/>
    <w:rsid w:val="00776576"/>
    <w:rsid w:val="007A41D6"/>
    <w:rsid w:val="007A6A40"/>
    <w:rsid w:val="007C2469"/>
    <w:rsid w:val="007D1956"/>
    <w:rsid w:val="008075E5"/>
    <w:rsid w:val="00832AF6"/>
    <w:rsid w:val="008617AB"/>
    <w:rsid w:val="0087140E"/>
    <w:rsid w:val="008768AE"/>
    <w:rsid w:val="008A09DA"/>
    <w:rsid w:val="008D2B72"/>
    <w:rsid w:val="008D331D"/>
    <w:rsid w:val="008F45FD"/>
    <w:rsid w:val="009133C3"/>
    <w:rsid w:val="00917E6F"/>
    <w:rsid w:val="0092227F"/>
    <w:rsid w:val="0092374F"/>
    <w:rsid w:val="0093593C"/>
    <w:rsid w:val="00943761"/>
    <w:rsid w:val="00952040"/>
    <w:rsid w:val="00953F55"/>
    <w:rsid w:val="00970CB6"/>
    <w:rsid w:val="009953AA"/>
    <w:rsid w:val="009B466A"/>
    <w:rsid w:val="009D051F"/>
    <w:rsid w:val="009D1E68"/>
    <w:rsid w:val="009D38AB"/>
    <w:rsid w:val="009F2BCA"/>
    <w:rsid w:val="00A065AE"/>
    <w:rsid w:val="00A4219F"/>
    <w:rsid w:val="00A457C5"/>
    <w:rsid w:val="00A56E27"/>
    <w:rsid w:val="00AA1750"/>
    <w:rsid w:val="00AA7716"/>
    <w:rsid w:val="00AB08C7"/>
    <w:rsid w:val="00AB55D4"/>
    <w:rsid w:val="00AC0230"/>
    <w:rsid w:val="00AE606F"/>
    <w:rsid w:val="00AE62D0"/>
    <w:rsid w:val="00AE6D54"/>
    <w:rsid w:val="00AF0568"/>
    <w:rsid w:val="00B0723E"/>
    <w:rsid w:val="00B131FB"/>
    <w:rsid w:val="00B414DF"/>
    <w:rsid w:val="00B52E38"/>
    <w:rsid w:val="00B5675F"/>
    <w:rsid w:val="00B61D33"/>
    <w:rsid w:val="00B82289"/>
    <w:rsid w:val="00B843B5"/>
    <w:rsid w:val="00B9277F"/>
    <w:rsid w:val="00BA3967"/>
    <w:rsid w:val="00BB6041"/>
    <w:rsid w:val="00BC02AA"/>
    <w:rsid w:val="00BC19ED"/>
    <w:rsid w:val="00BD0A5B"/>
    <w:rsid w:val="00BF1093"/>
    <w:rsid w:val="00C004BA"/>
    <w:rsid w:val="00C12913"/>
    <w:rsid w:val="00C17A17"/>
    <w:rsid w:val="00C505A2"/>
    <w:rsid w:val="00C519EF"/>
    <w:rsid w:val="00C663FD"/>
    <w:rsid w:val="00C82DB0"/>
    <w:rsid w:val="00CB4D11"/>
    <w:rsid w:val="00CC216A"/>
    <w:rsid w:val="00CD2256"/>
    <w:rsid w:val="00CD2B9B"/>
    <w:rsid w:val="00CD6E83"/>
    <w:rsid w:val="00CE1D2E"/>
    <w:rsid w:val="00CE795D"/>
    <w:rsid w:val="00D140C6"/>
    <w:rsid w:val="00D5588E"/>
    <w:rsid w:val="00D617DB"/>
    <w:rsid w:val="00D76D87"/>
    <w:rsid w:val="00D777CC"/>
    <w:rsid w:val="00D853AB"/>
    <w:rsid w:val="00D924A0"/>
    <w:rsid w:val="00D95E8D"/>
    <w:rsid w:val="00DA0597"/>
    <w:rsid w:val="00DC483A"/>
    <w:rsid w:val="00DC4844"/>
    <w:rsid w:val="00DE4573"/>
    <w:rsid w:val="00DF360A"/>
    <w:rsid w:val="00DF3D27"/>
    <w:rsid w:val="00E14409"/>
    <w:rsid w:val="00E2559E"/>
    <w:rsid w:val="00E3401E"/>
    <w:rsid w:val="00E47A06"/>
    <w:rsid w:val="00E52146"/>
    <w:rsid w:val="00E600CD"/>
    <w:rsid w:val="00E62CE3"/>
    <w:rsid w:val="00E63F43"/>
    <w:rsid w:val="00E70F5A"/>
    <w:rsid w:val="00E801AC"/>
    <w:rsid w:val="00E83811"/>
    <w:rsid w:val="00E9241F"/>
    <w:rsid w:val="00EA1788"/>
    <w:rsid w:val="00EA52CA"/>
    <w:rsid w:val="00EB2A95"/>
    <w:rsid w:val="00ED52A9"/>
    <w:rsid w:val="00EE708B"/>
    <w:rsid w:val="00F0799A"/>
    <w:rsid w:val="00F13F35"/>
    <w:rsid w:val="00F3323B"/>
    <w:rsid w:val="00F578BE"/>
    <w:rsid w:val="00F633B4"/>
    <w:rsid w:val="00F84B9D"/>
    <w:rsid w:val="00F96E33"/>
    <w:rsid w:val="00FA1AE7"/>
    <w:rsid w:val="00FB2639"/>
    <w:rsid w:val="00FC2EF2"/>
    <w:rsid w:val="00FD53D1"/>
    <w:rsid w:val="00FD7A82"/>
    <w:rsid w:val="00FE1A50"/>
    <w:rsid w:val="00FF594C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F857"/>
  <w15:docId w15:val="{4E77BCCF-2999-4A2E-ADA8-AA880E7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8C7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AB08C7"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B08C7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52146"/>
    <w:pPr>
      <w:ind w:firstLine="993"/>
      <w:jc w:val="both"/>
    </w:pPr>
    <w:rPr>
      <w:snapToGrid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52146"/>
    <w:rPr>
      <w:snapToGrid w:val="0"/>
      <w:sz w:val="28"/>
    </w:rPr>
  </w:style>
  <w:style w:type="paragraph" w:customStyle="1" w:styleId="Default">
    <w:name w:val="Default"/>
    <w:rsid w:val="00E521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52146"/>
    <w:pPr>
      <w:ind w:left="720"/>
      <w:contextualSpacing/>
    </w:pPr>
  </w:style>
  <w:style w:type="paragraph" w:styleId="a9">
    <w:name w:val="Balloon Text"/>
    <w:basedOn w:val="a"/>
    <w:link w:val="aa"/>
    <w:rsid w:val="00FF5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5F2E"/>
    <w:rPr>
      <w:b/>
      <w:bCs/>
      <w:sz w:val="36"/>
      <w:szCs w:val="24"/>
    </w:rPr>
  </w:style>
  <w:style w:type="paragraph" w:styleId="ab">
    <w:name w:val="Title"/>
    <w:basedOn w:val="a"/>
    <w:next w:val="a"/>
    <w:link w:val="ac"/>
    <w:qFormat/>
    <w:rsid w:val="00095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095F2E"/>
    <w:rPr>
      <w:rFonts w:ascii="Cambria" w:hAnsi="Cambria"/>
      <w:b/>
      <w:bCs/>
      <w:kern w:val="28"/>
      <w:sz w:val="32"/>
      <w:szCs w:val="32"/>
    </w:rPr>
  </w:style>
  <w:style w:type="table" w:customStyle="1" w:styleId="12">
    <w:name w:val="Сетка таблицы1"/>
    <w:basedOn w:val="a1"/>
    <w:next w:val="a5"/>
    <w:rsid w:val="00095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5F2E"/>
    <w:rPr>
      <w:sz w:val="24"/>
      <w:szCs w:val="24"/>
    </w:rPr>
  </w:style>
  <w:style w:type="paragraph" w:styleId="af">
    <w:name w:val="footer"/>
    <w:basedOn w:val="a"/>
    <w:link w:val="af0"/>
    <w:uiPriority w:val="99"/>
    <w:rsid w:val="00095F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5F2E"/>
    <w:rPr>
      <w:sz w:val="24"/>
      <w:szCs w:val="24"/>
    </w:rPr>
  </w:style>
  <w:style w:type="character" w:customStyle="1" w:styleId="tree-node-text-highlighted">
    <w:name w:val="tree-node-text-highlighted"/>
    <w:basedOn w:val="a0"/>
    <w:rsid w:val="0009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1502-C599-4BAB-B438-65B4C61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Девина Наталья Игоревна</cp:lastModifiedBy>
  <cp:revision>2</cp:revision>
  <cp:lastPrinted>2023-11-24T10:33:00Z</cp:lastPrinted>
  <dcterms:created xsi:type="dcterms:W3CDTF">2023-11-27T04:22:00Z</dcterms:created>
  <dcterms:modified xsi:type="dcterms:W3CDTF">2023-11-27T04:22:00Z</dcterms:modified>
</cp:coreProperties>
</file>