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5D" w:rsidRDefault="0024615D">
      <w:pPr>
        <w:pStyle w:val="ConsPlusTitlePage"/>
      </w:pPr>
      <w:bookmarkStart w:id="0" w:name="_GoBack"/>
      <w:bookmarkEnd w:id="0"/>
      <w:r>
        <w:br/>
      </w:r>
    </w:p>
    <w:p w:rsidR="0024615D" w:rsidRDefault="0024615D">
      <w:pPr>
        <w:pStyle w:val="ConsPlusNormal"/>
        <w:jc w:val="both"/>
        <w:outlineLvl w:val="0"/>
      </w:pPr>
    </w:p>
    <w:p w:rsidR="0024615D" w:rsidRDefault="0024615D">
      <w:pPr>
        <w:pStyle w:val="ConsPlusTitle"/>
        <w:jc w:val="center"/>
        <w:outlineLvl w:val="0"/>
      </w:pPr>
      <w:r>
        <w:t>АДМИНИСТРАЦИЯ ГОРОДА ОРЕНБУРГА</w:t>
      </w:r>
    </w:p>
    <w:p w:rsidR="0024615D" w:rsidRDefault="0024615D">
      <w:pPr>
        <w:pStyle w:val="ConsPlusTitle"/>
        <w:jc w:val="both"/>
      </w:pPr>
    </w:p>
    <w:p w:rsidR="0024615D" w:rsidRDefault="0024615D">
      <w:pPr>
        <w:pStyle w:val="ConsPlusTitle"/>
        <w:jc w:val="center"/>
      </w:pPr>
      <w:r>
        <w:t>ПОСТАНОВЛЕНИЕ</w:t>
      </w:r>
    </w:p>
    <w:p w:rsidR="0024615D" w:rsidRDefault="0024615D">
      <w:pPr>
        <w:pStyle w:val="ConsPlusTitle"/>
        <w:jc w:val="center"/>
      </w:pPr>
      <w:r>
        <w:t>от 30 ноября 2012 г. N 3119-п</w:t>
      </w:r>
    </w:p>
    <w:p w:rsidR="0024615D" w:rsidRDefault="0024615D">
      <w:pPr>
        <w:pStyle w:val="ConsPlusTitle"/>
        <w:jc w:val="both"/>
      </w:pPr>
    </w:p>
    <w:p w:rsidR="0024615D" w:rsidRDefault="0024615D">
      <w:pPr>
        <w:pStyle w:val="ConsPlusTitle"/>
        <w:jc w:val="center"/>
      </w:pPr>
      <w:r>
        <w:t>Об утверждении Административного регламента</w:t>
      </w:r>
    </w:p>
    <w:p w:rsidR="0024615D" w:rsidRDefault="0024615D">
      <w:pPr>
        <w:pStyle w:val="ConsPlusTitle"/>
        <w:jc w:val="center"/>
      </w:pPr>
      <w:r>
        <w:t>предоставления муниципальной услуги</w:t>
      </w:r>
    </w:p>
    <w:p w:rsidR="0024615D" w:rsidRDefault="0024615D">
      <w:pPr>
        <w:pStyle w:val="ConsPlusTitle"/>
        <w:jc w:val="center"/>
      </w:pPr>
      <w:r>
        <w:t>"Предоставление информации из документов</w:t>
      </w:r>
    </w:p>
    <w:p w:rsidR="0024615D" w:rsidRDefault="0024615D">
      <w:pPr>
        <w:pStyle w:val="ConsPlusTitle"/>
        <w:jc w:val="center"/>
      </w:pPr>
      <w:r>
        <w:t>Архивного фонда Российской Федерации</w:t>
      </w:r>
    </w:p>
    <w:p w:rsidR="0024615D" w:rsidRDefault="0024615D">
      <w:pPr>
        <w:pStyle w:val="ConsPlusTitle"/>
        <w:jc w:val="center"/>
      </w:pPr>
      <w:r>
        <w:t>и других архивных документов"</w:t>
      </w:r>
    </w:p>
    <w:p w:rsidR="0024615D" w:rsidRDefault="002461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5D" w:rsidRDefault="002461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5">
              <w:r>
                <w:rPr>
                  <w:color w:val="0000FF"/>
                </w:rPr>
                <w:t>N 1706-п</w:t>
              </w:r>
            </w:hyperlink>
            <w:r>
              <w:rPr>
                <w:color w:val="392C69"/>
              </w:rPr>
              <w:t xml:space="preserve">, от 17.11.2016 </w:t>
            </w:r>
            <w:hyperlink r:id="rId6">
              <w:r>
                <w:rPr>
                  <w:color w:val="0000FF"/>
                </w:rPr>
                <w:t>N 3543-п</w:t>
              </w:r>
            </w:hyperlink>
            <w:r>
              <w:rPr>
                <w:color w:val="392C69"/>
              </w:rPr>
              <w:t xml:space="preserve">, от 08.02.2017 </w:t>
            </w:r>
            <w:hyperlink r:id="rId7">
              <w:r>
                <w:rPr>
                  <w:color w:val="0000FF"/>
                </w:rPr>
                <w:t>N 384-п</w:t>
              </w:r>
            </w:hyperlink>
            <w:r>
              <w:rPr>
                <w:color w:val="392C69"/>
              </w:rPr>
              <w:t>,</w:t>
            </w:r>
          </w:p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14.08.2018 </w:t>
            </w:r>
            <w:hyperlink r:id="rId8">
              <w:r>
                <w:rPr>
                  <w:color w:val="0000FF"/>
                </w:rPr>
                <w:t>N 2702-п</w:t>
              </w:r>
            </w:hyperlink>
            <w:r>
              <w:rPr>
                <w:color w:val="392C69"/>
              </w:rPr>
              <w:t xml:space="preserve">, от 08.04.2019 </w:t>
            </w:r>
            <w:hyperlink r:id="rId9">
              <w:r>
                <w:rPr>
                  <w:color w:val="0000FF"/>
                </w:rPr>
                <w:t>N 874-п</w:t>
              </w:r>
            </w:hyperlink>
            <w:r>
              <w:rPr>
                <w:color w:val="392C69"/>
              </w:rPr>
              <w:t xml:space="preserve">, от 24.08.2021 </w:t>
            </w:r>
            <w:hyperlink r:id="rId10">
              <w:r>
                <w:rPr>
                  <w:color w:val="0000FF"/>
                </w:rPr>
                <w:t>N 1665-п</w:t>
              </w:r>
            </w:hyperlink>
            <w:r>
              <w:rPr>
                <w:color w:val="392C69"/>
              </w:rPr>
              <w:t>,</w:t>
            </w:r>
          </w:p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13.04.2023 </w:t>
            </w:r>
            <w:hyperlink r:id="rId11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 xml:space="preserve">, от 30.06.2023 </w:t>
            </w:r>
            <w:hyperlink r:id="rId12">
              <w:r>
                <w:rPr>
                  <w:color w:val="0000FF"/>
                </w:rPr>
                <w:t>N 1136-п</w:t>
              </w:r>
            </w:hyperlink>
            <w:r>
              <w:rPr>
                <w:color w:val="392C69"/>
              </w:rPr>
              <w:t xml:space="preserve">, от 02.08.2024 </w:t>
            </w:r>
            <w:hyperlink r:id="rId13">
              <w:r>
                <w:rPr>
                  <w:color w:val="0000FF"/>
                </w:rPr>
                <w:t>N 1392-п</w:t>
              </w:r>
            </w:hyperlink>
            <w:r>
              <w:rPr>
                <w:color w:val="392C69"/>
              </w:rPr>
              <w:t>,</w:t>
            </w:r>
          </w:p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16.01.2025 </w:t>
            </w:r>
            <w:hyperlink r:id="rId14">
              <w:r>
                <w:rPr>
                  <w:color w:val="0000FF"/>
                </w:rPr>
                <w:t>N 35-п</w:t>
              </w:r>
            </w:hyperlink>
            <w:r>
              <w:rPr>
                <w:color w:val="392C69"/>
              </w:rPr>
              <w:t xml:space="preserve">, от 12.11.2025 </w:t>
            </w:r>
            <w:hyperlink r:id="rId15">
              <w:r>
                <w:rPr>
                  <w:color w:val="0000FF"/>
                </w:rPr>
                <w:t>N 2371-п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На основании </w:t>
      </w:r>
      <w:hyperlink r:id="rId16">
        <w:r>
          <w:rPr>
            <w:color w:val="0000FF"/>
          </w:rPr>
          <w:t>статьи 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</w:t>
      </w:r>
      <w:hyperlink r:id="rId17">
        <w:r>
          <w:rPr>
            <w:color w:val="0000FF"/>
          </w:rPr>
          <w:t>статьи 4</w:t>
        </w:r>
      </w:hyperlink>
      <w:r>
        <w:t xml:space="preserve"> Закона Оренбургской области от 21.02.1996 "Об организации местного самоуправления в Оренбургской области", руководствуясь </w:t>
      </w:r>
      <w:hyperlink r:id="rId18">
        <w:r>
          <w:rPr>
            <w:color w:val="0000FF"/>
          </w:rPr>
          <w:t>статьями 9</w:t>
        </w:r>
      </w:hyperlink>
      <w:r>
        <w:t xml:space="preserve">, </w:t>
      </w:r>
      <w:hyperlink r:id="rId19">
        <w:r>
          <w:rPr>
            <w:color w:val="0000FF"/>
          </w:rPr>
          <w:t>33</w:t>
        </w:r>
      </w:hyperlink>
      <w:r>
        <w:t xml:space="preserve">, </w:t>
      </w:r>
      <w:hyperlink r:id="rId20">
        <w:r>
          <w:rPr>
            <w:color w:val="0000FF"/>
          </w:rPr>
          <w:t>34</w:t>
        </w:r>
      </w:hyperlink>
      <w:r>
        <w:t xml:space="preserve"> Устава города Оренбурга: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информации из документов Архивного фонда Российской Федерации и других архивных документов" согласно приложению.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1.1. Установить, что настоящее постановление, в случае внесения изменений в федеральное и (или) законодательство Оренбургской области, </w:t>
      </w:r>
      <w:hyperlink r:id="rId21">
        <w:r>
          <w:rPr>
            <w:color w:val="0000FF"/>
          </w:rPr>
          <w:t>Устав</w:t>
        </w:r>
      </w:hyperlink>
      <w:r>
        <w:t xml:space="preserve"> муниципального образования "город Оренбург", применяется в части, не противоречащей федеральному и (или) законодательству Оренбургской области, </w:t>
      </w:r>
      <w:hyperlink r:id="rId22">
        <w:r>
          <w:rPr>
            <w:color w:val="0000FF"/>
          </w:rPr>
          <w:t>Уставу</w:t>
        </w:r>
      </w:hyperlink>
      <w:r>
        <w:t xml:space="preserve"> муниципального образования "город Оренбург".</w:t>
      </w:r>
    </w:p>
    <w:p w:rsidR="0024615D" w:rsidRDefault="0024615D">
      <w:pPr>
        <w:pStyle w:val="ConsPlusNormal"/>
        <w:jc w:val="both"/>
      </w:pPr>
      <w:r>
        <w:t xml:space="preserve">(п. 1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14.08.2018 N 2702-п)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 Настоящее постановление вступает в силу после его официального опубликования в газете "Вечерний Оренбург" и подлежит размещению на официальном сайте администрации города Оренбурга.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4. Поручить организацию исполнения настоящего постановления первому заместителю главы администрации города Оренбурга Зеленцову Д.Г.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</w:pPr>
      <w:r>
        <w:t>Глава администрации</w:t>
      </w:r>
    </w:p>
    <w:p w:rsidR="0024615D" w:rsidRDefault="0024615D">
      <w:pPr>
        <w:pStyle w:val="ConsPlusNormal"/>
        <w:jc w:val="right"/>
      </w:pPr>
      <w:r>
        <w:t>города Оренбурга</w:t>
      </w:r>
    </w:p>
    <w:p w:rsidR="0024615D" w:rsidRDefault="0024615D">
      <w:pPr>
        <w:pStyle w:val="ConsPlusNormal"/>
        <w:jc w:val="right"/>
      </w:pPr>
      <w:r>
        <w:t>Е.С.АРАПОВ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  <w:outlineLvl w:val="0"/>
      </w:pPr>
      <w:r>
        <w:t>Приложение</w:t>
      </w:r>
    </w:p>
    <w:p w:rsidR="0024615D" w:rsidRDefault="0024615D">
      <w:pPr>
        <w:pStyle w:val="ConsPlusNormal"/>
        <w:jc w:val="right"/>
      </w:pPr>
      <w:r>
        <w:t>к постановлению</w:t>
      </w:r>
    </w:p>
    <w:p w:rsidR="0024615D" w:rsidRDefault="0024615D">
      <w:pPr>
        <w:pStyle w:val="ConsPlusNormal"/>
        <w:jc w:val="right"/>
      </w:pPr>
      <w:r>
        <w:t>администрации города Оренбурга</w:t>
      </w:r>
    </w:p>
    <w:p w:rsidR="0024615D" w:rsidRDefault="0024615D">
      <w:pPr>
        <w:pStyle w:val="ConsPlusNormal"/>
        <w:jc w:val="right"/>
      </w:pPr>
      <w:r>
        <w:t>от 30 ноября 2012 г. N 3119-п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</w:pPr>
      <w:bookmarkStart w:id="1" w:name="P43"/>
      <w:bookmarkEnd w:id="1"/>
      <w:r>
        <w:t>Административный регламент</w:t>
      </w:r>
    </w:p>
    <w:p w:rsidR="0024615D" w:rsidRDefault="0024615D">
      <w:pPr>
        <w:pStyle w:val="ConsPlusTitle"/>
        <w:jc w:val="center"/>
      </w:pPr>
      <w:r>
        <w:t>предоставления муниципальной услуги</w:t>
      </w:r>
    </w:p>
    <w:p w:rsidR="0024615D" w:rsidRDefault="0024615D">
      <w:pPr>
        <w:pStyle w:val="ConsPlusTitle"/>
        <w:jc w:val="center"/>
      </w:pPr>
      <w:r>
        <w:t>"Предоставление информации из документов Архивного фонда</w:t>
      </w:r>
    </w:p>
    <w:p w:rsidR="0024615D" w:rsidRDefault="0024615D">
      <w:pPr>
        <w:pStyle w:val="ConsPlusTitle"/>
        <w:jc w:val="center"/>
      </w:pPr>
      <w:r>
        <w:t>Российской Федерации и других архивных документов"</w:t>
      </w:r>
    </w:p>
    <w:p w:rsidR="0024615D" w:rsidRDefault="002461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5D" w:rsidRDefault="002461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12.11.2025 N 2371-п)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5D" w:rsidRDefault="0024615D">
            <w:pPr>
              <w:pStyle w:val="ConsPlusNormal"/>
            </w:pP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1"/>
      </w:pPr>
      <w:r>
        <w:t>Раздел 1. ОБЩИЕ ПОЛОЖЕНИЯ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1.1. Административный регламент &lt;1&gt;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</w:t>
      </w:r>
      <w:proofErr w:type="spellStart"/>
      <w:r>
        <w:t>ДГиЗО</w:t>
      </w:r>
      <w:proofErr w:type="spellEnd"/>
      <w:r>
        <w:t xml:space="preserve">, </w:t>
      </w:r>
      <w:proofErr w:type="spellStart"/>
      <w:r>
        <w:t>ДИиЖО</w:t>
      </w:r>
      <w:proofErr w:type="spellEnd"/>
      <w:r>
        <w:t xml:space="preserve">, осуществляемых по запросу физического или юридического лица либо их уполномоченных представителей в пределах полномочий, установленных нормативными правовыми актами Российской Федерации, в соответствии с требованиями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N 210-ФЗ.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26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Круг заявителей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1.2. Заявителями являются физические и юридические лица, обратившиеся в уполномоченный орган с запросом о предоставлении муниципальной услуги.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1.3. От имени заявителей могут выступать их представители.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Муниципальная услуга доступна заявителям, имеющим подтвержденную учетную запись на ЕПГУ.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Требование предоставления заявителю муниципальной услуги</w:t>
      </w:r>
    </w:p>
    <w:p w:rsidR="0024615D" w:rsidRDefault="0024615D">
      <w:pPr>
        <w:pStyle w:val="ConsPlusTitle"/>
        <w:jc w:val="center"/>
      </w:pPr>
      <w:r>
        <w:t>в соответствии с категориями (признаками) заявителей,</w:t>
      </w:r>
    </w:p>
    <w:p w:rsidR="0024615D" w:rsidRDefault="0024615D">
      <w:pPr>
        <w:pStyle w:val="ConsPlusTitle"/>
        <w:jc w:val="center"/>
      </w:pPr>
      <w:proofErr w:type="gramStart"/>
      <w:r>
        <w:t>сведения</w:t>
      </w:r>
      <w:proofErr w:type="gramEnd"/>
      <w:r>
        <w:t xml:space="preserve"> о которых размещаются в Реестре услуг и в ЕПГУ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1.4. Муниципальная услуга предоставляется в соответствии с категориями (признаками) заявителей согласно </w:t>
      </w:r>
      <w:hyperlink w:anchor="P257">
        <w:r>
          <w:rPr>
            <w:color w:val="0000FF"/>
          </w:rPr>
          <w:t>таблице N 1</w:t>
        </w:r>
      </w:hyperlink>
      <w:r>
        <w:t xml:space="preserve"> </w:t>
      </w:r>
      <w:proofErr w:type="gramStart"/>
      <w:r>
        <w:t>приложения</w:t>
      </w:r>
      <w:proofErr w:type="gramEnd"/>
      <w:r>
        <w:t xml:space="preserve"> к настоящему Административному регламенту исходя из общих признаков заявителя, обратившегося за предоставлением муниципальной услуги, а также из результата ее предоставления.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1.5. Признаки заявителя определяются в результате анкетирования, проводимого уполномоченным органом в соответствии с </w:t>
      </w:r>
      <w:hyperlink w:anchor="P257">
        <w:r>
          <w:rPr>
            <w:color w:val="0000FF"/>
          </w:rPr>
          <w:t>таблицей N 1</w:t>
        </w:r>
      </w:hyperlink>
      <w:r>
        <w:t xml:space="preserve">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lastRenderedPageBreak/>
        <w:t>1.6. Сведения о категориях (признаках) заявителей размещаются в Реестре услуг и на ЕПГУ.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1"/>
      </w:pPr>
      <w:r>
        <w:t>Раздел 2. СТАНДАРТ ПРЕДОСТАВЛЕНИЯ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Наименование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2.1. Наименование муниципальной услуги: "Предоставление информации из документов Архивного фонда Российской Федерации и других архивных документов".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Предоставление муниципальной услуги предусматривает предоставление информации по определенной проблеме, теме, событию, факту на основе архивных документов, находящихся на постоянном хранении в уполномоченном органе, за исключением документов, представление которых запрещено или ограничено действующим законодательством Российской Федерации.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2.2. Муниципальная услуга носит заявительный порядок обращения.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2.3. Муниципальная услуга предоставляется Администрацией города Оренбурга.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2.4. Уполномоченным отраслевым (функциональным) органом Администрации города Оренбурга по предоставлению муниципальной услуги является уполномоченный орган.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Кроме уполномоченного органа в предоставлении муниципальной услуги участвует МКУ "ГЦГ".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2.5. Заявление, документы и (или) информация, необходимые для предоставления муниципальной услуги, могут быть поданы в МФЦ &lt;1&gt;.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26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Результат предоставления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2.6. Результатом предоставления муниципальной услуги является решение о предоставлении копии архивного документа либо решение об отказе в предоставлении муниципальной услуги.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копия архивного документа либо письмо об отказе в предоставлении муниципальной услуги.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2.7. Формирование реестровой записи в качестве результата предоставления муниципальной услуги не предусмотрено.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2.8. Заявителю в качестве результата предоставления муниципальной услуги обеспечивается по его выбору возможность получения: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электронного документа, подписанного уполномоченным должностным лицом с использованием </w:t>
      </w:r>
      <w:proofErr w:type="gramStart"/>
      <w:r>
        <w:t>квалифицированной</w:t>
      </w:r>
      <w:proofErr w:type="gramEnd"/>
      <w:r>
        <w:t xml:space="preserve"> ЭП;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документа на бумажном носителе, направленного уполномоченным органом в МФЦ;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документа на бумажном носителе при личном обращении в уполномоченный орган;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lastRenderedPageBreak/>
        <w:t>документа на бумажном носителе посредством почтовой связи.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2.9. Результат предоставления муниципальной услуги направляется заявителю с использованием ЕПГУ в форме электронного документа, подписанного уполномоченным лицом с использованием усиленной квалифицированной ЭП.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2.10.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bookmarkStart w:id="2" w:name="P104"/>
      <w:bookmarkEnd w:id="2"/>
      <w:r>
        <w:t>2.11. Максимальный срок предоставления муниципальной услуги, в том числе с использованием ЕПГУ, для всех категорий (признаков) заявителей и независимо от способа подачи запроса, составляет 30 календарных дней со дня регистрации заявления в уполномоченном органе.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24615D" w:rsidRDefault="0024615D">
      <w:pPr>
        <w:pStyle w:val="ConsPlusTitle"/>
        <w:jc w:val="center"/>
      </w:pPr>
      <w:r>
        <w:t>муниципальной услуги, и способы ее взимания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2.12. Предоставление муниципальной услуги осуществляется бесплатно.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4615D" w:rsidRDefault="0024615D">
      <w:pPr>
        <w:pStyle w:val="ConsPlusTitle"/>
        <w:jc w:val="center"/>
      </w:pPr>
      <w:r>
        <w:t>запроса о предоставлении муниципальной услуги</w:t>
      </w:r>
    </w:p>
    <w:p w:rsidR="0024615D" w:rsidRDefault="0024615D">
      <w:pPr>
        <w:pStyle w:val="ConsPlusTitle"/>
        <w:jc w:val="center"/>
      </w:pPr>
      <w:r>
        <w:t>и при получении результата предоставления</w:t>
      </w:r>
    </w:p>
    <w:p w:rsidR="0024615D" w:rsidRDefault="0024615D">
      <w:pPr>
        <w:pStyle w:val="ConsPlusTitle"/>
        <w:jc w:val="center"/>
      </w:pPr>
      <w:r>
        <w:t>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2.13.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24615D" w:rsidRDefault="0024615D">
      <w:pPr>
        <w:pStyle w:val="ConsPlusTitle"/>
        <w:jc w:val="center"/>
      </w:pPr>
      <w:r>
        <w:t>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2.14. Срок регистрации заявления и документов и (или) информации, необходимых для предоставления муниципальной услуги в уполномоченном органе, составляет 1 рабочий день независимо от способа подачи.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2.15. В случае поступления заявления о предоставлении муниципальной услуги посредством ЕПГУ в выходные или нерабочие праздничные дни его регистрация осуществляется уполномоченным органом в первый рабочий день, следующий за выходным или нерабочим праздничным днем.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Требования к помещениям, в которых</w:t>
      </w:r>
    </w:p>
    <w:p w:rsidR="0024615D" w:rsidRDefault="0024615D">
      <w:pPr>
        <w:pStyle w:val="ConsPlusTitle"/>
        <w:jc w:val="center"/>
      </w:pPr>
      <w:r>
        <w:t>предоставляются муниципальные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2.16. Требования к помещениям, в которых предоставляется муниципальная услуга, размещены на </w:t>
      </w:r>
      <w:proofErr w:type="gramStart"/>
      <w:r>
        <w:t>официальном</w:t>
      </w:r>
      <w:proofErr w:type="gramEnd"/>
      <w:r>
        <w:t xml:space="preserve"> Интернет-портале города Оренбурга, на ЕПГУ.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2.17. Показатели доступности и качества муниципальной услуги размещены на </w:t>
      </w:r>
      <w:proofErr w:type="gramStart"/>
      <w:r>
        <w:lastRenderedPageBreak/>
        <w:t>официальном</w:t>
      </w:r>
      <w:proofErr w:type="gramEnd"/>
      <w:r>
        <w:t xml:space="preserve"> Интернет-портале города Оренбурга, на ЕПГУ.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Иные требования к предоставлению муниципальной услуги,</w:t>
      </w:r>
    </w:p>
    <w:p w:rsidR="0024615D" w:rsidRDefault="0024615D">
      <w:pPr>
        <w:pStyle w:val="ConsPlusTitle"/>
        <w:jc w:val="center"/>
      </w:pPr>
      <w:r>
        <w:t>в том числе учитывающие особенности предоставления</w:t>
      </w:r>
    </w:p>
    <w:p w:rsidR="0024615D" w:rsidRDefault="0024615D">
      <w:pPr>
        <w:pStyle w:val="ConsPlusTitle"/>
        <w:jc w:val="center"/>
      </w:pPr>
      <w:r>
        <w:t>муниципальных услуг в многофункциональных центрах</w:t>
      </w:r>
    </w:p>
    <w:p w:rsidR="0024615D" w:rsidRDefault="0024615D">
      <w:pPr>
        <w:pStyle w:val="ConsPlusTitle"/>
        <w:jc w:val="center"/>
      </w:pPr>
      <w:r>
        <w:t>и особенности предоставления муниципальных услуг</w:t>
      </w:r>
    </w:p>
    <w:p w:rsidR="0024615D" w:rsidRDefault="0024615D">
      <w:pPr>
        <w:pStyle w:val="ConsPlusTitle"/>
        <w:jc w:val="center"/>
      </w:pPr>
      <w:r>
        <w:t>в электронной форме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2.18. Услуги, которые являются необходимыми и обязательными для предоставления муниципальной услуги, отсутствуют.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2.19. Перечень информационных систем, используемых для предоставления муниципальной услуги: ЕПГУ.</w:t>
      </w:r>
    </w:p>
    <w:p w:rsidR="0024615D" w:rsidRDefault="0024615D">
      <w:pPr>
        <w:pStyle w:val="ConsPlusNormal"/>
        <w:spacing w:before="220"/>
        <w:ind w:firstLine="540"/>
        <w:jc w:val="both"/>
      </w:pPr>
      <w:bookmarkStart w:id="3" w:name="P141"/>
      <w:bookmarkEnd w:id="3"/>
      <w:r>
        <w:t>2.20.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2.21. В случае, предусмотренном </w:t>
      </w:r>
      <w:hyperlink w:anchor="P141">
        <w:r>
          <w:rPr>
            <w:color w:val="0000FF"/>
          </w:rPr>
          <w:t>пунктом 2.20</w:t>
        </w:r>
      </w:hyperlink>
      <w: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заявителей согласно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2.22. МФЦ организует предоставление муниципальной услуги в соответствии с соглашением о взаимодействии между Администрацией города Оренбурга и 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при однократном обращении заявителя с комплексным запросом в МФЦ. 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2.23.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</w:t>
      </w:r>
      <w:r>
        <w:lastRenderedPageBreak/>
        <w:t>услуги уполномоченным органом.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4615D" w:rsidRDefault="0024615D">
      <w:pPr>
        <w:pStyle w:val="ConsPlusTitle"/>
        <w:jc w:val="center"/>
      </w:pPr>
      <w:r>
        <w:t>для предоставления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2.24. Исчерпывающий </w:t>
      </w:r>
      <w:hyperlink w:anchor="P293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таблице N 2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2.25. </w:t>
      </w:r>
      <w:hyperlink w:anchor="P495">
        <w:r>
          <w:rPr>
            <w:color w:val="0000FF"/>
          </w:rPr>
          <w:t>Форма</w:t>
        </w:r>
      </w:hyperlink>
      <w:r>
        <w:t xml:space="preserve"> заявления о предоставлении муниципальной услуги приведена в приложении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2.26. </w:t>
      </w:r>
      <w:hyperlink w:anchor="P323">
        <w:r>
          <w:rPr>
            <w:color w:val="0000FF"/>
          </w:rPr>
          <w:t>Перечень</w:t>
        </w:r>
      </w:hyperlink>
      <w:r>
        <w:t xml:space="preserve"> способов подачи заявления приведен в таблице N 2 приложения к настоящему Административному регламенту.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24615D" w:rsidRDefault="0024615D">
      <w:pPr>
        <w:pStyle w:val="ConsPlusTitle"/>
        <w:jc w:val="center"/>
      </w:pPr>
      <w:r>
        <w:t>о предоставлении муниципальной услуги и документов,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24615D" w:rsidRDefault="0024615D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4615D" w:rsidRDefault="0024615D">
      <w:pPr>
        <w:pStyle w:val="ConsPlusTitle"/>
        <w:jc w:val="center"/>
      </w:pPr>
      <w:r>
        <w:t>предоставления муниципальной услуги или для отказа</w:t>
      </w:r>
    </w:p>
    <w:p w:rsidR="0024615D" w:rsidRDefault="0024615D">
      <w:pPr>
        <w:pStyle w:val="ConsPlusTitle"/>
        <w:jc w:val="center"/>
      </w:pPr>
      <w:r>
        <w:t>в предоставлении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2.27. Исчерпывающий </w:t>
      </w:r>
      <w:hyperlink w:anchor="P419">
        <w:r>
          <w:rPr>
            <w:color w:val="0000FF"/>
          </w:rPr>
          <w:t>перечень</w:t>
        </w:r>
      </w:hyperlink>
      <w:r>
        <w:t xml:space="preserve"> оснований для отказа в приеме документов, необходимых для предоставления муниципальной услуги, приведен в таблице N 3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2.28. Исчерпывающий перечень оснований для приостановления предоставления муниципальной услуги отсутствует.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2.29. Исчерпывающий </w:t>
      </w:r>
      <w:hyperlink w:anchor="P470">
        <w:r>
          <w:rPr>
            <w:color w:val="0000FF"/>
          </w:rPr>
          <w:t>перечень</w:t>
        </w:r>
      </w:hyperlink>
      <w:r>
        <w:t xml:space="preserve"> оснований для отказа в предоставлении муниципальной услуги приведен в таблице N 3 приложения к настоящему Административному регламенту.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1"/>
      </w:pPr>
      <w:r>
        <w:t>Раздел 3. СОСТАВ, ПОСЛЕДОВАТЕЛЬНОСТЬ И СРОКИ</w:t>
      </w:r>
    </w:p>
    <w:p w:rsidR="0024615D" w:rsidRDefault="0024615D">
      <w:pPr>
        <w:pStyle w:val="ConsPlusTitle"/>
        <w:jc w:val="center"/>
      </w:pPr>
      <w:r>
        <w:t>ВЫПОЛНЕНИЯ АДМИНИСТРАТИВНЫХ ПРОЦЕДУР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 xml:space="preserve">Перечень </w:t>
      </w:r>
      <w:proofErr w:type="gramStart"/>
      <w:r>
        <w:t>осуществляемых</w:t>
      </w:r>
      <w:proofErr w:type="gramEnd"/>
      <w:r>
        <w:t xml:space="preserve"> при предоставлении</w:t>
      </w:r>
    </w:p>
    <w:p w:rsidR="0024615D" w:rsidRDefault="0024615D">
      <w:pPr>
        <w:pStyle w:val="ConsPlusTitle"/>
        <w:jc w:val="center"/>
      </w:pPr>
      <w:r>
        <w:t>муниципальной услуги административных процедур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3.1. Муниципальная услуга предоставляется в соответствии со следующим перечнем административных процедур: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профилирование заявителя;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муниципальной услуги;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муниципальной услуги;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предоставление результата муниципальной услуги.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2"/>
      </w:pPr>
      <w:r>
        <w:t>Подразделы, содержащие описание каждой административной</w:t>
      </w:r>
    </w:p>
    <w:p w:rsidR="0024615D" w:rsidRDefault="0024615D">
      <w:pPr>
        <w:pStyle w:val="ConsPlusTitle"/>
        <w:jc w:val="center"/>
      </w:pPr>
      <w:r>
        <w:t>процедуры, осуществляемой при предоставлении</w:t>
      </w:r>
    </w:p>
    <w:p w:rsidR="0024615D" w:rsidRDefault="0024615D">
      <w:pPr>
        <w:pStyle w:val="ConsPlusTitle"/>
        <w:jc w:val="center"/>
      </w:pPr>
      <w:r>
        <w:t>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Профилирование заявителя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3.2. Профилирование заявителя заключается в анкетировании заявителя в целях определения категории (признаков) заявителя, проводимом уполномоченным органом, включаются способы и порядок определения категории (признаков) заявителя.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3.3. </w:t>
      </w:r>
      <w:hyperlink w:anchor="P257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приложения к настоящему Административному регламенту.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Прием запроса и документов и (или) информации,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3.4. Основанием для начала исполнения административной процедуры является поступление </w:t>
      </w:r>
      <w:hyperlink w:anchor="P495">
        <w:r>
          <w:rPr>
            <w:color w:val="0000FF"/>
          </w:rPr>
          <w:t>заявления</w:t>
        </w:r>
      </w:hyperlink>
      <w:r>
        <w:t xml:space="preserve"> о предоставлении муниципальной услуги по форме, установленной в приложении к настоящему Административному регламенту, и документов, указанных в </w:t>
      </w:r>
      <w:hyperlink w:anchor="P291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регламенту, одним из способов, указанных в </w:t>
      </w:r>
      <w:hyperlink w:anchor="P291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3.5.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>
        <w:t>ии и ау</w:t>
      </w:r>
      <w:proofErr w:type="gramEnd"/>
      <w:r>
        <w:t>тентификации с использованием информационных технологий.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3.6. Исчерпывающий </w:t>
      </w:r>
      <w:hyperlink w:anchor="P419">
        <w:r>
          <w:rPr>
            <w:color w:val="0000FF"/>
          </w:rPr>
          <w:t>перечень</w:t>
        </w:r>
      </w:hyperlink>
      <w:r>
        <w:t xml:space="preserve"> оснований для отказа в приеме документов, необходимых для предоставления муниципальной услуги, указан в таблице N 3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3.7. В </w:t>
      </w:r>
      <w:proofErr w:type="spellStart"/>
      <w:r>
        <w:t>ДГиЗО</w:t>
      </w:r>
      <w:proofErr w:type="spellEnd"/>
      <w:r>
        <w:t xml:space="preserve"> или МФЦ отсутствует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3.8. Заявление и документы подлежат регистрации в уполномоченном органе в течение 1 рабочего дня со дня их поступления.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Принятие решения о предоставлении</w:t>
      </w:r>
    </w:p>
    <w:p w:rsidR="0024615D" w:rsidRDefault="0024615D">
      <w:pPr>
        <w:pStyle w:val="ConsPlusTitle"/>
        <w:jc w:val="center"/>
      </w:pPr>
      <w:r>
        <w:t>(об отказе в предоставлении)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3.11. Исчерпывающий </w:t>
      </w:r>
      <w:hyperlink w:anchor="P470">
        <w:r>
          <w:rPr>
            <w:color w:val="0000FF"/>
          </w:rPr>
          <w:t>перечень</w:t>
        </w:r>
      </w:hyperlink>
      <w:r>
        <w:t xml:space="preserve"> оснований для отказа в предоставлении муниципальной услуги приведен в таблице N 3 приложения к настоящему Административному регламенту.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3.12. Принятие решения о предоставлении (об отказе в предоставлении) муниципальной услуги осуществляется в срок, не превышающий 1 рабочий день </w:t>
      </w:r>
      <w:proofErr w:type="gramStart"/>
      <w:r>
        <w:t>с даты получения</w:t>
      </w:r>
      <w:proofErr w:type="gramEnd"/>
      <w:r>
        <w:t xml:space="preserve"> уполномоченным органом всех сведений, необходимых для принятия решения.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Предоставление результата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 xml:space="preserve">3.13. Срок предоставления заявителю результата муниципальной услуги составляет 1 рабочий день со дня его регистрации, но не превышает срок, установленный в </w:t>
      </w:r>
      <w:hyperlink w:anchor="P104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3.14. В </w:t>
      </w:r>
      <w:proofErr w:type="spellStart"/>
      <w:r>
        <w:t>ДГиЗО</w:t>
      </w:r>
      <w:proofErr w:type="spellEnd"/>
      <w:r>
        <w:t xml:space="preserve"> или МФЦ возможность предоставления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</w:r>
      <w:r>
        <w:lastRenderedPageBreak/>
        <w:t>лиц) отсутствует.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1"/>
      </w:pPr>
      <w:r>
        <w:t>Раздел 4. СПОСОБЫ ИНФОРМИРОВАНИЯ ЗАЯВИТЕЛЯ ОБ ИЗМЕНЕНИИ</w:t>
      </w:r>
    </w:p>
    <w:p w:rsidR="0024615D" w:rsidRDefault="0024615D">
      <w:pPr>
        <w:pStyle w:val="ConsPlusTitle"/>
        <w:jc w:val="center"/>
      </w:pPr>
      <w:r>
        <w:t>СТАТУСА РАССМОТРЕНИЯ ЗАПРОСА О ПРЕДОСТАВЛЕНИИ</w:t>
      </w:r>
    </w:p>
    <w:p w:rsidR="0024615D" w:rsidRDefault="0024615D">
      <w:pPr>
        <w:pStyle w:val="ConsPlusTitle"/>
        <w:jc w:val="center"/>
      </w:pPr>
      <w:r>
        <w:t>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4.1.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(или) по адресу электронной почты, указанному в заявлении.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  <w:outlineLvl w:val="1"/>
      </w:pPr>
      <w:r>
        <w:t>Приложение</w:t>
      </w:r>
    </w:p>
    <w:p w:rsidR="0024615D" w:rsidRDefault="0024615D">
      <w:pPr>
        <w:pStyle w:val="ConsPlusNormal"/>
        <w:jc w:val="right"/>
      </w:pPr>
      <w:r>
        <w:t>к Административному регламенту</w:t>
      </w:r>
    </w:p>
    <w:p w:rsidR="0024615D" w:rsidRDefault="0024615D">
      <w:pPr>
        <w:pStyle w:val="ConsPlusNormal"/>
        <w:jc w:val="right"/>
      </w:pPr>
      <w:r>
        <w:t>предоставления муниципальной услуги</w:t>
      </w:r>
    </w:p>
    <w:p w:rsidR="0024615D" w:rsidRDefault="0024615D">
      <w:pPr>
        <w:pStyle w:val="ConsPlusNormal"/>
        <w:jc w:val="right"/>
      </w:pPr>
      <w:r>
        <w:t>"Предоставление информации</w:t>
      </w:r>
    </w:p>
    <w:p w:rsidR="0024615D" w:rsidRDefault="0024615D">
      <w:pPr>
        <w:pStyle w:val="ConsPlusNormal"/>
        <w:jc w:val="right"/>
      </w:pPr>
      <w:r>
        <w:t>из документов Архивного фонда</w:t>
      </w:r>
    </w:p>
    <w:p w:rsidR="0024615D" w:rsidRDefault="0024615D">
      <w:pPr>
        <w:pStyle w:val="ConsPlusNormal"/>
        <w:jc w:val="right"/>
      </w:pPr>
      <w:r>
        <w:t>Российской Федерации и других</w:t>
      </w:r>
    </w:p>
    <w:p w:rsidR="0024615D" w:rsidRDefault="0024615D">
      <w:pPr>
        <w:pStyle w:val="ConsPlusNormal"/>
        <w:jc w:val="right"/>
      </w:pPr>
      <w:r>
        <w:t>архивных документов"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</w:pPr>
      <w:bookmarkStart w:id="4" w:name="P226"/>
      <w:bookmarkEnd w:id="4"/>
      <w:r>
        <w:t>Перечень</w:t>
      </w:r>
    </w:p>
    <w:p w:rsidR="0024615D" w:rsidRDefault="0024615D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24615D" w:rsidRDefault="0024615D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24615D" w:rsidRDefault="0024615D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24615D" w:rsidRDefault="0024615D">
      <w:pPr>
        <w:pStyle w:val="ConsPlusTitle"/>
        <w:jc w:val="center"/>
      </w:pPr>
      <w:r>
        <w:t>о предоставлении муниципальной услуги и документов,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24615D" w:rsidRDefault="0024615D">
      <w:pPr>
        <w:pStyle w:val="ConsPlusTitle"/>
        <w:jc w:val="center"/>
      </w:pPr>
      <w:r>
        <w:t xml:space="preserve">оснований для приостановления предоставления </w:t>
      </w:r>
      <w:proofErr w:type="gramStart"/>
      <w:r>
        <w:t>муниципальной</w:t>
      </w:r>
      <w:proofErr w:type="gramEnd"/>
    </w:p>
    <w:p w:rsidR="0024615D" w:rsidRDefault="0024615D">
      <w:pPr>
        <w:pStyle w:val="ConsPlusTitle"/>
        <w:jc w:val="center"/>
      </w:pPr>
      <w:r>
        <w:t>услуги или отказа в предоставлении муниципальной услуги,</w:t>
      </w:r>
    </w:p>
    <w:p w:rsidR="0024615D" w:rsidRDefault="0024615D">
      <w:pPr>
        <w:pStyle w:val="ConsPlusTitle"/>
        <w:jc w:val="center"/>
      </w:pPr>
      <w:r>
        <w:t>формы запроса о предоставлении муниципальной услуги</w:t>
      </w:r>
    </w:p>
    <w:p w:rsidR="0024615D" w:rsidRDefault="0024615D">
      <w:pPr>
        <w:pStyle w:val="ConsPlusTitle"/>
        <w:jc w:val="center"/>
      </w:pPr>
      <w:r>
        <w:t>и документов, необходимых для предоставления</w:t>
      </w:r>
    </w:p>
    <w:p w:rsidR="0024615D" w:rsidRDefault="0024615D">
      <w:pPr>
        <w:pStyle w:val="ConsPlusTitle"/>
        <w:jc w:val="center"/>
      </w:pPr>
      <w:r>
        <w:t>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ind w:firstLine="540"/>
        <w:jc w:val="both"/>
      </w:pPr>
      <w:r>
        <w:t>1. Административный регламент - Административный регламент предоставления муниципальной услуги "Предоставление информации из документов Архивного фонда Российской Федерации и других архивных документов".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ДГиЗО</w:t>
      </w:r>
      <w:proofErr w:type="spellEnd"/>
      <w:r>
        <w:t xml:space="preserve"> - департамент градостроительства и земельных отношений администрации города Оренбурга.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ДИиЖО</w:t>
      </w:r>
      <w:proofErr w:type="spellEnd"/>
      <w:r>
        <w:t xml:space="preserve"> - департамент имущественных и жилищных отношений администрации города Оренбурга.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4. ЕПГУ - федеральная государственная информационная система "Единый портал государственных и муниципальных услуг (функций) Оренбургской области".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5. Заявитель - физическое или юридическое лицо.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6. МКУ "ГЦГ" - муниципальное казенное учреждение "Городской центр градостроительства".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7. Муниципальная услуга - муниципальная услуга "Предоставление информации из документов Архивного фонда Российской Федерации и других архивных документов".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lastRenderedPageBreak/>
        <w:t>8. МФЦ - государственное автономное учреждение Оренбургской области "Оренбургский областной многофункциональный центр предоставления государственных и муниципальных услуг".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9. Понятия "заявление", "запрос" являются равнозначными.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10. Представитель - физическое или юридическое лицо, имеющее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11. Реестр услуг - федеральная государственная информационная система "Федеральный реестр государственных и муниципальных услуг".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12. СНИЛС - страховой номер индивидуального лицевого счета.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13. Уполномоченный орган - департамент градостроительства и земельных отношений администрации города Оренбурга, департамент имущественных и жилищных отношений администрации города Оренбурга.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 xml:space="preserve">14. Федеральный закон N 210-ФЗ -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24615D" w:rsidRDefault="0024615D">
      <w:pPr>
        <w:pStyle w:val="ConsPlusNormal"/>
        <w:spacing w:before="220"/>
        <w:ind w:firstLine="540"/>
        <w:jc w:val="both"/>
      </w:pPr>
      <w:r>
        <w:t>15. ЭП - электронная подпись.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  <w:outlineLvl w:val="2"/>
      </w:pPr>
      <w:r>
        <w:t>Таблица N 1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</w:pPr>
      <w:bookmarkStart w:id="5" w:name="P257"/>
      <w:bookmarkEnd w:id="5"/>
      <w:r>
        <w:t>Идентификаторы категорий (признаков) заявителей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Перечень результатов предоставления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24615D">
        <w:tc>
          <w:tcPr>
            <w:tcW w:w="680" w:type="dxa"/>
            <w:vAlign w:val="center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vAlign w:val="center"/>
          </w:tcPr>
          <w:p w:rsidR="0024615D" w:rsidRDefault="0024615D">
            <w:pPr>
              <w:pStyle w:val="ConsPlusNormal"/>
              <w:jc w:val="center"/>
            </w:pPr>
            <w:r>
              <w:t>Результат предоставления муниципальной услуги</w:t>
            </w:r>
          </w:p>
        </w:tc>
      </w:tr>
      <w:tr w:rsidR="0024615D">
        <w:tc>
          <w:tcPr>
            <w:tcW w:w="680" w:type="dxa"/>
            <w:vAlign w:val="center"/>
          </w:tcPr>
          <w:p w:rsidR="0024615D" w:rsidRDefault="002461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91" w:type="dxa"/>
          </w:tcPr>
          <w:p w:rsidR="0024615D" w:rsidRDefault="0024615D">
            <w:pPr>
              <w:pStyle w:val="ConsPlusNormal"/>
            </w:pPr>
            <w:r>
              <w:t>Решение о предоставлении копии архивного документа</w:t>
            </w:r>
          </w:p>
        </w:tc>
      </w:tr>
      <w:tr w:rsidR="0024615D">
        <w:tc>
          <w:tcPr>
            <w:tcW w:w="680" w:type="dxa"/>
            <w:vAlign w:val="center"/>
          </w:tcPr>
          <w:p w:rsidR="0024615D" w:rsidRDefault="002461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91" w:type="dxa"/>
          </w:tcPr>
          <w:p w:rsidR="0024615D" w:rsidRDefault="0024615D">
            <w:pPr>
              <w:pStyle w:val="ConsPlusNormal"/>
            </w:pPr>
            <w:r>
              <w:t>Решение об отказе в предоставлении муниципальной услуги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Перечень отдельных категорий (признаков) заявителя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2740"/>
        <w:gridCol w:w="2835"/>
        <w:gridCol w:w="2948"/>
      </w:tblGrid>
      <w:tr w:rsidR="0024615D">
        <w:tc>
          <w:tcPr>
            <w:tcW w:w="543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40" w:type="dxa"/>
          </w:tcPr>
          <w:p w:rsidR="0024615D" w:rsidRDefault="0024615D">
            <w:pPr>
              <w:pStyle w:val="ConsPlusNormal"/>
              <w:jc w:val="center"/>
            </w:pPr>
            <w:r>
              <w:t>Наименование признака</w:t>
            </w:r>
          </w:p>
        </w:tc>
        <w:tc>
          <w:tcPr>
            <w:tcW w:w="2835" w:type="dxa"/>
          </w:tcPr>
          <w:p w:rsidR="0024615D" w:rsidRDefault="0024615D">
            <w:pPr>
              <w:pStyle w:val="ConsPlusNormal"/>
              <w:jc w:val="center"/>
            </w:pPr>
            <w:r>
              <w:t>Значение признака</w:t>
            </w:r>
          </w:p>
        </w:tc>
        <w:tc>
          <w:tcPr>
            <w:tcW w:w="2948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</w:tr>
      <w:tr w:rsidR="0024615D">
        <w:tc>
          <w:tcPr>
            <w:tcW w:w="543" w:type="dxa"/>
          </w:tcPr>
          <w:p w:rsidR="0024615D" w:rsidRDefault="002461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40" w:type="dxa"/>
          </w:tcPr>
          <w:p w:rsidR="0024615D" w:rsidRDefault="0024615D">
            <w:pPr>
              <w:pStyle w:val="ConsPlusNormal"/>
            </w:pPr>
            <w:r>
              <w:t>К какой категории относится заявитель?</w:t>
            </w:r>
          </w:p>
        </w:tc>
        <w:tc>
          <w:tcPr>
            <w:tcW w:w="2835" w:type="dxa"/>
          </w:tcPr>
          <w:p w:rsidR="0024615D" w:rsidRDefault="0024615D">
            <w:pPr>
              <w:pStyle w:val="ConsPlusNormal"/>
            </w:pPr>
            <w:r>
              <w:t>1. Физическое лицо.</w:t>
            </w:r>
          </w:p>
          <w:p w:rsidR="0024615D" w:rsidRDefault="0024615D">
            <w:pPr>
              <w:pStyle w:val="ConsPlusNormal"/>
            </w:pPr>
            <w:r>
              <w:t>2. Юридическое лицо</w:t>
            </w:r>
          </w:p>
        </w:tc>
        <w:tc>
          <w:tcPr>
            <w:tcW w:w="2948" w:type="dxa"/>
          </w:tcPr>
          <w:p w:rsidR="0024615D" w:rsidRDefault="0024615D">
            <w:pPr>
              <w:pStyle w:val="ConsPlusNormal"/>
            </w:pPr>
            <w:r>
              <w:t>А</w:t>
            </w:r>
          </w:p>
          <w:p w:rsidR="0024615D" w:rsidRDefault="0024615D">
            <w:pPr>
              <w:pStyle w:val="ConsPlusNormal"/>
            </w:pPr>
            <w:r>
              <w:t>Б</w:t>
            </w:r>
          </w:p>
        </w:tc>
      </w:tr>
      <w:tr w:rsidR="0024615D">
        <w:tc>
          <w:tcPr>
            <w:tcW w:w="543" w:type="dxa"/>
          </w:tcPr>
          <w:p w:rsidR="0024615D" w:rsidRDefault="002461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40" w:type="dxa"/>
          </w:tcPr>
          <w:p w:rsidR="0024615D" w:rsidRDefault="0024615D">
            <w:pPr>
              <w:pStyle w:val="ConsPlusNormal"/>
            </w:pPr>
            <w:r>
              <w:t>Цель обращения?</w:t>
            </w:r>
          </w:p>
        </w:tc>
        <w:tc>
          <w:tcPr>
            <w:tcW w:w="2835" w:type="dxa"/>
          </w:tcPr>
          <w:p w:rsidR="0024615D" w:rsidRDefault="0024615D">
            <w:pPr>
              <w:pStyle w:val="ConsPlusNormal"/>
            </w:pPr>
            <w:r>
              <w:t>Выдача копии архивного документа</w:t>
            </w:r>
          </w:p>
        </w:tc>
        <w:tc>
          <w:tcPr>
            <w:tcW w:w="2948" w:type="dxa"/>
          </w:tcPr>
          <w:p w:rsidR="0024615D" w:rsidRDefault="0024615D">
            <w:pPr>
              <w:pStyle w:val="ConsPlusNormal"/>
            </w:pPr>
          </w:p>
        </w:tc>
      </w:tr>
      <w:tr w:rsidR="0024615D">
        <w:tc>
          <w:tcPr>
            <w:tcW w:w="543" w:type="dxa"/>
          </w:tcPr>
          <w:p w:rsidR="0024615D" w:rsidRDefault="002461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40" w:type="dxa"/>
          </w:tcPr>
          <w:p w:rsidR="0024615D" w:rsidRDefault="0024615D">
            <w:pPr>
              <w:pStyle w:val="ConsPlusNormal"/>
            </w:pPr>
            <w:r>
              <w:t>Кто обращается за муниципальной услугой?</w:t>
            </w:r>
          </w:p>
        </w:tc>
        <w:tc>
          <w:tcPr>
            <w:tcW w:w="2835" w:type="dxa"/>
          </w:tcPr>
          <w:p w:rsidR="0024615D" w:rsidRDefault="0024615D">
            <w:pPr>
              <w:pStyle w:val="ConsPlusNormal"/>
            </w:pPr>
            <w:r>
              <w:t>1. Заявитель.</w:t>
            </w:r>
          </w:p>
          <w:p w:rsidR="0024615D" w:rsidRDefault="0024615D">
            <w:pPr>
              <w:pStyle w:val="ConsPlusNormal"/>
            </w:pPr>
            <w:r>
              <w:t>2. Представитель</w:t>
            </w:r>
          </w:p>
        </w:tc>
        <w:tc>
          <w:tcPr>
            <w:tcW w:w="294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  <w:p w:rsidR="0024615D" w:rsidRDefault="0024615D">
            <w:pPr>
              <w:pStyle w:val="ConsPlusNormal"/>
            </w:pPr>
            <w:r>
              <w:t>А - Б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  <w:outlineLvl w:val="2"/>
      </w:pPr>
      <w:bookmarkStart w:id="6" w:name="P291"/>
      <w:bookmarkEnd w:id="6"/>
      <w:r>
        <w:t>Таблица N 2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bookmarkStart w:id="7" w:name="P293"/>
      <w:bookmarkEnd w:id="7"/>
      <w:r>
        <w:t>Исчерпывающий перечень документов, необходимых</w:t>
      </w:r>
    </w:p>
    <w:p w:rsidR="0024615D" w:rsidRDefault="0024615D">
      <w:pPr>
        <w:pStyle w:val="ConsPlusTitle"/>
        <w:jc w:val="center"/>
      </w:pPr>
      <w:r>
        <w:lastRenderedPageBreak/>
        <w:t>для предоставления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2098"/>
        <w:gridCol w:w="4082"/>
        <w:gridCol w:w="2268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  <w:jc w:val="center"/>
            </w:pPr>
            <w:r>
              <w:t>Исчерпывающий перечень документов, необходимых для предоставления муниципальной услуги, которые заявитель обязан представить самостоятельно</w:t>
            </w:r>
          </w:p>
        </w:tc>
        <w:tc>
          <w:tcPr>
            <w:tcW w:w="2268" w:type="dxa"/>
          </w:tcPr>
          <w:p w:rsidR="0024615D" w:rsidRDefault="0024615D">
            <w:pPr>
              <w:pStyle w:val="ConsPlusNormal"/>
              <w:jc w:val="center"/>
            </w:pPr>
            <w:r>
      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</w:pPr>
            <w:hyperlink w:anchor="P495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настоящему приложению к настоящему Административному регламенту (если предоставление муниципальной услуги осуществляется в электронном виде через ЕПГУ, заявление заполняется по форме, размещенной на ЕПГУ, и отдельно заявителем не представляется)</w:t>
            </w:r>
          </w:p>
        </w:tc>
        <w:tc>
          <w:tcPr>
            <w:tcW w:w="2268" w:type="dxa"/>
            <w:vMerge w:val="restart"/>
          </w:tcPr>
          <w:p w:rsidR="0024615D" w:rsidRDefault="0024615D">
            <w:pPr>
              <w:pStyle w:val="ConsPlusNormal"/>
            </w:pPr>
            <w:r>
              <w:t>отсутствует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</w:pPr>
            <w:r>
              <w:t>Документ, удостоверяющий личность гражданина:</w:t>
            </w:r>
          </w:p>
          <w:p w:rsidR="0024615D" w:rsidRDefault="0024615D">
            <w:pPr>
              <w:pStyle w:val="ConsPlusNormal"/>
            </w:pPr>
            <w:r>
              <w:t>паспорт гражданина Российской Федерации - для граждан Российской Федерации;</w:t>
            </w:r>
          </w:p>
          <w:p w:rsidR="0024615D" w:rsidRDefault="0024615D">
            <w:pPr>
              <w:pStyle w:val="ConsPlusNormal"/>
            </w:pPr>
            <w: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- для иностранных граждан;</w:t>
            </w:r>
          </w:p>
          <w:p w:rsidR="0024615D" w:rsidRDefault="0024615D">
            <w:pPr>
              <w:pStyle w:val="ConsPlusNormal"/>
            </w:pPr>
            <w:proofErr w:type="gramStart"/>
            <w: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вид на жительство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гражданства, - для лиц без гражданства</w:t>
            </w:r>
            <w:proofErr w:type="gramEnd"/>
          </w:p>
        </w:tc>
        <w:tc>
          <w:tcPr>
            <w:tcW w:w="2268" w:type="dxa"/>
            <w:vMerge/>
          </w:tcPr>
          <w:p w:rsidR="0024615D" w:rsidRDefault="0024615D">
            <w:pPr>
              <w:pStyle w:val="ConsPlusNormal"/>
            </w:pP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</w:pPr>
            <w:r>
              <w:t xml:space="preserve">Документ, подтверждающий полномочия представителя физического или юридического лица, если с заявлением </w:t>
            </w:r>
            <w:r>
              <w:lastRenderedPageBreak/>
              <w:t>обращается представитель заявителя</w:t>
            </w:r>
          </w:p>
        </w:tc>
        <w:tc>
          <w:tcPr>
            <w:tcW w:w="2268" w:type="dxa"/>
            <w:vMerge/>
          </w:tcPr>
          <w:p w:rsidR="0024615D" w:rsidRDefault="0024615D">
            <w:pPr>
              <w:pStyle w:val="ConsPlusNormal"/>
            </w:pP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</w:pPr>
            <w:r>
              <w:t>В зависимости от оснований предоставления муниципальной услуги к обращению дополнительно прилагаются:</w:t>
            </w:r>
          </w:p>
          <w:p w:rsidR="0024615D" w:rsidRDefault="0024615D">
            <w:pPr>
              <w:pStyle w:val="ConsPlusNormal"/>
            </w:pPr>
            <w:r>
              <w:t>письменное согласие лица, в отношении которого запрашиваются сведения, либо копии документа, подтверждающего факт смерти лица;</w:t>
            </w:r>
          </w:p>
          <w:p w:rsidR="0024615D" w:rsidRDefault="0024615D">
            <w:pPr>
              <w:pStyle w:val="ConsPlusNormal"/>
            </w:pPr>
            <w:r>
              <w:t>копии документов, подтверждающих родство с лицом, в отношении которого запрашиваются сведения;</w:t>
            </w:r>
          </w:p>
          <w:p w:rsidR="0024615D" w:rsidRDefault="0024615D">
            <w:pPr>
              <w:pStyle w:val="ConsPlusNormal"/>
            </w:pPr>
            <w:r>
              <w:t>копии документов, подтверждающих право наследования, с указанием на соответствующий доступ к архивным документам</w:t>
            </w:r>
          </w:p>
        </w:tc>
        <w:tc>
          <w:tcPr>
            <w:tcW w:w="2268" w:type="dxa"/>
            <w:vMerge/>
          </w:tcPr>
          <w:p w:rsidR="0024615D" w:rsidRDefault="0024615D">
            <w:pPr>
              <w:pStyle w:val="ConsPlusNormal"/>
            </w:pP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098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4082" w:type="dxa"/>
          </w:tcPr>
          <w:p w:rsidR="0024615D" w:rsidRDefault="0024615D">
            <w:pPr>
              <w:pStyle w:val="ConsPlusNormal"/>
            </w:pPr>
            <w:hyperlink w:anchor="P601">
              <w:r>
                <w:rPr>
                  <w:color w:val="0000FF"/>
                </w:rPr>
                <w:t>Согласие</w:t>
              </w:r>
            </w:hyperlink>
            <w:r>
              <w:t xml:space="preserve"> на обработку персональных данных по форме согласно настоящему приложению к Административному регламенту</w:t>
            </w:r>
          </w:p>
        </w:tc>
        <w:tc>
          <w:tcPr>
            <w:tcW w:w="2268" w:type="dxa"/>
            <w:vMerge/>
          </w:tcPr>
          <w:p w:rsidR="0024615D" w:rsidRDefault="0024615D">
            <w:pPr>
              <w:pStyle w:val="ConsPlusNormal"/>
            </w:pP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bookmarkStart w:id="8" w:name="P323"/>
      <w:bookmarkEnd w:id="8"/>
      <w:r>
        <w:t>Перечень способов подачи документов, необходимых</w:t>
      </w:r>
    </w:p>
    <w:p w:rsidR="0024615D" w:rsidRDefault="0024615D">
      <w:pPr>
        <w:pStyle w:val="ConsPlusTitle"/>
        <w:jc w:val="center"/>
      </w:pPr>
      <w:r>
        <w:t>для предоставления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2066"/>
        <w:gridCol w:w="6350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66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350" w:type="dxa"/>
          </w:tcPr>
          <w:p w:rsidR="0024615D" w:rsidRDefault="0024615D">
            <w:pPr>
              <w:pStyle w:val="ConsPlusNormal"/>
              <w:jc w:val="center"/>
            </w:pPr>
            <w:r>
              <w:t>Способы подачи документов, необходимых для предоставления муниципальной услуги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1.</w:t>
            </w:r>
          </w:p>
        </w:tc>
        <w:tc>
          <w:tcPr>
            <w:tcW w:w="2066" w:type="dxa"/>
          </w:tcPr>
          <w:p w:rsidR="0024615D" w:rsidRDefault="0024615D">
            <w:pPr>
              <w:pStyle w:val="ConsPlusNormal"/>
              <w:jc w:val="both"/>
            </w:pPr>
            <w:r>
              <w:t>А - Б</w:t>
            </w:r>
          </w:p>
        </w:tc>
        <w:tc>
          <w:tcPr>
            <w:tcW w:w="6350" w:type="dxa"/>
          </w:tcPr>
          <w:p w:rsidR="0024615D" w:rsidRDefault="0024615D">
            <w:pPr>
              <w:pStyle w:val="ConsPlusNormal"/>
              <w:jc w:val="both"/>
            </w:pPr>
            <w:r>
              <w:t xml:space="preserve">Личное обращение в </w:t>
            </w:r>
            <w:proofErr w:type="spellStart"/>
            <w:r>
              <w:t>ДГиЗО</w:t>
            </w:r>
            <w:proofErr w:type="spellEnd"/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2.</w:t>
            </w:r>
          </w:p>
        </w:tc>
        <w:tc>
          <w:tcPr>
            <w:tcW w:w="2066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350" w:type="dxa"/>
          </w:tcPr>
          <w:p w:rsidR="0024615D" w:rsidRDefault="0024615D">
            <w:pPr>
              <w:pStyle w:val="ConsPlusNormal"/>
            </w:pPr>
            <w:r>
              <w:t xml:space="preserve">Почтовое отправление на адрес </w:t>
            </w:r>
            <w:proofErr w:type="spellStart"/>
            <w:r>
              <w:t>ДГиЗО</w:t>
            </w:r>
            <w:proofErr w:type="spellEnd"/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3.</w:t>
            </w:r>
          </w:p>
        </w:tc>
        <w:tc>
          <w:tcPr>
            <w:tcW w:w="2066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350" w:type="dxa"/>
          </w:tcPr>
          <w:p w:rsidR="0024615D" w:rsidRDefault="0024615D">
            <w:pPr>
              <w:pStyle w:val="ConsPlusNormal"/>
            </w:pPr>
            <w:r>
              <w:t>Обращение через МФЦ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4.</w:t>
            </w:r>
          </w:p>
        </w:tc>
        <w:tc>
          <w:tcPr>
            <w:tcW w:w="2066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350" w:type="dxa"/>
          </w:tcPr>
          <w:p w:rsidR="0024615D" w:rsidRDefault="0024615D">
            <w:pPr>
              <w:pStyle w:val="ConsPlusNormal"/>
            </w:pPr>
            <w:r>
              <w:t>В электронном виде через ЕПГУ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Требования к представлению документов заявителем, включая</w:t>
      </w:r>
    </w:p>
    <w:p w:rsidR="0024615D" w:rsidRDefault="0024615D">
      <w:pPr>
        <w:pStyle w:val="ConsPlusTitle"/>
        <w:jc w:val="center"/>
      </w:pPr>
      <w:r>
        <w:t>требования к формату, количеству, представлению документов</w:t>
      </w:r>
    </w:p>
    <w:p w:rsidR="0024615D" w:rsidRDefault="0024615D">
      <w:pPr>
        <w:pStyle w:val="ConsPlusTitle"/>
        <w:jc w:val="center"/>
      </w:pPr>
      <w:r>
        <w:t>только отдельными категориями заявителей и иные</w:t>
      </w:r>
    </w:p>
    <w:p w:rsidR="0024615D" w:rsidRDefault="0024615D">
      <w:pPr>
        <w:pStyle w:val="ConsPlusTitle"/>
        <w:jc w:val="center"/>
      </w:pPr>
      <w:r>
        <w:t>необходимые требования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1871"/>
        <w:gridCol w:w="6520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jc w:val="center"/>
            </w:pPr>
            <w: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Документы, представляемые заявителем, должны соответствовать следующим требованиям: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proofErr w:type="gramStart"/>
            <w:r>
              <w:t xml:space="preserve">указание без сокращений фамилии, имени, отчества </w:t>
            </w:r>
            <w:r>
              <w:lastRenderedPageBreak/>
              <w:t>(наименования) заявителя, его места жительства (места нахождения), телефона;</w:t>
            </w:r>
            <w:proofErr w:type="gramEnd"/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отсутствие в документах неоговоренных исправлений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Формат электронных документов, представляемых заявителем: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а) </w:t>
            </w:r>
            <w:proofErr w:type="spellStart"/>
            <w:r>
              <w:t>xml</w:t>
            </w:r>
            <w:proofErr w:type="spellEnd"/>
            <w:r>
              <w:t xml:space="preserve"> - для формализованных документов;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б)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odt</w:t>
            </w:r>
            <w:proofErr w:type="spellEnd"/>
            <w:r>
              <w:t xml:space="preserve"> - для документов с текстовым содержанием, не включающих формулы (за исключением документов, указанных в </w:t>
            </w:r>
            <w:hyperlink w:anchor="P361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bookmarkStart w:id="9" w:name="P361"/>
            <w:bookmarkEnd w:id="9"/>
            <w:r>
              <w:t xml:space="preserve">в)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, </w:t>
            </w:r>
            <w:proofErr w:type="spellStart"/>
            <w:r>
              <w:t>ods</w:t>
            </w:r>
            <w:proofErr w:type="spellEnd"/>
            <w:r>
              <w:t xml:space="preserve"> - для документов, содержащих расчеты;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г)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jpeg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 xml:space="preserve">, </w:t>
            </w:r>
            <w:proofErr w:type="spellStart"/>
            <w:r>
              <w:t>bmp</w:t>
            </w:r>
            <w:proofErr w:type="spellEnd"/>
            <w:r>
              <w:t xml:space="preserve">, </w:t>
            </w:r>
            <w:proofErr w:type="spellStart"/>
            <w:r>
              <w:t>tiff</w:t>
            </w:r>
            <w:proofErr w:type="spellEnd"/>
            <w: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361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пункта), а также документов с графическим содержанием;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д) </w:t>
            </w:r>
            <w:proofErr w:type="spellStart"/>
            <w:r>
              <w:t>zip</w:t>
            </w:r>
            <w:proofErr w:type="spellEnd"/>
            <w:r>
              <w:t xml:space="preserve">, </w:t>
            </w:r>
            <w:proofErr w:type="spellStart"/>
            <w:r>
              <w:t>rar</w:t>
            </w:r>
            <w:proofErr w:type="spellEnd"/>
            <w:r>
              <w:t xml:space="preserve"> - для сжатых документов в один файл;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е) </w:t>
            </w:r>
            <w:proofErr w:type="spellStart"/>
            <w:r>
              <w:t>sig</w:t>
            </w:r>
            <w:proofErr w:type="spellEnd"/>
            <w:r>
              <w:t xml:space="preserve"> - для открепленной усиленной квалифицированной ЭП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t>dpi</w:t>
            </w:r>
            <w:proofErr w:type="spellEnd"/>
            <w:r>
              <w:t xml:space="preserve"> (масштаб 1:1) с использованием следующих режимов: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"черно-белый" (при отсутствии в документе графических изображений и (или) цветного текста);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"оттенки серого" (при наличии в документе графических изображений, отличных от цветного графического изображения);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Электронные документы должны обеспечивать: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возможность идентифицировать документ и количество листов в документе;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Документы, подлежащие представлению в форматах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 или </w:t>
            </w:r>
            <w:proofErr w:type="spellStart"/>
            <w:r>
              <w:t>ods</w:t>
            </w:r>
            <w:proofErr w:type="spellEnd"/>
            <w:r>
              <w:t>, формируются в виде отдельного электронного документа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когда документ состоит из нескольких файлов или документы имеют открепленные подписи (файл формата </w:t>
            </w:r>
            <w:proofErr w:type="spellStart"/>
            <w:r>
              <w:t>sig</w:t>
            </w:r>
            <w:proofErr w:type="spellEnd"/>
            <w:r>
              <w:t xml:space="preserve">), их </w:t>
            </w:r>
            <w:r>
              <w:lastRenderedPageBreak/>
              <w:t xml:space="preserve">необходимо направлять в виде электронного архива формата </w:t>
            </w:r>
            <w:proofErr w:type="spellStart"/>
            <w:r>
              <w:t>zip</w:t>
            </w:r>
            <w:proofErr w:type="spellEnd"/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</w:t>
            </w:r>
            <w:proofErr w:type="gramStart"/>
            <w:r>
              <w:t>ии и ау</w:t>
            </w:r>
            <w:proofErr w:type="gramEnd"/>
            <w:r>
              <w:t>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в форме электронного документа представителем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в электронном виде посредством отправки через личный кабинет заявителя на ЕПГУ, а </w:t>
            </w:r>
            <w:proofErr w:type="gramStart"/>
            <w:r>
              <w:t>также</w:t>
            </w:r>
            <w:proofErr w:type="gramEnd"/>
            <w:r>
              <w:t xml:space="preserve"> если заявление в форме электронного документа подписано ЭП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а) организацией - удостоверяется усиленной квалифицированной ЭП правомочного должностного лица организации;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 xml:space="preserve">б) физическим лицом - </w:t>
            </w:r>
            <w:proofErr w:type="gramStart"/>
            <w:r>
              <w:t>усиленной</w:t>
            </w:r>
            <w:proofErr w:type="gramEnd"/>
            <w:r>
              <w:t xml:space="preserve"> квалифицированной ЭП нотариуса с приложением файла открепленной усиленной квалифицированной ЭП в формате </w:t>
            </w:r>
            <w:proofErr w:type="spellStart"/>
            <w:r>
              <w:t>sig</w:t>
            </w:r>
            <w:proofErr w:type="spellEnd"/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both"/>
            </w:pPr>
            <w:r>
              <w:lastRenderedPageBreak/>
              <w:t>12.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ind w:firstLine="283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ЕПГУ.</w:t>
            </w:r>
          </w:p>
          <w:p w:rsidR="0024615D" w:rsidRDefault="0024615D">
            <w:pPr>
              <w:pStyle w:val="ConsPlusNormal"/>
              <w:ind w:firstLine="283"/>
              <w:jc w:val="both"/>
            </w:pPr>
            <w: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right"/>
        <w:outlineLvl w:val="2"/>
      </w:pPr>
      <w:r>
        <w:t>Таблица N 3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24615D" w:rsidRDefault="0024615D">
      <w:pPr>
        <w:pStyle w:val="ConsPlusTitle"/>
        <w:jc w:val="center"/>
      </w:pPr>
      <w:r>
        <w:t>о предоставлении муниципальной услуги и документов,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24615D" w:rsidRDefault="0024615D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4615D" w:rsidRDefault="0024615D">
      <w:pPr>
        <w:pStyle w:val="ConsPlusTitle"/>
        <w:jc w:val="center"/>
      </w:pPr>
      <w:r>
        <w:t>предоставления муниципальной услуги или для отказа</w:t>
      </w:r>
    </w:p>
    <w:p w:rsidR="0024615D" w:rsidRDefault="0024615D">
      <w:pPr>
        <w:pStyle w:val="ConsPlusTitle"/>
        <w:jc w:val="center"/>
      </w:pPr>
      <w:r>
        <w:t>в предоставлении муниципальной услуги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bookmarkStart w:id="10" w:name="P419"/>
      <w:bookmarkEnd w:id="10"/>
      <w:r>
        <w:t>Исчерпывающий перечень оснований для отказа в приеме запроса</w:t>
      </w:r>
    </w:p>
    <w:p w:rsidR="0024615D" w:rsidRDefault="0024615D">
      <w:pPr>
        <w:pStyle w:val="ConsPlusTitle"/>
        <w:jc w:val="center"/>
      </w:pPr>
      <w:r>
        <w:t>о предоставлении муниципальной услуги и документов,</w:t>
      </w:r>
    </w:p>
    <w:p w:rsidR="0024615D" w:rsidRDefault="0024615D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1871"/>
        <w:gridCol w:w="6520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jc w:val="center"/>
            </w:pPr>
            <w: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Представление неполного комплекта документов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Представленные документы утратили силу на момент обращения за муниципальной услугой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3.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4.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5.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 xml:space="preserve">Несоблюдение установленных </w:t>
            </w:r>
            <w:hyperlink r:id="rId27">
              <w:r>
                <w:rPr>
                  <w:color w:val="0000FF"/>
                </w:rPr>
                <w:t>статьей 11</w:t>
              </w:r>
            </w:hyperlink>
            <w:r>
              <w:t xml:space="preserve"> Федерального закона от 06.04.2011 N 63-ФЗ "Об электронной подписи" условий признания </w:t>
            </w:r>
            <w:r>
              <w:lastRenderedPageBreak/>
              <w:t>действительности усиленной квалифицированной ЭП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7.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Неполное заполнение полей в форме заявления, в том числе в интерактивной форме заявления на ЕПГУ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8.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Представление документов в ненадлежащий орган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9.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Заявление подано лицом, не имеющим полномочий представлять интересы заявителя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10.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Электронные документы представлены в форматах, не предусмотренных настоящим Административным регламентом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11.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both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jc w:val="both"/>
            </w:pPr>
            <w:r>
              <w:t>Текст заявления и представленных документов не поддается прочтению, в том числе при представлении документов в электронном виде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r>
        <w:t>Исчерпывающий перечень оснований для приостановления</w:t>
      </w:r>
    </w:p>
    <w:p w:rsidR="0024615D" w:rsidRDefault="0024615D">
      <w:pPr>
        <w:pStyle w:val="ConsPlusTitle"/>
        <w:jc w:val="center"/>
      </w:pPr>
      <w:r>
        <w:t>предоставления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1871"/>
        <w:gridCol w:w="6520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Отсутствует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Title"/>
        <w:jc w:val="center"/>
        <w:outlineLvl w:val="3"/>
      </w:pPr>
      <w:bookmarkStart w:id="11" w:name="P470"/>
      <w:bookmarkEnd w:id="11"/>
      <w:r>
        <w:t>Исчерпывающий перечень оснований для отказа</w:t>
      </w:r>
    </w:p>
    <w:p w:rsidR="0024615D" w:rsidRDefault="0024615D">
      <w:pPr>
        <w:pStyle w:val="ConsPlusTitle"/>
        <w:jc w:val="center"/>
      </w:pPr>
      <w:r>
        <w:t>в предоставлении муниципальной услуги</w:t>
      </w:r>
    </w:p>
    <w:p w:rsidR="0024615D" w:rsidRDefault="00246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1871"/>
        <w:gridCol w:w="6520"/>
      </w:tblGrid>
      <w:tr w:rsidR="0024615D">
        <w:tc>
          <w:tcPr>
            <w:tcW w:w="594" w:type="dxa"/>
          </w:tcPr>
          <w:p w:rsidR="0024615D" w:rsidRDefault="002461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Отсутствие в запросе необходимых сведений для его исполнения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Отсутствие у заявителя сведений, содержащих персональные данные о третьих лицах, и документов, подтверждающих на это его полномочия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3.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Невозможность дать ответ по существу поставленного в запросе вопроса без разглашения сведений, составляющих государственную или иную охраняемую законом тайну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4.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Отсутствие у заявителя документально подтвержденных прав на получение сведений, содержащих государственную тайну и/или конфиденциальную информацию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Получение повторного запроса без указания новых доводов или обстоятельств. Руководитель уполномоченного органа вправе принять решение о безосновательности очередного запроса и прекращении переписки по данному вопросу при условии, что указанное обращение и предыдущие обращения направлялись в один и тот же орган местного самоуправления или одному и тому же должностному лицу. О данном решении уведомляется пользователь, направивший обращение</w:t>
            </w:r>
          </w:p>
        </w:tc>
      </w:tr>
      <w:tr w:rsidR="0024615D">
        <w:tc>
          <w:tcPr>
            <w:tcW w:w="594" w:type="dxa"/>
          </w:tcPr>
          <w:p w:rsidR="0024615D" w:rsidRDefault="0024615D">
            <w:pPr>
              <w:pStyle w:val="ConsPlusNormal"/>
            </w:pPr>
            <w:r>
              <w:t>6.</w:t>
            </w:r>
          </w:p>
        </w:tc>
        <w:tc>
          <w:tcPr>
            <w:tcW w:w="1871" w:type="dxa"/>
          </w:tcPr>
          <w:p w:rsidR="0024615D" w:rsidRDefault="0024615D">
            <w:pPr>
              <w:pStyle w:val="ConsPlusNormal"/>
            </w:pPr>
            <w:r>
              <w:t>А - Б</w:t>
            </w:r>
          </w:p>
        </w:tc>
        <w:tc>
          <w:tcPr>
            <w:tcW w:w="6520" w:type="dxa"/>
          </w:tcPr>
          <w:p w:rsidR="0024615D" w:rsidRDefault="0024615D">
            <w:pPr>
              <w:pStyle w:val="ConsPlusNormal"/>
            </w:pPr>
            <w:r>
              <w:t>Отсутствие запрашиваемых документов</w:t>
            </w:r>
          </w:p>
        </w:tc>
      </w:tr>
    </w:tbl>
    <w:p w:rsidR="0024615D" w:rsidRDefault="0024615D">
      <w:pPr>
        <w:pStyle w:val="ConsPlusNormal"/>
        <w:jc w:val="both"/>
      </w:pPr>
    </w:p>
    <w:p w:rsidR="0024615D" w:rsidRDefault="0024615D">
      <w:pPr>
        <w:pStyle w:val="ConsPlusNonformat"/>
        <w:jc w:val="both"/>
      </w:pPr>
      <w:bookmarkStart w:id="12" w:name="P495"/>
      <w:bookmarkEnd w:id="12"/>
      <w:r>
        <w:t xml:space="preserve">                              Форма заявления</w:t>
      </w:r>
    </w:p>
    <w:p w:rsidR="0024615D" w:rsidRDefault="0024615D">
      <w:pPr>
        <w:pStyle w:val="ConsPlusNonformat"/>
        <w:jc w:val="both"/>
      </w:pPr>
      <w:r>
        <w:t xml:space="preserve">                 о предоставлении информации из документов</w:t>
      </w:r>
    </w:p>
    <w:p w:rsidR="0024615D" w:rsidRDefault="0024615D">
      <w:pPr>
        <w:pStyle w:val="ConsPlusNonformat"/>
        <w:jc w:val="both"/>
      </w:pPr>
      <w:r>
        <w:t xml:space="preserve">                   Архивного фонда Российской Федерации</w:t>
      </w:r>
    </w:p>
    <w:p w:rsidR="0024615D" w:rsidRDefault="0024615D">
      <w:pPr>
        <w:pStyle w:val="ConsPlusNonformat"/>
        <w:jc w:val="both"/>
      </w:pPr>
      <w:r>
        <w:t xml:space="preserve">                       и других архивных документов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                                   В департамент</w:t>
      </w:r>
    </w:p>
    <w:p w:rsidR="0024615D" w:rsidRDefault="0024615D">
      <w:pPr>
        <w:pStyle w:val="ConsPlusNonformat"/>
        <w:jc w:val="both"/>
      </w:pPr>
      <w:r>
        <w:t xml:space="preserve">                                       градостроительства и </w:t>
      </w:r>
      <w:proofErr w:type="gramStart"/>
      <w:r>
        <w:t>земельных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                отношений администрации города</w:t>
      </w:r>
    </w:p>
    <w:p w:rsidR="0024615D" w:rsidRDefault="0024615D">
      <w:pPr>
        <w:pStyle w:val="ConsPlusNonformat"/>
        <w:jc w:val="both"/>
      </w:pPr>
      <w:r>
        <w:t xml:space="preserve">                                       Оренбурга,</w:t>
      </w:r>
    </w:p>
    <w:p w:rsidR="0024615D" w:rsidRDefault="0024615D">
      <w:pPr>
        <w:pStyle w:val="ConsPlusNonformat"/>
        <w:jc w:val="both"/>
      </w:pPr>
      <w:r>
        <w:t xml:space="preserve">                                       департамент </w:t>
      </w:r>
      <w:proofErr w:type="gramStart"/>
      <w:r>
        <w:t>имущественных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                и жилищных отношений</w:t>
      </w:r>
    </w:p>
    <w:p w:rsidR="0024615D" w:rsidRDefault="0024615D">
      <w:pPr>
        <w:pStyle w:val="ConsPlusNonformat"/>
        <w:jc w:val="both"/>
      </w:pPr>
      <w:r>
        <w:t xml:space="preserve">                                       администрации города Оренбурга</w:t>
      </w:r>
    </w:p>
    <w:p w:rsidR="0024615D" w:rsidRDefault="0024615D">
      <w:pPr>
        <w:pStyle w:val="ConsPlusNonformat"/>
        <w:jc w:val="both"/>
      </w:pPr>
      <w:r>
        <w:t xml:space="preserve">                                           (нужное подчеркнуть)</w:t>
      </w:r>
    </w:p>
    <w:p w:rsidR="0024615D" w:rsidRDefault="0024615D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24615D" w:rsidRDefault="0024615D">
      <w:pPr>
        <w:pStyle w:val="ConsPlusNonformat"/>
        <w:jc w:val="both"/>
      </w:pPr>
      <w:r>
        <w:t xml:space="preserve">                                            (Ф.И.О. заявителя полностью)</w:t>
      </w:r>
    </w:p>
    <w:p w:rsidR="0024615D" w:rsidRDefault="0024615D">
      <w:pPr>
        <w:pStyle w:val="ConsPlusNonformat"/>
        <w:jc w:val="both"/>
      </w:pPr>
      <w:r>
        <w:t xml:space="preserve">                                       ___________________________________,</w:t>
      </w:r>
    </w:p>
    <w:p w:rsidR="0024615D" w:rsidRDefault="0024615D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(номер основного документа,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                удостоверяющего личность, сведения</w:t>
      </w:r>
    </w:p>
    <w:p w:rsidR="0024615D" w:rsidRDefault="0024615D">
      <w:pPr>
        <w:pStyle w:val="ConsPlusNonformat"/>
        <w:jc w:val="both"/>
      </w:pPr>
      <w:r>
        <w:t xml:space="preserve">                                       о дате выдачи указанного документа</w:t>
      </w:r>
    </w:p>
    <w:p w:rsidR="0024615D" w:rsidRDefault="0024615D">
      <w:pPr>
        <w:pStyle w:val="ConsPlusNonformat"/>
        <w:jc w:val="both"/>
      </w:pPr>
      <w:r>
        <w:t xml:space="preserve">                                       и выдавшем его </w:t>
      </w:r>
      <w:proofErr w:type="gramStart"/>
      <w:r>
        <w:t>органе</w:t>
      </w:r>
      <w:proofErr w:type="gramEnd"/>
      <w:r>
        <w:t>)</w:t>
      </w:r>
    </w:p>
    <w:p w:rsidR="0024615D" w:rsidRDefault="0024615D">
      <w:pPr>
        <w:pStyle w:val="ConsPlusNonformat"/>
        <w:jc w:val="both"/>
      </w:pPr>
      <w:r>
        <w:t xml:space="preserve">                                       действующег</w:t>
      </w:r>
      <w:proofErr w:type="gramStart"/>
      <w:r>
        <w:t>о(</w:t>
      </w:r>
      <w:proofErr w:type="gramEnd"/>
      <w:r>
        <w:t>-ей) по доверенности</w:t>
      </w:r>
    </w:p>
    <w:p w:rsidR="0024615D" w:rsidRDefault="0024615D">
      <w:pPr>
        <w:pStyle w:val="ConsPlusNonformat"/>
        <w:jc w:val="both"/>
      </w:pPr>
      <w:r>
        <w:t xml:space="preserve">                                       ___________________________________,</w:t>
      </w:r>
    </w:p>
    <w:p w:rsidR="0024615D" w:rsidRDefault="0024615D">
      <w:pPr>
        <w:pStyle w:val="ConsPlusNonformat"/>
        <w:jc w:val="both"/>
      </w:pPr>
      <w:r>
        <w:t xml:space="preserve">                                       </w:t>
      </w:r>
      <w:proofErr w:type="gramStart"/>
      <w:r>
        <w:t>(Ф.И.О. доверенного лица, номер,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                дата доверенности, Ф.И.О. нотариуса,</w:t>
      </w:r>
    </w:p>
    <w:p w:rsidR="0024615D" w:rsidRDefault="0024615D">
      <w:pPr>
        <w:pStyle w:val="ConsPlusNonformat"/>
        <w:jc w:val="both"/>
      </w:pPr>
      <w:r>
        <w:t xml:space="preserve">                                       </w:t>
      </w:r>
      <w:proofErr w:type="gramStart"/>
      <w:r>
        <w:t>выдавшего</w:t>
      </w:r>
      <w:proofErr w:type="gramEnd"/>
      <w:r>
        <w:t xml:space="preserve"> доверенность)</w:t>
      </w:r>
    </w:p>
    <w:p w:rsidR="0024615D" w:rsidRDefault="0024615D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4615D" w:rsidRDefault="0024615D">
      <w:pPr>
        <w:pStyle w:val="ConsPlusNonformat"/>
        <w:jc w:val="both"/>
      </w:pPr>
      <w:r>
        <w:t xml:space="preserve">                                       </w:t>
      </w:r>
      <w:proofErr w:type="gramStart"/>
      <w:r>
        <w:t>(адрес фактического места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                жительства заявителя)</w:t>
      </w:r>
    </w:p>
    <w:p w:rsidR="0024615D" w:rsidRDefault="0024615D">
      <w:pPr>
        <w:pStyle w:val="ConsPlusNonformat"/>
        <w:jc w:val="both"/>
      </w:pPr>
      <w:r>
        <w:t xml:space="preserve">                                       контактный телефон _________________</w:t>
      </w:r>
    </w:p>
    <w:p w:rsidR="0024615D" w:rsidRDefault="0024615D">
      <w:pPr>
        <w:pStyle w:val="ConsPlusNonformat"/>
        <w:jc w:val="both"/>
      </w:pPr>
      <w:r>
        <w:t xml:space="preserve">                                       адрес электронной почты ____________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                             Заявление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</w:t>
      </w:r>
      <w:proofErr w:type="gramStart"/>
      <w:r>
        <w:t>Прошу   выдать  заверенную  копию  архивных  документов  (распоряжений,</w:t>
      </w:r>
      <w:proofErr w:type="gramEnd"/>
    </w:p>
    <w:p w:rsidR="0024615D" w:rsidRDefault="0024615D">
      <w:pPr>
        <w:pStyle w:val="ConsPlusNonformat"/>
        <w:jc w:val="both"/>
      </w:pPr>
      <w:r>
        <w:t>постановлений, решений)</w:t>
      </w:r>
    </w:p>
    <w:p w:rsidR="0024615D" w:rsidRDefault="0024615D">
      <w:pPr>
        <w:pStyle w:val="ConsPlusNonformat"/>
        <w:jc w:val="both"/>
      </w:pPr>
      <w:r>
        <w:t>от ___________________________ N __________________________________________</w:t>
      </w:r>
    </w:p>
    <w:p w:rsidR="0024615D" w:rsidRDefault="0024615D">
      <w:pPr>
        <w:pStyle w:val="ConsPlusNonformat"/>
        <w:jc w:val="both"/>
      </w:pPr>
      <w:r>
        <w:t>содержание документа ______________________________________________________</w:t>
      </w:r>
    </w:p>
    <w:p w:rsidR="0024615D" w:rsidRDefault="0024615D">
      <w:pPr>
        <w:pStyle w:val="ConsPlusNonformat"/>
        <w:jc w:val="both"/>
      </w:pPr>
      <w:r>
        <w:t>__________________________________________________________________________.</w:t>
      </w:r>
    </w:p>
    <w:p w:rsidR="0024615D" w:rsidRDefault="0024615D">
      <w:pPr>
        <w:pStyle w:val="ConsPlusNonformat"/>
        <w:jc w:val="both"/>
      </w:pPr>
      <w:r>
        <w:t>_____________________________       ___________       ________________</w:t>
      </w:r>
    </w:p>
    <w:p w:rsidR="0024615D" w:rsidRDefault="0024615D">
      <w:pPr>
        <w:pStyle w:val="ConsPlusNonformat"/>
        <w:jc w:val="both"/>
      </w:pPr>
      <w:r>
        <w:t>(инициалы, фамилия заявителя)        (подпись)             (дата)</w:t>
      </w:r>
    </w:p>
    <w:p w:rsidR="0024615D" w:rsidRDefault="0024615D">
      <w:pPr>
        <w:pStyle w:val="ConsPlusNonformat"/>
        <w:jc w:val="both"/>
      </w:pPr>
      <w:r>
        <w:t xml:space="preserve">    Заявление  и прилагаемые к нему согласно перечню документы приняты "__"</w:t>
      </w:r>
    </w:p>
    <w:p w:rsidR="0024615D" w:rsidRDefault="0024615D">
      <w:pPr>
        <w:pStyle w:val="ConsPlusNonformat"/>
        <w:jc w:val="both"/>
      </w:pPr>
      <w:r>
        <w:t>____________ 20__ г.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>Должностное лицо,</w:t>
      </w:r>
    </w:p>
    <w:p w:rsidR="0024615D" w:rsidRDefault="0024615D">
      <w:pPr>
        <w:pStyle w:val="ConsPlusNonformat"/>
        <w:jc w:val="both"/>
      </w:pPr>
      <w:proofErr w:type="gramStart"/>
      <w:r>
        <w:t>принявшее</w:t>
      </w:r>
      <w:proofErr w:type="gramEnd"/>
      <w:r>
        <w:t xml:space="preserve"> документы __________ ______________________</w:t>
      </w:r>
    </w:p>
    <w:p w:rsidR="0024615D" w:rsidRDefault="0024615D">
      <w:pPr>
        <w:pStyle w:val="ConsPlusNonformat"/>
        <w:jc w:val="both"/>
      </w:pPr>
      <w:r>
        <w:t xml:space="preserve">                     (подпись)  (инициалы, фамилия)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</w:t>
      </w:r>
      <w:proofErr w:type="gramStart"/>
      <w:r>
        <w:t>Готовые   документы   прошу   выдать   мне/представителю  (при  наличии</w:t>
      </w:r>
      <w:proofErr w:type="gramEnd"/>
    </w:p>
    <w:p w:rsidR="0024615D" w:rsidRDefault="0024615D">
      <w:pPr>
        <w:pStyle w:val="ConsPlusNonformat"/>
        <w:jc w:val="both"/>
      </w:pPr>
      <w:r>
        <w:t>доверенности):</w:t>
      </w:r>
    </w:p>
    <w:p w:rsidR="0024615D" w:rsidRDefault="0024615D">
      <w:pPr>
        <w:pStyle w:val="ConsPlusNonformat"/>
        <w:jc w:val="both"/>
      </w:pPr>
      <w:r>
        <w:t xml:space="preserve">    лично;</w:t>
      </w:r>
    </w:p>
    <w:p w:rsidR="0024615D" w:rsidRDefault="0024615D">
      <w:pPr>
        <w:pStyle w:val="ConsPlusNonformat"/>
        <w:jc w:val="both"/>
      </w:pPr>
      <w:r>
        <w:lastRenderedPageBreak/>
        <w:t xml:space="preserve">    </w:t>
      </w:r>
      <w:proofErr w:type="gramStart"/>
      <w:r>
        <w:t>в   электронной   форме   (посредством  направления  в  личный  кабинет</w:t>
      </w:r>
      <w:proofErr w:type="gramEnd"/>
    </w:p>
    <w:p w:rsidR="0024615D" w:rsidRDefault="0024615D">
      <w:pPr>
        <w:pStyle w:val="ConsPlusNonformat"/>
        <w:jc w:val="both"/>
      </w:pPr>
      <w:proofErr w:type="gramStart"/>
      <w:r>
        <w:t xml:space="preserve">Интернет-портала </w:t>
      </w:r>
      <w:hyperlink r:id="rId28">
        <w:r>
          <w:rPr>
            <w:color w:val="0000FF"/>
          </w:rPr>
          <w:t>www.gosuslugi.ru</w:t>
        </w:r>
      </w:hyperlink>
      <w:r>
        <w:t>)</w:t>
      </w:r>
      <w:proofErr w:type="gramEnd"/>
    </w:p>
    <w:p w:rsidR="0024615D" w:rsidRDefault="0024615D">
      <w:pPr>
        <w:pStyle w:val="ConsPlusNonformat"/>
        <w:jc w:val="both"/>
      </w:pPr>
      <w:r>
        <w:t xml:space="preserve">    (нужное подчеркнуть).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ДА/НЕТ  (</w:t>
      </w:r>
      <w:proofErr w:type="gramStart"/>
      <w:r>
        <w:t>нужное</w:t>
      </w:r>
      <w:proofErr w:type="gramEnd"/>
      <w:r>
        <w:t xml:space="preserve"> подчеркнуть) Прошу информировать меня о ходе исполнения</w:t>
      </w:r>
    </w:p>
    <w:p w:rsidR="0024615D" w:rsidRDefault="0024615D">
      <w:pPr>
        <w:pStyle w:val="ConsPlusNonformat"/>
        <w:jc w:val="both"/>
      </w:pPr>
      <w:r>
        <w:t>услуги   (получения   результата   услуги)   через  единый  личный  кабинет</w:t>
      </w:r>
    </w:p>
    <w:p w:rsidR="0024615D" w:rsidRDefault="0024615D">
      <w:pPr>
        <w:pStyle w:val="ConsPlusNonformat"/>
        <w:jc w:val="both"/>
      </w:pPr>
      <w:proofErr w:type="gramStart"/>
      <w:r>
        <w:t xml:space="preserve">Интернет-портала  </w:t>
      </w:r>
      <w:hyperlink r:id="rId29">
        <w:r>
          <w:rPr>
            <w:color w:val="0000FF"/>
          </w:rPr>
          <w:t>www.gosuslugi.ru</w:t>
        </w:r>
      </w:hyperlink>
      <w:r>
        <w:t xml:space="preserve">  (для  заявителей,  зарегистрированных в</w:t>
      </w:r>
      <w:proofErr w:type="gramEnd"/>
    </w:p>
    <w:p w:rsidR="0024615D" w:rsidRDefault="0024615D">
      <w:pPr>
        <w:pStyle w:val="ConsPlusNonformat"/>
        <w:jc w:val="both"/>
      </w:pPr>
      <w:proofErr w:type="gramStart"/>
      <w:r>
        <w:t>ЕСИА)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┌───┐┌───┐┌───┐ ┌───┐┌───┐┌───┐ ┌───┐┌───┐┌───┐ ┌───┐┌───┐</w:t>
      </w:r>
    </w:p>
    <w:p w:rsidR="0024615D" w:rsidRDefault="0024615D">
      <w:pPr>
        <w:pStyle w:val="ConsPlusNonformat"/>
        <w:jc w:val="both"/>
      </w:pPr>
      <w:r>
        <w:t xml:space="preserve">    СНИЛС</w:t>
      </w:r>
      <w:proofErr w:type="gramStart"/>
      <w:r>
        <w:t xml:space="preserve"> │   ││   ││   │-│   ││   ││   │-│   ││   ││   │-│   ││   │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└───┘└───┘└───┘ └───┘└───┘└───┘ └───┘└───┘└───┘ └───┘└───┘</w:t>
      </w:r>
    </w:p>
    <w:p w:rsidR="0024615D" w:rsidRDefault="0024615D">
      <w:pPr>
        <w:pStyle w:val="ConsPlusNonformat"/>
        <w:jc w:val="both"/>
      </w:pPr>
      <w:r>
        <w:t xml:space="preserve">    ДА/НЕТ   (</w:t>
      </w:r>
      <w:proofErr w:type="gramStart"/>
      <w:r>
        <w:t>нужное</w:t>
      </w:r>
      <w:proofErr w:type="gramEnd"/>
      <w:r>
        <w:t xml:space="preserve">   подчеркнуть)   Прошу   произвести   регистрацию   на</w:t>
      </w:r>
    </w:p>
    <w:p w:rsidR="0024615D" w:rsidRDefault="0024615D">
      <w:pPr>
        <w:pStyle w:val="ConsPlusNonformat"/>
        <w:jc w:val="both"/>
      </w:pPr>
      <w:proofErr w:type="gramStart"/>
      <w:r>
        <w:t xml:space="preserve">Интернет-портале   </w:t>
      </w:r>
      <w:hyperlink r:id="rId30">
        <w:r>
          <w:rPr>
            <w:color w:val="0000FF"/>
          </w:rPr>
          <w:t>www.gosuslugi.ru</w:t>
        </w:r>
      </w:hyperlink>
      <w:r>
        <w:t xml:space="preserve">  (в  ЕСИА)  (только  для  заявителей  -</w:t>
      </w:r>
      <w:proofErr w:type="gramEnd"/>
    </w:p>
    <w:p w:rsidR="0024615D" w:rsidRDefault="0024615D">
      <w:pPr>
        <w:pStyle w:val="ConsPlusNonformat"/>
        <w:jc w:val="both"/>
      </w:pPr>
      <w:r>
        <w:t>физических лиц, не зарегистрированных в ЕСИА).</w:t>
      </w:r>
    </w:p>
    <w:p w:rsidR="0024615D" w:rsidRDefault="0024615D">
      <w:pPr>
        <w:pStyle w:val="ConsPlusNonformat"/>
        <w:jc w:val="both"/>
      </w:pPr>
      <w:r>
        <w:t xml:space="preserve">    В  целях  регистрации  и  дальнейшего  информирования о ходе исполнения</w:t>
      </w:r>
    </w:p>
    <w:p w:rsidR="0024615D" w:rsidRDefault="0024615D">
      <w:pPr>
        <w:pStyle w:val="ConsPlusNonformat"/>
        <w:jc w:val="both"/>
      </w:pPr>
      <w:r>
        <w:t>услуги (получения результата услуги) указывается следующая информация:</w:t>
      </w:r>
    </w:p>
    <w:p w:rsidR="0024615D" w:rsidRDefault="0024615D">
      <w:pPr>
        <w:pStyle w:val="ConsPlusNonformat"/>
        <w:jc w:val="both"/>
      </w:pPr>
      <w:r>
        <w:t xml:space="preserve">          ┌───┐┌───┐┌───┐ ┌───┐┌───┐┌───┐ ┌───┐┌───┐┌───┐ ┌───┐┌───┐</w:t>
      </w:r>
    </w:p>
    <w:p w:rsidR="0024615D" w:rsidRDefault="0024615D">
      <w:pPr>
        <w:pStyle w:val="ConsPlusNonformat"/>
        <w:jc w:val="both"/>
      </w:pPr>
      <w:r>
        <w:t xml:space="preserve">    СНИЛС</w:t>
      </w:r>
      <w:proofErr w:type="gramStart"/>
      <w:r>
        <w:t xml:space="preserve"> │   ││   ││   │-│   ││   ││   │-│   ││   ││   │-│   ││   │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└───┘└───┘└───┘ └───┘└───┘└───┘ └───┘└───┘└───┘ └───┘└───┘</w:t>
      </w:r>
    </w:p>
    <w:p w:rsidR="0024615D" w:rsidRDefault="0024615D">
      <w:pPr>
        <w:pStyle w:val="ConsPlusNonformat"/>
        <w:jc w:val="both"/>
      </w:pPr>
      <w:r>
        <w:t xml:space="preserve">    номер мобильного телефона в федеральном формате:</w:t>
      </w:r>
    </w:p>
    <w:p w:rsidR="0024615D" w:rsidRDefault="0024615D">
      <w:pPr>
        <w:pStyle w:val="ConsPlusNonformat"/>
        <w:jc w:val="both"/>
      </w:pPr>
      <w:r>
        <w:t xml:space="preserve">    e-</w:t>
      </w:r>
      <w:proofErr w:type="spellStart"/>
      <w:r>
        <w:t>mail</w:t>
      </w:r>
      <w:proofErr w:type="spellEnd"/>
      <w:r>
        <w:t xml:space="preserve"> _________________________________________________ (если имеется)</w:t>
      </w:r>
    </w:p>
    <w:p w:rsidR="0024615D" w:rsidRDefault="0024615D">
      <w:pPr>
        <w:pStyle w:val="ConsPlusNonformat"/>
        <w:jc w:val="both"/>
      </w:pPr>
      <w:r>
        <w:t xml:space="preserve">    гражданство - Российская Федерация/____________________________________</w:t>
      </w:r>
    </w:p>
    <w:p w:rsidR="0024615D" w:rsidRDefault="0024615D">
      <w:pPr>
        <w:pStyle w:val="ConsPlusNonformat"/>
        <w:jc w:val="both"/>
      </w:pPr>
      <w:r>
        <w:t xml:space="preserve">                                    (наименование иностранного государства)</w:t>
      </w:r>
    </w:p>
    <w:p w:rsidR="0024615D" w:rsidRDefault="0024615D">
      <w:pPr>
        <w:pStyle w:val="ConsPlusNonformat"/>
        <w:jc w:val="both"/>
      </w:pPr>
      <w:r>
        <w:t xml:space="preserve">    В  случае если  документ, удостоверяющий личность, - паспорт гражданина</w:t>
      </w:r>
    </w:p>
    <w:p w:rsidR="0024615D" w:rsidRDefault="0024615D">
      <w:pPr>
        <w:pStyle w:val="ConsPlusNonformat"/>
        <w:jc w:val="both"/>
      </w:pPr>
      <w:r>
        <w:t>РФ:</w:t>
      </w:r>
    </w:p>
    <w:p w:rsidR="0024615D" w:rsidRDefault="0024615D">
      <w:pPr>
        <w:pStyle w:val="ConsPlusNonformat"/>
        <w:jc w:val="both"/>
      </w:pPr>
      <w:r>
        <w:t xml:space="preserve">                   ┌───┐┌───┐┌───┐┌───┐ ┌───┐┌───┐┌───┐┌───┐┌───┐┌───┐</w:t>
      </w:r>
    </w:p>
    <w:p w:rsidR="0024615D" w:rsidRDefault="0024615D">
      <w:pPr>
        <w:pStyle w:val="ConsPlusNonformat"/>
        <w:jc w:val="both"/>
      </w:pPr>
      <w:r>
        <w:t xml:space="preserve">    серия, номер - │   ││   ││   ││   │ │   ││   ││   ││   ││   ││   │</w:t>
      </w:r>
    </w:p>
    <w:p w:rsidR="0024615D" w:rsidRDefault="0024615D">
      <w:pPr>
        <w:pStyle w:val="ConsPlusNonformat"/>
        <w:jc w:val="both"/>
      </w:pPr>
      <w:r>
        <w:t xml:space="preserve">                   └───┘└───┘└───┘└───┘ └───┘└───┘└───┘└───┘└───┘└───┘</w:t>
      </w:r>
    </w:p>
    <w:p w:rsidR="0024615D" w:rsidRDefault="0024615D">
      <w:pPr>
        <w:pStyle w:val="ConsPlusNonformat"/>
        <w:jc w:val="both"/>
      </w:pPr>
      <w:r>
        <w:t xml:space="preserve">    кем </w:t>
      </w:r>
      <w:proofErr w:type="gramStart"/>
      <w:r>
        <w:t>выдан</w:t>
      </w:r>
      <w:proofErr w:type="gramEnd"/>
      <w:r>
        <w:t xml:space="preserve"> - ___________________________________________________________</w:t>
      </w:r>
    </w:p>
    <w:p w:rsidR="0024615D" w:rsidRDefault="0024615D">
      <w:pPr>
        <w:pStyle w:val="ConsPlusNonformat"/>
        <w:jc w:val="both"/>
      </w:pPr>
      <w:r>
        <w:t xml:space="preserve">                  ┌───┐┌───┐ ┌───┐┌───┐ ┌───┐┌───┐┌───┐┌───┐</w:t>
      </w:r>
    </w:p>
    <w:p w:rsidR="0024615D" w:rsidRDefault="0024615D">
      <w:pPr>
        <w:pStyle w:val="ConsPlusNonformat"/>
        <w:jc w:val="both"/>
      </w:pPr>
      <w:r>
        <w:t xml:space="preserve">    дата выдачи - │   ││   │ │   ││   │ │   ││   ││   ││   │</w:t>
      </w:r>
    </w:p>
    <w:p w:rsidR="0024615D" w:rsidRDefault="0024615D">
      <w:pPr>
        <w:pStyle w:val="ConsPlusNonformat"/>
        <w:jc w:val="both"/>
      </w:pPr>
      <w:r>
        <w:t xml:space="preserve">                  └───┘└───┘.└───┘└───┘.└───┘└───┘└───┘└───┘</w:t>
      </w:r>
    </w:p>
    <w:p w:rsidR="0024615D" w:rsidRDefault="0024615D">
      <w:pPr>
        <w:pStyle w:val="ConsPlusNonformat"/>
        <w:jc w:val="both"/>
      </w:pPr>
      <w:r>
        <w:t xml:space="preserve">                        ┌───┐┌───┐┌───┐┌───┐┌───┐┌───┐</w:t>
      </w:r>
    </w:p>
    <w:p w:rsidR="0024615D" w:rsidRDefault="0024615D">
      <w:pPr>
        <w:pStyle w:val="ConsPlusNonformat"/>
        <w:jc w:val="both"/>
      </w:pPr>
      <w:r>
        <w:t xml:space="preserve">    код подразделения - │   ││   ││   ││   ││   ││   │</w:t>
      </w:r>
    </w:p>
    <w:p w:rsidR="0024615D" w:rsidRDefault="0024615D">
      <w:pPr>
        <w:pStyle w:val="ConsPlusNonformat"/>
        <w:jc w:val="both"/>
      </w:pPr>
      <w:r>
        <w:t xml:space="preserve">                        └───┘└───┘└───┘└───┘└───┘└───┘</w:t>
      </w:r>
    </w:p>
    <w:p w:rsidR="0024615D" w:rsidRDefault="0024615D">
      <w:pPr>
        <w:pStyle w:val="ConsPlusNonformat"/>
        <w:jc w:val="both"/>
      </w:pPr>
      <w:r>
        <w:t xml:space="preserve">                    ┌───┐┌───┐ ┌───┐┌───┐ ┌───┐┌───┐┌───┐┌───┐</w:t>
      </w:r>
    </w:p>
    <w:p w:rsidR="0024615D" w:rsidRDefault="0024615D">
      <w:pPr>
        <w:pStyle w:val="ConsPlusNonformat"/>
        <w:jc w:val="both"/>
      </w:pPr>
      <w:r>
        <w:t xml:space="preserve">    дата рождения - │   ││   │ │   ││   │ │   ││   ││   ││   │</w:t>
      </w:r>
    </w:p>
    <w:p w:rsidR="0024615D" w:rsidRDefault="0024615D">
      <w:pPr>
        <w:pStyle w:val="ConsPlusNonformat"/>
        <w:jc w:val="both"/>
      </w:pPr>
      <w:r>
        <w:t xml:space="preserve">                    └───┘└───┘.└───┘└───┘.└───┘└───┘└───┘└───┘</w:t>
      </w:r>
    </w:p>
    <w:p w:rsidR="0024615D" w:rsidRDefault="0024615D">
      <w:pPr>
        <w:pStyle w:val="ConsPlusNonformat"/>
        <w:jc w:val="both"/>
      </w:pPr>
      <w:r>
        <w:t xml:space="preserve">    место рождения - ______________________________________________________</w:t>
      </w:r>
    </w:p>
    <w:p w:rsidR="0024615D" w:rsidRDefault="0024615D">
      <w:pPr>
        <w:pStyle w:val="ConsPlusNonformat"/>
        <w:jc w:val="both"/>
      </w:pPr>
      <w:r>
        <w:t xml:space="preserve">    В  случае  если документ, удостоверяющий личность, - паспорт гражданина</w:t>
      </w:r>
    </w:p>
    <w:p w:rsidR="0024615D" w:rsidRDefault="0024615D">
      <w:pPr>
        <w:pStyle w:val="ConsPlusNonformat"/>
        <w:jc w:val="both"/>
      </w:pPr>
      <w:r>
        <w:t>иностранного государства:</w:t>
      </w:r>
    </w:p>
    <w:p w:rsidR="0024615D" w:rsidRDefault="0024615D">
      <w:pPr>
        <w:pStyle w:val="ConsPlusNonformat"/>
        <w:jc w:val="both"/>
      </w:pPr>
      <w:r>
        <w:t xml:space="preserve">                  ┌───┐┌───┐ ┌───┐┌───┐ ┌───┐┌───┐┌───┐┌───┐</w:t>
      </w:r>
    </w:p>
    <w:p w:rsidR="0024615D" w:rsidRDefault="0024615D">
      <w:pPr>
        <w:pStyle w:val="ConsPlusNonformat"/>
        <w:jc w:val="both"/>
      </w:pPr>
      <w:r>
        <w:t xml:space="preserve">    дата выдачи - │   ││   │ │   ││   │ │   ││   ││   ││   │</w:t>
      </w:r>
    </w:p>
    <w:p w:rsidR="0024615D" w:rsidRDefault="0024615D">
      <w:pPr>
        <w:pStyle w:val="ConsPlusNonformat"/>
        <w:jc w:val="both"/>
      </w:pPr>
      <w:r>
        <w:t xml:space="preserve">                  └───┘└───┘.└───┘└───┘.└───┘└───┘└───┘└───┘</w:t>
      </w:r>
    </w:p>
    <w:p w:rsidR="0024615D" w:rsidRDefault="0024615D">
      <w:pPr>
        <w:pStyle w:val="ConsPlusNonformat"/>
        <w:jc w:val="both"/>
      </w:pPr>
      <w:r>
        <w:t xml:space="preserve">                                    ┌───┐┌───┐ ┌───┐┌───┐ ┌──┐┌──┐┌──┐┌──┐</w:t>
      </w:r>
    </w:p>
    <w:p w:rsidR="0024615D" w:rsidRDefault="0024615D">
      <w:pPr>
        <w:pStyle w:val="ConsPlusNonformat"/>
        <w:jc w:val="both"/>
      </w:pPr>
      <w:r>
        <w:t xml:space="preserve">    дата окончания срока действия - │   ││   │ │   ││   │ │  ││  ││  ││  │</w:t>
      </w:r>
    </w:p>
    <w:p w:rsidR="0024615D" w:rsidRDefault="0024615D">
      <w:pPr>
        <w:pStyle w:val="ConsPlusNonformat"/>
        <w:jc w:val="both"/>
      </w:pPr>
      <w:r>
        <w:t xml:space="preserve">                                    └───┘└───┘.└───┘└───┘.└──┘└──┘└──┘└──┘</w:t>
      </w:r>
    </w:p>
    <w:p w:rsidR="0024615D" w:rsidRDefault="0024615D">
      <w:pPr>
        <w:pStyle w:val="ConsPlusNonformat"/>
        <w:jc w:val="both"/>
      </w:pPr>
      <w:r>
        <w:t xml:space="preserve">    ДА/НЕТ    (</w:t>
      </w:r>
      <w:proofErr w:type="gramStart"/>
      <w:r>
        <w:t>нужное</w:t>
      </w:r>
      <w:proofErr w:type="gramEnd"/>
      <w:r>
        <w:t xml:space="preserve">    подчеркнуть)    Прошу   восстановить   доступ   на</w:t>
      </w:r>
    </w:p>
    <w:p w:rsidR="0024615D" w:rsidRDefault="0024615D">
      <w:pPr>
        <w:pStyle w:val="ConsPlusNonformat"/>
        <w:jc w:val="both"/>
      </w:pPr>
      <w:proofErr w:type="gramStart"/>
      <w:r>
        <w:t xml:space="preserve">Интернет-портале   </w:t>
      </w:r>
      <w:hyperlink r:id="rId31">
        <w:r>
          <w:rPr>
            <w:color w:val="0000FF"/>
          </w:rPr>
          <w:t>www.gosuslugi.ru</w:t>
        </w:r>
      </w:hyperlink>
      <w:r>
        <w:t xml:space="preserve">   (в   ЕСИА)   (для  заявителей,  ранее</w:t>
      </w:r>
      <w:proofErr w:type="gramEnd"/>
    </w:p>
    <w:p w:rsidR="0024615D" w:rsidRDefault="0024615D">
      <w:pPr>
        <w:pStyle w:val="ConsPlusNonformat"/>
        <w:jc w:val="both"/>
      </w:pPr>
      <w:r>
        <w:t>зарегистрированных в ЕСИА).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ДА/НЕТ  (</w:t>
      </w:r>
      <w:proofErr w:type="gramStart"/>
      <w:r>
        <w:t>нужное</w:t>
      </w:r>
      <w:proofErr w:type="gramEnd"/>
      <w:r>
        <w:t xml:space="preserve">  подчеркнуть)  Прошу  подтвердить  регистрацию  учетной</w:t>
      </w:r>
    </w:p>
    <w:p w:rsidR="0024615D" w:rsidRDefault="0024615D">
      <w:pPr>
        <w:pStyle w:val="ConsPlusNonformat"/>
        <w:jc w:val="both"/>
      </w:pPr>
      <w:r>
        <w:t xml:space="preserve">записи на </w:t>
      </w:r>
      <w:proofErr w:type="gramStart"/>
      <w:r>
        <w:t>Интернет-портале</w:t>
      </w:r>
      <w:proofErr w:type="gramEnd"/>
      <w:r>
        <w:t xml:space="preserve"> </w:t>
      </w:r>
      <w:hyperlink r:id="rId32">
        <w:r>
          <w:rPr>
            <w:color w:val="0000FF"/>
          </w:rPr>
          <w:t>www.gosuslugi.ru</w:t>
        </w:r>
      </w:hyperlink>
      <w:r>
        <w:t xml:space="preserve"> (в ЕСИА).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nformat"/>
        <w:jc w:val="both"/>
      </w:pPr>
      <w:bookmarkStart w:id="13" w:name="P601"/>
      <w:bookmarkEnd w:id="13"/>
      <w:r>
        <w:t xml:space="preserve">                                   Форма</w:t>
      </w:r>
    </w:p>
    <w:p w:rsidR="0024615D" w:rsidRDefault="0024615D">
      <w:pPr>
        <w:pStyle w:val="ConsPlusNonformat"/>
        <w:jc w:val="both"/>
      </w:pPr>
      <w:r>
        <w:t xml:space="preserve">                 согласия на обработку персональных данных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4615D" w:rsidRDefault="0024615D">
      <w:pPr>
        <w:pStyle w:val="ConsPlusNonformat"/>
        <w:jc w:val="both"/>
      </w:pPr>
      <w:r>
        <w:t xml:space="preserve">             </w:t>
      </w:r>
      <w:proofErr w:type="gramStart"/>
      <w:r>
        <w:t>(Ф.И.О. субъекта персональных данных/представителя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         субъекта персональных данных)</w:t>
      </w:r>
    </w:p>
    <w:p w:rsidR="0024615D" w:rsidRDefault="0024615D">
      <w:pPr>
        <w:pStyle w:val="ConsPlusNonformat"/>
        <w:jc w:val="both"/>
      </w:pPr>
      <w:r>
        <w:t>__________________________________________________________________________,</w:t>
      </w:r>
    </w:p>
    <w:p w:rsidR="0024615D" w:rsidRDefault="0024615D">
      <w:pPr>
        <w:pStyle w:val="ConsPlusNonformat"/>
        <w:jc w:val="both"/>
      </w:pPr>
      <w:r>
        <w:lastRenderedPageBreak/>
        <w:t xml:space="preserve">                            (адрес проживания)</w:t>
      </w:r>
    </w:p>
    <w:p w:rsidR="0024615D" w:rsidRDefault="0024615D">
      <w:pPr>
        <w:pStyle w:val="ConsPlusNonformat"/>
        <w:jc w:val="both"/>
      </w:pPr>
      <w:r>
        <w:t>___________________________________________________________________________</w:t>
      </w:r>
    </w:p>
    <w:p w:rsidR="0024615D" w:rsidRDefault="0024615D">
      <w:pPr>
        <w:pStyle w:val="ConsPlusNonformat"/>
        <w:jc w:val="both"/>
      </w:pPr>
      <w:r>
        <w:t xml:space="preserve">             </w:t>
      </w:r>
      <w:proofErr w:type="gramStart"/>
      <w:r>
        <w:t>(серия, номер документа, удостоверяющего личность,</w:t>
      </w:r>
      <w:proofErr w:type="gramEnd"/>
    </w:p>
    <w:p w:rsidR="0024615D" w:rsidRDefault="0024615D">
      <w:pPr>
        <w:pStyle w:val="ConsPlusNonformat"/>
        <w:jc w:val="both"/>
      </w:pPr>
      <w:r>
        <w:t xml:space="preserve">              дата выдачи, сведения об органе, его выдавшем)</w:t>
      </w:r>
    </w:p>
    <w:p w:rsidR="0024615D" w:rsidRDefault="0024615D">
      <w:pPr>
        <w:pStyle w:val="ConsPlusNonformat"/>
        <w:jc w:val="both"/>
      </w:pPr>
      <w:r>
        <w:t>__________________________________________________________________________,</w:t>
      </w:r>
    </w:p>
    <w:p w:rsidR="0024615D" w:rsidRDefault="0024615D">
      <w:pPr>
        <w:pStyle w:val="ConsPlusNonformat"/>
        <w:jc w:val="both"/>
      </w:pPr>
      <w:r>
        <w:t xml:space="preserve">        реквизиты доверенности или иного документа, подтверждающего</w:t>
      </w:r>
    </w:p>
    <w:p w:rsidR="0024615D" w:rsidRDefault="0024615D">
      <w:pPr>
        <w:pStyle w:val="ConsPlusNonformat"/>
        <w:jc w:val="both"/>
      </w:pPr>
      <w:r>
        <w:t xml:space="preserve">          полномочия представителя субъекта персональных данных)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proofErr w:type="gramStart"/>
      <w:r>
        <w:t>даю   согласие   Администрации  города  Оренбурга  (город  Оренбург,  улица</w:t>
      </w:r>
      <w:proofErr w:type="gramEnd"/>
    </w:p>
    <w:p w:rsidR="0024615D" w:rsidRDefault="0024615D">
      <w:pPr>
        <w:pStyle w:val="ConsPlusNonformat"/>
        <w:jc w:val="both"/>
      </w:pPr>
      <w:proofErr w:type="gramStart"/>
      <w:r>
        <w:t>Советская,  60),  в  том числе отраслевым (функциональным), территориальным</w:t>
      </w:r>
      <w:proofErr w:type="gramEnd"/>
    </w:p>
    <w:p w:rsidR="0024615D" w:rsidRDefault="0024615D">
      <w:pPr>
        <w:pStyle w:val="ConsPlusNonformat"/>
        <w:jc w:val="both"/>
      </w:pPr>
      <w:r>
        <w:t xml:space="preserve">органам  Администрации города Оренбурга и подведомственным организациям, </w:t>
      </w:r>
      <w:proofErr w:type="gramStart"/>
      <w:r>
        <w:t>на</w:t>
      </w:r>
      <w:proofErr w:type="gramEnd"/>
    </w:p>
    <w:p w:rsidR="0024615D" w:rsidRDefault="0024615D">
      <w:pPr>
        <w:pStyle w:val="ConsPlusNonformat"/>
        <w:jc w:val="both"/>
      </w:pPr>
      <w:r>
        <w:t>обработку моих персональных данных с использованием средств автоматизации и</w:t>
      </w:r>
    </w:p>
    <w:p w:rsidR="0024615D" w:rsidRDefault="0024615D">
      <w:pPr>
        <w:pStyle w:val="ConsPlusNonformat"/>
        <w:jc w:val="both"/>
      </w:pPr>
      <w:r>
        <w:t xml:space="preserve">без  использования средств автоматизации, включая их получение </w:t>
      </w:r>
      <w:proofErr w:type="gramStart"/>
      <w:r>
        <w:t>в</w:t>
      </w:r>
      <w:proofErr w:type="gramEnd"/>
      <w:r>
        <w:t xml:space="preserve"> письменной</w:t>
      </w:r>
    </w:p>
    <w:p w:rsidR="0024615D" w:rsidRDefault="0024615D">
      <w:pPr>
        <w:pStyle w:val="ConsPlusNonformat"/>
        <w:jc w:val="both"/>
      </w:pPr>
      <w:r>
        <w:t xml:space="preserve">и  устной  </w:t>
      </w:r>
      <w:proofErr w:type="gramStart"/>
      <w:r>
        <w:t>формах</w:t>
      </w:r>
      <w:proofErr w:type="gramEnd"/>
      <w:r>
        <w:t xml:space="preserve">  у  третьей стороны, в соответствии с Федеральным </w:t>
      </w:r>
      <w:hyperlink r:id="rId33">
        <w:r>
          <w:rPr>
            <w:color w:val="0000FF"/>
          </w:rPr>
          <w:t>законом</w:t>
        </w:r>
      </w:hyperlink>
    </w:p>
    <w:p w:rsidR="0024615D" w:rsidRDefault="0024615D">
      <w:pPr>
        <w:pStyle w:val="ConsPlusNonformat"/>
        <w:jc w:val="both"/>
      </w:pPr>
      <w:r>
        <w:t>от   27.07.2006   N   152-ФЗ   "О  персональных  данных",  с целью оказания</w:t>
      </w:r>
    </w:p>
    <w:p w:rsidR="0024615D" w:rsidRDefault="0024615D">
      <w:pPr>
        <w:pStyle w:val="ConsPlusNonformat"/>
        <w:jc w:val="both"/>
      </w:pPr>
      <w:r>
        <w:t>муниципальной услуги на основании моего заявления.</w:t>
      </w:r>
    </w:p>
    <w:p w:rsidR="0024615D" w:rsidRDefault="0024615D">
      <w:pPr>
        <w:pStyle w:val="ConsPlusNonformat"/>
        <w:jc w:val="both"/>
      </w:pPr>
      <w:r>
        <w:t xml:space="preserve">    Согласие дано на обработку следующих персональных данных:</w:t>
      </w:r>
    </w:p>
    <w:p w:rsidR="0024615D" w:rsidRDefault="0024615D">
      <w:pPr>
        <w:pStyle w:val="ConsPlusNonformat"/>
        <w:jc w:val="both"/>
      </w:pPr>
      <w:r>
        <w:t xml:space="preserve">    фамилия, имя, отчество;</w:t>
      </w:r>
    </w:p>
    <w:p w:rsidR="0024615D" w:rsidRDefault="0024615D">
      <w:pPr>
        <w:pStyle w:val="ConsPlusNonformat"/>
        <w:jc w:val="both"/>
      </w:pPr>
      <w:r>
        <w:t xml:space="preserve">    дата рождения;</w:t>
      </w:r>
    </w:p>
    <w:p w:rsidR="0024615D" w:rsidRDefault="0024615D">
      <w:pPr>
        <w:pStyle w:val="ConsPlusNonformat"/>
        <w:jc w:val="both"/>
      </w:pPr>
      <w:r>
        <w:t xml:space="preserve">    гражданство;</w:t>
      </w:r>
    </w:p>
    <w:p w:rsidR="0024615D" w:rsidRDefault="0024615D">
      <w:pPr>
        <w:pStyle w:val="ConsPlusNonformat"/>
        <w:jc w:val="both"/>
      </w:pPr>
      <w:r>
        <w:t xml:space="preserve">    место рождения;</w:t>
      </w:r>
    </w:p>
    <w:p w:rsidR="0024615D" w:rsidRDefault="0024615D">
      <w:pPr>
        <w:pStyle w:val="ConsPlusNonformat"/>
        <w:jc w:val="both"/>
      </w:pPr>
      <w:r>
        <w:t xml:space="preserve">    адрес фактического места жительства;</w:t>
      </w:r>
    </w:p>
    <w:p w:rsidR="0024615D" w:rsidRDefault="0024615D">
      <w:pPr>
        <w:pStyle w:val="ConsPlusNonformat"/>
        <w:jc w:val="both"/>
      </w:pPr>
      <w:r>
        <w:t xml:space="preserve">    паспортные    данные    или   данные   иного   (основного)   документа,</w:t>
      </w:r>
    </w:p>
    <w:p w:rsidR="0024615D" w:rsidRDefault="0024615D">
      <w:pPr>
        <w:pStyle w:val="ConsPlusNonformat"/>
        <w:jc w:val="both"/>
      </w:pPr>
      <w:proofErr w:type="gramStart"/>
      <w:r>
        <w:t>удостоверяющего  личность  (серия, номер, дата выдачи, наименование органа,</w:t>
      </w:r>
      <w:proofErr w:type="gramEnd"/>
    </w:p>
    <w:p w:rsidR="0024615D" w:rsidRDefault="0024615D">
      <w:pPr>
        <w:pStyle w:val="ConsPlusNonformat"/>
        <w:jc w:val="both"/>
      </w:pPr>
      <w:proofErr w:type="gramStart"/>
      <w:r>
        <w:t>выдавшего</w:t>
      </w:r>
      <w:proofErr w:type="gramEnd"/>
      <w:r>
        <w:t xml:space="preserve"> документ);</w:t>
      </w:r>
    </w:p>
    <w:p w:rsidR="0024615D" w:rsidRDefault="0024615D">
      <w:pPr>
        <w:pStyle w:val="ConsPlusNonformat"/>
        <w:jc w:val="both"/>
      </w:pPr>
      <w:r>
        <w:t xml:space="preserve">    контактный телефон;</w:t>
      </w:r>
    </w:p>
    <w:p w:rsidR="0024615D" w:rsidRDefault="0024615D">
      <w:pPr>
        <w:pStyle w:val="ConsPlusNonformat"/>
        <w:jc w:val="both"/>
      </w:pPr>
      <w:r>
        <w:t xml:space="preserve">    адрес электронной почты;</w:t>
      </w:r>
    </w:p>
    <w:p w:rsidR="0024615D" w:rsidRDefault="0024615D">
      <w:pPr>
        <w:pStyle w:val="ConsPlusNonformat"/>
        <w:jc w:val="both"/>
      </w:pPr>
      <w:r>
        <w:t xml:space="preserve">    СНИЛС.</w:t>
      </w:r>
    </w:p>
    <w:p w:rsidR="0024615D" w:rsidRDefault="0024615D">
      <w:pPr>
        <w:pStyle w:val="ConsPlusNonformat"/>
        <w:jc w:val="both"/>
      </w:pPr>
      <w:r>
        <w:t xml:space="preserve">    Я   проинформирова</w:t>
      </w:r>
      <w:proofErr w:type="gramStart"/>
      <w:r>
        <w:t>н(</w:t>
      </w:r>
      <w:proofErr w:type="gramEnd"/>
      <w:r>
        <w:t>-а),   что   под   обработкой  персональных  данных</w:t>
      </w:r>
    </w:p>
    <w:p w:rsidR="0024615D" w:rsidRDefault="0024615D">
      <w:pPr>
        <w:pStyle w:val="ConsPlusNonformat"/>
        <w:jc w:val="both"/>
      </w:pPr>
      <w:r>
        <w:t>понимаются  действия  (операции)  с  персональными  данными,  включая сбор,</w:t>
      </w:r>
    </w:p>
    <w:p w:rsidR="0024615D" w:rsidRDefault="0024615D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24615D" w:rsidRDefault="0024615D">
      <w:pPr>
        <w:pStyle w:val="ConsPlusNonformat"/>
        <w:jc w:val="both"/>
      </w:pPr>
      <w:r>
        <w:t>использование,  распространение  (в  том  числе  передача),  обезличивание,</w:t>
      </w:r>
    </w:p>
    <w:p w:rsidR="0024615D" w:rsidRDefault="0024615D">
      <w:pPr>
        <w:pStyle w:val="ConsPlusNonformat"/>
        <w:jc w:val="both"/>
      </w:pPr>
      <w:r>
        <w:t>блокирование, уничтожение персональных данных.</w:t>
      </w:r>
    </w:p>
    <w:p w:rsidR="0024615D" w:rsidRDefault="0024615D">
      <w:pPr>
        <w:pStyle w:val="ConsPlusNonformat"/>
        <w:jc w:val="both"/>
      </w:pPr>
      <w:r>
        <w:t xml:space="preserve">    Настоящее согласие действует со дня его подписания до дня его отзыва.</w:t>
      </w:r>
    </w:p>
    <w:p w:rsidR="0024615D" w:rsidRDefault="0024615D">
      <w:pPr>
        <w:pStyle w:val="ConsPlusNonformat"/>
        <w:jc w:val="both"/>
      </w:pPr>
      <w:r>
        <w:t xml:space="preserve">    Отзыв  настоящего  согласия  осуществляется  в  письменной  форме путем</w:t>
      </w:r>
    </w:p>
    <w:p w:rsidR="0024615D" w:rsidRDefault="0024615D">
      <w:pPr>
        <w:pStyle w:val="ConsPlusNonformat"/>
        <w:jc w:val="both"/>
      </w:pPr>
      <w:r>
        <w:t>подачи письменного заявления в Администрацию города Оренбурга.</w:t>
      </w:r>
    </w:p>
    <w:p w:rsidR="0024615D" w:rsidRDefault="0024615D">
      <w:pPr>
        <w:pStyle w:val="ConsPlusNonformat"/>
        <w:jc w:val="both"/>
      </w:pPr>
    </w:p>
    <w:p w:rsidR="0024615D" w:rsidRDefault="0024615D">
      <w:pPr>
        <w:pStyle w:val="ConsPlusNonformat"/>
        <w:jc w:val="both"/>
      </w:pPr>
      <w:r>
        <w:t>_____________________   ________________________   ________________________</w:t>
      </w:r>
    </w:p>
    <w:p w:rsidR="0024615D" w:rsidRDefault="0024615D">
      <w:pPr>
        <w:pStyle w:val="ConsPlusNonformat"/>
        <w:jc w:val="both"/>
      </w:pPr>
      <w:r>
        <w:t xml:space="preserve">        (дата)            (подпись заявителя)       (расшифровка подписи)</w:t>
      </w: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jc w:val="both"/>
      </w:pPr>
    </w:p>
    <w:p w:rsidR="0024615D" w:rsidRDefault="002461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55D7" w:rsidRDefault="00FC55D7"/>
    <w:sectPr w:rsidR="00FC55D7" w:rsidSect="0027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5D"/>
    <w:rsid w:val="0024615D"/>
    <w:rsid w:val="00FC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46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6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46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6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86088&amp;dst=100005" TargetMode="External"/><Relationship Id="rId13" Type="http://schemas.openxmlformats.org/officeDocument/2006/relationships/hyperlink" Target="https://login.consultant.ru/link/?req=doc&amp;base=RLAW390&amp;n=133993&amp;dst=100060" TargetMode="External"/><Relationship Id="rId18" Type="http://schemas.openxmlformats.org/officeDocument/2006/relationships/hyperlink" Target="https://login.consultant.ru/link/?req=doc&amp;base=RLAW390&amp;n=65701&amp;dst=101251" TargetMode="External"/><Relationship Id="rId26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4374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90&amp;n=74884&amp;dst=100005" TargetMode="External"/><Relationship Id="rId12" Type="http://schemas.openxmlformats.org/officeDocument/2006/relationships/hyperlink" Target="https://login.consultant.ru/link/?req=doc&amp;base=RLAW390&amp;n=125117&amp;dst=100005" TargetMode="External"/><Relationship Id="rId17" Type="http://schemas.openxmlformats.org/officeDocument/2006/relationships/hyperlink" Target="https://login.consultant.ru/link/?req=doc&amp;base=RLAW390&amp;n=135387&amp;dst=101189" TargetMode="External"/><Relationship Id="rId25" Type="http://schemas.openxmlformats.org/officeDocument/2006/relationships/hyperlink" Target="https://login.consultant.ru/link/?req=doc&amp;base=LAW&amp;n=523235" TargetMode="External"/><Relationship Id="rId33" Type="http://schemas.openxmlformats.org/officeDocument/2006/relationships/hyperlink" Target="https://login.consultant.ru/link/?req=doc&amp;base=LAW&amp;n=4997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235&amp;dst=27" TargetMode="External"/><Relationship Id="rId20" Type="http://schemas.openxmlformats.org/officeDocument/2006/relationships/hyperlink" Target="https://login.consultant.ru/link/?req=doc&amp;base=RLAW390&amp;n=65701&amp;dst=100960" TargetMode="External"/><Relationship Id="rId29" Type="http://schemas.openxmlformats.org/officeDocument/2006/relationships/hyperlink" Target="www.gosuslugi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73166&amp;dst=100005" TargetMode="External"/><Relationship Id="rId11" Type="http://schemas.openxmlformats.org/officeDocument/2006/relationships/hyperlink" Target="https://login.consultant.ru/link/?req=doc&amp;base=RLAW390&amp;n=123466&amp;dst=100005" TargetMode="External"/><Relationship Id="rId24" Type="http://schemas.openxmlformats.org/officeDocument/2006/relationships/hyperlink" Target="https://login.consultant.ru/link/?req=doc&amp;base=RLAW390&amp;n=144925&amp;dst=100006" TargetMode="External"/><Relationship Id="rId32" Type="http://schemas.openxmlformats.org/officeDocument/2006/relationships/hyperlink" Target="www.gosuslugi.ru" TargetMode="External"/><Relationship Id="rId5" Type="http://schemas.openxmlformats.org/officeDocument/2006/relationships/hyperlink" Target="https://login.consultant.ru/link/?req=doc&amp;base=RLAW390&amp;n=87044&amp;dst=100006" TargetMode="External"/><Relationship Id="rId15" Type="http://schemas.openxmlformats.org/officeDocument/2006/relationships/hyperlink" Target="https://login.consultant.ru/link/?req=doc&amp;base=RLAW390&amp;n=144925&amp;dst=100005" TargetMode="External"/><Relationship Id="rId23" Type="http://schemas.openxmlformats.org/officeDocument/2006/relationships/hyperlink" Target="https://login.consultant.ru/link/?req=doc&amp;base=RLAW390&amp;n=86088&amp;dst=100007" TargetMode="External"/><Relationship Id="rId28" Type="http://schemas.openxmlformats.org/officeDocument/2006/relationships/hyperlink" Target="www.gosuslugi.ru" TargetMode="External"/><Relationship Id="rId10" Type="http://schemas.openxmlformats.org/officeDocument/2006/relationships/hyperlink" Target="https://login.consultant.ru/link/?req=doc&amp;base=RLAW390&amp;n=110166&amp;dst=100005" TargetMode="External"/><Relationship Id="rId19" Type="http://schemas.openxmlformats.org/officeDocument/2006/relationships/hyperlink" Target="https://login.consultant.ru/link/?req=doc&amp;base=RLAW390&amp;n=65701&amp;dst=100955" TargetMode="External"/><Relationship Id="rId31" Type="http://schemas.openxmlformats.org/officeDocument/2006/relationships/hyperlink" Target="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91191&amp;dst=100005" TargetMode="External"/><Relationship Id="rId14" Type="http://schemas.openxmlformats.org/officeDocument/2006/relationships/hyperlink" Target="https://login.consultant.ru/link/?req=doc&amp;base=RLAW390&amp;n=138462&amp;dst=100005" TargetMode="External"/><Relationship Id="rId22" Type="http://schemas.openxmlformats.org/officeDocument/2006/relationships/hyperlink" Target="https://login.consultant.ru/link/?req=doc&amp;base=RLAW390&amp;n=143746" TargetMode="External"/><Relationship Id="rId27" Type="http://schemas.openxmlformats.org/officeDocument/2006/relationships/hyperlink" Target="https://login.consultant.ru/link/?req=doc&amp;base=LAW&amp;n=503689&amp;dst=100088" TargetMode="External"/><Relationship Id="rId30" Type="http://schemas.openxmlformats.org/officeDocument/2006/relationships/hyperlink" Target="www.gosuslugi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6740</Words>
  <Characters>38421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 Александровна</dc:creator>
  <cp:lastModifiedBy>Ларионова Марина Александровна</cp:lastModifiedBy>
  <cp:revision>1</cp:revision>
  <dcterms:created xsi:type="dcterms:W3CDTF">2026-02-04T11:44:00Z</dcterms:created>
  <dcterms:modified xsi:type="dcterms:W3CDTF">2026-02-04T11:45:00Z</dcterms:modified>
</cp:coreProperties>
</file>