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118" w:rsidRPr="00F35B8B" w:rsidRDefault="009521FE" w:rsidP="00564EF4">
      <w:pPr>
        <w:tabs>
          <w:tab w:val="left" w:pos="1701"/>
          <w:tab w:val="left" w:pos="3261"/>
        </w:tabs>
        <w:spacing w:before="115" w:line="360" w:lineRule="auto"/>
        <w:ind w:firstLine="1843"/>
        <w:jc w:val="both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</w:t>
      </w:r>
      <w:r>
        <w:rPr>
          <w:noProof/>
        </w:rPr>
        <w:drawing>
          <wp:inline distT="0" distB="0" distL="0" distR="0" wp14:anchorId="7006AAA5" wp14:editId="4ACD81C3">
            <wp:extent cx="532765" cy="668020"/>
            <wp:effectExtent l="0" t="0" r="635" b="0"/>
            <wp:docPr id="5" name="Рисунок 5" descr="Оренбург-герб ВЕКТОР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ренбург-герб ВЕКТОРНЫЙ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79BA" w:rsidRPr="009D72B6">
        <w:rPr>
          <w:b/>
          <w:bCs/>
          <w:color w:val="000000"/>
          <w:sz w:val="28"/>
          <w:szCs w:val="28"/>
        </w:rPr>
        <w:tab/>
      </w:r>
      <w:r w:rsidR="003979BA" w:rsidRPr="009D72B6">
        <w:rPr>
          <w:b/>
          <w:bCs/>
          <w:color w:val="000000"/>
          <w:sz w:val="28"/>
          <w:szCs w:val="28"/>
        </w:rPr>
        <w:tab/>
      </w:r>
      <w:r w:rsidR="00760ADB" w:rsidRPr="00F35B8B">
        <w:rPr>
          <w:bCs/>
          <w:color w:val="000000"/>
          <w:sz w:val="28"/>
          <w:szCs w:val="28"/>
        </w:rPr>
        <w:t xml:space="preserve">                                                                     </w:t>
      </w:r>
      <w:r w:rsidR="00C77F9F" w:rsidRPr="00F35B8B">
        <w:rPr>
          <w:bCs/>
          <w:color w:val="000000"/>
          <w:sz w:val="28"/>
          <w:szCs w:val="28"/>
        </w:rPr>
        <w:t xml:space="preserve">  </w:t>
      </w:r>
      <w:r>
        <w:rPr>
          <w:bCs/>
          <w:color w:val="000000"/>
          <w:sz w:val="28"/>
          <w:szCs w:val="28"/>
        </w:rPr>
        <w:t xml:space="preserve"> </w:t>
      </w:r>
      <w:r w:rsidR="00F35B8B" w:rsidRPr="00F35B8B">
        <w:rPr>
          <w:bCs/>
          <w:color w:val="000000"/>
          <w:sz w:val="28"/>
          <w:szCs w:val="28"/>
        </w:rPr>
        <w:t xml:space="preserve"> </w:t>
      </w:r>
      <w:r w:rsidR="00760ADB" w:rsidRPr="00F35B8B">
        <w:rPr>
          <w:bCs/>
          <w:color w:val="000000"/>
          <w:sz w:val="28"/>
          <w:szCs w:val="28"/>
        </w:rPr>
        <w:t xml:space="preserve"> </w:t>
      </w:r>
    </w:p>
    <w:p w:rsidR="00E45118" w:rsidRPr="009521FE" w:rsidRDefault="009521FE" w:rsidP="005279DB">
      <w:pPr>
        <w:ind w:left="312"/>
        <w:rPr>
          <w:bCs/>
          <w:color w:val="000000"/>
          <w:sz w:val="36"/>
          <w:szCs w:val="28"/>
        </w:rPr>
      </w:pPr>
      <w:r>
        <w:rPr>
          <w:b/>
          <w:bCs/>
          <w:color w:val="000000"/>
          <w:sz w:val="36"/>
          <w:szCs w:val="28"/>
        </w:rPr>
        <w:t xml:space="preserve">       </w:t>
      </w:r>
      <w:r w:rsidR="00E45118" w:rsidRPr="009521FE">
        <w:rPr>
          <w:bCs/>
          <w:color w:val="000000"/>
          <w:sz w:val="36"/>
          <w:szCs w:val="28"/>
        </w:rPr>
        <w:t>Оренбургский городской</w:t>
      </w:r>
    </w:p>
    <w:p w:rsidR="007F7270" w:rsidRPr="009521FE" w:rsidRDefault="009521FE" w:rsidP="005279DB">
      <w:pPr>
        <w:ind w:left="1440" w:firstLine="432"/>
        <w:rPr>
          <w:sz w:val="36"/>
          <w:szCs w:val="28"/>
        </w:rPr>
      </w:pPr>
      <w:r>
        <w:rPr>
          <w:bCs/>
          <w:color w:val="000000"/>
          <w:sz w:val="36"/>
          <w:szCs w:val="28"/>
        </w:rPr>
        <w:t xml:space="preserve">     </w:t>
      </w:r>
      <w:r w:rsidR="007F7270" w:rsidRPr="009521FE">
        <w:rPr>
          <w:bCs/>
          <w:color w:val="000000"/>
          <w:sz w:val="36"/>
          <w:szCs w:val="28"/>
        </w:rPr>
        <w:t>Совет</w:t>
      </w:r>
    </w:p>
    <w:p w:rsidR="007F7270" w:rsidRPr="009521FE" w:rsidRDefault="009521FE" w:rsidP="00FC6872">
      <w:pPr>
        <w:spacing w:before="120" w:after="100" w:line="360" w:lineRule="auto"/>
        <w:ind w:left="1168"/>
        <w:rPr>
          <w:sz w:val="36"/>
          <w:szCs w:val="28"/>
        </w:rPr>
        <w:sectPr w:rsidR="007F7270" w:rsidRPr="009521FE" w:rsidSect="009521FE">
          <w:type w:val="continuous"/>
          <w:pgSz w:w="11909" w:h="16834"/>
          <w:pgMar w:top="851" w:right="567" w:bottom="851" w:left="1701" w:header="720" w:footer="720" w:gutter="0"/>
          <w:cols w:space="60"/>
          <w:noEndnote/>
          <w:docGrid w:linePitch="212"/>
        </w:sectPr>
      </w:pPr>
      <w:r>
        <w:rPr>
          <w:bCs/>
          <w:color w:val="000000"/>
          <w:sz w:val="36"/>
          <w:szCs w:val="28"/>
        </w:rPr>
        <w:t xml:space="preserve">        </w:t>
      </w:r>
      <w:r w:rsidR="007F7270" w:rsidRPr="009521FE">
        <w:rPr>
          <w:bCs/>
          <w:color w:val="000000"/>
          <w:sz w:val="36"/>
          <w:szCs w:val="28"/>
        </w:rPr>
        <w:t>РЕШЕНИЕ</w:t>
      </w:r>
    </w:p>
    <w:p w:rsidR="00DD2480" w:rsidRPr="00282A28" w:rsidRDefault="005A5C91" w:rsidP="00DD2480">
      <w:pPr>
        <w:spacing w:line="360" w:lineRule="auto"/>
        <w:ind w:left="312"/>
        <w:rPr>
          <w:sz w:val="36"/>
          <w:szCs w:val="36"/>
          <w:u w:val="single"/>
        </w:rPr>
      </w:pPr>
      <w:r>
        <w:rPr>
          <w:bCs/>
          <w:color w:val="000000"/>
          <w:sz w:val="36"/>
          <w:szCs w:val="28"/>
        </w:rPr>
        <w:lastRenderedPageBreak/>
        <w:t xml:space="preserve"> </w:t>
      </w:r>
      <w:r w:rsidR="009521FE">
        <w:rPr>
          <w:bCs/>
          <w:color w:val="000000"/>
          <w:sz w:val="36"/>
          <w:szCs w:val="28"/>
        </w:rPr>
        <w:t xml:space="preserve">      </w:t>
      </w:r>
      <w:r w:rsidR="00282A28">
        <w:rPr>
          <w:bCs/>
          <w:color w:val="000000"/>
          <w:sz w:val="36"/>
          <w:szCs w:val="28"/>
        </w:rPr>
        <w:t>о</w:t>
      </w:r>
      <w:r w:rsidR="00DD2480" w:rsidRPr="0070605C">
        <w:rPr>
          <w:bCs/>
          <w:color w:val="000000"/>
          <w:sz w:val="36"/>
          <w:szCs w:val="28"/>
        </w:rPr>
        <w:t>т</w:t>
      </w:r>
      <w:r w:rsidR="00282A28">
        <w:rPr>
          <w:bCs/>
          <w:color w:val="000000"/>
          <w:sz w:val="36"/>
          <w:szCs w:val="28"/>
        </w:rPr>
        <w:t xml:space="preserve"> </w:t>
      </w:r>
      <w:r w:rsidR="00282A28" w:rsidRPr="00282A28">
        <w:rPr>
          <w:bCs/>
          <w:color w:val="000000"/>
          <w:sz w:val="32"/>
          <w:szCs w:val="32"/>
          <w:u w:val="single"/>
        </w:rPr>
        <w:t>28.08.2025</w:t>
      </w:r>
      <w:r w:rsidR="00DD2480" w:rsidRPr="00282A28">
        <w:rPr>
          <w:bCs/>
          <w:color w:val="000000"/>
          <w:sz w:val="32"/>
          <w:szCs w:val="32"/>
        </w:rPr>
        <w:t xml:space="preserve"> </w:t>
      </w:r>
      <w:r w:rsidR="00DD2480" w:rsidRPr="00282A28">
        <w:rPr>
          <w:sz w:val="32"/>
          <w:szCs w:val="32"/>
        </w:rPr>
        <w:t>№</w:t>
      </w:r>
      <w:r w:rsidR="00282A28" w:rsidRPr="00282A28">
        <w:rPr>
          <w:sz w:val="32"/>
          <w:szCs w:val="32"/>
        </w:rPr>
        <w:t xml:space="preserve"> </w:t>
      </w:r>
      <w:r w:rsidR="00282A28" w:rsidRPr="00282A28">
        <w:rPr>
          <w:sz w:val="32"/>
          <w:szCs w:val="32"/>
          <w:u w:val="single"/>
        </w:rPr>
        <w:t>634</w:t>
      </w:r>
    </w:p>
    <w:p w:rsidR="00E45118" w:rsidRPr="009D72B6" w:rsidRDefault="00B61799" w:rsidP="0070605C">
      <w:pPr>
        <w:spacing w:line="360" w:lineRule="auto"/>
        <w:ind w:left="468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478003</wp:posOffset>
                </wp:positionH>
                <wp:positionV relativeFrom="paragraph">
                  <wp:posOffset>57506</wp:posOffset>
                </wp:positionV>
                <wp:extent cx="2625318" cy="168249"/>
                <wp:effectExtent l="0" t="0" r="22860" b="22860"/>
                <wp:wrapNone/>
                <wp:docPr id="2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5318" cy="168249"/>
                          <a:chOff x="1588" y="5607"/>
                          <a:chExt cx="4063" cy="397"/>
                        </a:xfrm>
                      </wpg:grpSpPr>
                      <wps:wsp>
                        <wps:cNvPr id="3" name="Freeform 5"/>
                        <wps:cNvSpPr>
                          <a:spLocks/>
                        </wps:cNvSpPr>
                        <wps:spPr bwMode="auto">
                          <a:xfrm>
                            <a:off x="1588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6"/>
                        <wps:cNvSpPr>
                          <a:spLocks/>
                        </wps:cNvSpPr>
                        <wps:spPr bwMode="auto">
                          <a:xfrm rot="5400000">
                            <a:off x="5254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26" style="position:absolute;margin-left:37.65pt;margin-top:4.55pt;width:206.7pt;height:13.25pt;z-index:251657216" coordorigin="1588,5607" coordsize="4063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">
                <v:shape id="Freeform 5" o:spid="_x0000_s1027" style="position:absolute;left:1588;top:5607;width:397;height:397;visibility:visible;mso-wrap-style:square;v-text-anchor:top" coordsize="39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Bap8IA&#10;AADaAAAADwAAAGRycy9kb3ducmV2LnhtbESPQWvCQBSE70L/w/IKvemmLYhEV9GCIfakqeD1kX1m&#10;g9m3MbvV2F/vCkKPw8x8w8wWvW3EhTpfO1bwPkpAEJdO11wp2P+shxMQPiBrbByTght5WMxfBjNM&#10;tbvyji5FqESEsE9RgQmhTaX0pSGLfuRa4ugdXWcxRNlVUnd4jXDbyI8kGUuLNccFgy19GSpPxa9V&#10;UOT5dpmfk4P5W22M3jZZ9t1nSr299sspiEB9+A8/27lW8AmPK/EG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sFqnwgAAANoAAAAPAAAAAAAAAAAAAAAAAJgCAABkcnMvZG93&#10;bnJldi54bWxQSwUGAAAAAAQABAD1AAAAhwMAAAAA&#10;" path="m,480l,,390,e" filled="f">
                  <v:path arrowok="t" o:connecttype="custom" o:connectlocs="0,397;0,0;397,0" o:connectangles="0,0,0"/>
                </v:shape>
                <v:shape id="Freeform 6" o:spid="_x0000_s1028" style="position:absolute;left:5254;top:5607;width:397;height:397;rotation:90;visibility:visible;mso-wrap-style:square;v-text-anchor:top" coordsize="39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cKacIA&#10;AADaAAAADwAAAGRycy9kb3ducmV2LnhtbESPzYoCMRCE7wu+Q2jB25pRxF1mjbIKoheRHT3orZn0&#10;/LCTzpBEHd/eCILHoqq+omaLzjTiSs7XlhWMhgkI4tzqmksFx8P68xuED8gaG8uk4E4eFvPexwxT&#10;bW/8R9cslCJC2KeooAqhTaX0eUUG/dC2xNErrDMYonSl1A5vEW4aOU6SqTRYc1yosKVVRfl/djEK&#10;zBnzsy62R1fslqvT5nT/uuwzpQb97vcHRKAuvMOv9lYrmMDzSrwB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VwppwgAAANoAAAAPAAAAAAAAAAAAAAAAAJgCAABkcnMvZG93&#10;bnJldi54bWxQSwUGAAAAAAQABAD1AAAAhwMAAAAA&#10;" path="m,480l,,390,e" filled="f">
                  <v:path arrowok="t" o:connecttype="custom" o:connectlocs="0,397;0,0;397,0" o:connectangles="0,0,0"/>
                </v:shape>
              </v:group>
            </w:pict>
          </mc:Fallback>
        </mc:AlternateContent>
      </w:r>
    </w:p>
    <w:p w:rsidR="009521FE" w:rsidRDefault="009521FE" w:rsidP="009521FE">
      <w:pPr>
        <w:tabs>
          <w:tab w:val="left" w:pos="4820"/>
        </w:tabs>
        <w:ind w:left="426" w:right="482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Pr="00C64C8A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б утверждении списка членов  </w:t>
      </w:r>
    </w:p>
    <w:p w:rsidR="009521FE" w:rsidRDefault="009521FE" w:rsidP="009521FE">
      <w:pPr>
        <w:tabs>
          <w:tab w:val="left" w:pos="4820"/>
        </w:tabs>
        <w:ind w:left="426" w:right="482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Общественной палаты  </w:t>
      </w:r>
    </w:p>
    <w:p w:rsidR="009521FE" w:rsidRDefault="009521FE" w:rsidP="009521FE">
      <w:pPr>
        <w:tabs>
          <w:tab w:val="left" w:pos="4820"/>
        </w:tabs>
        <w:ind w:left="426" w:right="482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муниципального образования</w:t>
      </w:r>
    </w:p>
    <w:p w:rsidR="00EE560D" w:rsidRDefault="009521FE" w:rsidP="009521FE">
      <w:pPr>
        <w:tabs>
          <w:tab w:val="left" w:pos="4820"/>
        </w:tabs>
        <w:ind w:left="426" w:right="482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«город Оренбург»</w:t>
      </w:r>
    </w:p>
    <w:p w:rsidR="009521FE" w:rsidRDefault="009521FE" w:rsidP="00AA779E">
      <w:pPr>
        <w:widowControl/>
        <w:spacing w:line="360" w:lineRule="auto"/>
        <w:ind w:firstLine="720"/>
        <w:jc w:val="both"/>
        <w:rPr>
          <w:sz w:val="28"/>
          <w:szCs w:val="28"/>
        </w:rPr>
      </w:pPr>
    </w:p>
    <w:p w:rsidR="00C64C8A" w:rsidRPr="009521FE" w:rsidRDefault="00AA779E" w:rsidP="009521FE">
      <w:pPr>
        <w:widowControl/>
        <w:spacing w:line="360" w:lineRule="auto"/>
        <w:ind w:firstLine="720"/>
        <w:jc w:val="both"/>
        <w:rPr>
          <w:sz w:val="28"/>
          <w:szCs w:val="28"/>
        </w:rPr>
      </w:pPr>
      <w:r w:rsidRPr="009521FE">
        <w:rPr>
          <w:sz w:val="28"/>
          <w:szCs w:val="28"/>
        </w:rPr>
        <w:t xml:space="preserve">На основании </w:t>
      </w:r>
      <w:hyperlink r:id="rId10">
        <w:r w:rsidRPr="009521FE">
          <w:rPr>
            <w:sz w:val="28"/>
            <w:szCs w:val="28"/>
          </w:rPr>
          <w:t>статей 12</w:t>
        </w:r>
      </w:hyperlink>
      <w:r w:rsidRPr="009521FE">
        <w:rPr>
          <w:sz w:val="28"/>
          <w:szCs w:val="28"/>
        </w:rPr>
        <w:t xml:space="preserve">, </w:t>
      </w:r>
      <w:hyperlink r:id="rId11">
        <w:r w:rsidRPr="009521FE">
          <w:rPr>
            <w:sz w:val="28"/>
            <w:szCs w:val="28"/>
          </w:rPr>
          <w:t>132</w:t>
        </w:r>
      </w:hyperlink>
      <w:r w:rsidRPr="009521FE">
        <w:rPr>
          <w:sz w:val="28"/>
          <w:szCs w:val="28"/>
        </w:rPr>
        <w:t xml:space="preserve"> Конституции Российской Федерации, </w:t>
      </w:r>
      <w:hyperlink r:id="rId12">
        <w:r w:rsidRPr="009521FE">
          <w:rPr>
            <w:sz w:val="28"/>
            <w:szCs w:val="28"/>
          </w:rPr>
          <w:t xml:space="preserve">статьи </w:t>
        </w:r>
        <w:r w:rsidR="009521FE" w:rsidRPr="009521FE">
          <w:rPr>
            <w:sz w:val="28"/>
            <w:szCs w:val="28"/>
          </w:rPr>
          <w:t>16</w:t>
        </w:r>
      </w:hyperlink>
      <w:r w:rsidRPr="009521FE">
        <w:rPr>
          <w:sz w:val="28"/>
          <w:szCs w:val="28"/>
        </w:rPr>
        <w:t xml:space="preserve"> </w:t>
      </w:r>
      <w:r w:rsidR="009521FE">
        <w:rPr>
          <w:sz w:val="28"/>
          <w:szCs w:val="28"/>
        </w:rPr>
        <w:t xml:space="preserve">Федерального закона от 20.03.2025 № 33-ФЗ «Об общих принципах организации местного самоуправления в единой системе публичной власти», </w:t>
      </w:r>
      <w:hyperlink r:id="rId13">
        <w:r w:rsidRPr="009521FE">
          <w:rPr>
            <w:sz w:val="28"/>
            <w:szCs w:val="28"/>
          </w:rPr>
          <w:t>статьи 8</w:t>
        </w:r>
      </w:hyperlink>
      <w:r w:rsidRPr="009521FE">
        <w:rPr>
          <w:sz w:val="28"/>
          <w:szCs w:val="28"/>
        </w:rPr>
        <w:t xml:space="preserve"> </w:t>
      </w:r>
      <w:hyperlink r:id="rId14" w:history="1">
        <w:proofErr w:type="gramStart"/>
        <w:r w:rsidRPr="009521FE">
          <w:rPr>
            <w:sz w:val="28"/>
            <w:szCs w:val="28"/>
          </w:rPr>
          <w:t>Положени</w:t>
        </w:r>
      </w:hyperlink>
      <w:r w:rsidRPr="009521FE">
        <w:rPr>
          <w:sz w:val="28"/>
          <w:szCs w:val="28"/>
        </w:rPr>
        <w:t>я</w:t>
      </w:r>
      <w:proofErr w:type="gramEnd"/>
      <w:r w:rsidRPr="009521FE">
        <w:rPr>
          <w:sz w:val="28"/>
          <w:szCs w:val="28"/>
        </w:rPr>
        <w:t xml:space="preserve"> «Об Общественной палате муниципального образования «город Оренбург», утвержденного решением Оренбургского городского Совета от 07.03.2019 № 666, руководствуясь </w:t>
      </w:r>
      <w:hyperlink r:id="rId15">
        <w:r w:rsidRPr="009521FE">
          <w:rPr>
            <w:sz w:val="28"/>
            <w:szCs w:val="28"/>
          </w:rPr>
          <w:t>статьей 27</w:t>
        </w:r>
      </w:hyperlink>
      <w:r w:rsidRPr="009521FE">
        <w:rPr>
          <w:sz w:val="28"/>
          <w:szCs w:val="28"/>
        </w:rPr>
        <w:t xml:space="preserve"> Устава муниципального образования «город Оренбург», принятого </w:t>
      </w:r>
      <w:hyperlink r:id="rId16">
        <w:r w:rsidRPr="009521FE">
          <w:rPr>
            <w:sz w:val="28"/>
            <w:szCs w:val="28"/>
          </w:rPr>
          <w:t>решением</w:t>
        </w:r>
      </w:hyperlink>
      <w:r w:rsidRPr="009521FE">
        <w:rPr>
          <w:sz w:val="28"/>
          <w:szCs w:val="28"/>
        </w:rPr>
        <w:t xml:space="preserve"> Оренбургского городского Совета от 28.04.2015 № 1015, Оренбургский городской Совет</w:t>
      </w:r>
      <w:r w:rsidR="00C64C8A" w:rsidRPr="009521FE">
        <w:rPr>
          <w:sz w:val="28"/>
          <w:szCs w:val="28"/>
        </w:rPr>
        <w:t>:</w:t>
      </w:r>
    </w:p>
    <w:p w:rsidR="00AA779E" w:rsidRPr="009521FE" w:rsidRDefault="00AA779E" w:rsidP="00AA779E">
      <w:pPr>
        <w:widowControl/>
        <w:spacing w:line="360" w:lineRule="auto"/>
        <w:ind w:firstLine="720"/>
        <w:jc w:val="both"/>
        <w:rPr>
          <w:sz w:val="28"/>
          <w:szCs w:val="28"/>
        </w:rPr>
      </w:pPr>
      <w:bookmarkStart w:id="0" w:name="sub_5"/>
      <w:r w:rsidRPr="009521FE">
        <w:rPr>
          <w:sz w:val="28"/>
          <w:szCs w:val="28"/>
        </w:rPr>
        <w:t xml:space="preserve">1. Утвердить </w:t>
      </w:r>
      <w:hyperlink r:id="rId17" w:history="1">
        <w:r w:rsidRPr="009521FE">
          <w:rPr>
            <w:sz w:val="28"/>
            <w:szCs w:val="28"/>
          </w:rPr>
          <w:t>список</w:t>
        </w:r>
      </w:hyperlink>
      <w:r w:rsidRPr="009521FE">
        <w:rPr>
          <w:sz w:val="28"/>
          <w:szCs w:val="28"/>
        </w:rPr>
        <w:t xml:space="preserve"> членов Общественной палаты муниципального образования «город Оренбург» от Оренбургского городского Совета согласно приложению.</w:t>
      </w:r>
    </w:p>
    <w:p w:rsidR="00AA779E" w:rsidRPr="009521FE" w:rsidRDefault="00AA779E" w:rsidP="00AA779E">
      <w:pPr>
        <w:widowControl/>
        <w:spacing w:line="360" w:lineRule="auto"/>
        <w:ind w:firstLine="720"/>
        <w:jc w:val="both"/>
        <w:rPr>
          <w:sz w:val="28"/>
          <w:szCs w:val="28"/>
        </w:rPr>
      </w:pPr>
      <w:r w:rsidRPr="009521FE">
        <w:rPr>
          <w:sz w:val="28"/>
          <w:szCs w:val="28"/>
        </w:rPr>
        <w:t xml:space="preserve">2. Установить, что настоящее решение Совета вступает в силу с момента его </w:t>
      </w:r>
      <w:r w:rsidR="00480E4F">
        <w:rPr>
          <w:sz w:val="28"/>
          <w:szCs w:val="28"/>
        </w:rPr>
        <w:t>подписания</w:t>
      </w:r>
      <w:r w:rsidRPr="009521FE">
        <w:rPr>
          <w:sz w:val="28"/>
          <w:szCs w:val="28"/>
        </w:rPr>
        <w:t xml:space="preserve"> и подлежит официальному опубликованию.</w:t>
      </w:r>
    </w:p>
    <w:p w:rsidR="00AA779E" w:rsidRPr="009521FE" w:rsidRDefault="00AA779E" w:rsidP="00AA779E">
      <w:pPr>
        <w:widowControl/>
        <w:spacing w:line="360" w:lineRule="auto"/>
        <w:ind w:firstLine="720"/>
        <w:jc w:val="both"/>
        <w:rPr>
          <w:sz w:val="28"/>
          <w:szCs w:val="28"/>
        </w:rPr>
      </w:pPr>
      <w:r w:rsidRPr="009521FE">
        <w:rPr>
          <w:sz w:val="28"/>
          <w:szCs w:val="28"/>
        </w:rPr>
        <w:t>3. Поручить организацию исполнения настоящего решения Совета заместителю председателя Оренбургского городского Совета Кузьмину А.Г.</w:t>
      </w:r>
    </w:p>
    <w:p w:rsidR="00AA779E" w:rsidRPr="009521FE" w:rsidRDefault="00AA779E" w:rsidP="00AA779E">
      <w:pPr>
        <w:widowControl/>
        <w:spacing w:line="360" w:lineRule="auto"/>
        <w:ind w:firstLine="720"/>
        <w:jc w:val="both"/>
        <w:rPr>
          <w:sz w:val="28"/>
          <w:szCs w:val="28"/>
        </w:rPr>
      </w:pPr>
      <w:r w:rsidRPr="009521FE">
        <w:rPr>
          <w:sz w:val="28"/>
          <w:szCs w:val="28"/>
        </w:rPr>
        <w:t xml:space="preserve">4. </w:t>
      </w:r>
      <w:proofErr w:type="gramStart"/>
      <w:r w:rsidRPr="009521FE">
        <w:rPr>
          <w:sz w:val="28"/>
          <w:szCs w:val="28"/>
        </w:rPr>
        <w:t>Контроль за</w:t>
      </w:r>
      <w:proofErr w:type="gramEnd"/>
      <w:r w:rsidRPr="009521FE">
        <w:rPr>
          <w:sz w:val="28"/>
          <w:szCs w:val="28"/>
        </w:rPr>
        <w:t xml:space="preserve"> исполнением настоящего решения Совета возложить на председателя Оренбургского городского Совета.</w:t>
      </w:r>
    </w:p>
    <w:p w:rsidR="009521FE" w:rsidRDefault="009521FE" w:rsidP="00AA779E">
      <w:pPr>
        <w:widowControl/>
        <w:jc w:val="both"/>
        <w:rPr>
          <w:sz w:val="28"/>
          <w:szCs w:val="28"/>
        </w:rPr>
      </w:pPr>
    </w:p>
    <w:p w:rsidR="00AA779E" w:rsidRDefault="006F7E76" w:rsidP="00AA779E">
      <w:pPr>
        <w:widowControl/>
        <w:jc w:val="both"/>
        <w:rPr>
          <w:sz w:val="28"/>
          <w:szCs w:val="28"/>
        </w:rPr>
      </w:pPr>
      <w:r w:rsidRPr="00AA779E">
        <w:rPr>
          <w:sz w:val="28"/>
          <w:szCs w:val="28"/>
        </w:rPr>
        <w:t>Председатель</w:t>
      </w:r>
    </w:p>
    <w:p w:rsidR="006F7E76" w:rsidRDefault="006F7E76" w:rsidP="00AA779E">
      <w:pPr>
        <w:widowControl/>
        <w:jc w:val="both"/>
        <w:rPr>
          <w:sz w:val="28"/>
          <w:szCs w:val="28"/>
        </w:rPr>
      </w:pPr>
      <w:r w:rsidRPr="00AA779E">
        <w:rPr>
          <w:sz w:val="28"/>
          <w:szCs w:val="28"/>
        </w:rPr>
        <w:t>Оренбургского городского Совета                                                  О.П. Березнева</w:t>
      </w:r>
    </w:p>
    <w:p w:rsidR="00B653C4" w:rsidRDefault="00B653C4" w:rsidP="00B653C4">
      <w:pPr>
        <w:widowControl/>
        <w:ind w:left="648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B653C4" w:rsidRDefault="00B653C4" w:rsidP="00B653C4">
      <w:pPr>
        <w:widowControl/>
        <w:ind w:left="6480"/>
        <w:jc w:val="both"/>
        <w:rPr>
          <w:sz w:val="28"/>
          <w:szCs w:val="28"/>
        </w:rPr>
      </w:pPr>
      <w:r>
        <w:rPr>
          <w:sz w:val="28"/>
          <w:szCs w:val="28"/>
        </w:rPr>
        <w:t>к решению Совета</w:t>
      </w:r>
    </w:p>
    <w:p w:rsidR="00B653C4" w:rsidRPr="00AA779E" w:rsidRDefault="00B653C4" w:rsidP="00B653C4">
      <w:pPr>
        <w:widowControl/>
        <w:ind w:left="6480"/>
        <w:jc w:val="both"/>
        <w:rPr>
          <w:sz w:val="28"/>
          <w:szCs w:val="28"/>
        </w:rPr>
      </w:pPr>
      <w:r>
        <w:rPr>
          <w:sz w:val="28"/>
          <w:szCs w:val="28"/>
        </w:rPr>
        <w:t>от</w:t>
      </w:r>
      <w:r w:rsidR="00282A28">
        <w:rPr>
          <w:sz w:val="28"/>
          <w:szCs w:val="28"/>
        </w:rPr>
        <w:t xml:space="preserve"> </w:t>
      </w:r>
      <w:bookmarkStart w:id="1" w:name="_GoBack"/>
      <w:r w:rsidR="00282A28" w:rsidRPr="00282A28">
        <w:rPr>
          <w:bCs/>
          <w:color w:val="000000"/>
          <w:sz w:val="28"/>
          <w:szCs w:val="28"/>
          <w:u w:val="single"/>
        </w:rPr>
        <w:t>28.08.2025</w:t>
      </w:r>
      <w:r w:rsidR="00282A28" w:rsidRPr="00282A28">
        <w:rPr>
          <w:bCs/>
          <w:color w:val="000000"/>
          <w:sz w:val="28"/>
          <w:szCs w:val="28"/>
        </w:rPr>
        <w:t xml:space="preserve"> </w:t>
      </w:r>
      <w:r w:rsidR="00282A28" w:rsidRPr="00282A28">
        <w:rPr>
          <w:sz w:val="28"/>
          <w:szCs w:val="28"/>
        </w:rPr>
        <w:t xml:space="preserve">№ </w:t>
      </w:r>
      <w:r w:rsidR="00282A28" w:rsidRPr="00282A28">
        <w:rPr>
          <w:sz w:val="28"/>
          <w:szCs w:val="28"/>
          <w:u w:val="single"/>
        </w:rPr>
        <w:t>634</w:t>
      </w:r>
      <w:bookmarkEnd w:id="1"/>
    </w:p>
    <w:bookmarkEnd w:id="0"/>
    <w:p w:rsidR="00B653C4" w:rsidRDefault="00B653C4" w:rsidP="00CC034F">
      <w:pPr>
        <w:jc w:val="center"/>
        <w:outlineLvl w:val="1"/>
        <w:rPr>
          <w:b/>
          <w:sz w:val="28"/>
          <w:szCs w:val="28"/>
        </w:rPr>
      </w:pPr>
    </w:p>
    <w:p w:rsidR="00B653C4" w:rsidRDefault="00B653C4" w:rsidP="00CC034F">
      <w:pPr>
        <w:jc w:val="center"/>
        <w:outlineLvl w:val="1"/>
        <w:rPr>
          <w:b/>
          <w:sz w:val="28"/>
          <w:szCs w:val="28"/>
        </w:rPr>
      </w:pPr>
    </w:p>
    <w:p w:rsidR="00B653C4" w:rsidRDefault="00B653C4" w:rsidP="00B653C4">
      <w:pPr>
        <w:jc w:val="center"/>
        <w:outlineLvl w:val="1"/>
        <w:rPr>
          <w:sz w:val="28"/>
          <w:szCs w:val="28"/>
        </w:rPr>
      </w:pPr>
      <w:r w:rsidRPr="00B653C4">
        <w:rPr>
          <w:sz w:val="28"/>
          <w:szCs w:val="28"/>
        </w:rPr>
        <w:t>Список членов</w:t>
      </w:r>
    </w:p>
    <w:p w:rsidR="00B653C4" w:rsidRDefault="00B653C4" w:rsidP="00B653C4">
      <w:pPr>
        <w:jc w:val="center"/>
        <w:outlineLvl w:val="1"/>
        <w:rPr>
          <w:sz w:val="28"/>
          <w:szCs w:val="28"/>
        </w:rPr>
      </w:pPr>
      <w:r w:rsidRPr="00B653C4">
        <w:rPr>
          <w:sz w:val="28"/>
          <w:szCs w:val="28"/>
        </w:rPr>
        <w:t>Общественной палаты муниципального образования</w:t>
      </w:r>
      <w:r>
        <w:rPr>
          <w:sz w:val="28"/>
          <w:szCs w:val="28"/>
        </w:rPr>
        <w:t xml:space="preserve"> «</w:t>
      </w:r>
      <w:r w:rsidRPr="00B653C4">
        <w:rPr>
          <w:sz w:val="28"/>
          <w:szCs w:val="28"/>
        </w:rPr>
        <w:t>город Оренбург</w:t>
      </w:r>
      <w:r>
        <w:rPr>
          <w:sz w:val="28"/>
          <w:szCs w:val="28"/>
        </w:rPr>
        <w:t>»</w:t>
      </w:r>
    </w:p>
    <w:p w:rsidR="00B653C4" w:rsidRDefault="00B653C4" w:rsidP="00B653C4">
      <w:pPr>
        <w:jc w:val="center"/>
        <w:outlineLvl w:val="1"/>
        <w:rPr>
          <w:sz w:val="28"/>
          <w:szCs w:val="28"/>
        </w:rPr>
      </w:pPr>
      <w:r w:rsidRPr="00B653C4">
        <w:rPr>
          <w:sz w:val="28"/>
          <w:szCs w:val="28"/>
        </w:rPr>
        <w:t>от Оренбургского городского Совета</w:t>
      </w:r>
    </w:p>
    <w:p w:rsidR="00FE29DB" w:rsidRDefault="00FE29DB" w:rsidP="00B653C4">
      <w:pPr>
        <w:jc w:val="center"/>
        <w:outlineLvl w:val="1"/>
        <w:rPr>
          <w:sz w:val="28"/>
          <w:szCs w:val="28"/>
        </w:rPr>
      </w:pPr>
    </w:p>
    <w:p w:rsidR="00A31C54" w:rsidRPr="00FD706D" w:rsidRDefault="00A31C54" w:rsidP="00CC034F">
      <w:pPr>
        <w:jc w:val="center"/>
        <w:outlineLvl w:val="1"/>
        <w:rPr>
          <w:b/>
          <w:sz w:val="28"/>
          <w:szCs w:val="28"/>
        </w:rPr>
      </w:pPr>
    </w:p>
    <w:tbl>
      <w:tblPr>
        <w:tblStyle w:val="af"/>
        <w:tblW w:w="9072" w:type="dxa"/>
        <w:tblInd w:w="108" w:type="dxa"/>
        <w:tblLook w:val="04A0" w:firstRow="1" w:lastRow="0" w:firstColumn="1" w:lastColumn="0" w:noHBand="0" w:noVBand="1"/>
      </w:tblPr>
      <w:tblGrid>
        <w:gridCol w:w="773"/>
        <w:gridCol w:w="3622"/>
        <w:gridCol w:w="4677"/>
      </w:tblGrid>
      <w:tr w:rsidR="007B176D" w:rsidRPr="00FC360C" w:rsidTr="007B176D">
        <w:tc>
          <w:tcPr>
            <w:tcW w:w="773" w:type="dxa"/>
          </w:tcPr>
          <w:p w:rsidR="007B176D" w:rsidRPr="00FC360C" w:rsidRDefault="007B176D" w:rsidP="009F596D">
            <w:pPr>
              <w:jc w:val="center"/>
              <w:outlineLvl w:val="1"/>
              <w:rPr>
                <w:b/>
                <w:sz w:val="26"/>
                <w:szCs w:val="26"/>
              </w:rPr>
            </w:pPr>
            <w:r w:rsidRPr="00FC360C">
              <w:rPr>
                <w:b/>
                <w:sz w:val="26"/>
                <w:szCs w:val="26"/>
              </w:rPr>
              <w:t xml:space="preserve">№ </w:t>
            </w:r>
            <w:proofErr w:type="gramStart"/>
            <w:r w:rsidRPr="00FC360C">
              <w:rPr>
                <w:b/>
                <w:sz w:val="26"/>
                <w:szCs w:val="26"/>
              </w:rPr>
              <w:t>п</w:t>
            </w:r>
            <w:proofErr w:type="gramEnd"/>
            <w:r w:rsidRPr="00FC360C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3622" w:type="dxa"/>
          </w:tcPr>
          <w:p w:rsidR="007B176D" w:rsidRPr="00FC360C" w:rsidRDefault="007B176D" w:rsidP="009F596D">
            <w:pPr>
              <w:jc w:val="center"/>
              <w:outlineLvl w:val="1"/>
              <w:rPr>
                <w:b/>
                <w:sz w:val="26"/>
                <w:szCs w:val="26"/>
              </w:rPr>
            </w:pPr>
            <w:r w:rsidRPr="00FC360C">
              <w:rPr>
                <w:b/>
                <w:sz w:val="26"/>
                <w:szCs w:val="26"/>
              </w:rPr>
              <w:t>Ф.И.О.</w:t>
            </w:r>
          </w:p>
        </w:tc>
        <w:tc>
          <w:tcPr>
            <w:tcW w:w="4677" w:type="dxa"/>
          </w:tcPr>
          <w:p w:rsidR="007B176D" w:rsidRPr="00FC360C" w:rsidRDefault="007B176D" w:rsidP="009F596D">
            <w:pPr>
              <w:jc w:val="center"/>
              <w:outlineLvl w:val="1"/>
              <w:rPr>
                <w:b/>
                <w:sz w:val="26"/>
                <w:szCs w:val="26"/>
              </w:rPr>
            </w:pPr>
            <w:r w:rsidRPr="00FC360C">
              <w:rPr>
                <w:b/>
                <w:sz w:val="26"/>
                <w:szCs w:val="26"/>
              </w:rPr>
              <w:t>Наименование некоммерческой организации, выдвинувшей кандидата в члены Общественной палаты муниципального образования</w:t>
            </w:r>
          </w:p>
          <w:p w:rsidR="007B176D" w:rsidRPr="00FC360C" w:rsidRDefault="007B176D" w:rsidP="009F596D">
            <w:pPr>
              <w:jc w:val="center"/>
              <w:outlineLvl w:val="1"/>
              <w:rPr>
                <w:b/>
                <w:sz w:val="26"/>
                <w:szCs w:val="26"/>
              </w:rPr>
            </w:pPr>
            <w:r w:rsidRPr="00FC360C">
              <w:rPr>
                <w:b/>
                <w:sz w:val="26"/>
                <w:szCs w:val="26"/>
              </w:rPr>
              <w:t>«город Оренбург»</w:t>
            </w:r>
          </w:p>
        </w:tc>
      </w:tr>
      <w:tr w:rsidR="007B176D" w:rsidRPr="00FC360C" w:rsidTr="007B176D">
        <w:tc>
          <w:tcPr>
            <w:tcW w:w="773" w:type="dxa"/>
          </w:tcPr>
          <w:p w:rsidR="007B176D" w:rsidRPr="00FC360C" w:rsidRDefault="007B176D" w:rsidP="009F596D">
            <w:pPr>
              <w:jc w:val="center"/>
              <w:outlineLvl w:val="1"/>
              <w:rPr>
                <w:sz w:val="26"/>
                <w:szCs w:val="26"/>
              </w:rPr>
            </w:pPr>
            <w:r w:rsidRPr="00FC360C">
              <w:rPr>
                <w:sz w:val="26"/>
                <w:szCs w:val="26"/>
              </w:rPr>
              <w:t>1.</w:t>
            </w:r>
          </w:p>
        </w:tc>
        <w:tc>
          <w:tcPr>
            <w:tcW w:w="3622" w:type="dxa"/>
          </w:tcPr>
          <w:p w:rsidR="007B176D" w:rsidRPr="00FC360C" w:rsidRDefault="007B176D" w:rsidP="007B176D">
            <w:pPr>
              <w:jc w:val="center"/>
              <w:rPr>
                <w:sz w:val="26"/>
                <w:szCs w:val="26"/>
              </w:rPr>
            </w:pPr>
            <w:r w:rsidRPr="00FC360C">
              <w:rPr>
                <w:sz w:val="26"/>
                <w:szCs w:val="26"/>
              </w:rPr>
              <w:t>Белка</w:t>
            </w:r>
          </w:p>
          <w:p w:rsidR="007B176D" w:rsidRPr="00FC360C" w:rsidRDefault="007B176D" w:rsidP="007B176D">
            <w:pPr>
              <w:jc w:val="center"/>
              <w:rPr>
                <w:sz w:val="26"/>
                <w:szCs w:val="26"/>
              </w:rPr>
            </w:pPr>
            <w:r w:rsidRPr="00FC360C">
              <w:rPr>
                <w:sz w:val="26"/>
                <w:szCs w:val="26"/>
              </w:rPr>
              <w:t>Оксана</w:t>
            </w:r>
            <w:r w:rsidRPr="00FC360C">
              <w:rPr>
                <w:sz w:val="26"/>
                <w:szCs w:val="26"/>
                <w:lang w:val="en-US"/>
              </w:rPr>
              <w:t xml:space="preserve"> </w:t>
            </w:r>
            <w:r w:rsidRPr="00FC360C">
              <w:rPr>
                <w:sz w:val="26"/>
                <w:szCs w:val="26"/>
              </w:rPr>
              <w:t>Юрьевна</w:t>
            </w:r>
          </w:p>
        </w:tc>
        <w:tc>
          <w:tcPr>
            <w:tcW w:w="4677" w:type="dxa"/>
          </w:tcPr>
          <w:p w:rsidR="00FC360C" w:rsidRPr="00FC360C" w:rsidRDefault="00FC360C" w:rsidP="00FC360C">
            <w:pPr>
              <w:jc w:val="center"/>
              <w:rPr>
                <w:sz w:val="26"/>
                <w:szCs w:val="26"/>
              </w:rPr>
            </w:pPr>
            <w:r w:rsidRPr="00FC360C">
              <w:rPr>
                <w:sz w:val="26"/>
                <w:szCs w:val="26"/>
              </w:rPr>
              <w:t>Оренбургская городская профсоюзная организация областной организации Профсоюза работников народного образования и науки Российской Федерации</w:t>
            </w:r>
          </w:p>
        </w:tc>
      </w:tr>
      <w:tr w:rsidR="007B176D" w:rsidRPr="00FC360C" w:rsidTr="007B176D">
        <w:tc>
          <w:tcPr>
            <w:tcW w:w="773" w:type="dxa"/>
          </w:tcPr>
          <w:p w:rsidR="007B176D" w:rsidRPr="00FC360C" w:rsidRDefault="007B176D" w:rsidP="009F596D">
            <w:pPr>
              <w:jc w:val="center"/>
              <w:outlineLvl w:val="1"/>
              <w:rPr>
                <w:sz w:val="26"/>
                <w:szCs w:val="26"/>
              </w:rPr>
            </w:pPr>
            <w:r w:rsidRPr="00FC360C">
              <w:rPr>
                <w:sz w:val="26"/>
                <w:szCs w:val="26"/>
              </w:rPr>
              <w:t>2.</w:t>
            </w:r>
          </w:p>
        </w:tc>
        <w:tc>
          <w:tcPr>
            <w:tcW w:w="3622" w:type="dxa"/>
          </w:tcPr>
          <w:p w:rsidR="007B176D" w:rsidRPr="00FC360C" w:rsidRDefault="007B176D" w:rsidP="007B176D">
            <w:pPr>
              <w:pStyle w:val="a4"/>
              <w:tabs>
                <w:tab w:val="left" w:pos="426"/>
              </w:tabs>
              <w:ind w:left="0"/>
              <w:jc w:val="center"/>
              <w:rPr>
                <w:sz w:val="26"/>
                <w:szCs w:val="26"/>
              </w:rPr>
            </w:pPr>
            <w:r w:rsidRPr="00FC360C">
              <w:rPr>
                <w:sz w:val="26"/>
                <w:szCs w:val="26"/>
              </w:rPr>
              <w:t>Тельнов</w:t>
            </w:r>
          </w:p>
          <w:p w:rsidR="007B176D" w:rsidRPr="00FC360C" w:rsidRDefault="007B176D" w:rsidP="007B176D">
            <w:pPr>
              <w:pStyle w:val="a4"/>
              <w:tabs>
                <w:tab w:val="left" w:pos="426"/>
              </w:tabs>
              <w:ind w:left="0"/>
              <w:jc w:val="center"/>
              <w:rPr>
                <w:sz w:val="26"/>
                <w:szCs w:val="26"/>
              </w:rPr>
            </w:pPr>
            <w:r w:rsidRPr="00FC360C">
              <w:rPr>
                <w:sz w:val="26"/>
                <w:szCs w:val="26"/>
              </w:rPr>
              <w:t>Александр Владимирович</w:t>
            </w:r>
          </w:p>
          <w:p w:rsidR="007B176D" w:rsidRPr="00FC360C" w:rsidRDefault="007B176D" w:rsidP="007B176D">
            <w:pPr>
              <w:pStyle w:val="a4"/>
              <w:tabs>
                <w:tab w:val="left" w:pos="426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4677" w:type="dxa"/>
          </w:tcPr>
          <w:p w:rsidR="00FC360C" w:rsidRPr="00FC360C" w:rsidRDefault="00FC360C" w:rsidP="00FC360C">
            <w:pPr>
              <w:jc w:val="center"/>
              <w:rPr>
                <w:sz w:val="26"/>
                <w:szCs w:val="26"/>
              </w:rPr>
            </w:pPr>
            <w:r w:rsidRPr="00FC360C">
              <w:rPr>
                <w:sz w:val="26"/>
                <w:szCs w:val="26"/>
              </w:rPr>
              <w:t>Оренбургский областной союз промышленников и предпринимателей (работодателей)</w:t>
            </w:r>
          </w:p>
        </w:tc>
      </w:tr>
      <w:tr w:rsidR="007B176D" w:rsidRPr="00FC360C" w:rsidTr="007B176D">
        <w:tc>
          <w:tcPr>
            <w:tcW w:w="773" w:type="dxa"/>
          </w:tcPr>
          <w:p w:rsidR="007B176D" w:rsidRPr="00FC360C" w:rsidRDefault="007B176D" w:rsidP="009F596D">
            <w:pPr>
              <w:jc w:val="center"/>
              <w:outlineLvl w:val="1"/>
              <w:rPr>
                <w:sz w:val="26"/>
                <w:szCs w:val="26"/>
              </w:rPr>
            </w:pPr>
            <w:r w:rsidRPr="00FC360C">
              <w:rPr>
                <w:sz w:val="26"/>
                <w:szCs w:val="26"/>
              </w:rPr>
              <w:t>3.</w:t>
            </w:r>
          </w:p>
        </w:tc>
        <w:tc>
          <w:tcPr>
            <w:tcW w:w="3622" w:type="dxa"/>
          </w:tcPr>
          <w:p w:rsidR="007B176D" w:rsidRPr="00FC360C" w:rsidRDefault="007B176D" w:rsidP="009F596D">
            <w:pPr>
              <w:jc w:val="center"/>
              <w:rPr>
                <w:sz w:val="26"/>
                <w:szCs w:val="26"/>
              </w:rPr>
            </w:pPr>
            <w:r w:rsidRPr="00FC360C">
              <w:rPr>
                <w:sz w:val="26"/>
                <w:szCs w:val="26"/>
              </w:rPr>
              <w:t>Перова</w:t>
            </w:r>
          </w:p>
          <w:p w:rsidR="00FC360C" w:rsidRPr="00FC360C" w:rsidRDefault="007B176D" w:rsidP="009F596D">
            <w:pPr>
              <w:jc w:val="center"/>
              <w:rPr>
                <w:sz w:val="26"/>
                <w:szCs w:val="26"/>
              </w:rPr>
            </w:pPr>
            <w:r w:rsidRPr="00FC360C">
              <w:rPr>
                <w:sz w:val="26"/>
                <w:szCs w:val="26"/>
              </w:rPr>
              <w:t>Татьяна Григорьевна</w:t>
            </w:r>
          </w:p>
          <w:p w:rsidR="007B176D" w:rsidRPr="00FC360C" w:rsidRDefault="007B176D" w:rsidP="009F596D">
            <w:pPr>
              <w:jc w:val="center"/>
              <w:rPr>
                <w:sz w:val="26"/>
                <w:szCs w:val="26"/>
              </w:rPr>
            </w:pPr>
            <w:r w:rsidRPr="00FC360C">
              <w:rPr>
                <w:sz w:val="26"/>
                <w:szCs w:val="26"/>
              </w:rPr>
              <w:t xml:space="preserve"> </w:t>
            </w:r>
          </w:p>
        </w:tc>
        <w:tc>
          <w:tcPr>
            <w:tcW w:w="4677" w:type="dxa"/>
          </w:tcPr>
          <w:p w:rsidR="007B176D" w:rsidRPr="00FC360C" w:rsidRDefault="00FC360C" w:rsidP="00FC360C">
            <w:pPr>
              <w:jc w:val="center"/>
              <w:rPr>
                <w:sz w:val="26"/>
                <w:szCs w:val="26"/>
              </w:rPr>
            </w:pPr>
            <w:r w:rsidRPr="00FC360C">
              <w:rPr>
                <w:sz w:val="26"/>
                <w:szCs w:val="26"/>
              </w:rPr>
              <w:t>Оренбургская областная организация общероссийского профессионального союза работников государственных учреждений и Общественного обслуживания Российской Федерации</w:t>
            </w:r>
            <w:r w:rsidR="007B176D" w:rsidRPr="00FC360C">
              <w:rPr>
                <w:sz w:val="26"/>
                <w:szCs w:val="26"/>
              </w:rPr>
              <w:t xml:space="preserve"> </w:t>
            </w:r>
          </w:p>
        </w:tc>
      </w:tr>
      <w:tr w:rsidR="007B176D" w:rsidRPr="00FC360C" w:rsidTr="007B176D">
        <w:tc>
          <w:tcPr>
            <w:tcW w:w="773" w:type="dxa"/>
          </w:tcPr>
          <w:p w:rsidR="007B176D" w:rsidRPr="00FC360C" w:rsidRDefault="007B176D" w:rsidP="009F596D">
            <w:pPr>
              <w:jc w:val="center"/>
              <w:outlineLvl w:val="1"/>
              <w:rPr>
                <w:sz w:val="26"/>
                <w:szCs w:val="26"/>
              </w:rPr>
            </w:pPr>
            <w:r w:rsidRPr="00FC360C">
              <w:rPr>
                <w:sz w:val="26"/>
                <w:szCs w:val="26"/>
              </w:rPr>
              <w:t>4.</w:t>
            </w:r>
          </w:p>
        </w:tc>
        <w:tc>
          <w:tcPr>
            <w:tcW w:w="3622" w:type="dxa"/>
          </w:tcPr>
          <w:p w:rsidR="007B176D" w:rsidRPr="00FC360C" w:rsidRDefault="007B176D" w:rsidP="009F596D">
            <w:pPr>
              <w:tabs>
                <w:tab w:val="center" w:pos="1634"/>
                <w:tab w:val="left" w:pos="2506"/>
              </w:tabs>
              <w:jc w:val="center"/>
              <w:rPr>
                <w:sz w:val="26"/>
                <w:szCs w:val="26"/>
              </w:rPr>
            </w:pPr>
            <w:r w:rsidRPr="00FC360C">
              <w:rPr>
                <w:sz w:val="26"/>
                <w:szCs w:val="26"/>
              </w:rPr>
              <w:t>Ежова</w:t>
            </w:r>
          </w:p>
          <w:p w:rsidR="007B176D" w:rsidRPr="00FC360C" w:rsidRDefault="007B176D" w:rsidP="009F596D">
            <w:pPr>
              <w:tabs>
                <w:tab w:val="center" w:pos="1634"/>
                <w:tab w:val="left" w:pos="2506"/>
              </w:tabs>
              <w:jc w:val="center"/>
              <w:rPr>
                <w:sz w:val="26"/>
                <w:szCs w:val="26"/>
                <w:lang w:val="en-US"/>
              </w:rPr>
            </w:pPr>
            <w:r w:rsidRPr="00FC360C">
              <w:rPr>
                <w:sz w:val="26"/>
                <w:szCs w:val="26"/>
              </w:rPr>
              <w:t>Татьяна</w:t>
            </w:r>
            <w:r w:rsidRPr="00FC360C">
              <w:rPr>
                <w:sz w:val="26"/>
                <w:szCs w:val="26"/>
                <w:lang w:val="en-US"/>
              </w:rPr>
              <w:t xml:space="preserve"> </w:t>
            </w:r>
            <w:r w:rsidRPr="00FC360C">
              <w:rPr>
                <w:sz w:val="26"/>
                <w:szCs w:val="26"/>
              </w:rPr>
              <w:t>Владимировна</w:t>
            </w:r>
          </w:p>
          <w:p w:rsidR="007B176D" w:rsidRPr="00FC360C" w:rsidRDefault="007B176D" w:rsidP="009F596D">
            <w:pPr>
              <w:pStyle w:val="a4"/>
              <w:tabs>
                <w:tab w:val="left" w:pos="426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4677" w:type="dxa"/>
          </w:tcPr>
          <w:p w:rsidR="00FC360C" w:rsidRPr="00FC360C" w:rsidRDefault="00FC360C" w:rsidP="009F596D">
            <w:pPr>
              <w:jc w:val="center"/>
              <w:rPr>
                <w:sz w:val="26"/>
                <w:szCs w:val="26"/>
              </w:rPr>
            </w:pPr>
            <w:r w:rsidRPr="00FC360C">
              <w:rPr>
                <w:sz w:val="26"/>
                <w:szCs w:val="26"/>
              </w:rPr>
              <w:t>Оренбургская городская общественная организация многодетных родителей</w:t>
            </w:r>
          </w:p>
          <w:p w:rsidR="00FC360C" w:rsidRPr="00FC360C" w:rsidRDefault="00FC360C" w:rsidP="00FC360C">
            <w:pPr>
              <w:jc w:val="center"/>
              <w:rPr>
                <w:sz w:val="26"/>
                <w:szCs w:val="26"/>
              </w:rPr>
            </w:pPr>
            <w:r w:rsidRPr="00FC360C">
              <w:rPr>
                <w:sz w:val="26"/>
                <w:szCs w:val="26"/>
              </w:rPr>
              <w:t>«Семейный очаг»</w:t>
            </w:r>
          </w:p>
        </w:tc>
      </w:tr>
      <w:tr w:rsidR="007B176D" w:rsidRPr="00FC360C" w:rsidTr="007B176D">
        <w:tc>
          <w:tcPr>
            <w:tcW w:w="773" w:type="dxa"/>
          </w:tcPr>
          <w:p w:rsidR="007B176D" w:rsidRPr="00FC360C" w:rsidRDefault="007B176D" w:rsidP="009F596D">
            <w:pPr>
              <w:jc w:val="center"/>
              <w:outlineLvl w:val="1"/>
              <w:rPr>
                <w:sz w:val="26"/>
                <w:szCs w:val="26"/>
              </w:rPr>
            </w:pPr>
            <w:r w:rsidRPr="00FC360C">
              <w:rPr>
                <w:sz w:val="26"/>
                <w:szCs w:val="26"/>
              </w:rPr>
              <w:t>5.</w:t>
            </w:r>
          </w:p>
        </w:tc>
        <w:tc>
          <w:tcPr>
            <w:tcW w:w="3622" w:type="dxa"/>
          </w:tcPr>
          <w:p w:rsidR="007B176D" w:rsidRPr="00FC360C" w:rsidRDefault="007B176D" w:rsidP="009F596D">
            <w:pPr>
              <w:jc w:val="center"/>
              <w:rPr>
                <w:sz w:val="26"/>
                <w:szCs w:val="26"/>
              </w:rPr>
            </w:pPr>
            <w:r w:rsidRPr="00FC360C">
              <w:rPr>
                <w:sz w:val="26"/>
                <w:szCs w:val="26"/>
              </w:rPr>
              <w:t>Павленков</w:t>
            </w:r>
          </w:p>
          <w:p w:rsidR="007B176D" w:rsidRPr="00FC360C" w:rsidRDefault="007B176D" w:rsidP="009F596D">
            <w:pPr>
              <w:jc w:val="center"/>
              <w:rPr>
                <w:sz w:val="26"/>
                <w:szCs w:val="26"/>
              </w:rPr>
            </w:pPr>
            <w:r w:rsidRPr="00FC360C">
              <w:rPr>
                <w:sz w:val="26"/>
                <w:szCs w:val="26"/>
              </w:rPr>
              <w:t>Михаил Евгеньевич</w:t>
            </w:r>
          </w:p>
          <w:p w:rsidR="007B176D" w:rsidRPr="00FC360C" w:rsidRDefault="007B176D" w:rsidP="009F596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7" w:type="dxa"/>
          </w:tcPr>
          <w:p w:rsidR="00FC360C" w:rsidRPr="00FC360C" w:rsidRDefault="00FC360C" w:rsidP="00FC360C">
            <w:pPr>
              <w:jc w:val="center"/>
              <w:rPr>
                <w:sz w:val="26"/>
                <w:szCs w:val="26"/>
              </w:rPr>
            </w:pPr>
            <w:r w:rsidRPr="00FC360C">
              <w:rPr>
                <w:sz w:val="26"/>
                <w:szCs w:val="26"/>
              </w:rPr>
              <w:t xml:space="preserve">Общественная организация </w:t>
            </w:r>
            <w:proofErr w:type="gramStart"/>
            <w:r w:rsidRPr="00FC360C">
              <w:rPr>
                <w:sz w:val="26"/>
                <w:szCs w:val="26"/>
              </w:rPr>
              <w:t>-п</w:t>
            </w:r>
            <w:proofErr w:type="gramEnd"/>
            <w:r w:rsidRPr="00FC360C">
              <w:rPr>
                <w:sz w:val="26"/>
                <w:szCs w:val="26"/>
              </w:rPr>
              <w:t>ервичная профсоюзная организация Российского профессионального союза железнодорожников и транспортных строителей (РОСПРОФЖЕЛ)</w:t>
            </w:r>
          </w:p>
        </w:tc>
      </w:tr>
      <w:tr w:rsidR="007B176D" w:rsidRPr="00FC360C" w:rsidTr="007B176D">
        <w:tc>
          <w:tcPr>
            <w:tcW w:w="773" w:type="dxa"/>
          </w:tcPr>
          <w:p w:rsidR="007B176D" w:rsidRPr="00FC360C" w:rsidRDefault="007B176D" w:rsidP="009F596D">
            <w:pPr>
              <w:jc w:val="center"/>
              <w:outlineLvl w:val="1"/>
              <w:rPr>
                <w:sz w:val="26"/>
                <w:szCs w:val="26"/>
              </w:rPr>
            </w:pPr>
            <w:r w:rsidRPr="00FC360C">
              <w:rPr>
                <w:sz w:val="26"/>
                <w:szCs w:val="26"/>
              </w:rPr>
              <w:t>6.</w:t>
            </w:r>
          </w:p>
        </w:tc>
        <w:tc>
          <w:tcPr>
            <w:tcW w:w="3622" w:type="dxa"/>
          </w:tcPr>
          <w:p w:rsidR="007B176D" w:rsidRPr="00FC360C" w:rsidRDefault="007B176D" w:rsidP="007B176D">
            <w:pPr>
              <w:jc w:val="center"/>
              <w:rPr>
                <w:sz w:val="26"/>
                <w:szCs w:val="26"/>
              </w:rPr>
            </w:pPr>
            <w:proofErr w:type="gramStart"/>
            <w:r w:rsidRPr="00FC360C">
              <w:rPr>
                <w:sz w:val="26"/>
                <w:szCs w:val="26"/>
              </w:rPr>
              <w:t>Коновалов</w:t>
            </w:r>
            <w:proofErr w:type="gramEnd"/>
          </w:p>
          <w:p w:rsidR="007B176D" w:rsidRPr="00FC360C" w:rsidRDefault="007B176D" w:rsidP="007B176D">
            <w:pPr>
              <w:jc w:val="center"/>
              <w:rPr>
                <w:sz w:val="26"/>
                <w:szCs w:val="26"/>
              </w:rPr>
            </w:pPr>
            <w:r w:rsidRPr="00FC360C">
              <w:rPr>
                <w:sz w:val="26"/>
                <w:szCs w:val="26"/>
              </w:rPr>
              <w:t>Сергей</w:t>
            </w:r>
            <w:r w:rsidRPr="00FC360C">
              <w:rPr>
                <w:sz w:val="26"/>
                <w:szCs w:val="26"/>
                <w:lang w:val="en-US"/>
              </w:rPr>
              <w:t xml:space="preserve"> </w:t>
            </w:r>
            <w:r w:rsidRPr="00FC360C">
              <w:rPr>
                <w:sz w:val="26"/>
                <w:szCs w:val="26"/>
              </w:rPr>
              <w:t>Викторович</w:t>
            </w:r>
          </w:p>
        </w:tc>
        <w:tc>
          <w:tcPr>
            <w:tcW w:w="4677" w:type="dxa"/>
          </w:tcPr>
          <w:p w:rsidR="00FC360C" w:rsidRPr="00FC360C" w:rsidRDefault="004E24BB" w:rsidP="004E24BB">
            <w:pPr>
              <w:jc w:val="center"/>
              <w:rPr>
                <w:sz w:val="26"/>
                <w:szCs w:val="26"/>
              </w:rPr>
            </w:pPr>
            <w:r w:rsidRPr="004E24BB">
              <w:rPr>
                <w:sz w:val="26"/>
                <w:szCs w:val="26"/>
              </w:rPr>
              <w:t>Ассоциация рынков, торговых комплексов и предприятий торговли города Оренбурга</w:t>
            </w:r>
          </w:p>
        </w:tc>
      </w:tr>
      <w:tr w:rsidR="007B176D" w:rsidRPr="00FC360C" w:rsidTr="007B176D">
        <w:tc>
          <w:tcPr>
            <w:tcW w:w="773" w:type="dxa"/>
          </w:tcPr>
          <w:p w:rsidR="007B176D" w:rsidRPr="00FC360C" w:rsidRDefault="007B176D" w:rsidP="009F596D">
            <w:pPr>
              <w:jc w:val="center"/>
              <w:outlineLvl w:val="1"/>
              <w:rPr>
                <w:sz w:val="26"/>
                <w:szCs w:val="26"/>
              </w:rPr>
            </w:pPr>
            <w:r w:rsidRPr="00FC360C">
              <w:rPr>
                <w:sz w:val="26"/>
                <w:szCs w:val="26"/>
              </w:rPr>
              <w:t>7.</w:t>
            </w:r>
          </w:p>
        </w:tc>
        <w:tc>
          <w:tcPr>
            <w:tcW w:w="3622" w:type="dxa"/>
          </w:tcPr>
          <w:p w:rsidR="007B176D" w:rsidRPr="00FC360C" w:rsidRDefault="007B176D" w:rsidP="009F596D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C360C">
              <w:rPr>
                <w:rFonts w:ascii="Times New Roman" w:hAnsi="Times New Roman" w:cs="Times New Roman"/>
                <w:sz w:val="26"/>
                <w:szCs w:val="26"/>
              </w:rPr>
              <w:t>Мажаров</w:t>
            </w:r>
            <w:proofErr w:type="spellEnd"/>
          </w:p>
          <w:p w:rsidR="007B176D" w:rsidRPr="00FC360C" w:rsidRDefault="007B176D" w:rsidP="00FC360C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360C">
              <w:rPr>
                <w:rFonts w:ascii="Times New Roman" w:hAnsi="Times New Roman" w:cs="Times New Roman"/>
                <w:sz w:val="26"/>
                <w:szCs w:val="26"/>
              </w:rPr>
              <w:t>Роман Александрович</w:t>
            </w:r>
          </w:p>
          <w:p w:rsidR="007B176D" w:rsidRPr="00FC360C" w:rsidRDefault="007B176D" w:rsidP="009F596D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4677" w:type="dxa"/>
          </w:tcPr>
          <w:p w:rsidR="007B176D" w:rsidRPr="004E24BB" w:rsidRDefault="004E24BB" w:rsidP="009F596D">
            <w:pPr>
              <w:jc w:val="center"/>
              <w:rPr>
                <w:sz w:val="26"/>
                <w:szCs w:val="26"/>
              </w:rPr>
            </w:pPr>
            <w:r w:rsidRPr="004E24BB">
              <w:rPr>
                <w:sz w:val="26"/>
                <w:szCs w:val="26"/>
              </w:rPr>
              <w:t>Оренбургская областная организация Общероссийского профсоюза работников культуры</w:t>
            </w:r>
          </w:p>
        </w:tc>
      </w:tr>
      <w:tr w:rsidR="007B176D" w:rsidRPr="00FC360C" w:rsidTr="007B176D">
        <w:tc>
          <w:tcPr>
            <w:tcW w:w="773" w:type="dxa"/>
          </w:tcPr>
          <w:p w:rsidR="007B176D" w:rsidRPr="00FC360C" w:rsidRDefault="007B176D" w:rsidP="009F596D">
            <w:pPr>
              <w:jc w:val="center"/>
              <w:outlineLvl w:val="1"/>
              <w:rPr>
                <w:sz w:val="26"/>
                <w:szCs w:val="26"/>
              </w:rPr>
            </w:pPr>
            <w:r w:rsidRPr="00FC360C">
              <w:rPr>
                <w:sz w:val="26"/>
                <w:szCs w:val="26"/>
              </w:rPr>
              <w:t>8.</w:t>
            </w:r>
          </w:p>
        </w:tc>
        <w:tc>
          <w:tcPr>
            <w:tcW w:w="3622" w:type="dxa"/>
          </w:tcPr>
          <w:p w:rsidR="007B176D" w:rsidRPr="00FC360C" w:rsidRDefault="007B176D" w:rsidP="007B176D">
            <w:pPr>
              <w:jc w:val="center"/>
              <w:rPr>
                <w:sz w:val="26"/>
                <w:szCs w:val="26"/>
              </w:rPr>
            </w:pPr>
            <w:r w:rsidRPr="00FC360C">
              <w:rPr>
                <w:sz w:val="26"/>
                <w:szCs w:val="26"/>
              </w:rPr>
              <w:t>Маринин</w:t>
            </w:r>
          </w:p>
          <w:p w:rsidR="007B176D" w:rsidRPr="00FC360C" w:rsidRDefault="007B176D" w:rsidP="007B176D">
            <w:pPr>
              <w:jc w:val="center"/>
              <w:rPr>
                <w:sz w:val="26"/>
                <w:szCs w:val="26"/>
              </w:rPr>
            </w:pPr>
            <w:r w:rsidRPr="00FC360C">
              <w:rPr>
                <w:sz w:val="26"/>
                <w:szCs w:val="26"/>
              </w:rPr>
              <w:t>Алексей</w:t>
            </w:r>
            <w:r w:rsidRPr="00FC360C">
              <w:rPr>
                <w:sz w:val="26"/>
                <w:szCs w:val="26"/>
                <w:lang w:val="en-US"/>
              </w:rPr>
              <w:t xml:space="preserve"> </w:t>
            </w:r>
            <w:r w:rsidRPr="00FC360C">
              <w:rPr>
                <w:sz w:val="26"/>
                <w:szCs w:val="26"/>
              </w:rPr>
              <w:t>Петрович</w:t>
            </w:r>
          </w:p>
        </w:tc>
        <w:tc>
          <w:tcPr>
            <w:tcW w:w="4677" w:type="dxa"/>
          </w:tcPr>
          <w:p w:rsidR="004E24BB" w:rsidRPr="004E24BB" w:rsidRDefault="004E24BB" w:rsidP="004E24BB">
            <w:pPr>
              <w:jc w:val="center"/>
              <w:rPr>
                <w:sz w:val="26"/>
                <w:szCs w:val="26"/>
              </w:rPr>
            </w:pPr>
            <w:r w:rsidRPr="004E24BB">
              <w:rPr>
                <w:sz w:val="26"/>
                <w:szCs w:val="26"/>
              </w:rPr>
              <w:t>Союз</w:t>
            </w:r>
          </w:p>
          <w:p w:rsidR="007B176D" w:rsidRPr="00FC360C" w:rsidRDefault="004E24BB" w:rsidP="004E24BB">
            <w:pPr>
              <w:jc w:val="center"/>
              <w:rPr>
                <w:sz w:val="26"/>
                <w:szCs w:val="26"/>
              </w:rPr>
            </w:pPr>
            <w:r w:rsidRPr="004E24BB">
              <w:rPr>
                <w:sz w:val="26"/>
                <w:szCs w:val="26"/>
              </w:rPr>
              <w:t xml:space="preserve">«Федерация Рестораторов и </w:t>
            </w:r>
            <w:proofErr w:type="spellStart"/>
            <w:r w:rsidRPr="004E24BB">
              <w:rPr>
                <w:sz w:val="26"/>
                <w:szCs w:val="26"/>
              </w:rPr>
              <w:t>Отельеров</w:t>
            </w:r>
            <w:proofErr w:type="spellEnd"/>
            <w:r w:rsidRPr="004E24BB">
              <w:rPr>
                <w:sz w:val="26"/>
                <w:szCs w:val="26"/>
              </w:rPr>
              <w:t xml:space="preserve"> Оренбургской области»</w:t>
            </w:r>
          </w:p>
        </w:tc>
      </w:tr>
      <w:tr w:rsidR="007B176D" w:rsidRPr="00FC360C" w:rsidTr="007B176D">
        <w:tc>
          <w:tcPr>
            <w:tcW w:w="773" w:type="dxa"/>
          </w:tcPr>
          <w:p w:rsidR="007B176D" w:rsidRPr="00FC360C" w:rsidRDefault="007B176D" w:rsidP="009F596D">
            <w:pPr>
              <w:jc w:val="center"/>
              <w:outlineLvl w:val="1"/>
              <w:rPr>
                <w:sz w:val="26"/>
                <w:szCs w:val="26"/>
              </w:rPr>
            </w:pPr>
            <w:r w:rsidRPr="00FC360C">
              <w:rPr>
                <w:sz w:val="26"/>
                <w:szCs w:val="26"/>
              </w:rPr>
              <w:t>9.</w:t>
            </w:r>
          </w:p>
        </w:tc>
        <w:tc>
          <w:tcPr>
            <w:tcW w:w="3622" w:type="dxa"/>
          </w:tcPr>
          <w:p w:rsidR="007B176D" w:rsidRPr="00FC360C" w:rsidRDefault="007B176D" w:rsidP="007B176D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360C">
              <w:rPr>
                <w:rFonts w:ascii="Times New Roman" w:hAnsi="Times New Roman" w:cs="Times New Roman"/>
                <w:sz w:val="26"/>
                <w:szCs w:val="26"/>
              </w:rPr>
              <w:t>Панов</w:t>
            </w:r>
          </w:p>
          <w:p w:rsidR="007B176D" w:rsidRPr="00FC360C" w:rsidRDefault="007B176D" w:rsidP="007B176D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360C">
              <w:rPr>
                <w:rFonts w:ascii="Times New Roman" w:hAnsi="Times New Roman" w:cs="Times New Roman"/>
                <w:sz w:val="26"/>
                <w:szCs w:val="26"/>
              </w:rPr>
              <w:t>Петр Владимирович</w:t>
            </w:r>
          </w:p>
        </w:tc>
        <w:tc>
          <w:tcPr>
            <w:tcW w:w="4677" w:type="dxa"/>
          </w:tcPr>
          <w:p w:rsidR="00FC360C" w:rsidRPr="004E24BB" w:rsidRDefault="004E24BB" w:rsidP="004E24BB">
            <w:pPr>
              <w:jc w:val="center"/>
              <w:rPr>
                <w:sz w:val="26"/>
                <w:szCs w:val="26"/>
              </w:rPr>
            </w:pPr>
            <w:r w:rsidRPr="004E24BB">
              <w:rPr>
                <w:sz w:val="26"/>
                <w:szCs w:val="26"/>
              </w:rPr>
              <w:t xml:space="preserve">Религиозная организация </w:t>
            </w:r>
            <w:r>
              <w:rPr>
                <w:sz w:val="26"/>
                <w:szCs w:val="26"/>
              </w:rPr>
              <w:t>-</w:t>
            </w:r>
            <w:r w:rsidRPr="004E24BB">
              <w:rPr>
                <w:sz w:val="26"/>
                <w:szCs w:val="26"/>
              </w:rPr>
              <w:t xml:space="preserve"> духовная образовательная организация высшего образования «Оренбургская духовная </w:t>
            </w:r>
            <w:r w:rsidRPr="004E24BB">
              <w:rPr>
                <w:sz w:val="26"/>
                <w:szCs w:val="26"/>
              </w:rPr>
              <w:lastRenderedPageBreak/>
              <w:t>семинария Оренбургской Епархии Русской Православной Церкви»</w:t>
            </w:r>
          </w:p>
        </w:tc>
      </w:tr>
      <w:tr w:rsidR="007B176D" w:rsidRPr="00FC360C" w:rsidTr="007B176D">
        <w:tc>
          <w:tcPr>
            <w:tcW w:w="773" w:type="dxa"/>
          </w:tcPr>
          <w:p w:rsidR="007B176D" w:rsidRPr="00FC360C" w:rsidRDefault="007B176D" w:rsidP="009F596D">
            <w:pPr>
              <w:jc w:val="center"/>
              <w:outlineLvl w:val="1"/>
              <w:rPr>
                <w:sz w:val="26"/>
                <w:szCs w:val="26"/>
              </w:rPr>
            </w:pPr>
            <w:r w:rsidRPr="00FC360C">
              <w:rPr>
                <w:sz w:val="26"/>
                <w:szCs w:val="26"/>
                <w:lang w:val="en-US"/>
              </w:rPr>
              <w:lastRenderedPageBreak/>
              <w:t>1</w:t>
            </w:r>
            <w:r w:rsidRPr="00FC360C">
              <w:rPr>
                <w:sz w:val="26"/>
                <w:szCs w:val="26"/>
              </w:rPr>
              <w:t>0.</w:t>
            </w:r>
          </w:p>
        </w:tc>
        <w:tc>
          <w:tcPr>
            <w:tcW w:w="3622" w:type="dxa"/>
          </w:tcPr>
          <w:p w:rsidR="007B176D" w:rsidRPr="00FC360C" w:rsidRDefault="007B176D" w:rsidP="009F596D">
            <w:pPr>
              <w:jc w:val="center"/>
              <w:rPr>
                <w:sz w:val="26"/>
                <w:szCs w:val="26"/>
              </w:rPr>
            </w:pPr>
            <w:r w:rsidRPr="00FC360C">
              <w:rPr>
                <w:sz w:val="26"/>
                <w:szCs w:val="26"/>
              </w:rPr>
              <w:t>Мирошниченко</w:t>
            </w:r>
          </w:p>
          <w:p w:rsidR="007B176D" w:rsidRPr="00FC360C" w:rsidRDefault="007B176D" w:rsidP="009F596D">
            <w:pPr>
              <w:jc w:val="center"/>
              <w:rPr>
                <w:sz w:val="26"/>
                <w:szCs w:val="26"/>
              </w:rPr>
            </w:pPr>
            <w:r w:rsidRPr="00FC360C">
              <w:rPr>
                <w:sz w:val="26"/>
                <w:szCs w:val="26"/>
              </w:rPr>
              <w:t>Игорь</w:t>
            </w:r>
            <w:r w:rsidRPr="00FC360C">
              <w:rPr>
                <w:sz w:val="26"/>
                <w:szCs w:val="26"/>
                <w:lang w:val="en-US"/>
              </w:rPr>
              <w:t xml:space="preserve"> </w:t>
            </w:r>
            <w:r w:rsidRPr="00FC360C">
              <w:rPr>
                <w:sz w:val="26"/>
                <w:szCs w:val="26"/>
              </w:rPr>
              <w:t>Васильевич</w:t>
            </w:r>
          </w:p>
        </w:tc>
        <w:tc>
          <w:tcPr>
            <w:tcW w:w="4677" w:type="dxa"/>
          </w:tcPr>
          <w:p w:rsidR="007B176D" w:rsidRPr="004E24BB" w:rsidRDefault="004E24BB" w:rsidP="00FC360C">
            <w:pPr>
              <w:jc w:val="center"/>
              <w:rPr>
                <w:sz w:val="26"/>
                <w:szCs w:val="26"/>
              </w:rPr>
            </w:pPr>
            <w:r w:rsidRPr="004E24BB">
              <w:rPr>
                <w:sz w:val="26"/>
                <w:szCs w:val="26"/>
              </w:rPr>
              <w:t xml:space="preserve">Первичная профсоюзная организация сотрудников </w:t>
            </w:r>
            <w:proofErr w:type="spellStart"/>
            <w:r w:rsidRPr="004E24BB">
              <w:rPr>
                <w:sz w:val="26"/>
                <w:szCs w:val="26"/>
              </w:rPr>
              <w:t>ОрГМУ</w:t>
            </w:r>
            <w:proofErr w:type="spellEnd"/>
            <w:r w:rsidRPr="004E24BB">
              <w:rPr>
                <w:sz w:val="26"/>
                <w:szCs w:val="26"/>
              </w:rPr>
              <w:t xml:space="preserve"> профсоюза работников здравоохранения Оренбургской области</w:t>
            </w:r>
          </w:p>
        </w:tc>
      </w:tr>
      <w:tr w:rsidR="007B176D" w:rsidRPr="00FC360C" w:rsidTr="007B176D">
        <w:tc>
          <w:tcPr>
            <w:tcW w:w="773" w:type="dxa"/>
          </w:tcPr>
          <w:p w:rsidR="007B176D" w:rsidRPr="00FC360C" w:rsidRDefault="007B176D" w:rsidP="009F596D">
            <w:pPr>
              <w:jc w:val="center"/>
              <w:outlineLvl w:val="1"/>
              <w:rPr>
                <w:sz w:val="26"/>
                <w:szCs w:val="26"/>
              </w:rPr>
            </w:pPr>
            <w:r w:rsidRPr="00FC360C">
              <w:rPr>
                <w:sz w:val="26"/>
                <w:szCs w:val="26"/>
                <w:lang w:val="en-US"/>
              </w:rPr>
              <w:t>1</w:t>
            </w:r>
            <w:r w:rsidRPr="00FC360C">
              <w:rPr>
                <w:sz w:val="26"/>
                <w:szCs w:val="26"/>
              </w:rPr>
              <w:t>1.</w:t>
            </w:r>
          </w:p>
        </w:tc>
        <w:tc>
          <w:tcPr>
            <w:tcW w:w="3622" w:type="dxa"/>
          </w:tcPr>
          <w:p w:rsidR="007B176D" w:rsidRPr="00FC360C" w:rsidRDefault="007B176D" w:rsidP="009F596D">
            <w:pPr>
              <w:jc w:val="center"/>
              <w:rPr>
                <w:sz w:val="26"/>
                <w:szCs w:val="26"/>
              </w:rPr>
            </w:pPr>
            <w:r w:rsidRPr="00FC360C">
              <w:rPr>
                <w:sz w:val="26"/>
                <w:szCs w:val="26"/>
              </w:rPr>
              <w:t>Гринева</w:t>
            </w:r>
          </w:p>
          <w:p w:rsidR="007B176D" w:rsidRPr="00FC360C" w:rsidRDefault="007B176D" w:rsidP="009F596D">
            <w:pPr>
              <w:jc w:val="center"/>
              <w:rPr>
                <w:sz w:val="26"/>
                <w:szCs w:val="26"/>
              </w:rPr>
            </w:pPr>
            <w:r w:rsidRPr="00FC360C">
              <w:rPr>
                <w:sz w:val="26"/>
                <w:szCs w:val="26"/>
              </w:rPr>
              <w:t>Татьяна Михайловна</w:t>
            </w:r>
          </w:p>
          <w:p w:rsidR="007B176D" w:rsidRPr="00FC360C" w:rsidRDefault="007B176D" w:rsidP="009F596D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4677" w:type="dxa"/>
          </w:tcPr>
          <w:p w:rsidR="00FC360C" w:rsidRPr="00FC360C" w:rsidRDefault="004E24BB" w:rsidP="004E24BB">
            <w:pPr>
              <w:jc w:val="center"/>
              <w:rPr>
                <w:sz w:val="26"/>
                <w:szCs w:val="26"/>
              </w:rPr>
            </w:pPr>
            <w:r w:rsidRPr="004E24BB">
              <w:rPr>
                <w:sz w:val="26"/>
                <w:szCs w:val="26"/>
              </w:rPr>
              <w:t xml:space="preserve">Оренбургская городская общественная организация детей </w:t>
            </w:r>
            <w:r>
              <w:rPr>
                <w:sz w:val="26"/>
                <w:szCs w:val="26"/>
              </w:rPr>
              <w:t>-</w:t>
            </w:r>
            <w:r w:rsidRPr="004E24BB">
              <w:rPr>
                <w:sz w:val="26"/>
                <w:szCs w:val="26"/>
              </w:rPr>
              <w:t xml:space="preserve"> инвалидов «классная компания»</w:t>
            </w:r>
          </w:p>
        </w:tc>
      </w:tr>
      <w:tr w:rsidR="007B176D" w:rsidRPr="00FC360C" w:rsidTr="007B176D">
        <w:tc>
          <w:tcPr>
            <w:tcW w:w="773" w:type="dxa"/>
          </w:tcPr>
          <w:p w:rsidR="007B176D" w:rsidRPr="00FC360C" w:rsidRDefault="007B176D" w:rsidP="009F596D">
            <w:pPr>
              <w:jc w:val="center"/>
              <w:outlineLvl w:val="1"/>
              <w:rPr>
                <w:sz w:val="26"/>
                <w:szCs w:val="26"/>
              </w:rPr>
            </w:pPr>
            <w:r w:rsidRPr="00FC360C">
              <w:rPr>
                <w:sz w:val="26"/>
                <w:szCs w:val="26"/>
                <w:lang w:val="en-US"/>
              </w:rPr>
              <w:t>1</w:t>
            </w:r>
            <w:r w:rsidRPr="00FC360C">
              <w:rPr>
                <w:sz w:val="26"/>
                <w:szCs w:val="26"/>
              </w:rPr>
              <w:t>2.</w:t>
            </w:r>
          </w:p>
        </w:tc>
        <w:tc>
          <w:tcPr>
            <w:tcW w:w="3622" w:type="dxa"/>
          </w:tcPr>
          <w:p w:rsidR="007B176D" w:rsidRPr="00FC360C" w:rsidRDefault="007B176D" w:rsidP="009F596D">
            <w:pPr>
              <w:jc w:val="center"/>
              <w:rPr>
                <w:sz w:val="26"/>
                <w:szCs w:val="26"/>
              </w:rPr>
            </w:pPr>
            <w:r w:rsidRPr="00FC360C">
              <w:rPr>
                <w:sz w:val="26"/>
                <w:szCs w:val="26"/>
              </w:rPr>
              <w:t>Ульянов</w:t>
            </w:r>
          </w:p>
          <w:p w:rsidR="007B176D" w:rsidRPr="00FC360C" w:rsidRDefault="007B176D" w:rsidP="009F596D">
            <w:pPr>
              <w:jc w:val="center"/>
              <w:rPr>
                <w:sz w:val="26"/>
                <w:szCs w:val="26"/>
              </w:rPr>
            </w:pPr>
            <w:r w:rsidRPr="00FC360C">
              <w:rPr>
                <w:sz w:val="26"/>
                <w:szCs w:val="26"/>
              </w:rPr>
              <w:t>Николай</w:t>
            </w:r>
            <w:r w:rsidRPr="00FC360C">
              <w:rPr>
                <w:sz w:val="26"/>
                <w:szCs w:val="26"/>
                <w:lang w:val="en-US"/>
              </w:rPr>
              <w:t xml:space="preserve"> </w:t>
            </w:r>
            <w:r w:rsidRPr="00FC360C">
              <w:rPr>
                <w:sz w:val="26"/>
                <w:szCs w:val="26"/>
              </w:rPr>
              <w:t>Васильевич</w:t>
            </w:r>
          </w:p>
          <w:p w:rsidR="007B176D" w:rsidRPr="00FC360C" w:rsidRDefault="007B176D" w:rsidP="009F596D">
            <w:pPr>
              <w:pStyle w:val="a4"/>
              <w:tabs>
                <w:tab w:val="left" w:pos="426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4677" w:type="dxa"/>
          </w:tcPr>
          <w:p w:rsidR="00FC360C" w:rsidRPr="00FC360C" w:rsidRDefault="004E24BB" w:rsidP="004E24BB">
            <w:pPr>
              <w:jc w:val="center"/>
              <w:rPr>
                <w:sz w:val="26"/>
                <w:szCs w:val="26"/>
              </w:rPr>
            </w:pPr>
            <w:r w:rsidRPr="004E24BB">
              <w:rPr>
                <w:sz w:val="26"/>
                <w:szCs w:val="26"/>
              </w:rPr>
              <w:t>Оренбургская региональная общественная организация участников локальных войн и вооруженных конфликтов</w:t>
            </w:r>
            <w:r>
              <w:rPr>
                <w:sz w:val="26"/>
                <w:szCs w:val="26"/>
              </w:rPr>
              <w:t xml:space="preserve"> </w:t>
            </w:r>
            <w:r w:rsidRPr="004E24BB">
              <w:rPr>
                <w:sz w:val="26"/>
                <w:szCs w:val="26"/>
              </w:rPr>
              <w:t>«Воин»</w:t>
            </w:r>
          </w:p>
        </w:tc>
      </w:tr>
      <w:tr w:rsidR="007B176D" w:rsidRPr="00FC360C" w:rsidTr="007B176D">
        <w:tc>
          <w:tcPr>
            <w:tcW w:w="773" w:type="dxa"/>
          </w:tcPr>
          <w:p w:rsidR="007B176D" w:rsidRPr="00FC360C" w:rsidRDefault="007B176D" w:rsidP="009F596D">
            <w:pPr>
              <w:jc w:val="center"/>
              <w:outlineLvl w:val="1"/>
              <w:rPr>
                <w:sz w:val="26"/>
                <w:szCs w:val="26"/>
              </w:rPr>
            </w:pPr>
            <w:r w:rsidRPr="00FC360C">
              <w:rPr>
                <w:sz w:val="26"/>
                <w:szCs w:val="26"/>
                <w:lang w:val="en-US"/>
              </w:rPr>
              <w:t>1</w:t>
            </w:r>
            <w:r w:rsidRPr="00FC360C">
              <w:rPr>
                <w:sz w:val="26"/>
                <w:szCs w:val="26"/>
              </w:rPr>
              <w:t>3.</w:t>
            </w:r>
          </w:p>
        </w:tc>
        <w:tc>
          <w:tcPr>
            <w:tcW w:w="3622" w:type="dxa"/>
          </w:tcPr>
          <w:p w:rsidR="007B176D" w:rsidRPr="00FC360C" w:rsidRDefault="007B176D" w:rsidP="007B176D">
            <w:pPr>
              <w:jc w:val="center"/>
              <w:rPr>
                <w:sz w:val="26"/>
                <w:szCs w:val="26"/>
              </w:rPr>
            </w:pPr>
            <w:r w:rsidRPr="00FC360C">
              <w:rPr>
                <w:sz w:val="26"/>
                <w:szCs w:val="26"/>
              </w:rPr>
              <w:t>Косенкова</w:t>
            </w:r>
          </w:p>
          <w:p w:rsidR="007B176D" w:rsidRPr="00FC360C" w:rsidRDefault="007B176D" w:rsidP="007B176D">
            <w:pPr>
              <w:jc w:val="center"/>
              <w:rPr>
                <w:sz w:val="26"/>
                <w:szCs w:val="26"/>
              </w:rPr>
            </w:pPr>
            <w:r w:rsidRPr="00FC360C">
              <w:rPr>
                <w:sz w:val="26"/>
                <w:szCs w:val="26"/>
              </w:rPr>
              <w:t>Вера Вениаминовна</w:t>
            </w:r>
          </w:p>
        </w:tc>
        <w:tc>
          <w:tcPr>
            <w:tcW w:w="4677" w:type="dxa"/>
          </w:tcPr>
          <w:p w:rsidR="007B176D" w:rsidRPr="00FC360C" w:rsidRDefault="002B5A48" w:rsidP="002B5A48">
            <w:pPr>
              <w:jc w:val="center"/>
              <w:rPr>
                <w:sz w:val="26"/>
                <w:szCs w:val="26"/>
              </w:rPr>
            </w:pPr>
            <w:r w:rsidRPr="002B5A48">
              <w:rPr>
                <w:sz w:val="26"/>
                <w:szCs w:val="26"/>
              </w:rPr>
              <w:t>Общественная организация пенсионеров, инвалидов-ветеранов войн, труда, вооруженных сил и правоохранительных органов города Оренбурга</w:t>
            </w:r>
          </w:p>
        </w:tc>
      </w:tr>
      <w:tr w:rsidR="007B176D" w:rsidRPr="00FC360C" w:rsidTr="007B176D">
        <w:tc>
          <w:tcPr>
            <w:tcW w:w="773" w:type="dxa"/>
          </w:tcPr>
          <w:p w:rsidR="007B176D" w:rsidRPr="00FC360C" w:rsidRDefault="007B176D" w:rsidP="009F596D">
            <w:pPr>
              <w:jc w:val="center"/>
              <w:outlineLvl w:val="1"/>
              <w:rPr>
                <w:sz w:val="26"/>
                <w:szCs w:val="26"/>
              </w:rPr>
            </w:pPr>
            <w:r w:rsidRPr="00FC360C">
              <w:rPr>
                <w:sz w:val="26"/>
                <w:szCs w:val="26"/>
                <w:lang w:val="en-US"/>
              </w:rPr>
              <w:t>1</w:t>
            </w:r>
            <w:r w:rsidRPr="00FC360C">
              <w:rPr>
                <w:sz w:val="26"/>
                <w:szCs w:val="26"/>
              </w:rPr>
              <w:t>4.</w:t>
            </w:r>
          </w:p>
        </w:tc>
        <w:tc>
          <w:tcPr>
            <w:tcW w:w="3622" w:type="dxa"/>
          </w:tcPr>
          <w:p w:rsidR="007B176D" w:rsidRPr="00FC360C" w:rsidRDefault="007B176D" w:rsidP="009F596D">
            <w:pPr>
              <w:jc w:val="center"/>
              <w:rPr>
                <w:sz w:val="26"/>
                <w:szCs w:val="26"/>
              </w:rPr>
            </w:pPr>
            <w:r w:rsidRPr="00FC360C">
              <w:rPr>
                <w:sz w:val="26"/>
                <w:szCs w:val="26"/>
              </w:rPr>
              <w:t>Синенок</w:t>
            </w:r>
          </w:p>
          <w:p w:rsidR="007B176D" w:rsidRPr="00FC360C" w:rsidRDefault="007B176D" w:rsidP="009F596D">
            <w:pPr>
              <w:jc w:val="center"/>
              <w:rPr>
                <w:sz w:val="26"/>
                <w:szCs w:val="26"/>
              </w:rPr>
            </w:pPr>
            <w:r w:rsidRPr="00FC360C">
              <w:rPr>
                <w:sz w:val="26"/>
                <w:szCs w:val="26"/>
              </w:rPr>
              <w:t>Олег Анатольевич</w:t>
            </w:r>
          </w:p>
        </w:tc>
        <w:tc>
          <w:tcPr>
            <w:tcW w:w="4677" w:type="dxa"/>
          </w:tcPr>
          <w:p w:rsidR="002B5A48" w:rsidRPr="002B5A48" w:rsidRDefault="002B5A48" w:rsidP="002B5A48">
            <w:pPr>
              <w:jc w:val="center"/>
              <w:rPr>
                <w:sz w:val="26"/>
                <w:szCs w:val="26"/>
              </w:rPr>
            </w:pPr>
            <w:r w:rsidRPr="002B5A48">
              <w:rPr>
                <w:sz w:val="26"/>
                <w:szCs w:val="26"/>
              </w:rPr>
              <w:t>Оренбургская Региональная Организация Общероссийской Общественной Организации</w:t>
            </w:r>
          </w:p>
          <w:p w:rsidR="00FC360C" w:rsidRPr="00FC360C" w:rsidRDefault="002B5A48" w:rsidP="002B5A48">
            <w:pPr>
              <w:jc w:val="center"/>
              <w:rPr>
                <w:sz w:val="26"/>
                <w:szCs w:val="26"/>
              </w:rPr>
            </w:pPr>
            <w:r w:rsidRPr="002B5A48">
              <w:rPr>
                <w:sz w:val="26"/>
                <w:szCs w:val="26"/>
              </w:rPr>
              <w:t>«Российский союз ветеранов Афганистана и специальных военных операций»</w:t>
            </w:r>
          </w:p>
        </w:tc>
      </w:tr>
      <w:tr w:rsidR="007B176D" w:rsidRPr="00FC360C" w:rsidTr="007B176D">
        <w:tc>
          <w:tcPr>
            <w:tcW w:w="773" w:type="dxa"/>
          </w:tcPr>
          <w:p w:rsidR="007B176D" w:rsidRPr="00FC360C" w:rsidRDefault="007B176D" w:rsidP="009F596D">
            <w:pPr>
              <w:jc w:val="center"/>
              <w:outlineLvl w:val="1"/>
              <w:rPr>
                <w:sz w:val="26"/>
                <w:szCs w:val="26"/>
              </w:rPr>
            </w:pPr>
            <w:r w:rsidRPr="00FC360C">
              <w:rPr>
                <w:sz w:val="26"/>
                <w:szCs w:val="26"/>
              </w:rPr>
              <w:t>15.</w:t>
            </w:r>
          </w:p>
        </w:tc>
        <w:tc>
          <w:tcPr>
            <w:tcW w:w="3622" w:type="dxa"/>
          </w:tcPr>
          <w:p w:rsidR="007B176D" w:rsidRPr="00FC360C" w:rsidRDefault="007B176D" w:rsidP="009F596D">
            <w:pPr>
              <w:jc w:val="center"/>
              <w:rPr>
                <w:sz w:val="26"/>
                <w:szCs w:val="26"/>
              </w:rPr>
            </w:pPr>
            <w:r w:rsidRPr="00FC360C">
              <w:rPr>
                <w:sz w:val="26"/>
                <w:szCs w:val="26"/>
              </w:rPr>
              <w:t>Давыдов</w:t>
            </w:r>
          </w:p>
          <w:p w:rsidR="007B176D" w:rsidRPr="00FC360C" w:rsidRDefault="007B176D" w:rsidP="009F596D">
            <w:pPr>
              <w:jc w:val="center"/>
              <w:rPr>
                <w:sz w:val="26"/>
                <w:szCs w:val="26"/>
              </w:rPr>
            </w:pPr>
            <w:r w:rsidRPr="00FC360C">
              <w:rPr>
                <w:sz w:val="26"/>
                <w:szCs w:val="26"/>
              </w:rPr>
              <w:t>Денис Михайлович</w:t>
            </w:r>
          </w:p>
        </w:tc>
        <w:tc>
          <w:tcPr>
            <w:tcW w:w="4677" w:type="dxa"/>
          </w:tcPr>
          <w:p w:rsidR="007B176D" w:rsidRPr="002B5A48" w:rsidRDefault="002B5A48" w:rsidP="002B5A48">
            <w:pPr>
              <w:jc w:val="center"/>
              <w:rPr>
                <w:sz w:val="26"/>
                <w:szCs w:val="26"/>
              </w:rPr>
            </w:pPr>
            <w:r w:rsidRPr="002B5A48">
              <w:rPr>
                <w:sz w:val="26"/>
                <w:szCs w:val="26"/>
              </w:rPr>
              <w:t>Общероссийская Общественная Организация «Ассоциация травматологов-ортопедов России» Оренбургское отделение</w:t>
            </w:r>
          </w:p>
        </w:tc>
      </w:tr>
    </w:tbl>
    <w:p w:rsidR="00A31C54" w:rsidRDefault="00A31C54" w:rsidP="00BF1B1E">
      <w:pPr>
        <w:jc w:val="center"/>
        <w:outlineLvl w:val="1"/>
        <w:rPr>
          <w:b/>
          <w:sz w:val="28"/>
          <w:szCs w:val="28"/>
        </w:rPr>
      </w:pPr>
    </w:p>
    <w:sectPr w:rsidR="00A31C54" w:rsidSect="007B176D">
      <w:type w:val="continuous"/>
      <w:pgSz w:w="11909" w:h="16834"/>
      <w:pgMar w:top="851" w:right="567" w:bottom="851" w:left="1701" w:header="720" w:footer="720" w:gutter="0"/>
      <w:cols w:space="720"/>
      <w:noEndnote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6AB" w:rsidRDefault="00BA46AB" w:rsidP="00F35B8B">
      <w:r>
        <w:separator/>
      </w:r>
    </w:p>
  </w:endnote>
  <w:endnote w:type="continuationSeparator" w:id="0">
    <w:p w:rsidR="00BA46AB" w:rsidRDefault="00BA46AB" w:rsidP="00F35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6AB" w:rsidRDefault="00BA46AB" w:rsidP="00F35B8B">
      <w:r>
        <w:separator/>
      </w:r>
    </w:p>
  </w:footnote>
  <w:footnote w:type="continuationSeparator" w:id="0">
    <w:p w:rsidR="00BA46AB" w:rsidRDefault="00BA46AB" w:rsidP="00F35B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13F3E"/>
    <w:multiLevelType w:val="hybridMultilevel"/>
    <w:tmpl w:val="DF82053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0A1873DD"/>
    <w:multiLevelType w:val="hybridMultilevel"/>
    <w:tmpl w:val="6048FE7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66D7F1C"/>
    <w:multiLevelType w:val="hybridMultilevel"/>
    <w:tmpl w:val="5D084DF2"/>
    <w:lvl w:ilvl="0" w:tplc="8D5A3972">
      <w:start w:val="1"/>
      <w:numFmt w:val="decimal"/>
      <w:lvlText w:val="%1."/>
      <w:lvlJc w:val="left"/>
      <w:pPr>
        <w:tabs>
          <w:tab w:val="num" w:pos="1560"/>
        </w:tabs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20F22416"/>
    <w:multiLevelType w:val="multilevel"/>
    <w:tmpl w:val="E90AED44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47" w:hanging="2160"/>
      </w:pPr>
      <w:rPr>
        <w:rFonts w:hint="default"/>
      </w:rPr>
    </w:lvl>
  </w:abstractNum>
  <w:abstractNum w:abstractNumId="4">
    <w:nsid w:val="2A2B7203"/>
    <w:multiLevelType w:val="hybridMultilevel"/>
    <w:tmpl w:val="7D189C4C"/>
    <w:lvl w:ilvl="0" w:tplc="117C28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5A53B3B"/>
    <w:multiLevelType w:val="hybridMultilevel"/>
    <w:tmpl w:val="1810A354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>
    <w:nsid w:val="3E2833F4"/>
    <w:multiLevelType w:val="multilevel"/>
    <w:tmpl w:val="EB547388"/>
    <w:lvl w:ilvl="0">
      <w:start w:val="1"/>
      <w:numFmt w:val="decimal"/>
      <w:lvlText w:val="%1."/>
      <w:lvlJc w:val="left"/>
      <w:pPr>
        <w:ind w:left="1131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6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6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6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36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7">
    <w:nsid w:val="59F44166"/>
    <w:multiLevelType w:val="hybridMultilevel"/>
    <w:tmpl w:val="461857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BBA7C6C"/>
    <w:multiLevelType w:val="multilevel"/>
    <w:tmpl w:val="E90AED44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47" w:hanging="2160"/>
      </w:pPr>
      <w:rPr>
        <w:rFonts w:hint="default"/>
      </w:rPr>
    </w:lvl>
  </w:abstractNum>
  <w:abstractNum w:abstractNumId="9">
    <w:nsid w:val="7F96736B"/>
    <w:multiLevelType w:val="multilevel"/>
    <w:tmpl w:val="644ACD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6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17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016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9"/>
  </w:num>
  <w:num w:numId="6">
    <w:abstractNumId w:val="8"/>
  </w:num>
  <w:num w:numId="7">
    <w:abstractNumId w:val="5"/>
  </w:num>
  <w:num w:numId="8">
    <w:abstractNumId w:val="1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78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0F"/>
    <w:rsid w:val="00003E46"/>
    <w:rsid w:val="0001082A"/>
    <w:rsid w:val="000133CB"/>
    <w:rsid w:val="00030FB1"/>
    <w:rsid w:val="00032693"/>
    <w:rsid w:val="000416AB"/>
    <w:rsid w:val="00046B00"/>
    <w:rsid w:val="0005742E"/>
    <w:rsid w:val="000668FE"/>
    <w:rsid w:val="000716B3"/>
    <w:rsid w:val="00083ED7"/>
    <w:rsid w:val="00086B6B"/>
    <w:rsid w:val="00091C43"/>
    <w:rsid w:val="00092730"/>
    <w:rsid w:val="0009739B"/>
    <w:rsid w:val="000B7A80"/>
    <w:rsid w:val="000C111A"/>
    <w:rsid w:val="000C53C8"/>
    <w:rsid w:val="000C6E9C"/>
    <w:rsid w:val="000D26DC"/>
    <w:rsid w:val="000E104A"/>
    <w:rsid w:val="000E3F22"/>
    <w:rsid w:val="00105195"/>
    <w:rsid w:val="00120AA0"/>
    <w:rsid w:val="00120FAD"/>
    <w:rsid w:val="0012355A"/>
    <w:rsid w:val="001335D3"/>
    <w:rsid w:val="00160F30"/>
    <w:rsid w:val="00164CA7"/>
    <w:rsid w:val="0016553E"/>
    <w:rsid w:val="00197881"/>
    <w:rsid w:val="001A0592"/>
    <w:rsid w:val="001A0DDA"/>
    <w:rsid w:val="001B6334"/>
    <w:rsid w:val="001B70EC"/>
    <w:rsid w:val="001C2BA2"/>
    <w:rsid w:val="001D0966"/>
    <w:rsid w:val="001D2E04"/>
    <w:rsid w:val="001D5534"/>
    <w:rsid w:val="001E6AE5"/>
    <w:rsid w:val="001F3220"/>
    <w:rsid w:val="001F5D99"/>
    <w:rsid w:val="00206CBC"/>
    <w:rsid w:val="00211389"/>
    <w:rsid w:val="00216552"/>
    <w:rsid w:val="002205B5"/>
    <w:rsid w:val="00226DE6"/>
    <w:rsid w:val="00233A70"/>
    <w:rsid w:val="00237B48"/>
    <w:rsid w:val="00237DA7"/>
    <w:rsid w:val="00241A5A"/>
    <w:rsid w:val="002453B7"/>
    <w:rsid w:val="002507B7"/>
    <w:rsid w:val="00260D2A"/>
    <w:rsid w:val="00261CFD"/>
    <w:rsid w:val="0026382F"/>
    <w:rsid w:val="002643D6"/>
    <w:rsid w:val="00266435"/>
    <w:rsid w:val="00282A28"/>
    <w:rsid w:val="00284CFD"/>
    <w:rsid w:val="00284EC5"/>
    <w:rsid w:val="00297C49"/>
    <w:rsid w:val="002A503C"/>
    <w:rsid w:val="002A7307"/>
    <w:rsid w:val="002B0FCB"/>
    <w:rsid w:val="002B446D"/>
    <w:rsid w:val="002B5A48"/>
    <w:rsid w:val="002C07BD"/>
    <w:rsid w:val="002C3454"/>
    <w:rsid w:val="002C5DC6"/>
    <w:rsid w:val="002F3321"/>
    <w:rsid w:val="002F6060"/>
    <w:rsid w:val="003060AB"/>
    <w:rsid w:val="00306EA8"/>
    <w:rsid w:val="00322BE7"/>
    <w:rsid w:val="00330010"/>
    <w:rsid w:val="00331C11"/>
    <w:rsid w:val="00332BE1"/>
    <w:rsid w:val="003365A9"/>
    <w:rsid w:val="003566B5"/>
    <w:rsid w:val="00364514"/>
    <w:rsid w:val="00370DFE"/>
    <w:rsid w:val="003814CF"/>
    <w:rsid w:val="00382D9F"/>
    <w:rsid w:val="003833B4"/>
    <w:rsid w:val="00390CCC"/>
    <w:rsid w:val="00391CD8"/>
    <w:rsid w:val="0039272A"/>
    <w:rsid w:val="00397710"/>
    <w:rsid w:val="003979BA"/>
    <w:rsid w:val="003A0D7F"/>
    <w:rsid w:val="003A478C"/>
    <w:rsid w:val="003A68A7"/>
    <w:rsid w:val="003B0228"/>
    <w:rsid w:val="003B757D"/>
    <w:rsid w:val="003C40EE"/>
    <w:rsid w:val="003C531D"/>
    <w:rsid w:val="003C7A58"/>
    <w:rsid w:val="003D4338"/>
    <w:rsid w:val="003D7C82"/>
    <w:rsid w:val="003D7E09"/>
    <w:rsid w:val="003E4017"/>
    <w:rsid w:val="003F07B3"/>
    <w:rsid w:val="003F2A44"/>
    <w:rsid w:val="003F3B82"/>
    <w:rsid w:val="00400B96"/>
    <w:rsid w:val="0040586A"/>
    <w:rsid w:val="00421161"/>
    <w:rsid w:val="00422490"/>
    <w:rsid w:val="004313A8"/>
    <w:rsid w:val="00434B85"/>
    <w:rsid w:val="00435F3F"/>
    <w:rsid w:val="00443EB5"/>
    <w:rsid w:val="00456B94"/>
    <w:rsid w:val="0045792E"/>
    <w:rsid w:val="00460ABC"/>
    <w:rsid w:val="00480E4F"/>
    <w:rsid w:val="00492597"/>
    <w:rsid w:val="004A5207"/>
    <w:rsid w:val="004A7825"/>
    <w:rsid w:val="004A7F3F"/>
    <w:rsid w:val="004B2932"/>
    <w:rsid w:val="004B2B5A"/>
    <w:rsid w:val="004C4BDD"/>
    <w:rsid w:val="004C60F0"/>
    <w:rsid w:val="004C7577"/>
    <w:rsid w:val="004D3EA4"/>
    <w:rsid w:val="004E24BB"/>
    <w:rsid w:val="004E34D0"/>
    <w:rsid w:val="004E4D91"/>
    <w:rsid w:val="004E7925"/>
    <w:rsid w:val="00502250"/>
    <w:rsid w:val="00503503"/>
    <w:rsid w:val="005174D7"/>
    <w:rsid w:val="00525198"/>
    <w:rsid w:val="005267F8"/>
    <w:rsid w:val="00526E59"/>
    <w:rsid w:val="005279DB"/>
    <w:rsid w:val="00530261"/>
    <w:rsid w:val="00544D84"/>
    <w:rsid w:val="005502CD"/>
    <w:rsid w:val="005519D6"/>
    <w:rsid w:val="00554378"/>
    <w:rsid w:val="00555359"/>
    <w:rsid w:val="00555FAB"/>
    <w:rsid w:val="00556282"/>
    <w:rsid w:val="00557904"/>
    <w:rsid w:val="00564EF4"/>
    <w:rsid w:val="0058433B"/>
    <w:rsid w:val="00594FDA"/>
    <w:rsid w:val="005976D1"/>
    <w:rsid w:val="005A0A0D"/>
    <w:rsid w:val="005A3F78"/>
    <w:rsid w:val="005A5C91"/>
    <w:rsid w:val="005B7A5C"/>
    <w:rsid w:val="005E2BE3"/>
    <w:rsid w:val="005E428C"/>
    <w:rsid w:val="005E6A02"/>
    <w:rsid w:val="005F51CB"/>
    <w:rsid w:val="005F5FC2"/>
    <w:rsid w:val="0060082C"/>
    <w:rsid w:val="00604941"/>
    <w:rsid w:val="0060684B"/>
    <w:rsid w:val="006079CC"/>
    <w:rsid w:val="006215A9"/>
    <w:rsid w:val="006227C7"/>
    <w:rsid w:val="006257D7"/>
    <w:rsid w:val="006336DA"/>
    <w:rsid w:val="00633FE8"/>
    <w:rsid w:val="006345FC"/>
    <w:rsid w:val="006363AF"/>
    <w:rsid w:val="00637198"/>
    <w:rsid w:val="006416CF"/>
    <w:rsid w:val="0065106C"/>
    <w:rsid w:val="00672137"/>
    <w:rsid w:val="00681B88"/>
    <w:rsid w:val="00695111"/>
    <w:rsid w:val="006C04AB"/>
    <w:rsid w:val="006C28CC"/>
    <w:rsid w:val="006D4818"/>
    <w:rsid w:val="006D6A8F"/>
    <w:rsid w:val="006E3FBA"/>
    <w:rsid w:val="006F538C"/>
    <w:rsid w:val="006F5C96"/>
    <w:rsid w:val="006F7E76"/>
    <w:rsid w:val="00704A5D"/>
    <w:rsid w:val="0070605C"/>
    <w:rsid w:val="00706675"/>
    <w:rsid w:val="00717659"/>
    <w:rsid w:val="00721102"/>
    <w:rsid w:val="0074342E"/>
    <w:rsid w:val="0075240D"/>
    <w:rsid w:val="007551E3"/>
    <w:rsid w:val="00760ADB"/>
    <w:rsid w:val="007614C9"/>
    <w:rsid w:val="00770F8C"/>
    <w:rsid w:val="0079064E"/>
    <w:rsid w:val="007A0F71"/>
    <w:rsid w:val="007A3E1F"/>
    <w:rsid w:val="007A641E"/>
    <w:rsid w:val="007B13E3"/>
    <w:rsid w:val="007B176D"/>
    <w:rsid w:val="007D4960"/>
    <w:rsid w:val="007E13FF"/>
    <w:rsid w:val="007E330E"/>
    <w:rsid w:val="007E47A0"/>
    <w:rsid w:val="007E5EBD"/>
    <w:rsid w:val="007E6023"/>
    <w:rsid w:val="007F2CFA"/>
    <w:rsid w:val="007F7270"/>
    <w:rsid w:val="008028A3"/>
    <w:rsid w:val="00803C61"/>
    <w:rsid w:val="00806D68"/>
    <w:rsid w:val="0081075F"/>
    <w:rsid w:val="00821ABF"/>
    <w:rsid w:val="00824493"/>
    <w:rsid w:val="00826DBD"/>
    <w:rsid w:val="00831824"/>
    <w:rsid w:val="008333C5"/>
    <w:rsid w:val="00835F14"/>
    <w:rsid w:val="00847A6A"/>
    <w:rsid w:val="00850543"/>
    <w:rsid w:val="00861A06"/>
    <w:rsid w:val="008622E6"/>
    <w:rsid w:val="00883821"/>
    <w:rsid w:val="00886A87"/>
    <w:rsid w:val="008A42B5"/>
    <w:rsid w:val="008A5233"/>
    <w:rsid w:val="008B16AE"/>
    <w:rsid w:val="008C00D4"/>
    <w:rsid w:val="008C3F56"/>
    <w:rsid w:val="008D112E"/>
    <w:rsid w:val="008D75D5"/>
    <w:rsid w:val="008E0630"/>
    <w:rsid w:val="008E0879"/>
    <w:rsid w:val="008E2E95"/>
    <w:rsid w:val="008E35B7"/>
    <w:rsid w:val="008E62BD"/>
    <w:rsid w:val="008F1477"/>
    <w:rsid w:val="008F1E05"/>
    <w:rsid w:val="008F6C24"/>
    <w:rsid w:val="00906270"/>
    <w:rsid w:val="00912992"/>
    <w:rsid w:val="00912BE6"/>
    <w:rsid w:val="00913948"/>
    <w:rsid w:val="0092538D"/>
    <w:rsid w:val="009366D6"/>
    <w:rsid w:val="00941CFA"/>
    <w:rsid w:val="00942ABD"/>
    <w:rsid w:val="009521FE"/>
    <w:rsid w:val="00952582"/>
    <w:rsid w:val="00953CD2"/>
    <w:rsid w:val="00956422"/>
    <w:rsid w:val="0096138D"/>
    <w:rsid w:val="0096378D"/>
    <w:rsid w:val="00971ED9"/>
    <w:rsid w:val="00971EF4"/>
    <w:rsid w:val="00974752"/>
    <w:rsid w:val="00975AD9"/>
    <w:rsid w:val="009820F0"/>
    <w:rsid w:val="00982DA3"/>
    <w:rsid w:val="00983BF9"/>
    <w:rsid w:val="0098476C"/>
    <w:rsid w:val="009851B9"/>
    <w:rsid w:val="009852E6"/>
    <w:rsid w:val="009A4572"/>
    <w:rsid w:val="009A507A"/>
    <w:rsid w:val="009B31A6"/>
    <w:rsid w:val="009B3C9F"/>
    <w:rsid w:val="009B4C9C"/>
    <w:rsid w:val="009C0561"/>
    <w:rsid w:val="009C342E"/>
    <w:rsid w:val="009C3B40"/>
    <w:rsid w:val="009D0CFE"/>
    <w:rsid w:val="009D1CFE"/>
    <w:rsid w:val="009D6BF5"/>
    <w:rsid w:val="009D72B6"/>
    <w:rsid w:val="009E74F3"/>
    <w:rsid w:val="009F3EC7"/>
    <w:rsid w:val="00A0486F"/>
    <w:rsid w:val="00A11BD6"/>
    <w:rsid w:val="00A15F1F"/>
    <w:rsid w:val="00A16FFE"/>
    <w:rsid w:val="00A21504"/>
    <w:rsid w:val="00A225F3"/>
    <w:rsid w:val="00A31C54"/>
    <w:rsid w:val="00A3449B"/>
    <w:rsid w:val="00A42892"/>
    <w:rsid w:val="00A557FF"/>
    <w:rsid w:val="00A64041"/>
    <w:rsid w:val="00A731EA"/>
    <w:rsid w:val="00A73622"/>
    <w:rsid w:val="00A816D6"/>
    <w:rsid w:val="00A87EAD"/>
    <w:rsid w:val="00AA1451"/>
    <w:rsid w:val="00AA4865"/>
    <w:rsid w:val="00AA779E"/>
    <w:rsid w:val="00AB6D42"/>
    <w:rsid w:val="00AB6DCC"/>
    <w:rsid w:val="00AE0B69"/>
    <w:rsid w:val="00AF3058"/>
    <w:rsid w:val="00AF4D00"/>
    <w:rsid w:val="00AF5076"/>
    <w:rsid w:val="00AF650B"/>
    <w:rsid w:val="00B0178E"/>
    <w:rsid w:val="00B036FE"/>
    <w:rsid w:val="00B03B20"/>
    <w:rsid w:val="00B03CA7"/>
    <w:rsid w:val="00B0622D"/>
    <w:rsid w:val="00B1144E"/>
    <w:rsid w:val="00B12841"/>
    <w:rsid w:val="00B15980"/>
    <w:rsid w:val="00B23899"/>
    <w:rsid w:val="00B259F6"/>
    <w:rsid w:val="00B265A8"/>
    <w:rsid w:val="00B30E3E"/>
    <w:rsid w:val="00B332E0"/>
    <w:rsid w:val="00B336BA"/>
    <w:rsid w:val="00B375F6"/>
    <w:rsid w:val="00B4440F"/>
    <w:rsid w:val="00B52A43"/>
    <w:rsid w:val="00B61799"/>
    <w:rsid w:val="00B653C4"/>
    <w:rsid w:val="00B665A1"/>
    <w:rsid w:val="00B727E6"/>
    <w:rsid w:val="00B8438D"/>
    <w:rsid w:val="00B91501"/>
    <w:rsid w:val="00B91D3C"/>
    <w:rsid w:val="00B93EC2"/>
    <w:rsid w:val="00B953BA"/>
    <w:rsid w:val="00B970BA"/>
    <w:rsid w:val="00BA0A08"/>
    <w:rsid w:val="00BA420A"/>
    <w:rsid w:val="00BA46AB"/>
    <w:rsid w:val="00BB2E9B"/>
    <w:rsid w:val="00BC3445"/>
    <w:rsid w:val="00BC3D99"/>
    <w:rsid w:val="00BD3E0B"/>
    <w:rsid w:val="00BD4746"/>
    <w:rsid w:val="00BD64F2"/>
    <w:rsid w:val="00BE094C"/>
    <w:rsid w:val="00BE49C2"/>
    <w:rsid w:val="00BE727E"/>
    <w:rsid w:val="00BE79DD"/>
    <w:rsid w:val="00BF1B1E"/>
    <w:rsid w:val="00BF5548"/>
    <w:rsid w:val="00C13F57"/>
    <w:rsid w:val="00C15111"/>
    <w:rsid w:val="00C15EAA"/>
    <w:rsid w:val="00C23622"/>
    <w:rsid w:val="00C23896"/>
    <w:rsid w:val="00C25F0C"/>
    <w:rsid w:val="00C347FB"/>
    <w:rsid w:val="00C5349D"/>
    <w:rsid w:val="00C551EF"/>
    <w:rsid w:val="00C64C8A"/>
    <w:rsid w:val="00C6520C"/>
    <w:rsid w:val="00C77F9F"/>
    <w:rsid w:val="00C81926"/>
    <w:rsid w:val="00C86B30"/>
    <w:rsid w:val="00C97900"/>
    <w:rsid w:val="00CA3C9F"/>
    <w:rsid w:val="00CA404D"/>
    <w:rsid w:val="00CA6D87"/>
    <w:rsid w:val="00CA6E10"/>
    <w:rsid w:val="00CB07D6"/>
    <w:rsid w:val="00CB7467"/>
    <w:rsid w:val="00CC034F"/>
    <w:rsid w:val="00CC4049"/>
    <w:rsid w:val="00CD0EBB"/>
    <w:rsid w:val="00CD2340"/>
    <w:rsid w:val="00CD3715"/>
    <w:rsid w:val="00CD5E60"/>
    <w:rsid w:val="00CD63D5"/>
    <w:rsid w:val="00CE6397"/>
    <w:rsid w:val="00CE6B6C"/>
    <w:rsid w:val="00D019D3"/>
    <w:rsid w:val="00D045C2"/>
    <w:rsid w:val="00D1091A"/>
    <w:rsid w:val="00D13009"/>
    <w:rsid w:val="00D17398"/>
    <w:rsid w:val="00D30ADE"/>
    <w:rsid w:val="00D3367F"/>
    <w:rsid w:val="00D34379"/>
    <w:rsid w:val="00D4361C"/>
    <w:rsid w:val="00D4581A"/>
    <w:rsid w:val="00D6216B"/>
    <w:rsid w:val="00D638C9"/>
    <w:rsid w:val="00D64A94"/>
    <w:rsid w:val="00D704BF"/>
    <w:rsid w:val="00D71C13"/>
    <w:rsid w:val="00D74FC2"/>
    <w:rsid w:val="00D85367"/>
    <w:rsid w:val="00D93E6B"/>
    <w:rsid w:val="00D950A2"/>
    <w:rsid w:val="00D967B9"/>
    <w:rsid w:val="00DA0151"/>
    <w:rsid w:val="00DB11D6"/>
    <w:rsid w:val="00DB201A"/>
    <w:rsid w:val="00DC2666"/>
    <w:rsid w:val="00DC5D1F"/>
    <w:rsid w:val="00DD2480"/>
    <w:rsid w:val="00DD57B0"/>
    <w:rsid w:val="00DD59A5"/>
    <w:rsid w:val="00DF1093"/>
    <w:rsid w:val="00DF7743"/>
    <w:rsid w:val="00E010C1"/>
    <w:rsid w:val="00E16E7E"/>
    <w:rsid w:val="00E25746"/>
    <w:rsid w:val="00E26E3C"/>
    <w:rsid w:val="00E327BB"/>
    <w:rsid w:val="00E35092"/>
    <w:rsid w:val="00E376A2"/>
    <w:rsid w:val="00E435FF"/>
    <w:rsid w:val="00E45118"/>
    <w:rsid w:val="00E506A3"/>
    <w:rsid w:val="00E6340F"/>
    <w:rsid w:val="00E72B2E"/>
    <w:rsid w:val="00E804A5"/>
    <w:rsid w:val="00E80784"/>
    <w:rsid w:val="00E95939"/>
    <w:rsid w:val="00EB2A5A"/>
    <w:rsid w:val="00EB4299"/>
    <w:rsid w:val="00EB5D40"/>
    <w:rsid w:val="00EB64BA"/>
    <w:rsid w:val="00EC2E9E"/>
    <w:rsid w:val="00EC460F"/>
    <w:rsid w:val="00EE10E5"/>
    <w:rsid w:val="00EE2A6F"/>
    <w:rsid w:val="00EE560D"/>
    <w:rsid w:val="00EE7182"/>
    <w:rsid w:val="00EF321E"/>
    <w:rsid w:val="00EF4BDF"/>
    <w:rsid w:val="00F118D2"/>
    <w:rsid w:val="00F14C53"/>
    <w:rsid w:val="00F170E0"/>
    <w:rsid w:val="00F26706"/>
    <w:rsid w:val="00F329BE"/>
    <w:rsid w:val="00F35B8B"/>
    <w:rsid w:val="00F4635F"/>
    <w:rsid w:val="00F5107E"/>
    <w:rsid w:val="00F63925"/>
    <w:rsid w:val="00F66643"/>
    <w:rsid w:val="00F710AB"/>
    <w:rsid w:val="00F71184"/>
    <w:rsid w:val="00F77992"/>
    <w:rsid w:val="00F80859"/>
    <w:rsid w:val="00F947A0"/>
    <w:rsid w:val="00F9639C"/>
    <w:rsid w:val="00F979D0"/>
    <w:rsid w:val="00FA0BB0"/>
    <w:rsid w:val="00FA1F1B"/>
    <w:rsid w:val="00FA7307"/>
    <w:rsid w:val="00FB2F5A"/>
    <w:rsid w:val="00FC2EFC"/>
    <w:rsid w:val="00FC360C"/>
    <w:rsid w:val="00FC6872"/>
    <w:rsid w:val="00FD0C02"/>
    <w:rsid w:val="00FD3036"/>
    <w:rsid w:val="00FD706D"/>
    <w:rsid w:val="00FE0CB9"/>
    <w:rsid w:val="00FE29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3FE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32BE1"/>
    <w:pPr>
      <w:keepNext/>
      <w:widowControl/>
      <w:autoSpaceDE/>
      <w:autoSpaceDN/>
      <w:adjustRightInd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4E34D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4E34D0"/>
    <w:pPr>
      <w:keepNext/>
      <w:keepLines/>
      <w:widowControl/>
      <w:autoSpaceDE/>
      <w:autoSpaceDN/>
      <w:adjustRightInd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6AE5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71ED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971ED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71ED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D1300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23896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rsid w:val="00332BE1"/>
    <w:rPr>
      <w:sz w:val="28"/>
    </w:rPr>
  </w:style>
  <w:style w:type="paragraph" w:styleId="a4">
    <w:name w:val="List Paragraph"/>
    <w:basedOn w:val="a"/>
    <w:uiPriority w:val="34"/>
    <w:qFormat/>
    <w:rsid w:val="00B259F6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D967B9"/>
    <w:rPr>
      <w:color w:val="106BBE"/>
    </w:rPr>
  </w:style>
  <w:style w:type="paragraph" w:customStyle="1" w:styleId="a6">
    <w:name w:val="Прижатый влево"/>
    <w:basedOn w:val="a"/>
    <w:next w:val="a"/>
    <w:uiPriority w:val="99"/>
    <w:rsid w:val="002B446D"/>
    <w:pPr>
      <w:widowControl/>
    </w:pPr>
    <w:rPr>
      <w:rFonts w:ascii="Arial" w:hAnsi="Arial" w:cs="Arial"/>
      <w:sz w:val="24"/>
      <w:szCs w:val="24"/>
    </w:rPr>
  </w:style>
  <w:style w:type="paragraph" w:styleId="a7">
    <w:name w:val="header"/>
    <w:basedOn w:val="a"/>
    <w:link w:val="a8"/>
    <w:rsid w:val="002F6060"/>
    <w:pPr>
      <w:widowControl/>
      <w:tabs>
        <w:tab w:val="center" w:pos="4153"/>
        <w:tab w:val="right" w:pos="8306"/>
      </w:tabs>
      <w:autoSpaceDE/>
      <w:autoSpaceDN/>
      <w:adjustRightInd/>
    </w:pPr>
    <w:rPr>
      <w:sz w:val="28"/>
    </w:rPr>
  </w:style>
  <w:style w:type="character" w:customStyle="1" w:styleId="a8">
    <w:name w:val="Верхний колонтитул Знак"/>
    <w:basedOn w:val="a0"/>
    <w:link w:val="a7"/>
    <w:rsid w:val="002F6060"/>
    <w:rPr>
      <w:sz w:val="28"/>
    </w:rPr>
  </w:style>
  <w:style w:type="character" w:customStyle="1" w:styleId="20">
    <w:name w:val="Заголовок 2 Знак"/>
    <w:basedOn w:val="a0"/>
    <w:link w:val="2"/>
    <w:semiHidden/>
    <w:rsid w:val="004E34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4E34D0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customStyle="1" w:styleId="pagesindoccount">
    <w:name w:val="pagesindoccount"/>
    <w:rsid w:val="00A557FF"/>
  </w:style>
  <w:style w:type="character" w:customStyle="1" w:styleId="a9">
    <w:name w:val="Цветовое выделение"/>
    <w:uiPriority w:val="99"/>
    <w:rsid w:val="00331C11"/>
    <w:rPr>
      <w:b/>
      <w:bCs/>
      <w:color w:val="000080"/>
    </w:rPr>
  </w:style>
  <w:style w:type="paragraph" w:styleId="aa">
    <w:name w:val="Title"/>
    <w:basedOn w:val="a"/>
    <w:next w:val="a"/>
    <w:link w:val="ab"/>
    <w:qFormat/>
    <w:rsid w:val="006227C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Название Знак"/>
    <w:basedOn w:val="a0"/>
    <w:link w:val="aa"/>
    <w:rsid w:val="006227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c">
    <w:name w:val="footer"/>
    <w:basedOn w:val="a"/>
    <w:link w:val="ad"/>
    <w:rsid w:val="00F35B8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F35B8B"/>
  </w:style>
  <w:style w:type="character" w:styleId="ae">
    <w:name w:val="Hyperlink"/>
    <w:basedOn w:val="a0"/>
    <w:rsid w:val="00C64C8A"/>
    <w:rPr>
      <w:color w:val="0000FF" w:themeColor="hyperlink"/>
      <w:u w:val="single"/>
    </w:rPr>
  </w:style>
  <w:style w:type="table" w:styleId="af">
    <w:name w:val="Table Grid"/>
    <w:basedOn w:val="a1"/>
    <w:uiPriority w:val="59"/>
    <w:rsid w:val="00FE29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3FE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32BE1"/>
    <w:pPr>
      <w:keepNext/>
      <w:widowControl/>
      <w:autoSpaceDE/>
      <w:autoSpaceDN/>
      <w:adjustRightInd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4E34D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4E34D0"/>
    <w:pPr>
      <w:keepNext/>
      <w:keepLines/>
      <w:widowControl/>
      <w:autoSpaceDE/>
      <w:autoSpaceDN/>
      <w:adjustRightInd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6AE5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71ED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971ED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71ED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D1300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23896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rsid w:val="00332BE1"/>
    <w:rPr>
      <w:sz w:val="28"/>
    </w:rPr>
  </w:style>
  <w:style w:type="paragraph" w:styleId="a4">
    <w:name w:val="List Paragraph"/>
    <w:basedOn w:val="a"/>
    <w:uiPriority w:val="34"/>
    <w:qFormat/>
    <w:rsid w:val="00B259F6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D967B9"/>
    <w:rPr>
      <w:color w:val="106BBE"/>
    </w:rPr>
  </w:style>
  <w:style w:type="paragraph" w:customStyle="1" w:styleId="a6">
    <w:name w:val="Прижатый влево"/>
    <w:basedOn w:val="a"/>
    <w:next w:val="a"/>
    <w:uiPriority w:val="99"/>
    <w:rsid w:val="002B446D"/>
    <w:pPr>
      <w:widowControl/>
    </w:pPr>
    <w:rPr>
      <w:rFonts w:ascii="Arial" w:hAnsi="Arial" w:cs="Arial"/>
      <w:sz w:val="24"/>
      <w:szCs w:val="24"/>
    </w:rPr>
  </w:style>
  <w:style w:type="paragraph" w:styleId="a7">
    <w:name w:val="header"/>
    <w:basedOn w:val="a"/>
    <w:link w:val="a8"/>
    <w:rsid w:val="002F6060"/>
    <w:pPr>
      <w:widowControl/>
      <w:tabs>
        <w:tab w:val="center" w:pos="4153"/>
        <w:tab w:val="right" w:pos="8306"/>
      </w:tabs>
      <w:autoSpaceDE/>
      <w:autoSpaceDN/>
      <w:adjustRightInd/>
    </w:pPr>
    <w:rPr>
      <w:sz w:val="28"/>
    </w:rPr>
  </w:style>
  <w:style w:type="character" w:customStyle="1" w:styleId="a8">
    <w:name w:val="Верхний колонтитул Знак"/>
    <w:basedOn w:val="a0"/>
    <w:link w:val="a7"/>
    <w:rsid w:val="002F6060"/>
    <w:rPr>
      <w:sz w:val="28"/>
    </w:rPr>
  </w:style>
  <w:style w:type="character" w:customStyle="1" w:styleId="20">
    <w:name w:val="Заголовок 2 Знак"/>
    <w:basedOn w:val="a0"/>
    <w:link w:val="2"/>
    <w:semiHidden/>
    <w:rsid w:val="004E34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4E34D0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customStyle="1" w:styleId="pagesindoccount">
    <w:name w:val="pagesindoccount"/>
    <w:rsid w:val="00A557FF"/>
  </w:style>
  <w:style w:type="character" w:customStyle="1" w:styleId="a9">
    <w:name w:val="Цветовое выделение"/>
    <w:uiPriority w:val="99"/>
    <w:rsid w:val="00331C11"/>
    <w:rPr>
      <w:b/>
      <w:bCs/>
      <w:color w:val="000080"/>
    </w:rPr>
  </w:style>
  <w:style w:type="paragraph" w:styleId="aa">
    <w:name w:val="Title"/>
    <w:basedOn w:val="a"/>
    <w:next w:val="a"/>
    <w:link w:val="ab"/>
    <w:qFormat/>
    <w:rsid w:val="006227C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Название Знак"/>
    <w:basedOn w:val="a0"/>
    <w:link w:val="aa"/>
    <w:rsid w:val="006227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c">
    <w:name w:val="footer"/>
    <w:basedOn w:val="a"/>
    <w:link w:val="ad"/>
    <w:rsid w:val="00F35B8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F35B8B"/>
  </w:style>
  <w:style w:type="character" w:styleId="ae">
    <w:name w:val="Hyperlink"/>
    <w:basedOn w:val="a0"/>
    <w:rsid w:val="00C64C8A"/>
    <w:rPr>
      <w:color w:val="0000FF" w:themeColor="hyperlink"/>
      <w:u w:val="single"/>
    </w:rPr>
  </w:style>
  <w:style w:type="table" w:styleId="af">
    <w:name w:val="Table Grid"/>
    <w:basedOn w:val="a1"/>
    <w:uiPriority w:val="59"/>
    <w:rsid w:val="00FE29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1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6A11D46CCC395E270C10AAA4E655FEA6C4CED4A3916517BEE760B0021DD2332ABC0A2D43598AF9A05841F52BF47FE507FB47BB39CC84EA45876205V2g9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6A11D46CCC395E270C10B4A9F039A3A2C7C78EAE9E601EEFBC3FEB5F4ADB397DFB4574011D87FBA95D4AA778BB7EB943AC54BB33CC86E259V8g7F" TargetMode="External"/><Relationship Id="rId17" Type="http://schemas.openxmlformats.org/officeDocument/2006/relationships/hyperlink" Target="consultantplus://offline/ref=016ED73B72570A5AE3F9144E12C758E9DFBDA4FEE9F1C18A72406A6E50F51699DC429C521A66CE481C78D88C1C10B9A3A1F189B41F895889DA8FE1q5qAF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A11D46CCC395E270C10AAA4E655FEA6C4CED4A39E6416BFE460B0021DD2332ABC0A2D5159D2F5A05A5FF321E129B441VAgC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A11D46CCC395E270C10B4A9F039A3A2C6CD8DAB933349EDED6AE55A428B716DB5007900188FFAAB0C10B77CF22BB65DAE42A539D286VEg0F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6A11D46CCC395E270C10AAA4E655FEA6C4CED4A3906D12BEE460B0021DD2332ABC0A2D43598AF9A05845F320F47FE507FB47BB39CC84EA45876205V2g9F" TargetMode="External"/><Relationship Id="rId10" Type="http://schemas.openxmlformats.org/officeDocument/2006/relationships/hyperlink" Target="consultantplus://offline/ref=6A11D46CCC395E270C10B4A9F039A3A2C6CD8DAB933349EDED6AE55A428B716DB50079001D82FDAB0C10B77CF22BB65DAE42A539D286VEg0F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0F96EA2E8AD187DC85D3C17CFEC6D84080EE3DEBA162F45F2A3AA1ABB450E90118D5A54DAAF0DC12851C0267523CEE9A95AEE090A6A9B6847D08CD15zFnC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FC6CB-1FAE-4CC2-9AD8-578DB63C4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3</Pages>
  <Words>406</Words>
  <Characters>4879</Characters>
  <Application>Microsoft Office Word</Application>
  <DocSecurity>0</DocSecurity>
  <Lines>40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землепользования</Company>
  <LinksUpToDate>false</LinksUpToDate>
  <CharactersWithSpaces>5275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abot</dc:creator>
  <cp:lastModifiedBy>Беляков Иван Владимирович</cp:lastModifiedBy>
  <cp:revision>44</cp:revision>
  <cp:lastPrinted>2025-08-27T05:12:00Z</cp:lastPrinted>
  <dcterms:created xsi:type="dcterms:W3CDTF">2019-09-23T10:18:00Z</dcterms:created>
  <dcterms:modified xsi:type="dcterms:W3CDTF">2025-08-29T05:47:00Z</dcterms:modified>
</cp:coreProperties>
</file>