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675FDF">
        <w:rPr>
          <w:rFonts w:eastAsiaTheme="minorHAnsi"/>
          <w:b/>
          <w:sz w:val="20"/>
        </w:rPr>
        <w:t>10</w:t>
      </w:r>
      <w:r w:rsidRPr="00EE1BDE">
        <w:rPr>
          <w:rFonts w:eastAsiaTheme="minorHAnsi"/>
          <w:b/>
          <w:sz w:val="20"/>
        </w:rPr>
        <w:t>.</w:t>
      </w:r>
      <w:r w:rsidR="00675FDF">
        <w:rPr>
          <w:rFonts w:eastAsiaTheme="minorHAnsi"/>
          <w:b/>
          <w:sz w:val="20"/>
        </w:rPr>
        <w:t>02</w:t>
      </w:r>
      <w:r w:rsidRPr="00EE1BDE">
        <w:rPr>
          <w:rFonts w:eastAsiaTheme="minorHAnsi"/>
          <w:b/>
          <w:sz w:val="20"/>
        </w:rPr>
        <w:t>.202</w:t>
      </w:r>
      <w:r w:rsidR="00675FDF">
        <w:rPr>
          <w:rFonts w:eastAsiaTheme="minorHAnsi"/>
          <w:b/>
          <w:sz w:val="20"/>
        </w:rPr>
        <w:t>6</w:t>
      </w:r>
      <w:proofErr w:type="gramStart"/>
      <w:r w:rsidRPr="00EE1BDE">
        <w:rPr>
          <w:rFonts w:eastAsiaTheme="minorHAnsi"/>
          <w:b/>
          <w:sz w:val="20"/>
        </w:rPr>
        <w:t xml:space="preserve"> 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EE4C33" w:rsidRPr="00EE1BDE" w:rsidRDefault="00EE4C33" w:rsidP="00A03FB7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проведении публичных слушаний </w:t>
      </w:r>
      <w:r w:rsidR="00675FDF" w:rsidRPr="00675FDF">
        <w:rPr>
          <w:rFonts w:eastAsiaTheme="minorHAnsi"/>
          <w:b/>
          <w:bCs/>
          <w:sz w:val="20"/>
        </w:rPr>
        <w:t xml:space="preserve">по рассмотрению схемы расположения земельного </w:t>
      </w:r>
      <w:proofErr w:type="gramStart"/>
      <w:r w:rsidR="00675FDF" w:rsidRPr="00675FDF">
        <w:rPr>
          <w:rFonts w:eastAsiaTheme="minorHAnsi"/>
          <w:b/>
          <w:bCs/>
          <w:sz w:val="20"/>
        </w:rPr>
        <w:t>участка</w:t>
      </w:r>
      <w:proofErr w:type="gramEnd"/>
      <w:r w:rsidR="00675FDF" w:rsidRPr="00675FDF">
        <w:rPr>
          <w:rFonts w:eastAsiaTheme="minorHAnsi"/>
          <w:b/>
          <w:bCs/>
          <w:sz w:val="20"/>
        </w:rPr>
        <w:t xml:space="preserve"> на кадастровом плане территории </w:t>
      </w:r>
      <w:r w:rsidR="00675FDF" w:rsidRPr="00675FDF">
        <w:rPr>
          <w:rFonts w:eastAsiaTheme="minorHAnsi"/>
          <w:b/>
          <w:sz w:val="20"/>
        </w:rPr>
        <w:t xml:space="preserve">образуемой площадью 868 кв. м, находящегося по адресу: Оренбургская область, г. Оренбург, </w:t>
      </w:r>
      <w:r w:rsidR="00675FDF">
        <w:rPr>
          <w:rFonts w:eastAsiaTheme="minorHAnsi"/>
          <w:b/>
          <w:sz w:val="20"/>
        </w:rPr>
        <w:br/>
      </w:r>
      <w:r w:rsidR="00675FDF" w:rsidRPr="00675FDF">
        <w:rPr>
          <w:rFonts w:eastAsiaTheme="minorHAnsi"/>
          <w:b/>
          <w:sz w:val="20"/>
        </w:rPr>
        <w:t>ул. Астраханская, д. 4Б</w:t>
      </w:r>
      <w:r w:rsidR="00AE1762">
        <w:rPr>
          <w:rFonts w:eastAsiaTheme="minorHAnsi"/>
          <w:b/>
          <w:sz w:val="20"/>
        </w:rPr>
        <w:t>»</w:t>
      </w:r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513AF1">
        <w:rPr>
          <w:rFonts w:eastAsiaTheme="minorHAnsi"/>
          <w:sz w:val="20"/>
        </w:rPr>
        <w:t>09</w:t>
      </w:r>
      <w:r w:rsidRPr="00EE1BDE">
        <w:rPr>
          <w:rFonts w:eastAsiaTheme="minorHAnsi"/>
          <w:sz w:val="20"/>
        </w:rPr>
        <w:t>.</w:t>
      </w:r>
      <w:r w:rsidR="00675FDF">
        <w:rPr>
          <w:rFonts w:eastAsiaTheme="minorHAnsi"/>
          <w:sz w:val="20"/>
        </w:rPr>
        <w:t>02</w:t>
      </w:r>
      <w:r w:rsidRPr="00EE1BDE">
        <w:rPr>
          <w:rFonts w:eastAsiaTheme="minorHAnsi"/>
          <w:sz w:val="20"/>
        </w:rPr>
        <w:t>.202</w:t>
      </w:r>
      <w:r w:rsidR="00513AF1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513AF1">
        <w:rPr>
          <w:rFonts w:eastAsiaTheme="minorHAnsi"/>
          <w:sz w:val="20"/>
        </w:rPr>
        <w:t>09</w:t>
      </w:r>
      <w:r w:rsidRPr="00EE1BDE">
        <w:rPr>
          <w:rFonts w:eastAsiaTheme="minorHAnsi"/>
          <w:sz w:val="20"/>
        </w:rPr>
        <w:t>.</w:t>
      </w:r>
      <w:r w:rsidR="00675FDF">
        <w:rPr>
          <w:rFonts w:eastAsiaTheme="minorHAnsi"/>
          <w:sz w:val="20"/>
        </w:rPr>
        <w:t>02</w:t>
      </w:r>
      <w:r w:rsidRPr="00EE1BDE">
        <w:rPr>
          <w:rFonts w:eastAsiaTheme="minorHAnsi"/>
          <w:sz w:val="20"/>
        </w:rPr>
        <w:t>.202</w:t>
      </w:r>
      <w:r w:rsidR="00513AF1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</w:t>
      </w:r>
      <w:r w:rsidR="00675FDF" w:rsidRPr="00675FDF">
        <w:rPr>
          <w:rFonts w:eastAsiaTheme="minorHAnsi"/>
          <w:bCs/>
          <w:sz w:val="20"/>
          <w:lang w:eastAsia="en-US"/>
        </w:rPr>
        <w:t xml:space="preserve">по рассмотрению схемы расположения земельного </w:t>
      </w:r>
      <w:proofErr w:type="gramStart"/>
      <w:r w:rsidR="00675FDF" w:rsidRPr="00675FDF">
        <w:rPr>
          <w:rFonts w:eastAsiaTheme="minorHAnsi"/>
          <w:bCs/>
          <w:sz w:val="20"/>
          <w:lang w:eastAsia="en-US"/>
        </w:rPr>
        <w:t>участка</w:t>
      </w:r>
      <w:proofErr w:type="gramEnd"/>
      <w:r w:rsidR="00675FDF" w:rsidRPr="00675FDF">
        <w:rPr>
          <w:rFonts w:eastAsiaTheme="minorHAnsi"/>
          <w:bCs/>
          <w:sz w:val="20"/>
          <w:lang w:eastAsia="en-US"/>
        </w:rPr>
        <w:t xml:space="preserve"> на кадастровом плане территории </w:t>
      </w:r>
      <w:r w:rsidR="00675FDF" w:rsidRPr="00675FDF">
        <w:rPr>
          <w:rFonts w:eastAsiaTheme="minorHAnsi"/>
          <w:sz w:val="20"/>
          <w:lang w:eastAsia="en-US"/>
        </w:rPr>
        <w:t xml:space="preserve">образуемой площадью 868 кв. м, находящегося по адресу: Оренбургская область, </w:t>
      </w:r>
      <w:r w:rsidR="00675FDF">
        <w:rPr>
          <w:rFonts w:eastAsiaTheme="minorHAnsi"/>
          <w:sz w:val="20"/>
          <w:lang w:eastAsia="en-US"/>
        </w:rPr>
        <w:br/>
      </w:r>
      <w:r w:rsidR="00675FDF" w:rsidRPr="00675FDF">
        <w:rPr>
          <w:rFonts w:eastAsiaTheme="minorHAnsi"/>
          <w:sz w:val="20"/>
          <w:lang w:eastAsia="en-US"/>
        </w:rPr>
        <w:t>г. Оренбург, ул. Астраханская, д. 4Б</w:t>
      </w:r>
      <w:r w:rsidR="00CD0C74">
        <w:rPr>
          <w:rFonts w:eastAsiaTheme="minorHAnsi"/>
          <w:sz w:val="20"/>
          <w:lang w:eastAsia="en-US"/>
        </w:rPr>
        <w:t xml:space="preserve">, </w:t>
      </w:r>
      <w:proofErr w:type="gramStart"/>
      <w:r w:rsidR="007023C2">
        <w:rPr>
          <w:rFonts w:eastAsiaTheme="minorHAnsi"/>
          <w:sz w:val="20"/>
          <w:lang w:eastAsia="en-US"/>
        </w:rPr>
        <w:t>состоявшимися</w:t>
      </w:r>
      <w:proofErr w:type="gramEnd"/>
      <w:r w:rsidR="007023C2">
        <w:rPr>
          <w:rFonts w:eastAsiaTheme="minorHAnsi"/>
          <w:sz w:val="20"/>
          <w:lang w:eastAsia="en-US"/>
        </w:rPr>
        <w:t>.</w:t>
      </w:r>
    </w:p>
    <w:p w:rsidR="00EE4C33" w:rsidRPr="00EE1BDE" w:rsidRDefault="00675FDF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675FDF">
        <w:rPr>
          <w:rFonts w:eastAsiaTheme="minorHAnsi"/>
          <w:sz w:val="20"/>
          <w:lang w:eastAsia="en-US"/>
        </w:rPr>
        <w:t xml:space="preserve">2. Рекомендовать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 868 кв. м, находящегося по адресу: Оренбургская область, г. Оренбург, ул. Астраханская, д. 4Б, </w:t>
      </w:r>
      <w:proofErr w:type="gramStart"/>
      <w:r w:rsidRPr="00675FDF">
        <w:rPr>
          <w:rFonts w:eastAsiaTheme="minorHAnsi"/>
          <w:sz w:val="20"/>
          <w:lang w:eastAsia="en-US"/>
        </w:rPr>
        <w:t>состоявшимися</w:t>
      </w:r>
      <w:proofErr w:type="gramEnd"/>
      <w:r w:rsidRPr="00675FDF">
        <w:rPr>
          <w:rFonts w:eastAsiaTheme="minorHAnsi"/>
          <w:sz w:val="20"/>
          <w:lang w:eastAsia="en-US"/>
        </w:rPr>
        <w:t>.</w:t>
      </w:r>
    </w:p>
    <w:p w:rsidR="003B05D2" w:rsidRPr="00EE1BDE" w:rsidRDefault="003B05D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675FDF" w:rsidRDefault="00675FDF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bookmarkStart w:id="0" w:name="_GoBack"/>
      <w:bookmarkEnd w:id="0"/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513AF1" w:rsidRPr="00513AF1" w:rsidRDefault="00513AF1" w:rsidP="00513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513AF1">
              <w:rPr>
                <w:rFonts w:ascii="Times New Roman CYR" w:hAnsi="Times New Roman CYR" w:cs="Times New Roman CYR"/>
                <w:sz w:val="20"/>
              </w:rPr>
              <w:t xml:space="preserve">Начальник департамента градостроительства </w:t>
            </w:r>
          </w:p>
          <w:p w:rsidR="00513AF1" w:rsidRPr="00513AF1" w:rsidRDefault="00513AF1" w:rsidP="00513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513AF1">
              <w:rPr>
                <w:rFonts w:ascii="Times New Roman CYR" w:hAnsi="Times New Roman CYR" w:cs="Times New Roman CYR"/>
                <w:sz w:val="20"/>
              </w:rPr>
              <w:t xml:space="preserve">и земельных отношений администрации </w:t>
            </w:r>
          </w:p>
          <w:p w:rsidR="00513AF1" w:rsidRPr="00513AF1" w:rsidRDefault="00513AF1" w:rsidP="00513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513AF1">
              <w:rPr>
                <w:rFonts w:ascii="Times New Roman CYR" w:hAnsi="Times New Roman CYR" w:cs="Times New Roman CYR"/>
                <w:sz w:val="20"/>
              </w:rPr>
              <w:t xml:space="preserve">города Оренбурга </w:t>
            </w:r>
          </w:p>
          <w:p w:rsidR="00513AF1" w:rsidRPr="00513AF1" w:rsidRDefault="00513AF1" w:rsidP="00513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513AF1" w:rsidRPr="00513AF1" w:rsidRDefault="00513AF1" w:rsidP="00513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513AF1" w:rsidRPr="00513AF1" w:rsidRDefault="00513AF1" w:rsidP="00513A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513AF1" w:rsidRPr="00513AF1" w:rsidRDefault="00513AF1" w:rsidP="00513AF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513AF1" w:rsidP="00513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513AF1">
              <w:rPr>
                <w:rFonts w:ascii="Times New Roman CYR" w:hAnsi="Times New Roman CYR" w:cs="Times New Roman CYR"/>
                <w:sz w:val="20"/>
              </w:rPr>
              <w:t>Е. С. Бочкарева</w:t>
            </w: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CD0C74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С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С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0"/>
              </w:rPr>
              <w:t>Борисков</w:t>
            </w:r>
            <w:proofErr w:type="spellEnd"/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0A0965"/>
    <w:rsid w:val="001F2E38"/>
    <w:rsid w:val="00217293"/>
    <w:rsid w:val="00255665"/>
    <w:rsid w:val="00276E01"/>
    <w:rsid w:val="002A6FC7"/>
    <w:rsid w:val="002B0EE6"/>
    <w:rsid w:val="0036486C"/>
    <w:rsid w:val="003B05D2"/>
    <w:rsid w:val="003B4A7E"/>
    <w:rsid w:val="003C1692"/>
    <w:rsid w:val="003D2774"/>
    <w:rsid w:val="004B4DD1"/>
    <w:rsid w:val="004D4C00"/>
    <w:rsid w:val="00513AF1"/>
    <w:rsid w:val="005A0351"/>
    <w:rsid w:val="006351E2"/>
    <w:rsid w:val="00675FDF"/>
    <w:rsid w:val="006A2F6B"/>
    <w:rsid w:val="007023C2"/>
    <w:rsid w:val="00706FBD"/>
    <w:rsid w:val="00843245"/>
    <w:rsid w:val="00853999"/>
    <w:rsid w:val="00976F74"/>
    <w:rsid w:val="0098163D"/>
    <w:rsid w:val="0099102D"/>
    <w:rsid w:val="00A03FB7"/>
    <w:rsid w:val="00A452BC"/>
    <w:rsid w:val="00AE1762"/>
    <w:rsid w:val="00AF1C13"/>
    <w:rsid w:val="00B0538B"/>
    <w:rsid w:val="00B26FAC"/>
    <w:rsid w:val="00B96C4C"/>
    <w:rsid w:val="00BC7AB5"/>
    <w:rsid w:val="00BE3876"/>
    <w:rsid w:val="00C77DC4"/>
    <w:rsid w:val="00CD0C74"/>
    <w:rsid w:val="00CF2766"/>
    <w:rsid w:val="00D51B9A"/>
    <w:rsid w:val="00DA01DD"/>
    <w:rsid w:val="00DA6A11"/>
    <w:rsid w:val="00DF47C2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Борисков Савва Сергеевич</cp:lastModifiedBy>
  <cp:revision>18</cp:revision>
  <cp:lastPrinted>2024-12-10T06:00:00Z</cp:lastPrinted>
  <dcterms:created xsi:type="dcterms:W3CDTF">2023-11-17T09:03:00Z</dcterms:created>
  <dcterms:modified xsi:type="dcterms:W3CDTF">2026-02-10T05:22:00Z</dcterms:modified>
</cp:coreProperties>
</file>