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8B" w:rsidRDefault="00DB4E8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B4E8B" w:rsidRDefault="00DB4E8B">
      <w:pPr>
        <w:pStyle w:val="ConsPlusNormal"/>
        <w:jc w:val="both"/>
        <w:outlineLvl w:val="0"/>
      </w:pPr>
    </w:p>
    <w:p w:rsidR="00DB4E8B" w:rsidRDefault="00DB4E8B">
      <w:pPr>
        <w:pStyle w:val="ConsPlusTitle"/>
        <w:jc w:val="center"/>
        <w:outlineLvl w:val="0"/>
      </w:pPr>
      <w:r>
        <w:t>АДМИНИСТРАЦИЯ ГОРОДА ОРЕНБУРГА</w:t>
      </w:r>
    </w:p>
    <w:p w:rsidR="00DB4E8B" w:rsidRDefault="00DB4E8B">
      <w:pPr>
        <w:pStyle w:val="ConsPlusTitle"/>
        <w:jc w:val="center"/>
      </w:pPr>
    </w:p>
    <w:p w:rsidR="00DB4E8B" w:rsidRDefault="00DB4E8B">
      <w:pPr>
        <w:pStyle w:val="ConsPlusTitle"/>
        <w:jc w:val="center"/>
      </w:pPr>
      <w:r>
        <w:t>ПОСТАНОВЛЕНИЕ</w:t>
      </w:r>
    </w:p>
    <w:p w:rsidR="00DB4E8B" w:rsidRDefault="00DB4E8B">
      <w:pPr>
        <w:pStyle w:val="ConsPlusTitle"/>
        <w:jc w:val="center"/>
      </w:pPr>
      <w:r>
        <w:t>от 9 июня 2015 г. N 1454-п</w:t>
      </w:r>
    </w:p>
    <w:p w:rsidR="00DB4E8B" w:rsidRDefault="00DB4E8B">
      <w:pPr>
        <w:pStyle w:val="ConsPlusTitle"/>
        <w:jc w:val="center"/>
      </w:pPr>
    </w:p>
    <w:p w:rsidR="00DB4E8B" w:rsidRDefault="00DB4E8B">
      <w:pPr>
        <w:pStyle w:val="ConsPlusTitle"/>
        <w:jc w:val="center"/>
      </w:pPr>
      <w:r>
        <w:t>Об утверждении Административного регламента</w:t>
      </w:r>
    </w:p>
    <w:p w:rsidR="00DB4E8B" w:rsidRDefault="00DB4E8B">
      <w:pPr>
        <w:pStyle w:val="ConsPlusTitle"/>
        <w:jc w:val="center"/>
      </w:pPr>
      <w:r>
        <w:t>предоставления муниципальной услуги</w:t>
      </w:r>
    </w:p>
    <w:p w:rsidR="00DB4E8B" w:rsidRDefault="00DB4E8B">
      <w:pPr>
        <w:pStyle w:val="ConsPlusTitle"/>
        <w:jc w:val="center"/>
      </w:pPr>
      <w:r>
        <w:t xml:space="preserve">"Выдача выписки из </w:t>
      </w:r>
      <w:proofErr w:type="spellStart"/>
      <w:r>
        <w:t>похозяйственной</w:t>
      </w:r>
      <w:proofErr w:type="spellEnd"/>
      <w:r>
        <w:t xml:space="preserve"> книги"</w:t>
      </w:r>
    </w:p>
    <w:p w:rsidR="00DB4E8B" w:rsidRDefault="00DB4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4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E8B" w:rsidRDefault="00DB4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E8B" w:rsidRDefault="00DB4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E8B" w:rsidRDefault="00DB4E8B">
            <w:pPr>
              <w:pStyle w:val="ConsPlusNormal"/>
              <w:jc w:val="center"/>
            </w:pPr>
            <w:r>
              <w:rPr>
                <w:color w:val="392C69"/>
              </w:rPr>
              <w:t>Список изменяющих документов</w:t>
            </w:r>
          </w:p>
          <w:p w:rsidR="00DB4E8B" w:rsidRDefault="00DB4E8B">
            <w:pPr>
              <w:pStyle w:val="ConsPlusNormal"/>
              <w:jc w:val="center"/>
            </w:pPr>
            <w:proofErr w:type="gramStart"/>
            <w:r>
              <w:rPr>
                <w:color w:val="392C69"/>
              </w:rPr>
              <w:t xml:space="preserve">(в ред. Постановлений администрации города Оренбурга от 29.12.2017 </w:t>
            </w:r>
            <w:hyperlink r:id="rId6">
              <w:r>
                <w:rPr>
                  <w:color w:val="0000FF"/>
                </w:rPr>
                <w:t>N 5229-п</w:t>
              </w:r>
            </w:hyperlink>
            <w:r>
              <w:rPr>
                <w:color w:val="392C69"/>
              </w:rPr>
              <w:t>,</w:t>
            </w:r>
            <w:proofErr w:type="gramEnd"/>
          </w:p>
          <w:p w:rsidR="00DB4E8B" w:rsidRDefault="00DB4E8B">
            <w:pPr>
              <w:pStyle w:val="ConsPlusNormal"/>
              <w:jc w:val="center"/>
            </w:pPr>
            <w:r>
              <w:rPr>
                <w:color w:val="392C69"/>
              </w:rPr>
              <w:t xml:space="preserve">от 29.08.2018 </w:t>
            </w:r>
            <w:hyperlink r:id="rId7">
              <w:r>
                <w:rPr>
                  <w:color w:val="0000FF"/>
                </w:rPr>
                <w:t>N 2945-п</w:t>
              </w:r>
            </w:hyperlink>
            <w:r>
              <w:rPr>
                <w:color w:val="392C69"/>
              </w:rPr>
              <w:t xml:space="preserve">, от 25.02.2019 </w:t>
            </w:r>
            <w:hyperlink r:id="rId8">
              <w:r>
                <w:rPr>
                  <w:color w:val="0000FF"/>
                </w:rPr>
                <w:t>N 442-п</w:t>
              </w:r>
            </w:hyperlink>
            <w:r>
              <w:rPr>
                <w:color w:val="392C69"/>
              </w:rPr>
              <w:t xml:space="preserve">, от 03.11.2020 </w:t>
            </w:r>
            <w:hyperlink r:id="rId9">
              <w:r>
                <w:rPr>
                  <w:color w:val="0000FF"/>
                </w:rPr>
                <w:t>N 1741-п</w:t>
              </w:r>
            </w:hyperlink>
            <w:r>
              <w:rPr>
                <w:color w:val="392C69"/>
              </w:rPr>
              <w:t>,</w:t>
            </w:r>
          </w:p>
          <w:p w:rsidR="00DB4E8B" w:rsidRDefault="00DB4E8B">
            <w:pPr>
              <w:pStyle w:val="ConsPlusNormal"/>
              <w:jc w:val="center"/>
            </w:pPr>
            <w:r>
              <w:rPr>
                <w:color w:val="392C69"/>
              </w:rPr>
              <w:t xml:space="preserve">от 30.06.2021 </w:t>
            </w:r>
            <w:hyperlink r:id="rId10">
              <w:r>
                <w:rPr>
                  <w:color w:val="0000FF"/>
                </w:rPr>
                <w:t>N 1311-п</w:t>
              </w:r>
            </w:hyperlink>
            <w:r>
              <w:rPr>
                <w:color w:val="392C69"/>
              </w:rPr>
              <w:t xml:space="preserve">, от 12.12.2022 </w:t>
            </w:r>
            <w:hyperlink r:id="rId11">
              <w:r>
                <w:rPr>
                  <w:color w:val="0000FF"/>
                </w:rPr>
                <w:t>N 2241-п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4E8B" w:rsidRDefault="00DB4E8B">
            <w:pPr>
              <w:pStyle w:val="ConsPlusNormal"/>
            </w:pPr>
          </w:p>
        </w:tc>
      </w:tr>
    </w:tbl>
    <w:p w:rsidR="00DB4E8B" w:rsidRDefault="00DB4E8B">
      <w:pPr>
        <w:pStyle w:val="ConsPlusNormal"/>
        <w:jc w:val="both"/>
      </w:pPr>
    </w:p>
    <w:p w:rsidR="00DB4E8B" w:rsidRDefault="00DB4E8B">
      <w:pPr>
        <w:pStyle w:val="ConsPlusNormal"/>
        <w:ind w:firstLine="540"/>
        <w:jc w:val="both"/>
      </w:pPr>
      <w:r>
        <w:t xml:space="preserve">В соответствии со </w:t>
      </w:r>
      <w:hyperlink r:id="rId12">
        <w:r>
          <w:rPr>
            <w:color w:val="0000FF"/>
          </w:rPr>
          <w:t>статьей 13</w:t>
        </w:r>
      </w:hyperlink>
      <w:r>
        <w:t xml:space="preserve"> Федерального </w:t>
      </w:r>
      <w:hyperlink r:id="rId13">
        <w:r>
          <w:rPr>
            <w:color w:val="0000FF"/>
          </w:rPr>
          <w:t>закона</w:t>
        </w:r>
      </w:hyperlink>
      <w:r>
        <w:t xml:space="preserve"> от 27.07.2010 N 210-ФЗ "Об организации предоставления государственных и муниципальных услуг", </w:t>
      </w:r>
      <w:hyperlink r:id="rId14">
        <w:r>
          <w:rPr>
            <w:color w:val="0000FF"/>
          </w:rPr>
          <w:t>постановлением</w:t>
        </w:r>
      </w:hyperlink>
      <w:r>
        <w:t xml:space="preserve"> администрации города Оренбурга от 30.12.2011 N 7585-п "Об утверждении Порядка разработки, проведения экспертизы и утверждения административных регламентов предоставления муниципальных услуг":</w:t>
      </w:r>
    </w:p>
    <w:p w:rsidR="00DB4E8B" w:rsidRDefault="00DB4E8B">
      <w:pPr>
        <w:pStyle w:val="ConsPlusNormal"/>
        <w:jc w:val="both"/>
      </w:pPr>
    </w:p>
    <w:p w:rsidR="00DB4E8B" w:rsidRDefault="00DB4E8B">
      <w:pPr>
        <w:pStyle w:val="ConsPlusNormal"/>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"Выдача выписки из </w:t>
      </w:r>
      <w:proofErr w:type="spellStart"/>
      <w:r>
        <w:t>похозяйственной</w:t>
      </w:r>
      <w:proofErr w:type="spellEnd"/>
      <w:r>
        <w:t xml:space="preserve"> книги" согласно приложению.</w:t>
      </w:r>
    </w:p>
    <w:p w:rsidR="00DB4E8B" w:rsidRDefault="00DB4E8B">
      <w:pPr>
        <w:pStyle w:val="ConsPlusNormal"/>
        <w:jc w:val="both"/>
      </w:pPr>
    </w:p>
    <w:p w:rsidR="00DB4E8B" w:rsidRDefault="00DB4E8B">
      <w:pPr>
        <w:pStyle w:val="ConsPlusNormal"/>
        <w:ind w:firstLine="540"/>
        <w:jc w:val="both"/>
      </w:pPr>
      <w:r>
        <w:t>2. Настоящее постановление подлежит официальному опубликованию в газете "Вечерний Оренбург" и размещению на официальном сайте администрации города Оренбурга.</w:t>
      </w:r>
    </w:p>
    <w:p w:rsidR="00DB4E8B" w:rsidRDefault="00DB4E8B">
      <w:pPr>
        <w:pStyle w:val="ConsPlusNormal"/>
        <w:jc w:val="both"/>
      </w:pPr>
    </w:p>
    <w:p w:rsidR="00DB4E8B" w:rsidRDefault="00DB4E8B">
      <w:pPr>
        <w:pStyle w:val="ConsPlusNormal"/>
        <w:ind w:firstLine="540"/>
        <w:jc w:val="both"/>
      </w:pPr>
      <w:r>
        <w:t xml:space="preserve">2.1. Установить, что настоящее постановление, в случае внесения изменений в федеральное и (или) законодательство Оренбургской области, </w:t>
      </w:r>
      <w:hyperlink r:id="rId15">
        <w:r>
          <w:rPr>
            <w:color w:val="0000FF"/>
          </w:rPr>
          <w:t>Устав</w:t>
        </w:r>
      </w:hyperlink>
      <w:r>
        <w:t xml:space="preserve"> муниципального образования "город Оренбург", применяется в части, не противоречащей федеральному и (или) законодательству Оренбургской области, </w:t>
      </w:r>
      <w:hyperlink r:id="rId16">
        <w:r>
          <w:rPr>
            <w:color w:val="0000FF"/>
          </w:rPr>
          <w:t>Уставу</w:t>
        </w:r>
      </w:hyperlink>
      <w:r>
        <w:t xml:space="preserve"> муниципального образования "город Оренбург".</w:t>
      </w:r>
    </w:p>
    <w:p w:rsidR="00DB4E8B" w:rsidRDefault="00DB4E8B">
      <w:pPr>
        <w:pStyle w:val="ConsPlusNormal"/>
        <w:jc w:val="both"/>
      </w:pPr>
      <w:r>
        <w:t xml:space="preserve">(п. 2.1 </w:t>
      </w:r>
      <w:proofErr w:type="gramStart"/>
      <w:r>
        <w:t>введен</w:t>
      </w:r>
      <w:proofErr w:type="gramEnd"/>
      <w:r>
        <w:t xml:space="preserve"> </w:t>
      </w:r>
      <w:hyperlink r:id="rId17">
        <w:r>
          <w:rPr>
            <w:color w:val="0000FF"/>
          </w:rPr>
          <w:t>Постановлением</w:t>
        </w:r>
      </w:hyperlink>
      <w:r>
        <w:t xml:space="preserve"> администрации города Оренбурга от 29.12.2017 N 5229-п)</w:t>
      </w:r>
    </w:p>
    <w:p w:rsidR="00DB4E8B" w:rsidRDefault="00DB4E8B">
      <w:pPr>
        <w:pStyle w:val="ConsPlusNormal"/>
        <w:jc w:val="both"/>
      </w:pPr>
    </w:p>
    <w:p w:rsidR="00DB4E8B" w:rsidRDefault="00DB4E8B">
      <w:pPr>
        <w:pStyle w:val="ConsPlusNormal"/>
        <w:ind w:firstLine="540"/>
        <w:jc w:val="both"/>
      </w:pPr>
      <w:r>
        <w:t>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DB4E8B" w:rsidRDefault="00DB4E8B">
      <w:pPr>
        <w:pStyle w:val="ConsPlusNormal"/>
        <w:jc w:val="both"/>
      </w:pPr>
    </w:p>
    <w:p w:rsidR="00DB4E8B" w:rsidRDefault="00DB4E8B">
      <w:pPr>
        <w:pStyle w:val="ConsPlusNormal"/>
        <w:ind w:firstLine="540"/>
        <w:jc w:val="both"/>
      </w:pPr>
      <w:r>
        <w:t>4. Установить, что настоящее постановление вступает в силу после его официального опубликования в газете "Вечерний Оренбург".</w:t>
      </w:r>
    </w:p>
    <w:p w:rsidR="00DB4E8B" w:rsidRDefault="00DB4E8B">
      <w:pPr>
        <w:pStyle w:val="ConsPlusNormal"/>
        <w:jc w:val="both"/>
      </w:pPr>
    </w:p>
    <w:p w:rsidR="00DB4E8B" w:rsidRDefault="00DB4E8B">
      <w:pPr>
        <w:pStyle w:val="ConsPlusNormal"/>
        <w:ind w:firstLine="540"/>
        <w:jc w:val="both"/>
      </w:pPr>
      <w:r>
        <w:t>5. Поручить организацию исполнения настоящего постановления главам сельских населенных пунктов, включенных в состав муниципального образования "город Оренбург", начальнику департамента градостроительства и земельных отношений администрации города Оренбурга.</w:t>
      </w:r>
    </w:p>
    <w:p w:rsidR="00DB4E8B" w:rsidRDefault="00DB4E8B">
      <w:pPr>
        <w:pStyle w:val="ConsPlusNormal"/>
        <w:jc w:val="both"/>
      </w:pPr>
      <w:r>
        <w:t>(</w:t>
      </w:r>
      <w:proofErr w:type="gramStart"/>
      <w:r>
        <w:t>п</w:t>
      </w:r>
      <w:proofErr w:type="gramEnd"/>
      <w:r>
        <w:t xml:space="preserve">. 5 в ред. </w:t>
      </w:r>
      <w:hyperlink r:id="rId18">
        <w:r>
          <w:rPr>
            <w:color w:val="0000FF"/>
          </w:rPr>
          <w:t>Постановления</w:t>
        </w:r>
      </w:hyperlink>
      <w:r>
        <w:t xml:space="preserve"> Администрации города Оренбурга от 03.11.2020 N 1741-п)</w:t>
      </w:r>
    </w:p>
    <w:p w:rsidR="00DB4E8B" w:rsidRDefault="00DB4E8B">
      <w:pPr>
        <w:pStyle w:val="ConsPlusNormal"/>
        <w:jc w:val="both"/>
      </w:pPr>
    </w:p>
    <w:p w:rsidR="00DB4E8B" w:rsidRDefault="00DB4E8B">
      <w:pPr>
        <w:pStyle w:val="ConsPlusNormal"/>
        <w:jc w:val="right"/>
      </w:pPr>
      <w:r>
        <w:t>Глава администрации</w:t>
      </w:r>
    </w:p>
    <w:p w:rsidR="00DB4E8B" w:rsidRDefault="00DB4E8B">
      <w:pPr>
        <w:pStyle w:val="ConsPlusNormal"/>
        <w:jc w:val="right"/>
      </w:pPr>
      <w:r>
        <w:t>города Оренбурга</w:t>
      </w:r>
    </w:p>
    <w:p w:rsidR="00DB4E8B" w:rsidRDefault="00DB4E8B">
      <w:pPr>
        <w:pStyle w:val="ConsPlusNormal"/>
        <w:jc w:val="right"/>
      </w:pPr>
      <w:r>
        <w:t>Е.С.АРАПОВ</w:t>
      </w:r>
    </w:p>
    <w:p w:rsidR="00DB4E8B" w:rsidRDefault="00DB4E8B">
      <w:pPr>
        <w:pStyle w:val="ConsPlusNormal"/>
        <w:jc w:val="both"/>
      </w:pPr>
    </w:p>
    <w:p w:rsidR="00DB4E8B" w:rsidRDefault="00DB4E8B">
      <w:pPr>
        <w:pStyle w:val="ConsPlusNormal"/>
        <w:jc w:val="both"/>
      </w:pPr>
    </w:p>
    <w:p w:rsidR="00DB4E8B" w:rsidRDefault="00DB4E8B">
      <w:pPr>
        <w:pStyle w:val="ConsPlusNormal"/>
        <w:jc w:val="both"/>
      </w:pPr>
    </w:p>
    <w:p w:rsidR="00DB4E8B" w:rsidRDefault="00DB4E8B">
      <w:pPr>
        <w:pStyle w:val="ConsPlusNormal"/>
        <w:jc w:val="both"/>
      </w:pPr>
    </w:p>
    <w:p w:rsidR="00DB4E8B" w:rsidRDefault="00DB4E8B">
      <w:pPr>
        <w:pStyle w:val="ConsPlusNormal"/>
        <w:jc w:val="both"/>
      </w:pPr>
    </w:p>
    <w:p w:rsidR="00DB4E8B" w:rsidRDefault="00DB4E8B">
      <w:pPr>
        <w:pStyle w:val="ConsPlusNormal"/>
        <w:jc w:val="right"/>
        <w:outlineLvl w:val="0"/>
      </w:pPr>
      <w:r>
        <w:t>Приложение</w:t>
      </w:r>
    </w:p>
    <w:p w:rsidR="00DB4E8B" w:rsidRDefault="00DB4E8B">
      <w:pPr>
        <w:pStyle w:val="ConsPlusNormal"/>
        <w:jc w:val="right"/>
      </w:pPr>
      <w:r>
        <w:t>к постановлению</w:t>
      </w:r>
    </w:p>
    <w:p w:rsidR="00DB4E8B" w:rsidRDefault="00DB4E8B">
      <w:pPr>
        <w:pStyle w:val="ConsPlusNormal"/>
        <w:jc w:val="right"/>
      </w:pPr>
      <w:r>
        <w:t>администрации города Оренбурга</w:t>
      </w:r>
    </w:p>
    <w:p w:rsidR="00DB4E8B" w:rsidRDefault="00DB4E8B">
      <w:pPr>
        <w:pStyle w:val="ConsPlusNormal"/>
        <w:jc w:val="right"/>
      </w:pPr>
      <w:r>
        <w:t>от 9 июня 2015 г. N 1454-п</w:t>
      </w:r>
    </w:p>
    <w:p w:rsidR="00DB4E8B" w:rsidRDefault="00DB4E8B">
      <w:pPr>
        <w:pStyle w:val="ConsPlusNormal"/>
        <w:jc w:val="both"/>
      </w:pPr>
    </w:p>
    <w:p w:rsidR="00DB4E8B" w:rsidRDefault="00DB4E8B">
      <w:pPr>
        <w:pStyle w:val="ConsPlusTitle"/>
        <w:jc w:val="center"/>
      </w:pPr>
      <w:bookmarkStart w:id="0" w:name="P43"/>
      <w:bookmarkEnd w:id="0"/>
      <w:r>
        <w:t>АДМИНИСТРАТИВНЫЙ РЕГЛАМЕНТ</w:t>
      </w:r>
    </w:p>
    <w:p w:rsidR="00DB4E8B" w:rsidRDefault="00DB4E8B">
      <w:pPr>
        <w:pStyle w:val="ConsPlusTitle"/>
        <w:jc w:val="center"/>
      </w:pPr>
      <w:r>
        <w:t>предоставления муниципальной услуги</w:t>
      </w:r>
    </w:p>
    <w:p w:rsidR="00DB4E8B" w:rsidRDefault="00DB4E8B">
      <w:pPr>
        <w:pStyle w:val="ConsPlusTitle"/>
        <w:jc w:val="center"/>
      </w:pPr>
      <w:r>
        <w:t xml:space="preserve">"Выдача выписки из </w:t>
      </w:r>
      <w:proofErr w:type="spellStart"/>
      <w:r>
        <w:t>похозяйственной</w:t>
      </w:r>
      <w:proofErr w:type="spellEnd"/>
      <w:r>
        <w:t xml:space="preserve"> книги"</w:t>
      </w:r>
    </w:p>
    <w:p w:rsidR="00DB4E8B" w:rsidRDefault="00DB4E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4E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E8B" w:rsidRDefault="00DB4E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E8B" w:rsidRDefault="00DB4E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E8B" w:rsidRDefault="00DB4E8B">
            <w:pPr>
              <w:pStyle w:val="ConsPlusNormal"/>
              <w:jc w:val="center"/>
            </w:pPr>
            <w:r>
              <w:rPr>
                <w:color w:val="392C69"/>
              </w:rPr>
              <w:t>Список изменяющих документов</w:t>
            </w:r>
          </w:p>
          <w:p w:rsidR="00DB4E8B" w:rsidRDefault="00DB4E8B">
            <w:pPr>
              <w:pStyle w:val="ConsPlusNormal"/>
              <w:jc w:val="center"/>
            </w:pPr>
            <w:r>
              <w:rPr>
                <w:color w:val="392C69"/>
              </w:rPr>
              <w:t xml:space="preserve">(в ред. </w:t>
            </w:r>
            <w:hyperlink r:id="rId19">
              <w:r>
                <w:rPr>
                  <w:color w:val="0000FF"/>
                </w:rPr>
                <w:t>Постановления</w:t>
              </w:r>
            </w:hyperlink>
            <w:r>
              <w:rPr>
                <w:color w:val="392C69"/>
              </w:rPr>
              <w:t xml:space="preserve"> Администрации города Оренбурга от 12.12.2022 N 2241-п)</w:t>
            </w:r>
          </w:p>
        </w:tc>
        <w:tc>
          <w:tcPr>
            <w:tcW w:w="113" w:type="dxa"/>
            <w:tcBorders>
              <w:top w:val="nil"/>
              <w:left w:val="nil"/>
              <w:bottom w:val="nil"/>
              <w:right w:val="nil"/>
            </w:tcBorders>
            <w:shd w:val="clear" w:color="auto" w:fill="F4F3F8"/>
            <w:tcMar>
              <w:top w:w="0" w:type="dxa"/>
              <w:left w:w="0" w:type="dxa"/>
              <w:bottom w:w="0" w:type="dxa"/>
              <w:right w:w="0" w:type="dxa"/>
            </w:tcMar>
          </w:tcPr>
          <w:p w:rsidR="00DB4E8B" w:rsidRDefault="00DB4E8B">
            <w:pPr>
              <w:pStyle w:val="ConsPlusNormal"/>
            </w:pPr>
          </w:p>
        </w:tc>
      </w:tr>
    </w:tbl>
    <w:p w:rsidR="00DB4E8B" w:rsidRDefault="00DB4E8B">
      <w:pPr>
        <w:pStyle w:val="ConsPlusNormal"/>
        <w:jc w:val="both"/>
      </w:pPr>
    </w:p>
    <w:p w:rsidR="00DB4E8B" w:rsidRDefault="00DB4E8B">
      <w:pPr>
        <w:pStyle w:val="ConsPlusTitle"/>
        <w:jc w:val="center"/>
        <w:outlineLvl w:val="1"/>
      </w:pPr>
      <w:r>
        <w:t>1. Общие положения</w:t>
      </w:r>
    </w:p>
    <w:p w:rsidR="00DB4E8B" w:rsidRDefault="00DB4E8B">
      <w:pPr>
        <w:pStyle w:val="ConsPlusNormal"/>
        <w:jc w:val="both"/>
      </w:pPr>
    </w:p>
    <w:p w:rsidR="00DB4E8B" w:rsidRDefault="00DB4E8B">
      <w:pPr>
        <w:pStyle w:val="ConsPlusTitle"/>
        <w:jc w:val="center"/>
        <w:outlineLvl w:val="2"/>
      </w:pPr>
      <w:r>
        <w:t>Предмет регулирования Административного регламента</w:t>
      </w:r>
    </w:p>
    <w:p w:rsidR="00DB4E8B" w:rsidRDefault="00DB4E8B">
      <w:pPr>
        <w:pStyle w:val="ConsPlusNormal"/>
        <w:jc w:val="both"/>
      </w:pPr>
    </w:p>
    <w:p w:rsidR="00DB4E8B" w:rsidRDefault="00DB4E8B">
      <w:pPr>
        <w:pStyle w:val="ConsPlusNormal"/>
        <w:ind w:firstLine="540"/>
        <w:jc w:val="both"/>
      </w:pPr>
      <w:r>
        <w:t xml:space="preserve">1. </w:t>
      </w:r>
      <w:proofErr w:type="gramStart"/>
      <w:r>
        <w:t xml:space="preserve">Административный регламент предоставления муниципальной услуги "Выдача выписки из </w:t>
      </w:r>
      <w:proofErr w:type="spellStart"/>
      <w:r>
        <w:t>похозяйственной</w:t>
      </w:r>
      <w:proofErr w:type="spellEnd"/>
      <w:r>
        <w:t xml:space="preserve"> книги" (далее - Административный регламент, муниципальная услуга) определяет стандарт предоставления муниципальной услуги, устанавливает сроки и последовательность административных процедур (действий) Администрации города Оренбурга в лице администраций сельских населенных пунктов, включенных в состав муниципального образования "город Оренбург", департамента градостроительства и земельных отношений администрации города Оренбурга (услуга предоставляется в отношении земельных участков, предоставленных для ведения</w:t>
      </w:r>
      <w:proofErr w:type="gramEnd"/>
      <w:r>
        <w:t xml:space="preserve"> личного подсобного хозяйства и не расположенных на территориях сельских населенных пунктов, включенных в состав муниципального образования "город Оренбург") (далее - уполномоченный орган).</w:t>
      </w:r>
    </w:p>
    <w:p w:rsidR="00DB4E8B" w:rsidRDefault="00DB4E8B">
      <w:pPr>
        <w:pStyle w:val="ConsPlusNormal"/>
        <w:jc w:val="both"/>
      </w:pPr>
    </w:p>
    <w:p w:rsidR="00DB4E8B" w:rsidRDefault="00DB4E8B">
      <w:pPr>
        <w:pStyle w:val="ConsPlusTitle"/>
        <w:jc w:val="center"/>
        <w:outlineLvl w:val="2"/>
      </w:pPr>
      <w:r>
        <w:t>Круг заявителей</w:t>
      </w:r>
    </w:p>
    <w:p w:rsidR="00DB4E8B" w:rsidRDefault="00DB4E8B">
      <w:pPr>
        <w:pStyle w:val="ConsPlusNormal"/>
        <w:jc w:val="both"/>
      </w:pPr>
    </w:p>
    <w:p w:rsidR="00DB4E8B" w:rsidRDefault="00DB4E8B">
      <w:pPr>
        <w:pStyle w:val="ConsPlusNormal"/>
        <w:ind w:firstLine="540"/>
        <w:jc w:val="both"/>
      </w:pPr>
      <w:r>
        <w:t>2. Заявителями на получение муниципальной услуги являются граждане Российской Федерации:</w:t>
      </w:r>
    </w:p>
    <w:p w:rsidR="00DB4E8B" w:rsidRDefault="00DB4E8B">
      <w:pPr>
        <w:pStyle w:val="ConsPlusNormal"/>
        <w:spacing w:before="220"/>
        <w:ind w:firstLine="540"/>
        <w:jc w:val="both"/>
      </w:pPr>
      <w:r>
        <w:t>1) которые являются членами личного подсобного хозяйства, расположенного на территории муниципального образования "город Оренбург";</w:t>
      </w:r>
    </w:p>
    <w:p w:rsidR="00DB4E8B" w:rsidRDefault="00DB4E8B">
      <w:pPr>
        <w:pStyle w:val="ConsPlusNormal"/>
        <w:spacing w:before="220"/>
        <w:ind w:firstLine="540"/>
        <w:jc w:val="both"/>
      </w:pPr>
      <w:r>
        <w:t xml:space="preserve">2) </w:t>
      </w:r>
      <w:proofErr w:type="gramStart"/>
      <w:r>
        <w:t>которым</w:t>
      </w:r>
      <w:proofErr w:type="gramEnd"/>
      <w:r>
        <w:t xml:space="preserve"> на территории муниципального образования "город Оренбург" предоставлен земельный участок для ведения личного подсобного хозяйства до введения в действие Земельного </w:t>
      </w:r>
      <w:hyperlink r:id="rId20">
        <w:r>
          <w:rPr>
            <w:color w:val="0000FF"/>
          </w:rPr>
          <w:t>кодекса</w:t>
        </w:r>
      </w:hyperlink>
      <w:r>
        <w:t xml:space="preserve"> Российской Федерации;</w:t>
      </w:r>
    </w:p>
    <w:p w:rsidR="00DB4E8B" w:rsidRDefault="00DB4E8B">
      <w:pPr>
        <w:pStyle w:val="ConsPlusNormal"/>
        <w:spacing w:before="220"/>
        <w:ind w:firstLine="540"/>
        <w:jc w:val="both"/>
      </w:pPr>
      <w:r>
        <w:t xml:space="preserve">3) 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"город Оренбург" для ведения личного подсобного хозяйства до введения в действие Земельного </w:t>
      </w:r>
      <w:hyperlink r:id="rId21">
        <w:r>
          <w:rPr>
            <w:color w:val="0000FF"/>
          </w:rPr>
          <w:t>кодекса</w:t>
        </w:r>
      </w:hyperlink>
      <w:r>
        <w:t xml:space="preserve"> Российской Федерации.</w:t>
      </w:r>
    </w:p>
    <w:p w:rsidR="00DB4E8B" w:rsidRDefault="00DB4E8B">
      <w:pPr>
        <w:pStyle w:val="ConsPlusNormal"/>
        <w:spacing w:before="220"/>
        <w:ind w:firstLine="540"/>
        <w:jc w:val="both"/>
      </w:pPr>
      <w:r>
        <w:t>От имени заявителя может выступать его представитель, имеющий право в соответствии с законодательством Российской Федерации либо в силу наделения его в порядке, установленном законодательством Российской Федерации, полномочиями выступать от его имени.</w:t>
      </w:r>
    </w:p>
    <w:p w:rsidR="00DB4E8B" w:rsidRDefault="00DB4E8B">
      <w:pPr>
        <w:pStyle w:val="ConsPlusNormal"/>
        <w:spacing w:before="220"/>
        <w:ind w:firstLine="540"/>
        <w:jc w:val="both"/>
      </w:pPr>
      <w:proofErr w:type="gramStart"/>
      <w:r>
        <w:t xml:space="preserve">Заявители либо их уполномоченные представители могут обратиться в многофункциональный центр предоставления государственных и муниципальных услуг (далее - МФЦ) либо непосредственно в администрацию сельского населенного пункта, включенного в </w:t>
      </w:r>
      <w:r>
        <w:lastRenderedPageBreak/>
        <w:t>состав муниципального образования "город Оренбург", в департамент градостроительства и земельных отношений администрации города Оренбурга с запросом о предоставлении муниципальной услуги, выраженным в устной, письменной или электронной форме, в том числе с комплексным запросом, в</w:t>
      </w:r>
      <w:proofErr w:type="gramEnd"/>
      <w:r>
        <w:t xml:space="preserve"> </w:t>
      </w:r>
      <w:proofErr w:type="gramStart"/>
      <w:r>
        <w:t>порядке</w:t>
      </w:r>
      <w:proofErr w:type="gramEnd"/>
      <w:r>
        <w:t xml:space="preserve">, установленном </w:t>
      </w:r>
      <w:hyperlink r:id="rId22">
        <w:r>
          <w:rPr>
            <w:color w:val="0000FF"/>
          </w:rPr>
          <w:t>статьей 15.1</w:t>
        </w:r>
      </w:hyperlink>
      <w:r>
        <w:t xml:space="preserve"> Федерального закона от 27.07.2010 N 210 "Об организации предоставления государственных и муниципальных услуг".</w:t>
      </w:r>
    </w:p>
    <w:p w:rsidR="00DB4E8B" w:rsidRDefault="00DB4E8B">
      <w:pPr>
        <w:pStyle w:val="ConsPlusNormal"/>
        <w:jc w:val="both"/>
      </w:pPr>
    </w:p>
    <w:p w:rsidR="00DB4E8B" w:rsidRDefault="00DB4E8B">
      <w:pPr>
        <w:pStyle w:val="ConsPlusTitle"/>
        <w:jc w:val="center"/>
        <w:outlineLvl w:val="2"/>
      </w:pPr>
      <w:r>
        <w:t>Требование предоставления заявителю муниципальной услуги</w:t>
      </w:r>
    </w:p>
    <w:p w:rsidR="00DB4E8B" w:rsidRDefault="00DB4E8B">
      <w:pPr>
        <w:pStyle w:val="ConsPlusTitle"/>
        <w:jc w:val="center"/>
      </w:pPr>
      <w:r>
        <w:t>в соответствии с вариантом предоставления</w:t>
      </w:r>
    </w:p>
    <w:p w:rsidR="00DB4E8B" w:rsidRDefault="00DB4E8B">
      <w:pPr>
        <w:pStyle w:val="ConsPlusTitle"/>
        <w:jc w:val="center"/>
      </w:pPr>
      <w:r>
        <w:t>муниципальной услуги, соответствующим признакам заявителя,</w:t>
      </w:r>
    </w:p>
    <w:p w:rsidR="00DB4E8B" w:rsidRDefault="00DB4E8B">
      <w:pPr>
        <w:pStyle w:val="ConsPlusTitle"/>
        <w:jc w:val="center"/>
      </w:pPr>
      <w:proofErr w:type="gramStart"/>
      <w:r>
        <w:t>определенным</w:t>
      </w:r>
      <w:proofErr w:type="gramEnd"/>
      <w:r>
        <w:t xml:space="preserve"> в результате анкетирования, проводимого</w:t>
      </w:r>
    </w:p>
    <w:p w:rsidR="00DB4E8B" w:rsidRDefault="00DB4E8B">
      <w:pPr>
        <w:pStyle w:val="ConsPlusTitle"/>
        <w:jc w:val="center"/>
      </w:pPr>
      <w:r>
        <w:t>уполномоченным органом (далее - профилирование), а также</w:t>
      </w:r>
    </w:p>
    <w:p w:rsidR="00DB4E8B" w:rsidRDefault="00DB4E8B">
      <w:pPr>
        <w:pStyle w:val="ConsPlusTitle"/>
        <w:jc w:val="center"/>
      </w:pPr>
      <w:r>
        <w:t>результата, за предоставлением которого обратился заявитель</w:t>
      </w:r>
    </w:p>
    <w:p w:rsidR="00DB4E8B" w:rsidRDefault="00DB4E8B">
      <w:pPr>
        <w:pStyle w:val="ConsPlusNormal"/>
        <w:jc w:val="both"/>
      </w:pPr>
    </w:p>
    <w:p w:rsidR="00DB4E8B" w:rsidRDefault="00DB4E8B">
      <w:pPr>
        <w:pStyle w:val="ConsPlusNormal"/>
        <w:ind w:firstLine="540"/>
        <w:jc w:val="both"/>
      </w:pPr>
      <w:r>
        <w:t>3.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проводится.</w:t>
      </w:r>
    </w:p>
    <w:p w:rsidR="00DB4E8B" w:rsidRDefault="00DB4E8B">
      <w:pPr>
        <w:pStyle w:val="ConsPlusNormal"/>
        <w:spacing w:before="220"/>
        <w:ind w:firstLine="540"/>
        <w:jc w:val="both"/>
      </w:pPr>
      <w:r>
        <w:t>4. Заявителю представляется полная и достоверная информация о требованиях к заявителю и действиях, которые заявитель должен совершить для получения муниципальной услуги.</w:t>
      </w:r>
    </w:p>
    <w:p w:rsidR="00DB4E8B" w:rsidRDefault="00DB4E8B">
      <w:pPr>
        <w:pStyle w:val="ConsPlusNormal"/>
        <w:spacing w:before="220"/>
        <w:ind w:firstLine="540"/>
        <w:jc w:val="both"/>
      </w:pPr>
      <w: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DB4E8B" w:rsidRDefault="00DB4E8B">
      <w:pPr>
        <w:pStyle w:val="ConsPlusNormal"/>
        <w:spacing w:before="220"/>
        <w:ind w:firstLine="540"/>
        <w:jc w:val="both"/>
      </w:pPr>
      <w:r>
        <w:t>6. Информирование заявителей по вопросам предоставления муниципальной услуги, сведений о ходе ее предоставления осуществляется:</w:t>
      </w:r>
    </w:p>
    <w:p w:rsidR="00DB4E8B" w:rsidRDefault="00DB4E8B">
      <w:pPr>
        <w:pStyle w:val="ConsPlusNormal"/>
        <w:spacing w:before="220"/>
        <w:ind w:firstLine="540"/>
        <w:jc w:val="both"/>
      </w:pPr>
      <w:r>
        <w:t>в уполномоченном органе;</w:t>
      </w:r>
    </w:p>
    <w:p w:rsidR="00DB4E8B" w:rsidRDefault="00DB4E8B">
      <w:pPr>
        <w:pStyle w:val="ConsPlusNormal"/>
        <w:spacing w:before="220"/>
        <w:ind w:firstLine="540"/>
        <w:jc w:val="both"/>
      </w:pPr>
      <w:r>
        <w:t>в МФЦ;</w:t>
      </w:r>
    </w:p>
    <w:p w:rsidR="00DB4E8B" w:rsidRDefault="00DB4E8B">
      <w:pPr>
        <w:pStyle w:val="ConsPlusNormal"/>
        <w:spacing w:before="220"/>
        <w:ind w:firstLine="540"/>
        <w:jc w:val="both"/>
      </w:pPr>
      <w:r>
        <w:t>в электронном виде в информационно-телекоммуникационной сети "Интернет":</w:t>
      </w:r>
    </w:p>
    <w:p w:rsidR="00DB4E8B" w:rsidRDefault="00DB4E8B">
      <w:pPr>
        <w:pStyle w:val="ConsPlusNormal"/>
        <w:spacing w:before="220"/>
        <w:ind w:firstLine="540"/>
        <w:jc w:val="both"/>
      </w:pPr>
      <w:proofErr w:type="gramStart"/>
      <w:r>
        <w:t>на официальном Интернет-портале города Оренбурга в сети Интернет: www.orenburg.ru в разделе "Муниципальные услуги";</w:t>
      </w:r>
      <w:proofErr w:type="gramEnd"/>
    </w:p>
    <w:p w:rsidR="00DB4E8B" w:rsidRDefault="00DB4E8B">
      <w:pPr>
        <w:pStyle w:val="ConsPlusNormal"/>
        <w:spacing w:before="220"/>
        <w:ind w:firstLine="540"/>
        <w:jc w:val="both"/>
      </w:pPr>
      <w:r>
        <w:t>на официальном портале МФЦ: https://mfc-gosuslugi.ru/adresa/orenburg;</w:t>
      </w:r>
    </w:p>
    <w:p w:rsidR="00DB4E8B" w:rsidRDefault="00DB4E8B">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 http://www.gosuslugi.ru;</w:t>
      </w:r>
    </w:p>
    <w:p w:rsidR="00DB4E8B" w:rsidRDefault="00DB4E8B">
      <w:pPr>
        <w:pStyle w:val="ConsPlusNormal"/>
        <w:spacing w:before="220"/>
        <w:ind w:firstLine="540"/>
        <w:jc w:val="both"/>
      </w:pPr>
      <w:r>
        <w:t>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DB4E8B" w:rsidRDefault="00DB4E8B">
      <w:pPr>
        <w:pStyle w:val="ConsPlusNormal"/>
        <w:spacing w:before="220"/>
        <w:ind w:firstLine="540"/>
        <w:jc w:val="both"/>
      </w:pPr>
      <w:r>
        <w:t xml:space="preserve">7. На официальном </w:t>
      </w:r>
      <w:proofErr w:type="gramStart"/>
      <w:r>
        <w:t>Интернет-портале</w:t>
      </w:r>
      <w:proofErr w:type="gramEnd"/>
      <w:r>
        <w:t xml:space="preserve"> города Оренбурга, официальном портале МФЦ и Едином портале размещается следующая информация:</w:t>
      </w:r>
    </w:p>
    <w:p w:rsidR="00DB4E8B" w:rsidRDefault="00DB4E8B">
      <w:pPr>
        <w:pStyle w:val="ConsPlusNormal"/>
        <w:spacing w:before="220"/>
        <w:ind w:firstLine="540"/>
        <w:jc w:val="both"/>
      </w:pPr>
      <w: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DB4E8B" w:rsidRDefault="00DB4E8B">
      <w:pPr>
        <w:pStyle w:val="ConsPlusNormal"/>
        <w:spacing w:before="220"/>
        <w:ind w:firstLine="540"/>
        <w:jc w:val="both"/>
      </w:pPr>
      <w: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DB4E8B" w:rsidRDefault="00DB4E8B">
      <w:pPr>
        <w:pStyle w:val="ConsPlusNormal"/>
        <w:spacing w:before="220"/>
        <w:ind w:firstLine="540"/>
        <w:jc w:val="both"/>
      </w:pPr>
      <w:r>
        <w:t>в) круг заявителей;</w:t>
      </w:r>
    </w:p>
    <w:p w:rsidR="00DB4E8B" w:rsidRDefault="00DB4E8B">
      <w:pPr>
        <w:pStyle w:val="ConsPlusNormal"/>
        <w:spacing w:before="220"/>
        <w:ind w:firstLine="540"/>
        <w:jc w:val="both"/>
      </w:pPr>
      <w:r>
        <w:lastRenderedPageBreak/>
        <w:t>г) порядок, способы и сроки предоставления муниципальной услуги;</w:t>
      </w:r>
    </w:p>
    <w:p w:rsidR="00DB4E8B" w:rsidRDefault="00DB4E8B">
      <w:pPr>
        <w:pStyle w:val="ConsPlusNormal"/>
        <w:spacing w:before="220"/>
        <w:ind w:firstLine="540"/>
        <w:jc w:val="both"/>
      </w:pPr>
      <w: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B4E8B" w:rsidRDefault="00DB4E8B">
      <w:pPr>
        <w:pStyle w:val="ConsPlusNormal"/>
        <w:spacing w:before="220"/>
        <w:ind w:firstLine="540"/>
        <w:jc w:val="both"/>
      </w:pPr>
      <w:r>
        <w:t>е) исчерпывающий перечень оснований для приостановления или отказа в предоставлении муниципальной услуги;</w:t>
      </w:r>
    </w:p>
    <w:p w:rsidR="00DB4E8B" w:rsidRDefault="00DB4E8B">
      <w:pPr>
        <w:pStyle w:val="ConsPlusNormal"/>
        <w:spacing w:before="220"/>
        <w:ind w:firstLine="540"/>
        <w:jc w:val="both"/>
      </w:pPr>
      <w:proofErr w:type="gramStart"/>
      <w: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DB4E8B" w:rsidRDefault="00DB4E8B">
      <w:pPr>
        <w:pStyle w:val="ConsPlusNormal"/>
        <w:spacing w:before="220"/>
        <w:ind w:firstLine="540"/>
        <w:jc w:val="both"/>
      </w:pPr>
      <w: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DB4E8B" w:rsidRDefault="00DB4E8B">
      <w:pPr>
        <w:pStyle w:val="ConsPlusNormal"/>
        <w:spacing w:before="220"/>
        <w:ind w:firstLine="540"/>
        <w:jc w:val="both"/>
      </w:pPr>
      <w:r>
        <w:t xml:space="preserve">8. </w:t>
      </w:r>
      <w:proofErr w:type="gramStart"/>
      <w: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DB4E8B" w:rsidRDefault="00DB4E8B">
      <w:pPr>
        <w:pStyle w:val="ConsPlusNormal"/>
        <w:spacing w:before="220"/>
        <w:ind w:firstLine="540"/>
        <w:jc w:val="both"/>
      </w:pPr>
      <w:r>
        <w:t>9. Информирование осуществляется в следующих формах:</w:t>
      </w:r>
    </w:p>
    <w:p w:rsidR="00DB4E8B" w:rsidRDefault="00DB4E8B">
      <w:pPr>
        <w:pStyle w:val="ConsPlusNormal"/>
        <w:spacing w:before="220"/>
        <w:ind w:firstLine="540"/>
        <w:jc w:val="both"/>
      </w:pPr>
      <w:r>
        <w:t>а) индивидуальное личное консультирование:</w:t>
      </w:r>
    </w:p>
    <w:p w:rsidR="00DB4E8B" w:rsidRDefault="00DB4E8B">
      <w:pPr>
        <w:pStyle w:val="ConsPlusNormal"/>
        <w:spacing w:before="220"/>
        <w:ind w:firstLine="540"/>
        <w:jc w:val="both"/>
      </w:pPr>
      <w: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DB4E8B" w:rsidRDefault="00DB4E8B">
      <w:pPr>
        <w:pStyle w:val="ConsPlusNormal"/>
        <w:spacing w:before="220"/>
        <w:ind w:firstLine="540"/>
        <w:jc w:val="both"/>
      </w:pPr>
      <w: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DB4E8B" w:rsidRDefault="00DB4E8B">
      <w:pPr>
        <w:pStyle w:val="ConsPlusNormal"/>
        <w:spacing w:before="220"/>
        <w:ind w:firstLine="540"/>
        <w:jc w:val="both"/>
      </w:pPr>
      <w:proofErr w:type="gramStart"/>
      <w: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23">
        <w:r>
          <w:rPr>
            <w:color w:val="0000FF"/>
          </w:rPr>
          <w:t>законом</w:t>
        </w:r>
      </w:hyperlink>
      <w:r>
        <w:t xml:space="preserve"> от 02.05.2006 N 59-ФЗ "О порядке рассмотрения обращений граждан Российской Федерации</w:t>
      </w:r>
      <w:proofErr w:type="gramEnd"/>
      <w:r>
        <w:t>".</w:t>
      </w:r>
    </w:p>
    <w:p w:rsidR="00DB4E8B" w:rsidRDefault="00DB4E8B">
      <w:pPr>
        <w:pStyle w:val="ConsPlusNormal"/>
        <w:spacing w:before="220"/>
        <w:ind w:firstLine="540"/>
        <w:jc w:val="both"/>
      </w:pPr>
      <w: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DB4E8B" w:rsidRDefault="00DB4E8B">
      <w:pPr>
        <w:pStyle w:val="ConsPlusNormal"/>
        <w:spacing w:before="220"/>
        <w:ind w:firstLine="540"/>
        <w:jc w:val="both"/>
      </w:pPr>
      <w:r>
        <w:t>б) индивидуальное консультирование по почте (электронной почте):</w:t>
      </w:r>
    </w:p>
    <w:p w:rsidR="00DB4E8B" w:rsidRDefault="00DB4E8B">
      <w:pPr>
        <w:pStyle w:val="ConsPlusNormal"/>
        <w:spacing w:before="220"/>
        <w:ind w:firstLine="540"/>
        <w:jc w:val="both"/>
      </w:pPr>
      <w:proofErr w:type="gramStart"/>
      <w: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DB4E8B" w:rsidRDefault="00DB4E8B">
      <w:pPr>
        <w:pStyle w:val="ConsPlusNormal"/>
        <w:spacing w:before="220"/>
        <w:ind w:firstLine="540"/>
        <w:jc w:val="both"/>
      </w:pPr>
      <w:r>
        <w:lastRenderedPageBreak/>
        <w:t>в) индивидуальное консультирование по телефону:</w:t>
      </w:r>
    </w:p>
    <w:p w:rsidR="00DB4E8B" w:rsidRDefault="00DB4E8B">
      <w:pPr>
        <w:pStyle w:val="ConsPlusNormal"/>
        <w:spacing w:before="220"/>
        <w:ind w:firstLine="540"/>
        <w:jc w:val="both"/>
      </w:pPr>
      <w:r>
        <w:t>Звонки заявителей принимаются в соответствии с графиком работы должностных лиц, ответственных за предоставление муниципальной услуги.</w:t>
      </w:r>
    </w:p>
    <w:p w:rsidR="00DB4E8B" w:rsidRDefault="00DB4E8B">
      <w:pPr>
        <w:pStyle w:val="ConsPlusNormal"/>
        <w:spacing w:before="220"/>
        <w:ind w:firstLine="540"/>
        <w:jc w:val="both"/>
      </w:pPr>
      <w: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DB4E8B" w:rsidRDefault="00DB4E8B">
      <w:pPr>
        <w:pStyle w:val="ConsPlusNormal"/>
        <w:spacing w:before="220"/>
        <w:ind w:firstLine="540"/>
        <w:jc w:val="both"/>
      </w:pPr>
      <w: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DB4E8B" w:rsidRDefault="00DB4E8B">
      <w:pPr>
        <w:pStyle w:val="ConsPlusNormal"/>
        <w:spacing w:before="220"/>
        <w:ind w:firstLine="540"/>
        <w:jc w:val="both"/>
      </w:pPr>
      <w:r>
        <w:t>г) публичное информирование осуществляется путем размещения информационных материалов:</w:t>
      </w:r>
    </w:p>
    <w:p w:rsidR="00DB4E8B" w:rsidRDefault="00DB4E8B">
      <w:pPr>
        <w:pStyle w:val="ConsPlusNormal"/>
        <w:spacing w:before="220"/>
        <w:ind w:firstLine="540"/>
        <w:jc w:val="both"/>
      </w:pPr>
      <w:r>
        <w:t>на стендах в местах предоставления муниципальной услуги;</w:t>
      </w:r>
    </w:p>
    <w:p w:rsidR="00DB4E8B" w:rsidRDefault="00DB4E8B">
      <w:pPr>
        <w:pStyle w:val="ConsPlusNormal"/>
        <w:spacing w:before="220"/>
        <w:ind w:firstLine="540"/>
        <w:jc w:val="both"/>
      </w:pPr>
      <w:r>
        <w:t>в средствах массовой информации;</w:t>
      </w:r>
    </w:p>
    <w:p w:rsidR="00DB4E8B" w:rsidRDefault="00DB4E8B">
      <w:pPr>
        <w:pStyle w:val="ConsPlusNormal"/>
        <w:spacing w:before="220"/>
        <w:ind w:firstLine="540"/>
        <w:jc w:val="both"/>
      </w:pPr>
      <w:r>
        <w:t xml:space="preserve">на </w:t>
      </w:r>
      <w:proofErr w:type="gramStart"/>
      <w:r>
        <w:t>официальном</w:t>
      </w:r>
      <w:proofErr w:type="gramEnd"/>
      <w:r>
        <w:t xml:space="preserve"> Интернет-портале города Оренбурга;</w:t>
      </w:r>
    </w:p>
    <w:p w:rsidR="00DB4E8B" w:rsidRDefault="00DB4E8B">
      <w:pPr>
        <w:pStyle w:val="ConsPlusNormal"/>
        <w:spacing w:before="220"/>
        <w:ind w:firstLine="540"/>
        <w:jc w:val="both"/>
      </w:pPr>
      <w:r>
        <w:t>на официальном портале МФЦ;</w:t>
      </w:r>
    </w:p>
    <w:p w:rsidR="00DB4E8B" w:rsidRDefault="00DB4E8B">
      <w:pPr>
        <w:pStyle w:val="ConsPlusNormal"/>
        <w:spacing w:before="220"/>
        <w:ind w:firstLine="540"/>
        <w:jc w:val="both"/>
      </w:pPr>
      <w:r>
        <w:t>на Едином портале государственных и муниципальных услуг.</w:t>
      </w:r>
    </w:p>
    <w:p w:rsidR="00DB4E8B" w:rsidRDefault="00DB4E8B">
      <w:pPr>
        <w:pStyle w:val="ConsPlusNormal"/>
        <w:spacing w:before="220"/>
        <w:ind w:firstLine="540"/>
        <w:jc w:val="both"/>
      </w:pPr>
      <w:bookmarkStart w:id="1" w:name="P110"/>
      <w:bookmarkEnd w:id="1"/>
      <w:r>
        <w:t>10. На информационных стендах в помещениях, предназначенных для приема граждан, размещаются:</w:t>
      </w:r>
    </w:p>
    <w:p w:rsidR="00DB4E8B" w:rsidRDefault="00DB4E8B">
      <w:pPr>
        <w:pStyle w:val="ConsPlusNormal"/>
        <w:spacing w:before="220"/>
        <w:ind w:firstLine="540"/>
        <w:jc w:val="both"/>
      </w:pPr>
      <w:r>
        <w:t>текст Административного регламента с приложениями;</w:t>
      </w:r>
    </w:p>
    <w:p w:rsidR="00DB4E8B" w:rsidRDefault="00DB4E8B">
      <w:pPr>
        <w:pStyle w:val="ConsPlusNormal"/>
        <w:spacing w:before="220"/>
        <w:ind w:firstLine="540"/>
        <w:jc w:val="both"/>
      </w:pPr>
      <w:r>
        <w:t>перечень категорий получателей муниципальной услуги;</w:t>
      </w:r>
    </w:p>
    <w:p w:rsidR="00DB4E8B" w:rsidRDefault="00DB4E8B">
      <w:pPr>
        <w:pStyle w:val="ConsPlusNormal"/>
        <w:spacing w:before="220"/>
        <w:ind w:firstLine="540"/>
        <w:jc w:val="both"/>
      </w:pPr>
      <w:r>
        <w:t>перечень документов, необходимых для получения муниципальной услуги;</w:t>
      </w:r>
    </w:p>
    <w:p w:rsidR="00DB4E8B" w:rsidRDefault="00DB4E8B">
      <w:pPr>
        <w:pStyle w:val="ConsPlusNormal"/>
        <w:spacing w:before="220"/>
        <w:ind w:firstLine="540"/>
        <w:jc w:val="both"/>
      </w:pPr>
      <w:r>
        <w:t>формы заявлений для заполнения, образцы оформления документов, необходимых для получения муниципальной услуги, и требования к их оформлению;</w:t>
      </w:r>
    </w:p>
    <w:p w:rsidR="00DB4E8B" w:rsidRDefault="00DB4E8B">
      <w:pPr>
        <w:pStyle w:val="ConsPlusNormal"/>
        <w:spacing w:before="220"/>
        <w:ind w:firstLine="540"/>
        <w:jc w:val="both"/>
      </w:pPr>
      <w:r>
        <w:t>порядок обжалования решений и действий (бездействия) органа, предоставляющего муниципальную услугу, а также должностных лиц;</w:t>
      </w:r>
    </w:p>
    <w:p w:rsidR="00DB4E8B" w:rsidRDefault="00DB4E8B">
      <w:pPr>
        <w:pStyle w:val="ConsPlusNormal"/>
        <w:spacing w:before="220"/>
        <w:ind w:firstLine="540"/>
        <w:jc w:val="both"/>
      </w:pPr>
      <w:r>
        <w:t>сведения о местонахождении, графиках работы, номерах справочных телефонов органов, осуществляющих предоставление муниципальной услуги.</w:t>
      </w:r>
    </w:p>
    <w:p w:rsidR="00DB4E8B" w:rsidRDefault="00DB4E8B">
      <w:pPr>
        <w:pStyle w:val="ConsPlusNormal"/>
        <w:spacing w:before="220"/>
        <w:ind w:firstLine="540"/>
        <w:jc w:val="both"/>
      </w:pPr>
      <w:r>
        <w:t>11. Консультации в объеме, предусмотренном настоящим Административным регламентом, предоставляются должностными лицами (в рабочее время - в течение всего срока предоставления муниципальной услуги) в дни и часы работы органа, предоставляющего муниципальную услугу.</w:t>
      </w:r>
    </w:p>
    <w:p w:rsidR="00DB4E8B" w:rsidRDefault="00DB4E8B">
      <w:pPr>
        <w:pStyle w:val="ConsPlusNormal"/>
        <w:spacing w:before="220"/>
        <w:ind w:firstLine="540"/>
        <w:jc w:val="both"/>
      </w:pPr>
      <w:r>
        <w:t>Все консультации, справочная информация, формы документов предоставляются бесплатно.</w:t>
      </w:r>
    </w:p>
    <w:p w:rsidR="00DB4E8B" w:rsidRDefault="00DB4E8B">
      <w:pPr>
        <w:pStyle w:val="ConsPlusNormal"/>
        <w:spacing w:before="220"/>
        <w:ind w:firstLine="540"/>
        <w:jc w:val="both"/>
      </w:pPr>
      <w:r>
        <w:t>12. Порядок, форма, место размещения и способы получения справочной информации, в том числе на стендах в местах предоставления муниципальной услуги, услуг, которые являются необходимыми и обязательными для предоставления муниципальной услуги, и в МФЦ.</w:t>
      </w:r>
    </w:p>
    <w:p w:rsidR="00DB4E8B" w:rsidRDefault="00DB4E8B">
      <w:pPr>
        <w:pStyle w:val="ConsPlusNormal"/>
        <w:spacing w:before="220"/>
        <w:ind w:firstLine="540"/>
        <w:jc w:val="both"/>
      </w:pPr>
      <w:r>
        <w:lastRenderedPageBreak/>
        <w:t xml:space="preserve">Информацию о месте нахождения и графике работы, контактных телефонах, об адресах электронной почты органа, предоставляющего муниципальную услугу, организаций, участвующих в предоставлении муниципальной услуги, официальном </w:t>
      </w:r>
      <w:proofErr w:type="gramStart"/>
      <w:r>
        <w:t>Интернет-портале</w:t>
      </w:r>
      <w:proofErr w:type="gramEnd"/>
      <w:r>
        <w:t xml:space="preserve"> города Оренбурга, о МФЦ можно получить:</w:t>
      </w:r>
    </w:p>
    <w:p w:rsidR="00DB4E8B" w:rsidRDefault="00DB4E8B">
      <w:pPr>
        <w:pStyle w:val="ConsPlusNormal"/>
        <w:spacing w:before="220"/>
        <w:ind w:firstLine="540"/>
        <w:jc w:val="both"/>
      </w:pPr>
      <w:r>
        <w:t xml:space="preserve">на официальном </w:t>
      </w:r>
      <w:proofErr w:type="gramStart"/>
      <w:r>
        <w:t>Интернет-портале</w:t>
      </w:r>
      <w:proofErr w:type="gramEnd"/>
      <w:r>
        <w:t xml:space="preserve"> города Оренбурга в информационно-телекоммуникационной сети "Интернет";</w:t>
      </w:r>
    </w:p>
    <w:p w:rsidR="00DB4E8B" w:rsidRDefault="00DB4E8B">
      <w:pPr>
        <w:pStyle w:val="ConsPlusNormal"/>
        <w:spacing w:before="220"/>
        <w:ind w:firstLine="540"/>
        <w:jc w:val="both"/>
      </w:pPr>
      <w:r>
        <w:t>на Едином портале;</w:t>
      </w:r>
    </w:p>
    <w:p w:rsidR="00DB4E8B" w:rsidRDefault="00DB4E8B">
      <w:pPr>
        <w:pStyle w:val="ConsPlusNormal"/>
        <w:spacing w:before="220"/>
        <w:ind w:firstLine="540"/>
        <w:jc w:val="both"/>
      </w:pPr>
      <w:r>
        <w:t>на информационных стендах в местах предоставления муниципальной услуги;</w:t>
      </w:r>
    </w:p>
    <w:p w:rsidR="00DB4E8B" w:rsidRDefault="00DB4E8B">
      <w:pPr>
        <w:pStyle w:val="ConsPlusNormal"/>
        <w:spacing w:before="220"/>
        <w:ind w:firstLine="540"/>
        <w:jc w:val="both"/>
      </w:pPr>
      <w:r>
        <w:t>при личном обращении заявителя;</w:t>
      </w:r>
    </w:p>
    <w:p w:rsidR="00DB4E8B" w:rsidRDefault="00DB4E8B">
      <w:pPr>
        <w:pStyle w:val="ConsPlusNormal"/>
        <w:spacing w:before="220"/>
        <w:ind w:firstLine="540"/>
        <w:jc w:val="both"/>
      </w:pPr>
      <w:r>
        <w:t>при обращении в письменной форме, в форме электронного документа;</w:t>
      </w:r>
    </w:p>
    <w:p w:rsidR="00DB4E8B" w:rsidRDefault="00DB4E8B">
      <w:pPr>
        <w:pStyle w:val="ConsPlusNormal"/>
        <w:spacing w:before="220"/>
        <w:ind w:firstLine="540"/>
        <w:jc w:val="both"/>
      </w:pPr>
      <w:r>
        <w:t>по телефону.</w:t>
      </w:r>
    </w:p>
    <w:p w:rsidR="00DB4E8B" w:rsidRDefault="00DB4E8B">
      <w:pPr>
        <w:pStyle w:val="ConsPlusNormal"/>
        <w:spacing w:before="220"/>
        <w:ind w:firstLine="540"/>
        <w:jc w:val="both"/>
      </w:pPr>
      <w:r>
        <w:t xml:space="preserve">13. На официальном </w:t>
      </w:r>
      <w:proofErr w:type="gramStart"/>
      <w:r>
        <w:t>Интернет-портале</w:t>
      </w:r>
      <w:proofErr w:type="gramEnd"/>
      <w:r>
        <w:t xml:space="preserve"> города Оренбурга, Едином портале размещению подлежит следующая справочная информация:</w:t>
      </w:r>
    </w:p>
    <w:p w:rsidR="00DB4E8B" w:rsidRDefault="00DB4E8B">
      <w:pPr>
        <w:pStyle w:val="ConsPlusNormal"/>
        <w:spacing w:before="220"/>
        <w:ind w:firstLine="540"/>
        <w:jc w:val="both"/>
      </w:pPr>
      <w:r>
        <w:t>место нахождения и график работы уполномоченного органа, предоставляющего муниципальную услугу, МФЦ;</w:t>
      </w:r>
    </w:p>
    <w:p w:rsidR="00DB4E8B" w:rsidRDefault="00DB4E8B">
      <w:pPr>
        <w:pStyle w:val="ConsPlusNormal"/>
        <w:spacing w:before="220"/>
        <w:ind w:firstLine="540"/>
        <w:jc w:val="both"/>
      </w:pPr>
      <w:r>
        <w:t>справочные телефоны уполномоченного органа, предоставляющего муниципальную услугу;</w:t>
      </w:r>
    </w:p>
    <w:p w:rsidR="00DB4E8B" w:rsidRDefault="00DB4E8B">
      <w:pPr>
        <w:pStyle w:val="ConsPlusNormal"/>
        <w:spacing w:before="220"/>
        <w:ind w:firstLine="540"/>
        <w:jc w:val="both"/>
      </w:pPr>
      <w:r>
        <w:t>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DB4E8B" w:rsidRDefault="00DB4E8B">
      <w:pPr>
        <w:pStyle w:val="ConsPlusNormal"/>
        <w:spacing w:before="220"/>
        <w:ind w:firstLine="540"/>
        <w:jc w:val="both"/>
      </w:pPr>
      <w: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DB4E8B" w:rsidRDefault="00DB4E8B">
      <w:pPr>
        <w:pStyle w:val="ConsPlusNormal"/>
        <w:spacing w:before="220"/>
        <w:ind w:firstLine="540"/>
        <w:jc w:val="both"/>
      </w:pPr>
      <w:proofErr w:type="gramStart"/>
      <w:r>
        <w:t>На официальном Интернет-портале города Оренбурга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roofErr w:type="gramEnd"/>
    </w:p>
    <w:p w:rsidR="00DB4E8B" w:rsidRDefault="00DB4E8B">
      <w:pPr>
        <w:pStyle w:val="ConsPlusNormal"/>
        <w:jc w:val="both"/>
      </w:pPr>
    </w:p>
    <w:p w:rsidR="00DB4E8B" w:rsidRDefault="00DB4E8B">
      <w:pPr>
        <w:pStyle w:val="ConsPlusTitle"/>
        <w:jc w:val="center"/>
        <w:outlineLvl w:val="1"/>
      </w:pPr>
      <w:r>
        <w:t>2. Стандарт предоставления муниципальной услуги</w:t>
      </w:r>
    </w:p>
    <w:p w:rsidR="00DB4E8B" w:rsidRDefault="00DB4E8B">
      <w:pPr>
        <w:pStyle w:val="ConsPlusNormal"/>
        <w:jc w:val="both"/>
      </w:pPr>
    </w:p>
    <w:p w:rsidR="00DB4E8B" w:rsidRDefault="00DB4E8B">
      <w:pPr>
        <w:pStyle w:val="ConsPlusTitle"/>
        <w:jc w:val="center"/>
        <w:outlineLvl w:val="2"/>
      </w:pPr>
      <w:r>
        <w:t>Наименование муниципальной услуги</w:t>
      </w:r>
    </w:p>
    <w:p w:rsidR="00DB4E8B" w:rsidRDefault="00DB4E8B">
      <w:pPr>
        <w:pStyle w:val="ConsPlusNormal"/>
        <w:jc w:val="both"/>
      </w:pPr>
    </w:p>
    <w:p w:rsidR="00DB4E8B" w:rsidRDefault="00DB4E8B">
      <w:pPr>
        <w:pStyle w:val="ConsPlusNormal"/>
        <w:ind w:firstLine="540"/>
        <w:jc w:val="both"/>
      </w:pPr>
      <w:r>
        <w:t xml:space="preserve">14. Наименование муниципальной услуги - Выдача выписки из </w:t>
      </w:r>
      <w:proofErr w:type="spellStart"/>
      <w:r>
        <w:t>похозяйственной</w:t>
      </w:r>
      <w:proofErr w:type="spellEnd"/>
      <w:r>
        <w:t xml:space="preserve"> книги.</w:t>
      </w:r>
    </w:p>
    <w:p w:rsidR="00DB4E8B" w:rsidRDefault="00DB4E8B">
      <w:pPr>
        <w:pStyle w:val="ConsPlusNormal"/>
        <w:jc w:val="both"/>
      </w:pPr>
    </w:p>
    <w:p w:rsidR="00DB4E8B" w:rsidRDefault="00DB4E8B">
      <w:pPr>
        <w:pStyle w:val="ConsPlusTitle"/>
        <w:jc w:val="center"/>
        <w:outlineLvl w:val="2"/>
      </w:pPr>
      <w:r>
        <w:t>Наименование органа местного самоуправления,</w:t>
      </w:r>
    </w:p>
    <w:p w:rsidR="00DB4E8B" w:rsidRDefault="00DB4E8B">
      <w:pPr>
        <w:pStyle w:val="ConsPlusTitle"/>
        <w:jc w:val="center"/>
      </w:pPr>
      <w:proofErr w:type="gramStart"/>
      <w:r>
        <w:t>предоставляющего</w:t>
      </w:r>
      <w:proofErr w:type="gramEnd"/>
      <w:r>
        <w:t xml:space="preserve"> муниципальную услугу</w:t>
      </w:r>
    </w:p>
    <w:p w:rsidR="00DB4E8B" w:rsidRDefault="00DB4E8B">
      <w:pPr>
        <w:pStyle w:val="ConsPlusNormal"/>
        <w:jc w:val="both"/>
      </w:pPr>
    </w:p>
    <w:p w:rsidR="00DB4E8B" w:rsidRDefault="00DB4E8B">
      <w:pPr>
        <w:pStyle w:val="ConsPlusNormal"/>
        <w:ind w:firstLine="540"/>
        <w:jc w:val="both"/>
      </w:pPr>
      <w:r>
        <w:t>15. Предоставление муниципальной услуги от имени Администрации города Оренбурга осуществляется:</w:t>
      </w:r>
    </w:p>
    <w:p w:rsidR="00DB4E8B" w:rsidRDefault="00DB4E8B">
      <w:pPr>
        <w:pStyle w:val="ConsPlusNormal"/>
        <w:spacing w:before="220"/>
        <w:ind w:firstLine="540"/>
        <w:jc w:val="both"/>
      </w:pPr>
      <w:r>
        <w:t>а) администрациями сельских населенных пунктов, включенных в состав муниципального образования "город Оренбург";</w:t>
      </w:r>
    </w:p>
    <w:p w:rsidR="00DB4E8B" w:rsidRDefault="00DB4E8B">
      <w:pPr>
        <w:pStyle w:val="ConsPlusNormal"/>
        <w:spacing w:before="220"/>
        <w:ind w:firstLine="540"/>
        <w:jc w:val="both"/>
      </w:pPr>
      <w:r>
        <w:t xml:space="preserve">б) департаментом градостроительства и земельных отношений администрации города </w:t>
      </w:r>
      <w:r>
        <w:lastRenderedPageBreak/>
        <w:t>Оренбурга (в случае если услуга предоставляется в отношении земельных участков, предоставленных для ведения личного подсобного хозяйства и не расположенных на территориях сельских населенных пунктов, включенных в состав муниципального образования "город Оренбург").</w:t>
      </w:r>
    </w:p>
    <w:p w:rsidR="00DB4E8B" w:rsidRDefault="00DB4E8B">
      <w:pPr>
        <w:pStyle w:val="ConsPlusNormal"/>
        <w:spacing w:before="220"/>
        <w:ind w:firstLine="540"/>
        <w:jc w:val="both"/>
      </w:pPr>
      <w:r>
        <w:t>16.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DB4E8B" w:rsidRDefault="00DB4E8B">
      <w:pPr>
        <w:pStyle w:val="ConsPlusNormal"/>
        <w:jc w:val="both"/>
      </w:pPr>
    </w:p>
    <w:p w:rsidR="00DB4E8B" w:rsidRDefault="00DB4E8B">
      <w:pPr>
        <w:pStyle w:val="ConsPlusTitle"/>
        <w:jc w:val="center"/>
        <w:outlineLvl w:val="2"/>
      </w:pPr>
      <w:r>
        <w:t>Результат предоставления муниципальной услуги</w:t>
      </w:r>
    </w:p>
    <w:p w:rsidR="00DB4E8B" w:rsidRDefault="00DB4E8B">
      <w:pPr>
        <w:pStyle w:val="ConsPlusNormal"/>
        <w:jc w:val="both"/>
      </w:pPr>
    </w:p>
    <w:p w:rsidR="00DB4E8B" w:rsidRDefault="00DB4E8B">
      <w:pPr>
        <w:pStyle w:val="ConsPlusNormal"/>
        <w:ind w:firstLine="540"/>
        <w:jc w:val="both"/>
      </w:pPr>
      <w:r>
        <w:t xml:space="preserve">17. Результатом предоставления муниципальной услуги является выдача выписки из </w:t>
      </w:r>
      <w:proofErr w:type="spellStart"/>
      <w:r>
        <w:t>похозяйственной</w:t>
      </w:r>
      <w:proofErr w:type="spellEnd"/>
      <w:r>
        <w:t xml:space="preserve"> книги либо выдача заявителю письменного отказа в предоставлении муниципальной услуги.</w:t>
      </w:r>
    </w:p>
    <w:p w:rsidR="00DB4E8B" w:rsidRDefault="00DB4E8B">
      <w:pPr>
        <w:pStyle w:val="ConsPlusNormal"/>
        <w:spacing w:before="220"/>
        <w:ind w:firstLine="540"/>
        <w:jc w:val="both"/>
      </w:pPr>
      <w:r>
        <w:t xml:space="preserve">18. Выписка из </w:t>
      </w:r>
      <w:proofErr w:type="spellStart"/>
      <w:r>
        <w:t>похозяйственной</w:t>
      </w:r>
      <w:proofErr w:type="spellEnd"/>
      <w:r>
        <w:t xml:space="preserve"> книги оформляется на бланке уполномоченного органа с указанием даты выдачи и порядкового номера, подписывается руководителем уполномоченного органа либо лицом, его замещающим, с проставлением печати.</w:t>
      </w:r>
    </w:p>
    <w:p w:rsidR="00DB4E8B" w:rsidRDefault="00DB4E8B">
      <w:pPr>
        <w:pStyle w:val="ConsPlusNormal"/>
        <w:spacing w:before="220"/>
        <w:ind w:firstLine="540"/>
        <w:jc w:val="both"/>
      </w:pPr>
      <w: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w:t>
      </w:r>
    </w:p>
    <w:p w:rsidR="00DB4E8B" w:rsidRDefault="00DB4E8B">
      <w:pPr>
        <w:pStyle w:val="ConsPlusNormal"/>
        <w:jc w:val="both"/>
      </w:pPr>
    </w:p>
    <w:p w:rsidR="00DB4E8B" w:rsidRDefault="00DB4E8B">
      <w:pPr>
        <w:pStyle w:val="ConsPlusTitle"/>
        <w:jc w:val="center"/>
        <w:outlineLvl w:val="2"/>
      </w:pPr>
      <w:r>
        <w:t>Срок предоставления муниципальной услуги</w:t>
      </w:r>
    </w:p>
    <w:p w:rsidR="00DB4E8B" w:rsidRDefault="00DB4E8B">
      <w:pPr>
        <w:pStyle w:val="ConsPlusNormal"/>
        <w:jc w:val="both"/>
      </w:pPr>
    </w:p>
    <w:p w:rsidR="00DB4E8B" w:rsidRDefault="00DB4E8B">
      <w:pPr>
        <w:pStyle w:val="ConsPlusNormal"/>
        <w:ind w:firstLine="540"/>
        <w:jc w:val="both"/>
      </w:pPr>
      <w:r>
        <w:t>20. Срок предоставления муниципальной услуги (получения итоговых документов) составляет не более 5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DB4E8B" w:rsidRDefault="00DB4E8B">
      <w:pPr>
        <w:pStyle w:val="ConsPlusNormal"/>
        <w:spacing w:before="220"/>
        <w:ind w:firstLine="540"/>
        <w:jc w:val="both"/>
      </w:pPr>
      <w:r>
        <w:t>21. В случае если запрос и документы и (или) информация, необходимые для предоставления муниципальной услуги, поданы заявителем в МФЦ, срок предоставления муниципальной услуги (получения итоговых документов) составляет не более 3 рабочих дней со дня их поступления в орган, предоставляющий муниципальную услугу.</w:t>
      </w:r>
    </w:p>
    <w:p w:rsidR="00DB4E8B" w:rsidRDefault="00DB4E8B">
      <w:pPr>
        <w:pStyle w:val="ConsPlusNormal"/>
        <w:spacing w:before="220"/>
        <w:ind w:firstLine="540"/>
        <w:jc w:val="both"/>
      </w:pPr>
      <w:r>
        <w:t>22. Максимальный срок ожидания в очереди при подаче заявления для предоставления муниципальной услуги составляет не более 15 минут.</w:t>
      </w:r>
    </w:p>
    <w:p w:rsidR="00DB4E8B" w:rsidRDefault="00DB4E8B">
      <w:pPr>
        <w:pStyle w:val="ConsPlusNormal"/>
        <w:jc w:val="both"/>
      </w:pPr>
    </w:p>
    <w:p w:rsidR="00DB4E8B" w:rsidRDefault="00DB4E8B">
      <w:pPr>
        <w:pStyle w:val="ConsPlusTitle"/>
        <w:jc w:val="center"/>
        <w:outlineLvl w:val="2"/>
      </w:pPr>
      <w:r>
        <w:t>Правовые основания для предоставления муниципальной услуги</w:t>
      </w:r>
    </w:p>
    <w:p w:rsidR="00DB4E8B" w:rsidRDefault="00DB4E8B">
      <w:pPr>
        <w:pStyle w:val="ConsPlusNormal"/>
        <w:jc w:val="both"/>
      </w:pPr>
    </w:p>
    <w:p w:rsidR="00DB4E8B" w:rsidRDefault="00DB4E8B">
      <w:pPr>
        <w:pStyle w:val="ConsPlusNormal"/>
        <w:ind w:firstLine="540"/>
        <w:jc w:val="both"/>
      </w:pPr>
      <w:r>
        <w:t xml:space="preserve">23. </w:t>
      </w:r>
      <w:proofErr w:type="gramStart"/>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Интернет-портале города Оренбурга, Едином портале.</w:t>
      </w:r>
      <w:proofErr w:type="gramEnd"/>
    </w:p>
    <w:p w:rsidR="00DB4E8B" w:rsidRDefault="00DB4E8B">
      <w:pPr>
        <w:pStyle w:val="ConsPlusNormal"/>
        <w:spacing w:before="220"/>
        <w:ind w:firstLine="540"/>
        <w:jc w:val="both"/>
      </w:pPr>
      <w:proofErr w:type="gramStart"/>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B4E8B" w:rsidRDefault="00DB4E8B">
      <w:pPr>
        <w:pStyle w:val="ConsPlusNormal"/>
        <w:jc w:val="both"/>
      </w:pPr>
    </w:p>
    <w:p w:rsidR="00DB4E8B" w:rsidRDefault="00DB4E8B">
      <w:pPr>
        <w:pStyle w:val="ConsPlusTitle"/>
        <w:jc w:val="center"/>
        <w:outlineLvl w:val="2"/>
      </w:pPr>
      <w:r>
        <w:lastRenderedPageBreak/>
        <w:t>Исчерпывающий перечень документов, необходимых</w:t>
      </w:r>
    </w:p>
    <w:p w:rsidR="00DB4E8B" w:rsidRDefault="00DB4E8B">
      <w:pPr>
        <w:pStyle w:val="ConsPlusTitle"/>
        <w:jc w:val="center"/>
      </w:pPr>
      <w:r>
        <w:t>для предоставления муниципальной услуги</w:t>
      </w:r>
    </w:p>
    <w:p w:rsidR="00DB4E8B" w:rsidRDefault="00DB4E8B">
      <w:pPr>
        <w:pStyle w:val="ConsPlusNormal"/>
        <w:jc w:val="both"/>
      </w:pPr>
    </w:p>
    <w:p w:rsidR="00DB4E8B" w:rsidRDefault="00DB4E8B">
      <w:pPr>
        <w:pStyle w:val="ConsPlusNormal"/>
        <w:ind w:firstLine="540"/>
        <w:jc w:val="both"/>
      </w:pPr>
      <w:r>
        <w:t>24. Для получения муниципальной услуги заявителем самостоятельно представляются следующие документы:</w:t>
      </w:r>
    </w:p>
    <w:p w:rsidR="00DB4E8B" w:rsidRDefault="00DB4E8B">
      <w:pPr>
        <w:pStyle w:val="ConsPlusNormal"/>
        <w:spacing w:before="220"/>
        <w:ind w:firstLine="540"/>
        <w:jc w:val="both"/>
      </w:pPr>
      <w:hyperlink w:anchor="P586">
        <w:r>
          <w:rPr>
            <w:color w:val="0000FF"/>
          </w:rPr>
          <w:t>заявление</w:t>
        </w:r>
      </w:hyperlink>
      <w:r>
        <w:t xml:space="preserve"> о предоставлении муниципальной услуги о выдаче выписки из </w:t>
      </w:r>
      <w:proofErr w:type="spellStart"/>
      <w:r>
        <w:t>похозяйственной</w:t>
      </w:r>
      <w:proofErr w:type="spellEnd"/>
      <w:r>
        <w:t xml:space="preserve"> книги (далее - заявление), которое оформляется по форме, указанной в приложении к настоящему Административному регламенту;</w:t>
      </w:r>
    </w:p>
    <w:p w:rsidR="00DB4E8B" w:rsidRDefault="00DB4E8B">
      <w:pPr>
        <w:pStyle w:val="ConsPlusNormal"/>
        <w:spacing w:before="220"/>
        <w:ind w:firstLine="540"/>
        <w:jc w:val="both"/>
      </w:pPr>
      <w:r>
        <w:t>копия документа, удостоверяющего личность заявителя (оригинал для ознакомления);</w:t>
      </w:r>
    </w:p>
    <w:p w:rsidR="00DB4E8B" w:rsidRDefault="00DB4E8B">
      <w:pPr>
        <w:pStyle w:val="ConsPlusNormal"/>
        <w:spacing w:before="220"/>
        <w:ind w:firstLine="540"/>
        <w:jc w:val="both"/>
      </w:pPr>
      <w:r>
        <w:t>копия документа, удостоверяющего права (полномочия) представителя, если с заявлением обращается представитель заявителя (заявителей) (оригинал для ознакомления).</w:t>
      </w:r>
    </w:p>
    <w:p w:rsidR="00DB4E8B" w:rsidRDefault="00DB4E8B">
      <w:pPr>
        <w:pStyle w:val="ConsPlusNormal"/>
        <w:spacing w:before="220"/>
        <w:ind w:firstLine="540"/>
        <w:jc w:val="both"/>
      </w:pPr>
      <w:r>
        <w:t xml:space="preserve">25. </w:t>
      </w:r>
      <w:proofErr w:type="gramStart"/>
      <w:r>
        <w:t xml:space="preserve">В случае представления заявителем документов, предусмотренных </w:t>
      </w:r>
      <w:hyperlink r:id="rId2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t xml:space="preserve"> Копии иных документов представляются заявителем самостоятельно.</w:t>
      </w:r>
    </w:p>
    <w:p w:rsidR="00DB4E8B" w:rsidRDefault="00DB4E8B">
      <w:pPr>
        <w:pStyle w:val="ConsPlusNormal"/>
        <w:spacing w:before="220"/>
        <w:ind w:firstLine="540"/>
        <w:jc w:val="both"/>
      </w:pPr>
      <w: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их своей подписью с указанием фамилии и инициалов и ставит штамп "копия верна".</w:t>
      </w:r>
    </w:p>
    <w:p w:rsidR="00DB4E8B" w:rsidRDefault="00DB4E8B">
      <w:pPr>
        <w:pStyle w:val="ConsPlusNormal"/>
        <w:spacing w:before="220"/>
        <w:ind w:firstLine="540"/>
        <w:jc w:val="both"/>
      </w:pPr>
      <w: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DB4E8B" w:rsidRDefault="00DB4E8B">
      <w:pPr>
        <w:pStyle w:val="ConsPlusNormal"/>
        <w:spacing w:before="220"/>
        <w:ind w:firstLine="540"/>
        <w:jc w:val="both"/>
      </w:pPr>
      <w:r>
        <w:t>27. Уполномоченный орган не вправе требовать от заявителя:</w:t>
      </w:r>
    </w:p>
    <w:p w:rsidR="00DB4E8B" w:rsidRDefault="00DB4E8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4E8B" w:rsidRDefault="00DB4E8B">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r>
          <w:rPr>
            <w:color w:val="0000FF"/>
          </w:rPr>
          <w:t>части 6 статьи 7</w:t>
        </w:r>
      </w:hyperlink>
      <w:r>
        <w:t xml:space="preserve"> Федерального закона от 27.07.2010 N 210-ФЗ</w:t>
      </w:r>
      <w:proofErr w:type="gramEnd"/>
      <w:r>
        <w:t xml:space="preserve"> "Об организации предоставления государственных и муниципальных услуг";</w:t>
      </w:r>
    </w:p>
    <w:p w:rsidR="00DB4E8B" w:rsidRDefault="00DB4E8B">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4E8B" w:rsidRDefault="00DB4E8B">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4E8B" w:rsidRDefault="00DB4E8B">
      <w:pPr>
        <w:pStyle w:val="ConsPlusNormal"/>
        <w:spacing w:before="220"/>
        <w:ind w:firstLine="540"/>
        <w:jc w:val="both"/>
      </w:pPr>
      <w: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4E8B" w:rsidRDefault="00DB4E8B">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4E8B" w:rsidRDefault="00DB4E8B">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t xml:space="preserve"> </w:t>
      </w:r>
      <w:proofErr w:type="gramStart"/>
      <w:r>
        <w:t xml:space="preserve">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B4E8B" w:rsidRDefault="00DB4E8B">
      <w:pPr>
        <w:pStyle w:val="ConsPlusNormal"/>
        <w:spacing w:before="220"/>
        <w:ind w:firstLine="540"/>
        <w:jc w:val="both"/>
      </w:pPr>
      <w:proofErr w:type="gramStart"/>
      <w:r>
        <w:t xml:space="preserve">д) предоставление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B4E8B" w:rsidRDefault="00DB4E8B">
      <w:pPr>
        <w:pStyle w:val="ConsPlusNormal"/>
        <w:jc w:val="both"/>
      </w:pPr>
    </w:p>
    <w:p w:rsidR="00DB4E8B" w:rsidRDefault="00DB4E8B">
      <w:pPr>
        <w:pStyle w:val="ConsPlusTitle"/>
        <w:jc w:val="center"/>
        <w:outlineLvl w:val="2"/>
      </w:pPr>
      <w:r>
        <w:t>Исчерпывающий перечень оснований для отказа в приеме</w:t>
      </w:r>
    </w:p>
    <w:p w:rsidR="00DB4E8B" w:rsidRDefault="00DB4E8B">
      <w:pPr>
        <w:pStyle w:val="ConsPlusTitle"/>
        <w:jc w:val="center"/>
      </w:pPr>
      <w:r>
        <w:t>документов, необходимых для предоставления</w:t>
      </w:r>
    </w:p>
    <w:p w:rsidR="00DB4E8B" w:rsidRDefault="00DB4E8B">
      <w:pPr>
        <w:pStyle w:val="ConsPlusTitle"/>
        <w:jc w:val="center"/>
      </w:pPr>
      <w:r>
        <w:t>муниципальной услуги</w:t>
      </w:r>
    </w:p>
    <w:p w:rsidR="00DB4E8B" w:rsidRDefault="00DB4E8B">
      <w:pPr>
        <w:pStyle w:val="ConsPlusNormal"/>
        <w:jc w:val="both"/>
      </w:pPr>
    </w:p>
    <w:p w:rsidR="00DB4E8B" w:rsidRDefault="00DB4E8B">
      <w:pPr>
        <w:pStyle w:val="ConsPlusNormal"/>
        <w:ind w:firstLine="540"/>
        <w:jc w:val="both"/>
      </w:pPr>
      <w:r>
        <w:t>28. Основания для отказа в приеме документов, необходимых для предоставления муниципальной услуги:</w:t>
      </w:r>
    </w:p>
    <w:p w:rsidR="00DB4E8B" w:rsidRDefault="00DB4E8B">
      <w:pPr>
        <w:pStyle w:val="ConsPlusNormal"/>
        <w:spacing w:before="220"/>
        <w:ind w:firstLine="540"/>
        <w:jc w:val="both"/>
      </w:pPr>
      <w:r>
        <w:t>заявление подписано лицом, не имеющим полномочий на подписание заявления;</w:t>
      </w:r>
    </w:p>
    <w:p w:rsidR="00DB4E8B" w:rsidRDefault="00DB4E8B">
      <w:pPr>
        <w:pStyle w:val="ConsPlusNormal"/>
        <w:spacing w:before="220"/>
        <w:ind w:firstLine="540"/>
        <w:jc w:val="both"/>
      </w:pPr>
      <w:r>
        <w:t>к заявлению не приложены необходимые документы.</w:t>
      </w:r>
    </w:p>
    <w:p w:rsidR="00DB4E8B" w:rsidRDefault="00DB4E8B">
      <w:pPr>
        <w:pStyle w:val="ConsPlusNormal"/>
        <w:spacing w:before="220"/>
        <w:ind w:firstLine="540"/>
        <w:jc w:val="both"/>
      </w:pPr>
      <w: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DB4E8B" w:rsidRDefault="00DB4E8B">
      <w:pPr>
        <w:pStyle w:val="ConsPlusNormal"/>
        <w:spacing w:before="220"/>
        <w:ind w:firstLine="540"/>
        <w:jc w:val="both"/>
      </w:pPr>
      <w: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DB4E8B" w:rsidRDefault="00DB4E8B">
      <w:pPr>
        <w:pStyle w:val="ConsPlusNormal"/>
        <w:spacing w:before="220"/>
        <w:ind w:firstLine="540"/>
        <w:jc w:val="both"/>
      </w:pPr>
      <w:r>
        <w:t>Не может быть отказано заявителю в приеме дополнительных документов при наличии намерения их сдать.</w:t>
      </w:r>
    </w:p>
    <w:p w:rsidR="00DB4E8B" w:rsidRDefault="00DB4E8B">
      <w:pPr>
        <w:pStyle w:val="ConsPlusNormal"/>
        <w:jc w:val="both"/>
      </w:pPr>
    </w:p>
    <w:p w:rsidR="00DB4E8B" w:rsidRDefault="00DB4E8B">
      <w:pPr>
        <w:pStyle w:val="ConsPlusTitle"/>
        <w:jc w:val="center"/>
        <w:outlineLvl w:val="2"/>
      </w:pPr>
      <w:r>
        <w:t>Исчерпывающий перечень оснований для приостановления</w:t>
      </w:r>
    </w:p>
    <w:p w:rsidR="00DB4E8B" w:rsidRDefault="00DB4E8B">
      <w:pPr>
        <w:pStyle w:val="ConsPlusTitle"/>
        <w:jc w:val="center"/>
      </w:pPr>
      <w:r>
        <w:t>предоставления муниципальной услуги или отказа</w:t>
      </w:r>
    </w:p>
    <w:p w:rsidR="00DB4E8B" w:rsidRDefault="00DB4E8B">
      <w:pPr>
        <w:pStyle w:val="ConsPlusTitle"/>
        <w:jc w:val="center"/>
      </w:pPr>
      <w:r>
        <w:t>в предоставлении муниципальной услуги</w:t>
      </w:r>
    </w:p>
    <w:p w:rsidR="00DB4E8B" w:rsidRDefault="00DB4E8B">
      <w:pPr>
        <w:pStyle w:val="ConsPlusNormal"/>
        <w:jc w:val="both"/>
      </w:pPr>
    </w:p>
    <w:p w:rsidR="00DB4E8B" w:rsidRDefault="00DB4E8B">
      <w:pPr>
        <w:pStyle w:val="ConsPlusNormal"/>
        <w:ind w:firstLine="540"/>
        <w:jc w:val="both"/>
      </w:pPr>
      <w:r>
        <w:lastRenderedPageBreak/>
        <w:t>30. Приостановление предоставления муниципальной услуги не производится.</w:t>
      </w:r>
    </w:p>
    <w:p w:rsidR="00DB4E8B" w:rsidRDefault="00DB4E8B">
      <w:pPr>
        <w:pStyle w:val="ConsPlusNormal"/>
        <w:spacing w:before="220"/>
        <w:ind w:firstLine="540"/>
        <w:jc w:val="both"/>
      </w:pPr>
      <w:r>
        <w:t>31. Уполномоченный орган принимает решение об отказе в предоставлении муниципальной услуги в случае:</w:t>
      </w:r>
    </w:p>
    <w:p w:rsidR="00DB4E8B" w:rsidRDefault="00DB4E8B">
      <w:pPr>
        <w:pStyle w:val="ConsPlusNormal"/>
        <w:spacing w:before="220"/>
        <w:ind w:firstLine="540"/>
        <w:jc w:val="both"/>
      </w:pPr>
      <w:r>
        <w:t>предоставления заявителем недостоверных документов;</w:t>
      </w:r>
    </w:p>
    <w:p w:rsidR="00DB4E8B" w:rsidRDefault="00DB4E8B">
      <w:pPr>
        <w:pStyle w:val="ConsPlusNormal"/>
        <w:spacing w:before="220"/>
        <w:ind w:firstLine="540"/>
        <w:jc w:val="both"/>
      </w:pPr>
      <w:proofErr w:type="spellStart"/>
      <w:r>
        <w:t>непредоставления</w:t>
      </w:r>
      <w:proofErr w:type="spellEnd"/>
      <w:r>
        <w:t xml:space="preserve"> (предоставления не в полном объеме) необходимых документов;</w:t>
      </w:r>
    </w:p>
    <w:p w:rsidR="00DB4E8B" w:rsidRDefault="00DB4E8B">
      <w:pPr>
        <w:pStyle w:val="ConsPlusNormal"/>
        <w:spacing w:before="220"/>
        <w:ind w:firstLine="540"/>
        <w:jc w:val="both"/>
      </w:pPr>
      <w:r>
        <w:t xml:space="preserve">отсутствия в </w:t>
      </w:r>
      <w:proofErr w:type="spellStart"/>
      <w:r>
        <w:t>похозяйственной</w:t>
      </w:r>
      <w:proofErr w:type="spellEnd"/>
      <w:r>
        <w:t xml:space="preserve"> книге информации, запрашиваемой заявителем.</w:t>
      </w:r>
    </w:p>
    <w:p w:rsidR="00DB4E8B" w:rsidRDefault="00DB4E8B">
      <w:pPr>
        <w:pStyle w:val="ConsPlusNormal"/>
        <w:spacing w:before="220"/>
        <w:ind w:firstLine="540"/>
        <w:jc w:val="both"/>
      </w:pPr>
      <w:r>
        <w:t>32. Уполномоченным органом должны быть указаны причины отказа в предоставлении муниципальной услуги.</w:t>
      </w:r>
    </w:p>
    <w:p w:rsidR="00DB4E8B" w:rsidRDefault="00DB4E8B">
      <w:pPr>
        <w:pStyle w:val="ConsPlusNormal"/>
        <w:spacing w:before="220"/>
        <w:ind w:firstLine="540"/>
        <w:jc w:val="both"/>
      </w:pPr>
      <w: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B4E8B" w:rsidRDefault="00DB4E8B">
      <w:pPr>
        <w:pStyle w:val="ConsPlusNormal"/>
        <w:jc w:val="both"/>
      </w:pPr>
    </w:p>
    <w:p w:rsidR="00DB4E8B" w:rsidRDefault="00DB4E8B">
      <w:pPr>
        <w:pStyle w:val="ConsPlusTitle"/>
        <w:jc w:val="center"/>
        <w:outlineLvl w:val="2"/>
      </w:pPr>
      <w:r>
        <w:t>Размер платы, взимаемой с заявителя при предоставлении</w:t>
      </w:r>
    </w:p>
    <w:p w:rsidR="00DB4E8B" w:rsidRDefault="00DB4E8B">
      <w:pPr>
        <w:pStyle w:val="ConsPlusTitle"/>
        <w:jc w:val="center"/>
      </w:pPr>
      <w:r>
        <w:t>муниципальной услуги, и способы ее взимания</w:t>
      </w:r>
    </w:p>
    <w:p w:rsidR="00DB4E8B" w:rsidRDefault="00DB4E8B">
      <w:pPr>
        <w:pStyle w:val="ConsPlusNormal"/>
        <w:jc w:val="both"/>
      </w:pPr>
    </w:p>
    <w:p w:rsidR="00DB4E8B" w:rsidRDefault="00DB4E8B">
      <w:pPr>
        <w:pStyle w:val="ConsPlusNormal"/>
        <w:ind w:firstLine="540"/>
        <w:jc w:val="both"/>
      </w:pPr>
      <w:r>
        <w:t>33. Предоставление муниципальной услуги осуществляется бесплатно.</w:t>
      </w:r>
    </w:p>
    <w:p w:rsidR="00DB4E8B" w:rsidRDefault="00DB4E8B">
      <w:pPr>
        <w:pStyle w:val="ConsPlusNormal"/>
        <w:jc w:val="both"/>
      </w:pPr>
    </w:p>
    <w:p w:rsidR="00DB4E8B" w:rsidRDefault="00DB4E8B">
      <w:pPr>
        <w:pStyle w:val="ConsPlusTitle"/>
        <w:jc w:val="center"/>
        <w:outlineLvl w:val="2"/>
      </w:pPr>
      <w:r>
        <w:t>Максимальный срок ожидания в очереди при подаче заявителем</w:t>
      </w:r>
    </w:p>
    <w:p w:rsidR="00DB4E8B" w:rsidRDefault="00DB4E8B">
      <w:pPr>
        <w:pStyle w:val="ConsPlusTitle"/>
        <w:jc w:val="center"/>
      </w:pPr>
      <w:r>
        <w:t>запроса о предоставлении муниципальной услуги</w:t>
      </w:r>
    </w:p>
    <w:p w:rsidR="00DB4E8B" w:rsidRDefault="00DB4E8B">
      <w:pPr>
        <w:pStyle w:val="ConsPlusTitle"/>
        <w:jc w:val="center"/>
      </w:pPr>
      <w:r>
        <w:t>и при получении результата предоставления</w:t>
      </w:r>
    </w:p>
    <w:p w:rsidR="00DB4E8B" w:rsidRDefault="00DB4E8B">
      <w:pPr>
        <w:pStyle w:val="ConsPlusTitle"/>
        <w:jc w:val="center"/>
      </w:pPr>
      <w:r>
        <w:t>муниципальной услуги</w:t>
      </w:r>
    </w:p>
    <w:p w:rsidR="00DB4E8B" w:rsidRDefault="00DB4E8B">
      <w:pPr>
        <w:pStyle w:val="ConsPlusNormal"/>
        <w:jc w:val="both"/>
      </w:pPr>
    </w:p>
    <w:p w:rsidR="00DB4E8B" w:rsidRDefault="00DB4E8B">
      <w:pPr>
        <w:pStyle w:val="ConsPlusNormal"/>
        <w:ind w:firstLine="540"/>
        <w:jc w:val="both"/>
      </w:pPr>
      <w: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B4E8B" w:rsidRDefault="00DB4E8B">
      <w:pPr>
        <w:pStyle w:val="ConsPlusNormal"/>
        <w:jc w:val="both"/>
      </w:pPr>
    </w:p>
    <w:p w:rsidR="00DB4E8B" w:rsidRDefault="00DB4E8B">
      <w:pPr>
        <w:pStyle w:val="ConsPlusTitle"/>
        <w:jc w:val="center"/>
        <w:outlineLvl w:val="2"/>
      </w:pPr>
      <w:r>
        <w:t>Срок регистрации запроса заявителя</w:t>
      </w:r>
    </w:p>
    <w:p w:rsidR="00DB4E8B" w:rsidRDefault="00DB4E8B">
      <w:pPr>
        <w:pStyle w:val="ConsPlusTitle"/>
        <w:jc w:val="center"/>
      </w:pPr>
      <w:r>
        <w:t>о предоставлении муниципальной услуги</w:t>
      </w:r>
    </w:p>
    <w:p w:rsidR="00DB4E8B" w:rsidRDefault="00DB4E8B">
      <w:pPr>
        <w:pStyle w:val="ConsPlusNormal"/>
        <w:jc w:val="both"/>
      </w:pPr>
    </w:p>
    <w:p w:rsidR="00DB4E8B" w:rsidRDefault="00DB4E8B">
      <w:pPr>
        <w:pStyle w:val="ConsPlusNormal"/>
        <w:ind w:firstLine="540"/>
        <w:jc w:val="both"/>
      </w:pPr>
      <w: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B4E8B" w:rsidRDefault="00DB4E8B">
      <w:pPr>
        <w:pStyle w:val="ConsPlusNormal"/>
        <w:spacing w:before="220"/>
        <w:ind w:firstLine="540"/>
        <w:jc w:val="both"/>
      </w:pPr>
      <w:r>
        <w:t>36. Регистрация заявления о предоставлении муниципальной услуги, поступившего в выходной (нерабочий или праздничный) день, осуществляется в следующий за ним рабочий день.</w:t>
      </w:r>
    </w:p>
    <w:p w:rsidR="00DB4E8B" w:rsidRDefault="00DB4E8B">
      <w:pPr>
        <w:pStyle w:val="ConsPlusNormal"/>
        <w:spacing w:before="220"/>
        <w:ind w:firstLine="540"/>
        <w:jc w:val="both"/>
      </w:pPr>
      <w:r>
        <w:t>37. Срок регистрации заявления о предоставлении муниципальной услуги не может превышать 20 минут.</w:t>
      </w:r>
    </w:p>
    <w:p w:rsidR="00DB4E8B" w:rsidRDefault="00DB4E8B">
      <w:pPr>
        <w:pStyle w:val="ConsPlusNormal"/>
        <w:jc w:val="both"/>
      </w:pPr>
    </w:p>
    <w:p w:rsidR="00DB4E8B" w:rsidRDefault="00DB4E8B">
      <w:pPr>
        <w:pStyle w:val="ConsPlusTitle"/>
        <w:jc w:val="center"/>
        <w:outlineLvl w:val="2"/>
      </w:pPr>
      <w:r>
        <w:t>Требования к помещениям, в которых предоставляются</w:t>
      </w:r>
    </w:p>
    <w:p w:rsidR="00DB4E8B" w:rsidRDefault="00DB4E8B">
      <w:pPr>
        <w:pStyle w:val="ConsPlusTitle"/>
        <w:jc w:val="center"/>
      </w:pPr>
      <w:r>
        <w:t>муниципальные услуги</w:t>
      </w:r>
    </w:p>
    <w:p w:rsidR="00DB4E8B" w:rsidRDefault="00DB4E8B">
      <w:pPr>
        <w:pStyle w:val="ConsPlusNormal"/>
        <w:jc w:val="both"/>
      </w:pPr>
    </w:p>
    <w:p w:rsidR="00DB4E8B" w:rsidRDefault="00DB4E8B">
      <w:pPr>
        <w:pStyle w:val="ConsPlusNormal"/>
        <w:ind w:firstLine="540"/>
        <w:jc w:val="both"/>
      </w:pPr>
      <w: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B4E8B" w:rsidRDefault="00DB4E8B">
      <w:pPr>
        <w:pStyle w:val="ConsPlusNormal"/>
        <w:spacing w:before="220"/>
        <w:ind w:firstLine="540"/>
        <w:jc w:val="both"/>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B4E8B" w:rsidRDefault="00DB4E8B">
      <w:pPr>
        <w:pStyle w:val="ConsPlusNormal"/>
        <w:spacing w:before="220"/>
        <w:ind w:firstLine="540"/>
        <w:jc w:val="both"/>
      </w:pPr>
      <w: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w:t>
      </w:r>
      <w:r>
        <w:lastRenderedPageBreak/>
        <w:t>беспрепятственного передвижения граждан.</w:t>
      </w:r>
    </w:p>
    <w:p w:rsidR="00DB4E8B" w:rsidRDefault="00DB4E8B">
      <w:pPr>
        <w:pStyle w:val="ConsPlusNormal"/>
        <w:spacing w:before="220"/>
        <w:ind w:firstLine="540"/>
        <w:jc w:val="both"/>
      </w:pPr>
      <w:r>
        <w:t xml:space="preserve">Места предоставления муниципальной услуги оборудуются </w:t>
      </w:r>
      <w:proofErr w:type="gramStart"/>
      <w: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t xml:space="preserve"> инвалидов, в том числе обеспечиваются:</w:t>
      </w:r>
    </w:p>
    <w:p w:rsidR="00DB4E8B" w:rsidRDefault="00DB4E8B">
      <w:pPr>
        <w:pStyle w:val="ConsPlusNormal"/>
        <w:spacing w:before="220"/>
        <w:ind w:firstLine="540"/>
        <w:jc w:val="both"/>
      </w:pPr>
      <w:r>
        <w:t>условия для беспрепятственного доступа к объекту, на котором организовано предоставление услуг, к местам отдыха и предоставляемым услугам;</w:t>
      </w:r>
    </w:p>
    <w:p w:rsidR="00DB4E8B" w:rsidRDefault="00DB4E8B">
      <w:pPr>
        <w:pStyle w:val="ConsPlusNormal"/>
        <w:spacing w:before="220"/>
        <w:ind w:firstLine="540"/>
        <w:jc w:val="both"/>
      </w:pPr>
      <w: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B4E8B" w:rsidRDefault="00DB4E8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B4E8B" w:rsidRDefault="00DB4E8B">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B4E8B" w:rsidRDefault="00DB4E8B">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4E8B" w:rsidRDefault="00DB4E8B">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DB4E8B" w:rsidRDefault="00DB4E8B">
      <w:pPr>
        <w:pStyle w:val="ConsPlusNormal"/>
        <w:spacing w:before="220"/>
        <w:ind w:firstLine="540"/>
        <w:jc w:val="both"/>
      </w:pPr>
      <w: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B4E8B" w:rsidRDefault="00DB4E8B">
      <w:pPr>
        <w:pStyle w:val="ConsPlusNormal"/>
        <w:spacing w:before="220"/>
        <w:ind w:firstLine="540"/>
        <w:jc w:val="both"/>
      </w:pPr>
      <w:r>
        <w:t>оказание работниками органа (учреждения), предоставляющего услуги населению, помощи инвалидам в преодолении барьеров, препятствующих получению ими услуг наравне с другими гражданами.</w:t>
      </w:r>
    </w:p>
    <w:p w:rsidR="00DB4E8B" w:rsidRDefault="00DB4E8B">
      <w:pPr>
        <w:pStyle w:val="ConsPlusNormal"/>
        <w:spacing w:before="220"/>
        <w:ind w:firstLine="540"/>
        <w:jc w:val="both"/>
      </w:pPr>
      <w: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"город Оренбург", меры для обеспечения доступа инвалидов к месту предоставления муниципальной услуги либо, когда </w:t>
      </w:r>
      <w:proofErr w:type="gramStart"/>
      <w:r>
        <w:t>это</w:t>
      </w:r>
      <w:proofErr w:type="gramEnd"/>
      <w:r>
        <w:t xml:space="preserve"> возможно, обеспечить предоставление необходимых муниципальных услуг по месту жительства инвалида или в дистанционном режиме.</w:t>
      </w:r>
    </w:p>
    <w:p w:rsidR="00DB4E8B" w:rsidRDefault="00DB4E8B">
      <w:pPr>
        <w:pStyle w:val="ConsPlusNormal"/>
        <w:spacing w:before="220"/>
        <w:ind w:firstLine="540"/>
        <w:jc w:val="both"/>
      </w:pPr>
      <w: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1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w:t>
      </w:r>
    </w:p>
    <w:p w:rsidR="00DB4E8B" w:rsidRDefault="00DB4E8B">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w:t>
      </w:r>
      <w:r>
        <w:lastRenderedPageBreak/>
        <w:t>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B4E8B" w:rsidRDefault="00DB4E8B">
      <w:pPr>
        <w:pStyle w:val="ConsPlusNormal"/>
        <w:spacing w:before="220"/>
        <w:ind w:firstLine="540"/>
        <w:jc w:val="both"/>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B4E8B" w:rsidRDefault="00DB4E8B">
      <w:pPr>
        <w:pStyle w:val="ConsPlusNormal"/>
        <w:spacing w:before="220"/>
        <w:ind w:firstLine="540"/>
        <w:jc w:val="both"/>
      </w:pPr>
      <w:r>
        <w:t>39. Прием документов в уполномоченном органе осуществляется в специально оборудованных помещениях или отведенных для этого кабинетах.</w:t>
      </w:r>
    </w:p>
    <w:p w:rsidR="00DB4E8B" w:rsidRDefault="00DB4E8B">
      <w:pPr>
        <w:pStyle w:val="ConsPlusNormal"/>
        <w:spacing w:before="220"/>
        <w:ind w:firstLine="540"/>
        <w:jc w:val="both"/>
      </w:pPr>
      <w:r>
        <w:t xml:space="preserve">40. Помещения, предназначенные для приема заявителей, оборудуются информационными стендами, содержащими сведения, указанные в </w:t>
      </w:r>
      <w:hyperlink w:anchor="P110">
        <w:r>
          <w:rPr>
            <w:color w:val="0000FF"/>
          </w:rPr>
          <w:t>пункте 10</w:t>
        </w:r>
      </w:hyperlink>
      <w:r>
        <w:t xml:space="preserve"> настоящего Административного регламента.</w:t>
      </w:r>
    </w:p>
    <w:p w:rsidR="00DB4E8B" w:rsidRDefault="00DB4E8B">
      <w:pPr>
        <w:pStyle w:val="ConsPlusNormal"/>
        <w:spacing w:before="220"/>
        <w:ind w:firstLine="540"/>
        <w:jc w:val="both"/>
      </w:pPr>
      <w:r>
        <w:t>Информационные стенды размещаются на видном, доступном месте.</w:t>
      </w:r>
    </w:p>
    <w:p w:rsidR="00DB4E8B" w:rsidRDefault="00DB4E8B">
      <w:pPr>
        <w:pStyle w:val="ConsPlusNormal"/>
        <w:spacing w:before="220"/>
        <w:ind w:firstLine="540"/>
        <w:jc w:val="both"/>
      </w:pPr>
      <w:r>
        <w:t xml:space="preserve">Оформление информационных листов осуществляется удобным для чтения шрифтом - </w:t>
      </w:r>
      <w:proofErr w:type="spellStart"/>
      <w:r>
        <w:t>Times</w:t>
      </w:r>
      <w:proofErr w:type="spellEnd"/>
      <w:r>
        <w:t xml:space="preserve"> </w:t>
      </w:r>
      <w:proofErr w:type="spellStart"/>
      <w:r>
        <w:t>New</w:t>
      </w:r>
      <w:proofErr w:type="spellEnd"/>
      <w:r>
        <w:t xml:space="preserve"> </w:t>
      </w:r>
      <w:proofErr w:type="spellStart"/>
      <w:r>
        <w:t>Roman</w:t>
      </w:r>
      <w:proofErr w:type="spellEnd"/>
      <w:r>
        <w:t>, формат листа А</w:t>
      </w:r>
      <w:proofErr w:type="gramStart"/>
      <w:r>
        <w:t>4</w:t>
      </w:r>
      <w:proofErr w:type="gramEnd"/>
      <w:r>
        <w:t>;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B4E8B" w:rsidRDefault="00DB4E8B">
      <w:pPr>
        <w:pStyle w:val="ConsPlusNormal"/>
        <w:spacing w:before="220"/>
        <w:ind w:firstLine="540"/>
        <w:jc w:val="both"/>
      </w:pPr>
      <w: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B4E8B" w:rsidRDefault="00DB4E8B">
      <w:pPr>
        <w:pStyle w:val="ConsPlusNormal"/>
        <w:spacing w:before="220"/>
        <w:ind w:firstLine="540"/>
        <w:jc w:val="both"/>
      </w:pPr>
      <w:r>
        <w:t>комфортное расположение заявителя и должностного лица уполномоченного органа;</w:t>
      </w:r>
    </w:p>
    <w:p w:rsidR="00DB4E8B" w:rsidRDefault="00DB4E8B">
      <w:pPr>
        <w:pStyle w:val="ConsPlusNormal"/>
        <w:spacing w:before="220"/>
        <w:ind w:firstLine="540"/>
        <w:jc w:val="both"/>
      </w:pPr>
      <w:r>
        <w:t>возможность оформления заявителем письменного обращения;</w:t>
      </w:r>
    </w:p>
    <w:p w:rsidR="00DB4E8B" w:rsidRDefault="00DB4E8B">
      <w:pPr>
        <w:pStyle w:val="ConsPlusNormal"/>
        <w:spacing w:before="220"/>
        <w:ind w:firstLine="540"/>
        <w:jc w:val="both"/>
      </w:pPr>
      <w:r>
        <w:t>телефонную связь;</w:t>
      </w:r>
    </w:p>
    <w:p w:rsidR="00DB4E8B" w:rsidRDefault="00DB4E8B">
      <w:pPr>
        <w:pStyle w:val="ConsPlusNormal"/>
        <w:spacing w:before="220"/>
        <w:ind w:firstLine="540"/>
        <w:jc w:val="both"/>
      </w:pPr>
      <w:r>
        <w:t>возможность копирования документов;</w:t>
      </w:r>
    </w:p>
    <w:p w:rsidR="00DB4E8B" w:rsidRDefault="00DB4E8B">
      <w:pPr>
        <w:pStyle w:val="ConsPlusNormal"/>
        <w:spacing w:before="220"/>
        <w:ind w:firstLine="540"/>
        <w:jc w:val="both"/>
      </w:pPr>
      <w:r>
        <w:t>доступ к нормативным правовым актам, регулирующим предоставление муниципальной услуги;</w:t>
      </w:r>
    </w:p>
    <w:p w:rsidR="00DB4E8B" w:rsidRDefault="00DB4E8B">
      <w:pPr>
        <w:pStyle w:val="ConsPlusNormal"/>
        <w:spacing w:before="220"/>
        <w:ind w:firstLine="540"/>
        <w:jc w:val="both"/>
      </w:pPr>
      <w:r>
        <w:t>наличие письменных принадлежностей и бумаги формата А</w:t>
      </w:r>
      <w:proofErr w:type="gramStart"/>
      <w:r>
        <w:t>4</w:t>
      </w:r>
      <w:proofErr w:type="gramEnd"/>
      <w:r>
        <w:t>.</w:t>
      </w:r>
    </w:p>
    <w:p w:rsidR="00DB4E8B" w:rsidRDefault="00DB4E8B">
      <w:pPr>
        <w:pStyle w:val="ConsPlusNormal"/>
        <w:spacing w:before="220"/>
        <w:ind w:firstLine="540"/>
        <w:jc w:val="both"/>
      </w:pPr>
      <w: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B4E8B" w:rsidRDefault="00DB4E8B">
      <w:pPr>
        <w:pStyle w:val="ConsPlusNormal"/>
        <w:spacing w:before="220"/>
        <w:ind w:firstLine="540"/>
        <w:jc w:val="both"/>
      </w:pPr>
      <w:r>
        <w:t xml:space="preserve">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t>график</w:t>
      </w:r>
      <w:proofErr w:type="gramEnd"/>
      <w:r>
        <w:t xml:space="preserve"> работы которого включает работу учреждения и в субботу.</w:t>
      </w:r>
    </w:p>
    <w:p w:rsidR="00DB4E8B" w:rsidRDefault="00DB4E8B">
      <w:pPr>
        <w:pStyle w:val="ConsPlusNormal"/>
        <w:spacing w:before="220"/>
        <w:ind w:firstLine="540"/>
        <w:jc w:val="both"/>
      </w:pPr>
      <w:r>
        <w:t xml:space="preserve">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w:t>
      </w:r>
      <w:r>
        <w:lastRenderedPageBreak/>
        <w:t>доступом к информационным ресурсам уполномоченного органа.</w:t>
      </w:r>
    </w:p>
    <w:p w:rsidR="00DB4E8B" w:rsidRDefault="00DB4E8B">
      <w:pPr>
        <w:pStyle w:val="ConsPlusNormal"/>
        <w:spacing w:before="220"/>
        <w:ind w:firstLine="540"/>
        <w:jc w:val="both"/>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DB4E8B" w:rsidRDefault="00DB4E8B">
      <w:pPr>
        <w:pStyle w:val="ConsPlusNormal"/>
        <w:spacing w:before="220"/>
        <w:ind w:firstLine="540"/>
        <w:jc w:val="both"/>
      </w:pPr>
      <w: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t>беджами</w:t>
      </w:r>
      <w:proofErr w:type="spellEnd"/>
      <w:r>
        <w:t>) и (или) настольными табличками.</w:t>
      </w:r>
    </w:p>
    <w:p w:rsidR="00DB4E8B" w:rsidRDefault="00DB4E8B">
      <w:pPr>
        <w:pStyle w:val="ConsPlusNormal"/>
        <w:jc w:val="both"/>
      </w:pPr>
    </w:p>
    <w:p w:rsidR="00DB4E8B" w:rsidRDefault="00DB4E8B">
      <w:pPr>
        <w:pStyle w:val="ConsPlusTitle"/>
        <w:jc w:val="center"/>
        <w:outlineLvl w:val="2"/>
      </w:pPr>
      <w:r>
        <w:t>Показатели доступности и качества муниципальной услуги</w:t>
      </w:r>
    </w:p>
    <w:p w:rsidR="00DB4E8B" w:rsidRDefault="00DB4E8B">
      <w:pPr>
        <w:pStyle w:val="ConsPlusNormal"/>
        <w:jc w:val="both"/>
      </w:pPr>
    </w:p>
    <w:p w:rsidR="00DB4E8B" w:rsidRDefault="00DB4E8B">
      <w:pPr>
        <w:pStyle w:val="ConsPlusNormal"/>
        <w:ind w:firstLine="540"/>
        <w:jc w:val="both"/>
      </w:pPr>
      <w:r>
        <w:t>45. Показателями доступности и качества предоставления муниципальной услуги являются:</w:t>
      </w:r>
    </w:p>
    <w:p w:rsidR="00DB4E8B" w:rsidRDefault="00DB4E8B">
      <w:pPr>
        <w:pStyle w:val="ConsPlusNormal"/>
        <w:spacing w:before="220"/>
        <w:ind w:firstLine="540"/>
        <w:jc w:val="both"/>
      </w:pPr>
      <w: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DB4E8B" w:rsidRDefault="00DB4E8B">
      <w:pPr>
        <w:pStyle w:val="ConsPlusNormal"/>
        <w:spacing w:before="220"/>
        <w:ind w:firstLine="540"/>
        <w:jc w:val="both"/>
      </w:pPr>
      <w:r>
        <w:t>доля случаев предоставления муниципальной услуги с нарушением установленного срока в общем количестве исполненных заявлений;</w:t>
      </w:r>
    </w:p>
    <w:p w:rsidR="00DB4E8B" w:rsidRDefault="00DB4E8B">
      <w:pPr>
        <w:pStyle w:val="ConsPlusNormal"/>
        <w:spacing w:before="220"/>
        <w:ind w:firstLine="540"/>
        <w:jc w:val="both"/>
      </w:pPr>
      <w: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DB4E8B" w:rsidRDefault="00DB4E8B">
      <w:pPr>
        <w:pStyle w:val="ConsPlusNormal"/>
        <w:spacing w:before="220"/>
        <w:ind w:firstLine="540"/>
        <w:jc w:val="both"/>
      </w:pPr>
      <w:r>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418">
        <w:r>
          <w:rPr>
            <w:color w:val="0000FF"/>
          </w:rPr>
          <w:t>разделом 4</w:t>
        </w:r>
      </w:hyperlink>
      <w:r>
        <w:t xml:space="preserve"> настоящего Административного регламента, в общем количестве нарушений исполнения настоящего Административного регламента;</w:t>
      </w:r>
    </w:p>
    <w:p w:rsidR="00DB4E8B" w:rsidRDefault="00DB4E8B">
      <w:pPr>
        <w:pStyle w:val="ConsPlusNormal"/>
        <w:spacing w:before="220"/>
        <w:ind w:firstLine="540"/>
        <w:jc w:val="both"/>
      </w:pPr>
      <w:r>
        <w:t>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DB4E8B" w:rsidRDefault="00DB4E8B">
      <w:pPr>
        <w:pStyle w:val="ConsPlusNormal"/>
        <w:spacing w:before="220"/>
        <w:ind w:firstLine="540"/>
        <w:jc w:val="both"/>
      </w:pPr>
      <w:r>
        <w:t>предоставление услуги в соответствии с вариантом предоставления муниципальной услуги;</w:t>
      </w:r>
    </w:p>
    <w:p w:rsidR="00DB4E8B" w:rsidRDefault="00DB4E8B">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DB4E8B" w:rsidRDefault="00DB4E8B">
      <w:pPr>
        <w:pStyle w:val="ConsPlusNormal"/>
        <w:spacing w:before="220"/>
        <w:ind w:firstLine="540"/>
        <w:jc w:val="both"/>
      </w:pPr>
      <w:r>
        <w:t>возможность подачи запроса на получение муниципальной услуги и документов в электронной форме;</w:t>
      </w:r>
    </w:p>
    <w:p w:rsidR="00DB4E8B" w:rsidRDefault="00DB4E8B">
      <w:pPr>
        <w:pStyle w:val="ConsPlusNormal"/>
        <w:spacing w:before="220"/>
        <w:ind w:firstLine="540"/>
        <w:jc w:val="both"/>
      </w:pPr>
      <w:r>
        <w:t>возможность получения муниципальной услуги через МФЦ;</w:t>
      </w:r>
    </w:p>
    <w:p w:rsidR="00DB4E8B" w:rsidRDefault="00DB4E8B">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услуги.</w:t>
      </w:r>
    </w:p>
    <w:p w:rsidR="00DB4E8B" w:rsidRDefault="00DB4E8B">
      <w:pPr>
        <w:pStyle w:val="ConsPlusNormal"/>
        <w:jc w:val="both"/>
      </w:pPr>
    </w:p>
    <w:p w:rsidR="00DB4E8B" w:rsidRDefault="00DB4E8B">
      <w:pPr>
        <w:pStyle w:val="ConsPlusTitle"/>
        <w:jc w:val="center"/>
        <w:outlineLvl w:val="2"/>
      </w:pPr>
      <w:r>
        <w:t>Иные требования к предоставлению муниципальной услуги,</w:t>
      </w:r>
    </w:p>
    <w:p w:rsidR="00DB4E8B" w:rsidRDefault="00DB4E8B">
      <w:pPr>
        <w:pStyle w:val="ConsPlusTitle"/>
        <w:jc w:val="center"/>
      </w:pPr>
      <w:r>
        <w:t>в том числе учитывающие особенности предоставления</w:t>
      </w:r>
    </w:p>
    <w:p w:rsidR="00DB4E8B" w:rsidRDefault="00DB4E8B">
      <w:pPr>
        <w:pStyle w:val="ConsPlusTitle"/>
        <w:jc w:val="center"/>
      </w:pPr>
      <w:r>
        <w:t>муниципальной услуги в многофункциональных центрах</w:t>
      </w:r>
    </w:p>
    <w:p w:rsidR="00DB4E8B" w:rsidRDefault="00DB4E8B">
      <w:pPr>
        <w:pStyle w:val="ConsPlusTitle"/>
        <w:jc w:val="center"/>
      </w:pPr>
      <w:r>
        <w:t>и особенности предоставления муниципальной услуги</w:t>
      </w:r>
    </w:p>
    <w:p w:rsidR="00DB4E8B" w:rsidRDefault="00DB4E8B">
      <w:pPr>
        <w:pStyle w:val="ConsPlusTitle"/>
        <w:jc w:val="center"/>
      </w:pPr>
      <w:r>
        <w:t>в электронной форме</w:t>
      </w:r>
    </w:p>
    <w:p w:rsidR="00DB4E8B" w:rsidRDefault="00DB4E8B">
      <w:pPr>
        <w:pStyle w:val="ConsPlusNormal"/>
        <w:jc w:val="both"/>
      </w:pPr>
    </w:p>
    <w:p w:rsidR="00DB4E8B" w:rsidRDefault="00DB4E8B">
      <w:pPr>
        <w:pStyle w:val="ConsPlusNormal"/>
        <w:ind w:firstLine="540"/>
        <w:jc w:val="both"/>
      </w:pPr>
      <w:r>
        <w:t>46. Перечень услуг, которые являются необходимыми и обязательными для предоставления муниципальной услуги, отсутствует.</w:t>
      </w:r>
    </w:p>
    <w:p w:rsidR="00DB4E8B" w:rsidRDefault="00DB4E8B">
      <w:pPr>
        <w:pStyle w:val="ConsPlusNormal"/>
        <w:spacing w:before="220"/>
        <w:ind w:firstLine="540"/>
        <w:jc w:val="both"/>
      </w:pPr>
      <w:r>
        <w:t xml:space="preserve">47. Взимание платы за предоставление услуг, которые являются необходимыми и </w:t>
      </w:r>
      <w:r>
        <w:lastRenderedPageBreak/>
        <w:t>обязательными для предоставления муниципальной услуги, не предусмотрено.</w:t>
      </w:r>
    </w:p>
    <w:p w:rsidR="00DB4E8B" w:rsidRDefault="00DB4E8B">
      <w:pPr>
        <w:pStyle w:val="ConsPlusNormal"/>
        <w:spacing w:before="220"/>
        <w:ind w:firstLine="540"/>
        <w:jc w:val="both"/>
      </w:pPr>
      <w: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B4E8B" w:rsidRDefault="00DB4E8B">
      <w:pPr>
        <w:pStyle w:val="ConsPlusNormal"/>
        <w:spacing w:before="220"/>
        <w:ind w:firstLine="540"/>
        <w:jc w:val="both"/>
      </w:pPr>
      <w:r>
        <w:t>в уполномоченный орган;</w:t>
      </w:r>
    </w:p>
    <w:p w:rsidR="00DB4E8B" w:rsidRDefault="00DB4E8B">
      <w:pPr>
        <w:pStyle w:val="ConsPlusNormal"/>
        <w:spacing w:before="220"/>
        <w:ind w:firstLine="540"/>
        <w:jc w:val="both"/>
      </w:pPr>
      <w:r>
        <w:t>через МФЦ в уполномоченный орган;</w:t>
      </w:r>
    </w:p>
    <w:p w:rsidR="00DB4E8B" w:rsidRDefault="00DB4E8B">
      <w:pPr>
        <w:pStyle w:val="ConsPlusNormal"/>
        <w:spacing w:before="220"/>
        <w:ind w:firstLine="540"/>
        <w:jc w:val="both"/>
      </w:pPr>
      <w:r>
        <w:t>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DB4E8B" w:rsidRDefault="00DB4E8B">
      <w:pPr>
        <w:pStyle w:val="ConsPlusNormal"/>
        <w:spacing w:before="220"/>
        <w:ind w:firstLine="540"/>
        <w:jc w:val="both"/>
      </w:pPr>
      <w: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DB4E8B" w:rsidRDefault="00DB4E8B">
      <w:pPr>
        <w:pStyle w:val="ConsPlusNormal"/>
        <w:spacing w:before="220"/>
        <w:ind w:firstLine="540"/>
        <w:jc w:val="both"/>
      </w:pPr>
      <w:r>
        <w:t>В предоставлении муниципальной услуги участвует МФЦ на основании заключенных соглашения и дополнительных соглашений к нему.</w:t>
      </w:r>
    </w:p>
    <w:p w:rsidR="00DB4E8B" w:rsidRDefault="00DB4E8B">
      <w:pPr>
        <w:pStyle w:val="ConsPlusNormal"/>
        <w:spacing w:before="220"/>
        <w:ind w:firstLine="540"/>
        <w:jc w:val="both"/>
      </w:pPr>
      <w:proofErr w:type="gramStart"/>
      <w: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t xml:space="preserve"> принципу.</w:t>
      </w:r>
    </w:p>
    <w:p w:rsidR="00DB4E8B" w:rsidRDefault="00DB4E8B">
      <w:pPr>
        <w:pStyle w:val="ConsPlusNormal"/>
        <w:spacing w:before="220"/>
        <w:ind w:firstLine="540"/>
        <w:jc w:val="both"/>
      </w:pPr>
      <w: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9">
        <w:r>
          <w:rPr>
            <w:color w:val="0000FF"/>
          </w:rPr>
          <w:t>статей 21.1</w:t>
        </w:r>
      </w:hyperlink>
      <w:r>
        <w:t xml:space="preserve"> и </w:t>
      </w:r>
      <w:hyperlink r:id="rId30">
        <w:r>
          <w:rPr>
            <w:color w:val="0000FF"/>
          </w:rPr>
          <w:t>21.2</w:t>
        </w:r>
      </w:hyperlink>
      <w:r>
        <w:t xml:space="preserve"> Федерального закона от 27.07.2010 N 210-ФЗ "Об организации предоставления государственных и муниципальных услуг" и Федерального </w:t>
      </w:r>
      <w:hyperlink r:id="rId31">
        <w:r>
          <w:rPr>
            <w:color w:val="0000FF"/>
          </w:rPr>
          <w:t>закона</w:t>
        </w:r>
      </w:hyperlink>
      <w:r>
        <w:t xml:space="preserve"> от 06.04.2011 N 63-ФЗ "Об электронной подписи".</w:t>
      </w:r>
    </w:p>
    <w:p w:rsidR="00DB4E8B" w:rsidRDefault="00DB4E8B">
      <w:pPr>
        <w:pStyle w:val="ConsPlusNormal"/>
        <w:spacing w:before="220"/>
        <w:ind w:firstLine="540"/>
        <w:jc w:val="both"/>
      </w:pPr>
      <w: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32">
        <w:r>
          <w:rPr>
            <w:color w:val="0000FF"/>
          </w:rPr>
          <w:t>закона</w:t>
        </w:r>
      </w:hyperlink>
      <w:r>
        <w:t xml:space="preserve"> от 06.04.2011 N 63-ФЗ "Об электронной подписи".</w:t>
      </w:r>
    </w:p>
    <w:p w:rsidR="00DB4E8B" w:rsidRDefault="00DB4E8B">
      <w:pPr>
        <w:pStyle w:val="ConsPlusNormal"/>
        <w:spacing w:before="220"/>
        <w:ind w:firstLine="540"/>
        <w:jc w:val="both"/>
      </w:pPr>
      <w:r>
        <w:t>49. Заявителям обеспечивается возможность получения информации о предоставляемой муниципальной услуге на Едином портале.</w:t>
      </w:r>
    </w:p>
    <w:p w:rsidR="00DB4E8B" w:rsidRDefault="00DB4E8B">
      <w:pPr>
        <w:pStyle w:val="ConsPlusNormal"/>
        <w:spacing w:before="220"/>
        <w:ind w:firstLine="540"/>
        <w:jc w:val="both"/>
      </w:pPr>
      <w: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города Оренбурга с перечнем оказываемых муниципальных услуг и информацией по каждой услуге.</w:t>
      </w:r>
    </w:p>
    <w:p w:rsidR="00DB4E8B" w:rsidRDefault="00DB4E8B">
      <w:pPr>
        <w:pStyle w:val="ConsPlusNormal"/>
        <w:spacing w:before="220"/>
        <w:ind w:firstLine="540"/>
        <w:jc w:val="both"/>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B4E8B" w:rsidRDefault="00DB4E8B">
      <w:pPr>
        <w:pStyle w:val="ConsPlusNormal"/>
        <w:spacing w:before="220"/>
        <w:ind w:firstLine="540"/>
        <w:jc w:val="both"/>
      </w:pPr>
      <w: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DB4E8B" w:rsidRDefault="00DB4E8B">
      <w:pPr>
        <w:pStyle w:val="ConsPlusNormal"/>
        <w:spacing w:before="220"/>
        <w:ind w:firstLine="540"/>
        <w:jc w:val="both"/>
      </w:pPr>
      <w: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DB4E8B" w:rsidRDefault="00DB4E8B">
      <w:pPr>
        <w:pStyle w:val="ConsPlusNormal"/>
        <w:spacing w:before="220"/>
        <w:ind w:firstLine="540"/>
        <w:jc w:val="both"/>
      </w:pPr>
      <w:r>
        <w:t>для оформления документов посредством сети Интернет заявителю необходимо пройти процедуру авторизации на Едином портале;</w:t>
      </w:r>
    </w:p>
    <w:p w:rsidR="00DB4E8B" w:rsidRDefault="00DB4E8B">
      <w:pPr>
        <w:pStyle w:val="ConsPlusNormal"/>
        <w:spacing w:before="220"/>
        <w:ind w:firstLine="540"/>
        <w:jc w:val="both"/>
      </w:pPr>
      <w:r>
        <w:t>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DB4E8B" w:rsidRDefault="00DB4E8B">
      <w:pPr>
        <w:pStyle w:val="ConsPlusNormal"/>
        <w:spacing w:before="220"/>
        <w:ind w:firstLine="540"/>
        <w:jc w:val="both"/>
      </w:pPr>
      <w:r>
        <w:t>заявитель, выбрав муниципальную услугу, подготавливает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DB4E8B" w:rsidRDefault="00DB4E8B">
      <w:pPr>
        <w:pStyle w:val="ConsPlusNormal"/>
        <w:spacing w:before="220"/>
        <w:ind w:firstLine="540"/>
        <w:jc w:val="both"/>
      </w:pPr>
      <w: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DB4E8B" w:rsidRDefault="00DB4E8B">
      <w:pPr>
        <w:pStyle w:val="ConsPlusNormal"/>
        <w:spacing w:before="220"/>
        <w:ind w:firstLine="540"/>
        <w:jc w:val="both"/>
      </w:pPr>
      <w: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DB4E8B" w:rsidRDefault="00DB4E8B">
      <w:pPr>
        <w:pStyle w:val="ConsPlusNormal"/>
        <w:spacing w:before="220"/>
        <w:ind w:firstLine="540"/>
        <w:jc w:val="both"/>
      </w:pPr>
      <w: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DB4E8B" w:rsidRDefault="00DB4E8B">
      <w:pPr>
        <w:pStyle w:val="ConsPlusNormal"/>
        <w:spacing w:before="220"/>
        <w:ind w:firstLine="540"/>
        <w:jc w:val="both"/>
      </w:pPr>
      <w: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DB4E8B" w:rsidRDefault="00DB4E8B">
      <w:pPr>
        <w:pStyle w:val="ConsPlusNormal"/>
        <w:jc w:val="both"/>
      </w:pPr>
    </w:p>
    <w:p w:rsidR="00DB4E8B" w:rsidRDefault="00DB4E8B">
      <w:pPr>
        <w:pStyle w:val="ConsPlusTitle"/>
        <w:jc w:val="center"/>
        <w:outlineLvl w:val="1"/>
      </w:pPr>
      <w:r>
        <w:t>3. Состав, последовательность и сроки выполнения</w:t>
      </w:r>
    </w:p>
    <w:p w:rsidR="00DB4E8B" w:rsidRDefault="00DB4E8B">
      <w:pPr>
        <w:pStyle w:val="ConsPlusTitle"/>
        <w:jc w:val="center"/>
      </w:pPr>
      <w:r>
        <w:t>административных процедур</w:t>
      </w:r>
    </w:p>
    <w:p w:rsidR="00DB4E8B" w:rsidRDefault="00DB4E8B">
      <w:pPr>
        <w:pStyle w:val="ConsPlusNormal"/>
        <w:jc w:val="both"/>
      </w:pPr>
    </w:p>
    <w:p w:rsidR="00DB4E8B" w:rsidRDefault="00DB4E8B">
      <w:pPr>
        <w:pStyle w:val="ConsPlusTitle"/>
        <w:jc w:val="center"/>
        <w:outlineLvl w:val="2"/>
      </w:pPr>
      <w:r>
        <w:t>Перечень вариантов предоставления муниципальной услуги,</w:t>
      </w:r>
    </w:p>
    <w:p w:rsidR="00DB4E8B" w:rsidRDefault="00DB4E8B">
      <w:pPr>
        <w:pStyle w:val="ConsPlusTitle"/>
        <w:jc w:val="center"/>
      </w:pPr>
      <w:proofErr w:type="gramStart"/>
      <w:r>
        <w:t>включающий</w:t>
      </w:r>
      <w:proofErr w:type="gramEnd"/>
      <w:r>
        <w:t xml:space="preserve"> в том числе варианты предоставления</w:t>
      </w:r>
    </w:p>
    <w:p w:rsidR="00DB4E8B" w:rsidRDefault="00DB4E8B">
      <w:pPr>
        <w:pStyle w:val="ConsPlusTitle"/>
        <w:jc w:val="center"/>
      </w:pPr>
      <w:proofErr w:type="gramStart"/>
      <w:r>
        <w:t>муниципальной услуги, необходимые для исправления</w:t>
      </w:r>
      <w:proofErr w:type="gramEnd"/>
    </w:p>
    <w:p w:rsidR="00DB4E8B" w:rsidRDefault="00DB4E8B">
      <w:pPr>
        <w:pStyle w:val="ConsPlusTitle"/>
        <w:jc w:val="center"/>
      </w:pPr>
      <w:proofErr w:type="gramStart"/>
      <w:r>
        <w:t>допущенных опечаток и ошибок в выданных в результате</w:t>
      </w:r>
      <w:proofErr w:type="gramEnd"/>
    </w:p>
    <w:p w:rsidR="00DB4E8B" w:rsidRDefault="00DB4E8B">
      <w:pPr>
        <w:pStyle w:val="ConsPlusTitle"/>
        <w:jc w:val="center"/>
      </w:pPr>
      <w:r>
        <w:t xml:space="preserve">предоставления муниципальной услуги </w:t>
      </w:r>
      <w:proofErr w:type="gramStart"/>
      <w:r>
        <w:t>документах</w:t>
      </w:r>
      <w:proofErr w:type="gramEnd"/>
      <w:r>
        <w:t>, для выдачи</w:t>
      </w:r>
    </w:p>
    <w:p w:rsidR="00DB4E8B" w:rsidRDefault="00DB4E8B">
      <w:pPr>
        <w:pStyle w:val="ConsPlusTitle"/>
        <w:jc w:val="center"/>
      </w:pPr>
      <w:r>
        <w:t>дубликата документа, выданного по результатам</w:t>
      </w:r>
    </w:p>
    <w:p w:rsidR="00DB4E8B" w:rsidRDefault="00DB4E8B">
      <w:pPr>
        <w:pStyle w:val="ConsPlusTitle"/>
        <w:jc w:val="center"/>
      </w:pPr>
      <w:r>
        <w:t>предоставления муниципальной услуги, в том числе</w:t>
      </w:r>
    </w:p>
    <w:p w:rsidR="00DB4E8B" w:rsidRDefault="00DB4E8B">
      <w:pPr>
        <w:pStyle w:val="ConsPlusTitle"/>
        <w:jc w:val="center"/>
      </w:pPr>
      <w:r>
        <w:t>исчерпывающий перечень оснований для отказа</w:t>
      </w:r>
    </w:p>
    <w:p w:rsidR="00DB4E8B" w:rsidRDefault="00DB4E8B">
      <w:pPr>
        <w:pStyle w:val="ConsPlusTitle"/>
        <w:jc w:val="center"/>
      </w:pPr>
      <w:r>
        <w:t>в выдаче такого дубликата</w:t>
      </w:r>
    </w:p>
    <w:p w:rsidR="00DB4E8B" w:rsidRDefault="00DB4E8B">
      <w:pPr>
        <w:pStyle w:val="ConsPlusNormal"/>
        <w:jc w:val="both"/>
      </w:pPr>
    </w:p>
    <w:p w:rsidR="00DB4E8B" w:rsidRDefault="00DB4E8B">
      <w:pPr>
        <w:pStyle w:val="ConsPlusNormal"/>
        <w:ind w:firstLine="540"/>
        <w:jc w:val="both"/>
      </w:pPr>
      <w:r>
        <w:t>52. Предоставление муниципальной услуги включает в себя последовательность следующих административных процедур:</w:t>
      </w:r>
    </w:p>
    <w:p w:rsidR="00DB4E8B" w:rsidRDefault="00DB4E8B">
      <w:pPr>
        <w:pStyle w:val="ConsPlusNormal"/>
        <w:spacing w:before="220"/>
        <w:ind w:firstLine="540"/>
        <w:jc w:val="both"/>
      </w:pPr>
      <w: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DB4E8B" w:rsidRDefault="00DB4E8B">
      <w:pPr>
        <w:pStyle w:val="ConsPlusNormal"/>
        <w:spacing w:before="220"/>
        <w:ind w:firstLine="540"/>
        <w:jc w:val="both"/>
      </w:pPr>
      <w:r>
        <w:t>передача пакета документов из МФЦ в уполномоченный орган;</w:t>
      </w:r>
    </w:p>
    <w:p w:rsidR="00DB4E8B" w:rsidRDefault="00DB4E8B">
      <w:pPr>
        <w:pStyle w:val="ConsPlusNormal"/>
        <w:spacing w:before="220"/>
        <w:ind w:firstLine="540"/>
        <w:jc w:val="both"/>
      </w:pPr>
      <w:r>
        <w:lastRenderedPageBreak/>
        <w:t>рассмотрение заявления и прилагаемых к нему документов уполномоченным органом;</w:t>
      </w:r>
    </w:p>
    <w:p w:rsidR="00DB4E8B" w:rsidRDefault="00DB4E8B">
      <w:pPr>
        <w:pStyle w:val="ConsPlusNormal"/>
        <w:spacing w:before="220"/>
        <w:ind w:firstLine="540"/>
        <w:jc w:val="both"/>
      </w:pPr>
      <w:r>
        <w:t>принятие уполномоченным органом решения о предоставлении или об отказе в предоставлении муниципальной услуги;</w:t>
      </w:r>
    </w:p>
    <w:p w:rsidR="00DB4E8B" w:rsidRDefault="00DB4E8B">
      <w:pPr>
        <w:pStyle w:val="ConsPlusNormal"/>
        <w:spacing w:before="220"/>
        <w:ind w:firstLine="540"/>
        <w:jc w:val="both"/>
      </w:pPr>
      <w:r>
        <w:t>передача документов из уполномоченного органа в МФЦ для выдачи заявителю;</w:t>
      </w:r>
    </w:p>
    <w:p w:rsidR="00DB4E8B" w:rsidRDefault="00DB4E8B">
      <w:pPr>
        <w:pStyle w:val="ConsPlusNormal"/>
        <w:spacing w:before="220"/>
        <w:ind w:firstLine="540"/>
        <w:jc w:val="both"/>
      </w:pPr>
      <w:r>
        <w:t>выдача (направление) результата муниципальной услуги заявителю.</w:t>
      </w:r>
    </w:p>
    <w:p w:rsidR="00DB4E8B" w:rsidRDefault="00DB4E8B">
      <w:pPr>
        <w:pStyle w:val="ConsPlusNormal"/>
        <w:spacing w:before="220"/>
        <w:ind w:firstLine="540"/>
        <w:jc w:val="both"/>
      </w:pPr>
      <w: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DB4E8B" w:rsidRDefault="00DB4E8B">
      <w:pPr>
        <w:pStyle w:val="ConsPlusNormal"/>
        <w:spacing w:before="220"/>
        <w:ind w:firstLine="540"/>
        <w:jc w:val="both"/>
      </w:pPr>
      <w:r>
        <w:t>53.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w:t>
      </w:r>
    </w:p>
    <w:p w:rsidR="00DB4E8B" w:rsidRDefault="00DB4E8B">
      <w:pPr>
        <w:pStyle w:val="ConsPlusNormal"/>
        <w:spacing w:before="220"/>
        <w:ind w:firstLine="540"/>
        <w:jc w:val="both"/>
      </w:pPr>
      <w:r>
        <w:t xml:space="preserve">54. </w:t>
      </w:r>
      <w:proofErr w:type="gramStart"/>
      <w: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DB4E8B" w:rsidRDefault="00DB4E8B">
      <w:pPr>
        <w:pStyle w:val="ConsPlusNormal"/>
        <w:spacing w:before="220"/>
        <w:ind w:firstLine="540"/>
        <w:jc w:val="both"/>
      </w:pPr>
      <w:r>
        <w:t xml:space="preserve">55. </w:t>
      </w:r>
      <w:proofErr w:type="gramStart"/>
      <w: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t>похозяйственной</w:t>
      </w:r>
      <w:proofErr w:type="spellEnd"/>
      <w:r>
        <w:t xml:space="preserve"> книге.</w:t>
      </w:r>
      <w:proofErr w:type="gramEnd"/>
    </w:p>
    <w:p w:rsidR="00DB4E8B" w:rsidRDefault="00DB4E8B">
      <w:pPr>
        <w:pStyle w:val="ConsPlusNormal"/>
        <w:spacing w:before="220"/>
        <w:ind w:firstLine="540"/>
        <w:jc w:val="both"/>
      </w:pPr>
      <w:r>
        <w:t>56. Уведомление об исправлении допущенной опечатки или ошибки или уведомление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вручаются лично или на адрес электронной почты заявителя (по выбору заявителя).</w:t>
      </w:r>
    </w:p>
    <w:p w:rsidR="00DB4E8B" w:rsidRDefault="00DB4E8B">
      <w:pPr>
        <w:pStyle w:val="ConsPlusNormal"/>
        <w:spacing w:before="220"/>
        <w:ind w:firstLine="540"/>
        <w:jc w:val="both"/>
      </w:pPr>
      <w: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DB4E8B" w:rsidRDefault="00DB4E8B">
      <w:pPr>
        <w:pStyle w:val="ConsPlusNormal"/>
        <w:spacing w:before="220"/>
        <w:ind w:firstLine="540"/>
        <w:jc w:val="both"/>
      </w:pPr>
      <w:r>
        <w:t>58. Выдача дубликата не предусмотрена.</w:t>
      </w:r>
    </w:p>
    <w:p w:rsidR="00DB4E8B" w:rsidRDefault="00DB4E8B">
      <w:pPr>
        <w:pStyle w:val="ConsPlusNormal"/>
        <w:jc w:val="both"/>
      </w:pPr>
    </w:p>
    <w:p w:rsidR="00DB4E8B" w:rsidRDefault="00DB4E8B">
      <w:pPr>
        <w:pStyle w:val="ConsPlusTitle"/>
        <w:jc w:val="center"/>
        <w:outlineLvl w:val="2"/>
      </w:pPr>
      <w:r>
        <w:t>Профилирование заявителя</w:t>
      </w:r>
    </w:p>
    <w:p w:rsidR="00DB4E8B" w:rsidRDefault="00DB4E8B">
      <w:pPr>
        <w:pStyle w:val="ConsPlusNormal"/>
        <w:jc w:val="both"/>
      </w:pPr>
    </w:p>
    <w:p w:rsidR="00DB4E8B" w:rsidRDefault="00DB4E8B">
      <w:pPr>
        <w:pStyle w:val="ConsPlusNormal"/>
        <w:ind w:firstLine="540"/>
        <w:jc w:val="both"/>
      </w:pPr>
      <w:r>
        <w:t>59. Профилирование заявителя не требуется.</w:t>
      </w:r>
    </w:p>
    <w:p w:rsidR="00DB4E8B" w:rsidRDefault="00DB4E8B">
      <w:pPr>
        <w:pStyle w:val="ConsPlusNormal"/>
        <w:jc w:val="both"/>
      </w:pPr>
    </w:p>
    <w:p w:rsidR="00DB4E8B" w:rsidRDefault="00DB4E8B">
      <w:pPr>
        <w:pStyle w:val="ConsPlusTitle"/>
        <w:jc w:val="center"/>
        <w:outlineLvl w:val="2"/>
      </w:pPr>
      <w:r>
        <w:t>Последовательность выполнения административных процедур</w:t>
      </w:r>
    </w:p>
    <w:p w:rsidR="00DB4E8B" w:rsidRDefault="00DB4E8B">
      <w:pPr>
        <w:pStyle w:val="ConsPlusNormal"/>
        <w:jc w:val="both"/>
      </w:pPr>
    </w:p>
    <w:p w:rsidR="00DB4E8B" w:rsidRDefault="00DB4E8B">
      <w:pPr>
        <w:pStyle w:val="ConsPlusNormal"/>
        <w:ind w:firstLine="540"/>
        <w:jc w:val="both"/>
      </w:pPr>
      <w:r>
        <w:t>60.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DB4E8B" w:rsidRDefault="00DB4E8B">
      <w:pPr>
        <w:pStyle w:val="ConsPlusNormal"/>
        <w:spacing w:before="220"/>
        <w:ind w:firstLine="540"/>
        <w:jc w:val="both"/>
      </w:pPr>
      <w:r>
        <w:t>Основанием для начала административной процедуры является поступление заявления с необходимыми документами.</w:t>
      </w:r>
    </w:p>
    <w:p w:rsidR="00DB4E8B" w:rsidRDefault="00DB4E8B">
      <w:pPr>
        <w:pStyle w:val="ConsPlusNormal"/>
        <w:spacing w:before="220"/>
        <w:ind w:firstLine="540"/>
        <w:jc w:val="both"/>
      </w:pPr>
      <w:r>
        <w:t>61. Порядок приема документов в МФЦ:</w:t>
      </w:r>
    </w:p>
    <w:p w:rsidR="00DB4E8B" w:rsidRDefault="00DB4E8B">
      <w:pPr>
        <w:pStyle w:val="ConsPlusNormal"/>
        <w:spacing w:before="220"/>
        <w:ind w:firstLine="540"/>
        <w:jc w:val="both"/>
      </w:pPr>
      <w:r>
        <w:t>при приеме заявления и прилагаемых к нему документов работник МФЦ:</w:t>
      </w:r>
    </w:p>
    <w:p w:rsidR="00DB4E8B" w:rsidRDefault="00DB4E8B">
      <w:pPr>
        <w:pStyle w:val="ConsPlusNormal"/>
        <w:spacing w:before="220"/>
        <w:ind w:firstLine="540"/>
        <w:jc w:val="both"/>
      </w:pPr>
      <w: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B4E8B" w:rsidRDefault="00DB4E8B">
      <w:pPr>
        <w:pStyle w:val="ConsPlusNormal"/>
        <w:spacing w:before="220"/>
        <w:ind w:firstLine="540"/>
        <w:jc w:val="both"/>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B4E8B" w:rsidRDefault="00DB4E8B">
      <w:pPr>
        <w:pStyle w:val="ConsPlusNormal"/>
        <w:spacing w:before="220"/>
        <w:ind w:firstLine="540"/>
        <w:jc w:val="both"/>
      </w:pPr>
      <w:r>
        <w:t>проверяет соответствие представленных документов установленным требованиям, удостоверяясь, что:</w:t>
      </w:r>
    </w:p>
    <w:p w:rsidR="00DB4E8B" w:rsidRDefault="00DB4E8B">
      <w:pPr>
        <w:pStyle w:val="ConsPlusNormal"/>
        <w:spacing w:before="220"/>
        <w:ind w:firstLine="540"/>
        <w:jc w:val="both"/>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B4E8B" w:rsidRDefault="00DB4E8B">
      <w:pPr>
        <w:pStyle w:val="ConsPlusNormal"/>
        <w:spacing w:before="220"/>
        <w:ind w:firstLine="540"/>
        <w:jc w:val="both"/>
      </w:pPr>
      <w:r>
        <w:t>тексты документов написаны разборчиво;</w:t>
      </w:r>
    </w:p>
    <w:p w:rsidR="00DB4E8B" w:rsidRDefault="00DB4E8B">
      <w:pPr>
        <w:pStyle w:val="ConsPlusNormal"/>
        <w:spacing w:before="220"/>
        <w:ind w:firstLine="540"/>
        <w:jc w:val="both"/>
      </w:pPr>
      <w:r>
        <w:t>фамилии, имена и отчества физических лиц, адреса их мест жительства написаны полностью;</w:t>
      </w:r>
    </w:p>
    <w:p w:rsidR="00DB4E8B" w:rsidRDefault="00DB4E8B">
      <w:pPr>
        <w:pStyle w:val="ConsPlusNormal"/>
        <w:spacing w:before="220"/>
        <w:ind w:firstLine="540"/>
        <w:jc w:val="both"/>
      </w:pPr>
      <w:r>
        <w:t>в документах нет подчисток, приписок, зачеркнутых слов и иных не оговоренных в них исправлений;</w:t>
      </w:r>
    </w:p>
    <w:p w:rsidR="00DB4E8B" w:rsidRDefault="00DB4E8B">
      <w:pPr>
        <w:pStyle w:val="ConsPlusNormal"/>
        <w:spacing w:before="220"/>
        <w:ind w:firstLine="540"/>
        <w:jc w:val="both"/>
      </w:pPr>
      <w:r>
        <w:t>документы не исполнены карандашом;</w:t>
      </w:r>
    </w:p>
    <w:p w:rsidR="00DB4E8B" w:rsidRDefault="00DB4E8B">
      <w:pPr>
        <w:pStyle w:val="ConsPlusNormal"/>
        <w:spacing w:before="220"/>
        <w:ind w:firstLine="540"/>
        <w:jc w:val="both"/>
      </w:pPr>
      <w:r>
        <w:t>срок действия документов не истек;</w:t>
      </w:r>
    </w:p>
    <w:p w:rsidR="00DB4E8B" w:rsidRDefault="00DB4E8B">
      <w:pPr>
        <w:pStyle w:val="ConsPlusNormal"/>
        <w:spacing w:before="220"/>
        <w:ind w:firstLine="540"/>
        <w:jc w:val="both"/>
      </w:pPr>
      <w:r>
        <w:t>документы содержат информацию, необходимую для предоставления муниципальной услуги, указанной в заявлении;</w:t>
      </w:r>
    </w:p>
    <w:p w:rsidR="00DB4E8B" w:rsidRDefault="00DB4E8B">
      <w:pPr>
        <w:pStyle w:val="ConsPlusNormal"/>
        <w:spacing w:before="220"/>
        <w:ind w:firstLine="540"/>
        <w:jc w:val="both"/>
      </w:pPr>
      <w:r>
        <w:t>документы представлены в полном объеме.</w:t>
      </w:r>
    </w:p>
    <w:p w:rsidR="00DB4E8B" w:rsidRDefault="00DB4E8B">
      <w:pPr>
        <w:pStyle w:val="ConsPlusNormal"/>
        <w:spacing w:before="220"/>
        <w:ind w:firstLine="540"/>
        <w:jc w:val="both"/>
      </w:pPr>
      <w: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DB4E8B" w:rsidRDefault="00DB4E8B">
      <w:pPr>
        <w:pStyle w:val="ConsPlusNormal"/>
        <w:spacing w:before="220"/>
        <w:ind w:firstLine="540"/>
        <w:jc w:val="both"/>
      </w:pPr>
      <w:r>
        <w:t>Заявитель, представивший документы для получения муниципальной услуги, в обязательном порядке информируется работником МФЦ:</w:t>
      </w:r>
    </w:p>
    <w:p w:rsidR="00DB4E8B" w:rsidRDefault="00DB4E8B">
      <w:pPr>
        <w:pStyle w:val="ConsPlusNormal"/>
        <w:spacing w:before="220"/>
        <w:ind w:firstLine="540"/>
        <w:jc w:val="both"/>
      </w:pPr>
      <w:r>
        <w:t>о сроке предоставления муниципальной услуги;</w:t>
      </w:r>
    </w:p>
    <w:p w:rsidR="00DB4E8B" w:rsidRDefault="00DB4E8B">
      <w:pPr>
        <w:pStyle w:val="ConsPlusNormal"/>
        <w:spacing w:before="220"/>
        <w:ind w:firstLine="540"/>
        <w:jc w:val="both"/>
      </w:pPr>
      <w:r>
        <w:t>о возможности отказа в предоставлении муниципальной услуги.</w:t>
      </w:r>
    </w:p>
    <w:p w:rsidR="00DB4E8B" w:rsidRDefault="00DB4E8B">
      <w:pPr>
        <w:pStyle w:val="ConsPlusNormal"/>
        <w:spacing w:before="220"/>
        <w:ind w:firstLine="540"/>
        <w:jc w:val="both"/>
      </w:pPr>
      <w: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DB4E8B" w:rsidRDefault="00DB4E8B">
      <w:pPr>
        <w:pStyle w:val="ConsPlusNormal"/>
        <w:spacing w:before="220"/>
        <w:ind w:firstLine="540"/>
        <w:jc w:val="both"/>
      </w:pPr>
      <w:proofErr w:type="gramStart"/>
      <w: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t xml:space="preserve"> При этом не требуются составление и подписание таких заявлений заявителем.</w:t>
      </w:r>
    </w:p>
    <w:p w:rsidR="00DB4E8B" w:rsidRDefault="00DB4E8B">
      <w:pPr>
        <w:pStyle w:val="ConsPlusNormal"/>
        <w:spacing w:before="220"/>
        <w:ind w:firstLine="540"/>
        <w:jc w:val="both"/>
      </w:pPr>
      <w: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B4E8B" w:rsidRDefault="00DB4E8B">
      <w:pPr>
        <w:pStyle w:val="ConsPlusNormal"/>
        <w:spacing w:before="220"/>
        <w:ind w:firstLine="540"/>
        <w:jc w:val="both"/>
      </w:pPr>
      <w:r>
        <w:lastRenderedPageBreak/>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DB4E8B" w:rsidRDefault="00DB4E8B">
      <w:pPr>
        <w:pStyle w:val="ConsPlusNormal"/>
        <w:spacing w:before="220"/>
        <w:ind w:firstLine="540"/>
        <w:jc w:val="both"/>
      </w:pPr>
      <w:proofErr w:type="gramStart"/>
      <w: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33">
        <w:r>
          <w:rPr>
            <w:color w:val="0000FF"/>
          </w:rPr>
          <w:t>пункта 2 части 1 статьи 7</w:t>
        </w:r>
      </w:hyperlink>
      <w:r>
        <w:t xml:space="preserve"> Федерального закона от 27.07.2010 N 210-ФЗ, а также сведений, документов и (или) информации, которые у заявителя отсутствуют</w:t>
      </w:r>
      <w:proofErr w:type="gramEnd"/>
      <w:r>
        <w:t xml:space="preserve"> и должны быть получены по результатам предоставления заявителю иных указанных в комплексном запросе муниципальных услуг. </w:t>
      </w:r>
      <w:proofErr w:type="gramStart"/>
      <w: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34">
        <w:r>
          <w:rPr>
            <w:color w:val="0000FF"/>
          </w:rPr>
          <w:t>части 2 статьи 1</w:t>
        </w:r>
      </w:hyperlink>
      <w:r>
        <w:t xml:space="preserve"> Федерального закона от 27.07.2010 N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roofErr w:type="gramEnd"/>
    </w:p>
    <w:p w:rsidR="00DB4E8B" w:rsidRDefault="00DB4E8B">
      <w:pPr>
        <w:pStyle w:val="ConsPlusNormal"/>
        <w:spacing w:before="220"/>
        <w:ind w:firstLine="540"/>
        <w:jc w:val="both"/>
      </w:pPr>
      <w:r>
        <w:t>Направление МФЦ заявлений в органы, предоставляющие муниципальные услуги, осуществляется не позднее 1 рабочего дня, следующего за днем получения комплексного запроса.</w:t>
      </w:r>
    </w:p>
    <w:p w:rsidR="00DB4E8B" w:rsidRDefault="00DB4E8B">
      <w:pPr>
        <w:pStyle w:val="ConsPlusNormal"/>
        <w:spacing w:before="220"/>
        <w:ind w:firstLine="540"/>
        <w:jc w:val="both"/>
      </w:pPr>
      <w:proofErr w:type="gramStart"/>
      <w: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1 рабочего дня, следующего за днем получения МФЦ таких сведений, документов и (или</w:t>
      </w:r>
      <w:proofErr w:type="gramEnd"/>
      <w: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DB4E8B" w:rsidRDefault="00DB4E8B">
      <w:pPr>
        <w:pStyle w:val="ConsPlusNormal"/>
        <w:spacing w:before="220"/>
        <w:ind w:firstLine="540"/>
        <w:jc w:val="both"/>
      </w:pPr>
      <w: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DB4E8B" w:rsidRDefault="00DB4E8B">
      <w:pPr>
        <w:pStyle w:val="ConsPlusNormal"/>
        <w:spacing w:before="220"/>
        <w:ind w:firstLine="540"/>
        <w:jc w:val="both"/>
      </w:pPr>
      <w:r>
        <w:t xml:space="preserve">МФЦ </w:t>
      </w:r>
      <w:proofErr w:type="gramStart"/>
      <w:r>
        <w:t>обязан</w:t>
      </w:r>
      <w:proofErr w:type="gramEnd"/>
      <w: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w:t>
      </w:r>
      <w:proofErr w:type="gramStart"/>
      <w:r>
        <w:t>обязан</w:t>
      </w:r>
      <w:proofErr w:type="gramEnd"/>
      <w: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DB4E8B" w:rsidRDefault="00DB4E8B">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DB4E8B" w:rsidRDefault="00DB4E8B">
      <w:pPr>
        <w:pStyle w:val="ConsPlusNormal"/>
        <w:spacing w:before="220"/>
        <w:ind w:firstLine="540"/>
        <w:jc w:val="both"/>
      </w:pPr>
      <w:r>
        <w:t>в ходе личного приема заявителя;</w:t>
      </w:r>
    </w:p>
    <w:p w:rsidR="00DB4E8B" w:rsidRDefault="00DB4E8B">
      <w:pPr>
        <w:pStyle w:val="ConsPlusNormal"/>
        <w:spacing w:before="220"/>
        <w:ind w:firstLine="540"/>
        <w:jc w:val="both"/>
      </w:pPr>
      <w:r>
        <w:lastRenderedPageBreak/>
        <w:t>по телефону;</w:t>
      </w:r>
    </w:p>
    <w:p w:rsidR="00DB4E8B" w:rsidRDefault="00DB4E8B">
      <w:pPr>
        <w:pStyle w:val="ConsPlusNormal"/>
        <w:spacing w:before="220"/>
        <w:ind w:firstLine="540"/>
        <w:jc w:val="both"/>
      </w:pPr>
      <w:r>
        <w:t>по электронной почте.</w:t>
      </w:r>
    </w:p>
    <w:p w:rsidR="00DB4E8B" w:rsidRDefault="00DB4E8B">
      <w:pPr>
        <w:pStyle w:val="ConsPlusNormal"/>
        <w:spacing w:before="220"/>
        <w:ind w:firstLine="540"/>
        <w:jc w:val="both"/>
      </w:pPr>
      <w:proofErr w:type="gramStart"/>
      <w: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DB4E8B" w:rsidRDefault="00DB4E8B">
      <w:pPr>
        <w:pStyle w:val="ConsPlusNormal"/>
        <w:spacing w:before="220"/>
        <w:ind w:firstLine="540"/>
        <w:jc w:val="both"/>
      </w:pPr>
      <w:r>
        <w:t xml:space="preserve">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DB4E8B" w:rsidRDefault="00DB4E8B">
      <w:pPr>
        <w:pStyle w:val="ConsPlusNormal"/>
        <w:spacing w:before="220"/>
        <w:ind w:firstLine="540"/>
        <w:jc w:val="both"/>
      </w:pPr>
      <w:r>
        <w:t>62.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DB4E8B" w:rsidRDefault="00DB4E8B">
      <w:pPr>
        <w:pStyle w:val="ConsPlusNormal"/>
        <w:spacing w:before="220"/>
        <w:ind w:firstLine="540"/>
        <w:jc w:val="both"/>
      </w:pPr>
      <w: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27.07.2010 </w:t>
      </w:r>
      <w:hyperlink r:id="rId35">
        <w:r>
          <w:rPr>
            <w:color w:val="0000FF"/>
          </w:rPr>
          <w:t>N 210-ФЗ</w:t>
        </w:r>
      </w:hyperlink>
      <w:r>
        <w:t xml:space="preserve"> "Об организации предоставления государственных и муниципальных услуг" и от 06.04.2011 </w:t>
      </w:r>
      <w:hyperlink r:id="rId36">
        <w:r>
          <w:rPr>
            <w:color w:val="0000FF"/>
          </w:rPr>
          <w:t>N 63-ФЗ</w:t>
        </w:r>
      </w:hyperlink>
      <w:r>
        <w:t xml:space="preserve"> "Об электронной подписи".</w:t>
      </w:r>
    </w:p>
    <w:p w:rsidR="00DB4E8B" w:rsidRDefault="00DB4E8B">
      <w:pPr>
        <w:pStyle w:val="ConsPlusNormal"/>
        <w:spacing w:before="220"/>
        <w:ind w:firstLine="540"/>
        <w:jc w:val="both"/>
      </w:pPr>
      <w:proofErr w:type="gramStart"/>
      <w: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DB4E8B" w:rsidRDefault="00DB4E8B">
      <w:pPr>
        <w:pStyle w:val="ConsPlusNormal"/>
        <w:spacing w:before="220"/>
        <w:ind w:firstLine="540"/>
        <w:jc w:val="both"/>
      </w:pPr>
      <w: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возвращаются заявление и документы по электронной почте или в личный кабинет заявителя на Единый портал с мотивированным отказом в приеме документов в течение 5 календарных дней со дня завершения проведения такой проверки.</w:t>
      </w:r>
    </w:p>
    <w:p w:rsidR="00DB4E8B" w:rsidRDefault="00DB4E8B">
      <w:pPr>
        <w:pStyle w:val="ConsPlusNormal"/>
        <w:spacing w:before="220"/>
        <w:ind w:firstLine="540"/>
        <w:jc w:val="both"/>
      </w:pPr>
      <w:r>
        <w:t>63.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DB4E8B" w:rsidRDefault="00DB4E8B">
      <w:pPr>
        <w:pStyle w:val="ConsPlusNormal"/>
        <w:spacing w:before="220"/>
        <w:ind w:firstLine="540"/>
        <w:jc w:val="both"/>
      </w:pPr>
      <w:r>
        <w:t>64. Передача курьером пакета документов из МФЦ в уполномоченный орган (при подаче заявления о предоставлении муниципальной услуги через МФЦ):</w:t>
      </w:r>
    </w:p>
    <w:p w:rsidR="00DB4E8B" w:rsidRDefault="00DB4E8B">
      <w:pPr>
        <w:pStyle w:val="ConsPlusNormal"/>
        <w:spacing w:before="220"/>
        <w:ind w:firstLine="540"/>
        <w:jc w:val="both"/>
      </w:pPr>
      <w: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B4E8B" w:rsidRDefault="00DB4E8B">
      <w:pPr>
        <w:pStyle w:val="ConsPlusNormal"/>
        <w:spacing w:before="220"/>
        <w:ind w:firstLine="540"/>
        <w:jc w:val="both"/>
      </w:pPr>
      <w:r>
        <w:t>График приема-передачи документов из МФЦ в уполномоченный орган, из уполномоченного органа в МФЦ согласовывается с руководителями МФЦ.</w:t>
      </w:r>
    </w:p>
    <w:p w:rsidR="00DB4E8B" w:rsidRDefault="00DB4E8B">
      <w:pPr>
        <w:pStyle w:val="ConsPlusNormal"/>
        <w:spacing w:before="220"/>
        <w:ind w:firstLine="540"/>
        <w:jc w:val="both"/>
      </w:pPr>
      <w: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r>
        <w:lastRenderedPageBreak/>
        <w:t>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B4E8B" w:rsidRDefault="00DB4E8B">
      <w:pPr>
        <w:pStyle w:val="ConsPlusNormal"/>
        <w:spacing w:before="220"/>
        <w:ind w:firstLine="540"/>
        <w:jc w:val="both"/>
      </w:pPr>
      <w:r>
        <w:t>Результатом административной процедуры является получение уполномоченным органом заявления с приложенным пакетом документов.</w:t>
      </w:r>
    </w:p>
    <w:p w:rsidR="00DB4E8B" w:rsidRDefault="00DB4E8B">
      <w:pPr>
        <w:pStyle w:val="ConsPlusNormal"/>
        <w:spacing w:before="220"/>
        <w:ind w:firstLine="540"/>
        <w:jc w:val="both"/>
      </w:pPr>
      <w:r>
        <w:t>65. Рассмотрение заявления и прилагаемых к нему документов уполномоченным органом.</w:t>
      </w:r>
    </w:p>
    <w:p w:rsidR="00DB4E8B" w:rsidRDefault="00DB4E8B">
      <w:pPr>
        <w:pStyle w:val="ConsPlusNormal"/>
        <w:spacing w:before="220"/>
        <w:ind w:firstLine="540"/>
        <w:jc w:val="both"/>
      </w:pPr>
      <w: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DB4E8B" w:rsidRDefault="00DB4E8B">
      <w:pPr>
        <w:pStyle w:val="ConsPlusNormal"/>
        <w:spacing w:before="220"/>
        <w:ind w:firstLine="540"/>
        <w:jc w:val="both"/>
      </w:pPr>
      <w: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DB4E8B" w:rsidRDefault="00DB4E8B">
      <w:pPr>
        <w:pStyle w:val="ConsPlusNormal"/>
        <w:spacing w:before="220"/>
        <w:ind w:firstLine="540"/>
        <w:jc w:val="both"/>
      </w:pPr>
      <w: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DB4E8B" w:rsidRDefault="00DB4E8B">
      <w:pPr>
        <w:pStyle w:val="ConsPlusNormal"/>
        <w:spacing w:before="220"/>
        <w:ind w:firstLine="540"/>
        <w:jc w:val="both"/>
      </w:pPr>
      <w:r>
        <w:t>66. Принятие уполномоченным органом решения о предоставлении или отказе (при наличии оснований) в предоставлении муниципальной услуги.</w:t>
      </w:r>
    </w:p>
    <w:p w:rsidR="00DB4E8B" w:rsidRDefault="00DB4E8B">
      <w:pPr>
        <w:pStyle w:val="ConsPlusNormal"/>
        <w:spacing w:before="220"/>
        <w:ind w:firstLine="540"/>
        <w:jc w:val="both"/>
      </w:pPr>
      <w: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DB4E8B" w:rsidRDefault="00DB4E8B">
      <w:pPr>
        <w:pStyle w:val="ConsPlusNormal"/>
        <w:spacing w:before="220"/>
        <w:ind w:firstLine="540"/>
        <w:jc w:val="both"/>
      </w:pPr>
      <w:r>
        <w:t xml:space="preserve">осуществляет подготовку документов для предоставления выписки из </w:t>
      </w:r>
      <w:proofErr w:type="spellStart"/>
      <w:r>
        <w:t>похозяйственной</w:t>
      </w:r>
      <w:proofErr w:type="spellEnd"/>
      <w:r>
        <w:t xml:space="preserve"> книги;</w:t>
      </w:r>
    </w:p>
    <w:p w:rsidR="00DB4E8B" w:rsidRDefault="00DB4E8B">
      <w:pPr>
        <w:pStyle w:val="ConsPlusNormal"/>
        <w:spacing w:before="220"/>
        <w:ind w:firstLine="540"/>
        <w:jc w:val="both"/>
      </w:pPr>
      <w:r>
        <w:t>подготавливает проект письма об отказе в предоставлении муниципальной услуги.</w:t>
      </w:r>
    </w:p>
    <w:p w:rsidR="00DB4E8B" w:rsidRDefault="00DB4E8B">
      <w:pPr>
        <w:pStyle w:val="ConsPlusNormal"/>
        <w:spacing w:before="220"/>
        <w:ind w:firstLine="540"/>
        <w:jc w:val="both"/>
      </w:pPr>
      <w:proofErr w:type="gramStart"/>
      <w: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экземплярах, в котором указывает содержание выявленных недостатков (в </w:t>
      </w:r>
      <w:proofErr w:type="spellStart"/>
      <w:r>
        <w:t>т.ч</w:t>
      </w:r>
      <w:proofErr w:type="spellEnd"/>
      <w:r>
        <w:t>. в представленных документах), а также меры по их устранению.</w:t>
      </w:r>
      <w:proofErr w:type="gramEnd"/>
    </w:p>
    <w:p w:rsidR="00DB4E8B" w:rsidRDefault="00DB4E8B">
      <w:pPr>
        <w:pStyle w:val="ConsPlusNormal"/>
        <w:spacing w:before="220"/>
        <w:ind w:firstLine="540"/>
        <w:jc w:val="both"/>
      </w:pPr>
      <w: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DB4E8B" w:rsidRDefault="00DB4E8B">
      <w:pPr>
        <w:pStyle w:val="ConsPlusNormal"/>
        <w:spacing w:before="220"/>
        <w:ind w:firstLine="540"/>
        <w:jc w:val="both"/>
      </w:pPr>
      <w:r>
        <w:t>Срок подготовки письма об отказе в предоставлении муниципальной услуги не может превышать 5 рабочих дней со дня поступления заявления.</w:t>
      </w:r>
    </w:p>
    <w:p w:rsidR="00DB4E8B" w:rsidRDefault="00DB4E8B">
      <w:pPr>
        <w:pStyle w:val="ConsPlusNormal"/>
        <w:spacing w:before="220"/>
        <w:ind w:firstLine="540"/>
        <w:jc w:val="both"/>
      </w:pPr>
      <w:r>
        <w:t>67.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DB4E8B" w:rsidRDefault="00DB4E8B">
      <w:pPr>
        <w:pStyle w:val="ConsPlusNormal"/>
        <w:spacing w:before="220"/>
        <w:ind w:firstLine="540"/>
        <w:jc w:val="both"/>
      </w:pPr>
      <w:r>
        <w:t xml:space="preserve">68. Передача документов из уполномоченного органа в МФЦ осуществляется не позднее </w:t>
      </w:r>
      <w:r>
        <w:lastRenderedPageBreak/>
        <w:t>следующего дня на основании реестра, который составляется в 2 экземплярах и содержит дату и время передачи.</w:t>
      </w:r>
    </w:p>
    <w:p w:rsidR="00DB4E8B" w:rsidRDefault="00DB4E8B">
      <w:pPr>
        <w:pStyle w:val="ConsPlusNormal"/>
        <w:spacing w:before="220"/>
        <w:ind w:firstLine="540"/>
        <w:jc w:val="both"/>
      </w:pPr>
      <w: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DB4E8B" w:rsidRDefault="00DB4E8B">
      <w:pPr>
        <w:pStyle w:val="ConsPlusNormal"/>
        <w:spacing w:before="220"/>
        <w:ind w:firstLine="540"/>
        <w:jc w:val="both"/>
      </w:pPr>
      <w: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DB4E8B" w:rsidRDefault="00DB4E8B">
      <w:pPr>
        <w:pStyle w:val="ConsPlusNormal"/>
        <w:spacing w:before="220"/>
        <w:ind w:firstLine="540"/>
        <w:jc w:val="both"/>
      </w:pPr>
      <w:r>
        <w:t>Результатом административной процедуры является передача документов из уполномоченного органа в МФЦ.</w:t>
      </w:r>
    </w:p>
    <w:p w:rsidR="00DB4E8B" w:rsidRDefault="00DB4E8B">
      <w:pPr>
        <w:pStyle w:val="ConsPlusNormal"/>
        <w:spacing w:before="220"/>
        <w:ind w:firstLine="540"/>
        <w:jc w:val="both"/>
      </w:pPr>
      <w:r>
        <w:t>69. Выдача (направление) результата муниципальной услуги заявителю.</w:t>
      </w:r>
    </w:p>
    <w:p w:rsidR="00DB4E8B" w:rsidRDefault="00DB4E8B">
      <w:pPr>
        <w:pStyle w:val="ConsPlusNormal"/>
        <w:spacing w:before="220"/>
        <w:ind w:firstLine="540"/>
        <w:jc w:val="both"/>
      </w:pPr>
      <w: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DB4E8B" w:rsidRDefault="00DB4E8B">
      <w:pPr>
        <w:pStyle w:val="ConsPlusNormal"/>
        <w:spacing w:before="220"/>
        <w:ind w:firstLine="540"/>
        <w:jc w:val="both"/>
      </w:pPr>
      <w: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DB4E8B" w:rsidRDefault="00DB4E8B">
      <w:pPr>
        <w:pStyle w:val="ConsPlusNormal"/>
        <w:spacing w:before="220"/>
        <w:ind w:firstLine="540"/>
        <w:jc w:val="both"/>
      </w:pPr>
      <w:r>
        <w:t>При выдаче документов работник МФЦ:</w:t>
      </w:r>
    </w:p>
    <w:p w:rsidR="00DB4E8B" w:rsidRDefault="00DB4E8B">
      <w:pPr>
        <w:pStyle w:val="ConsPlusNormal"/>
        <w:spacing w:before="220"/>
        <w:ind w:firstLine="540"/>
        <w:jc w:val="both"/>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DB4E8B" w:rsidRDefault="00DB4E8B">
      <w:pPr>
        <w:pStyle w:val="ConsPlusNormal"/>
        <w:spacing w:before="220"/>
        <w:ind w:firstLine="540"/>
        <w:jc w:val="both"/>
      </w:pPr>
      <w:r>
        <w:t>знакомит с содержанием документов и выдает их.</w:t>
      </w:r>
    </w:p>
    <w:p w:rsidR="00DB4E8B" w:rsidRDefault="00DB4E8B">
      <w:pPr>
        <w:pStyle w:val="ConsPlusNormal"/>
        <w:spacing w:before="220"/>
        <w:ind w:firstLine="540"/>
        <w:jc w:val="both"/>
      </w:pPr>
      <w:r>
        <w:t>Заявитель подтверждает получение документов личной подписью с расшифровкой в соответствующей графе расписки, которая хранится в МФЦ.</w:t>
      </w:r>
    </w:p>
    <w:p w:rsidR="00DB4E8B" w:rsidRDefault="00DB4E8B">
      <w:pPr>
        <w:pStyle w:val="ConsPlusNormal"/>
        <w:spacing w:before="220"/>
        <w:ind w:firstLine="540"/>
        <w:jc w:val="both"/>
      </w:pPr>
      <w: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DB4E8B" w:rsidRDefault="00DB4E8B">
      <w:pPr>
        <w:pStyle w:val="ConsPlusNormal"/>
        <w:spacing w:before="220"/>
        <w:ind w:firstLine="540"/>
        <w:jc w:val="both"/>
      </w:pPr>
      <w:r>
        <w:t>письма об отказе в предоставлении муниципальной услуги;</w:t>
      </w:r>
    </w:p>
    <w:p w:rsidR="00DB4E8B" w:rsidRDefault="00DB4E8B">
      <w:pPr>
        <w:pStyle w:val="ConsPlusNormal"/>
        <w:spacing w:before="220"/>
        <w:ind w:firstLine="540"/>
        <w:jc w:val="both"/>
      </w:pPr>
      <w:r>
        <w:t xml:space="preserve">выдачи выписки из </w:t>
      </w:r>
      <w:proofErr w:type="spellStart"/>
      <w:r>
        <w:t>похозяйственной</w:t>
      </w:r>
      <w:proofErr w:type="spellEnd"/>
      <w:r>
        <w:t xml:space="preserve"> книги.</w:t>
      </w:r>
    </w:p>
    <w:p w:rsidR="00DB4E8B" w:rsidRDefault="00DB4E8B">
      <w:pPr>
        <w:pStyle w:val="ConsPlusNormal"/>
        <w:spacing w:before="220"/>
        <w:ind w:firstLine="540"/>
        <w:jc w:val="both"/>
      </w:pPr>
      <w:r>
        <w:t>70. Особенности осуществления административных процедур в электронной форме.</w:t>
      </w:r>
    </w:p>
    <w:p w:rsidR="00DB4E8B" w:rsidRDefault="00DB4E8B">
      <w:pPr>
        <w:pStyle w:val="ConsPlusNormal"/>
        <w:spacing w:before="220"/>
        <w:ind w:firstLine="540"/>
        <w:jc w:val="both"/>
      </w:pPr>
      <w:r>
        <w:t>В электронной форме через Единый портал, при наличии технической возможности, могут осуществляться следующие административные процедуры:</w:t>
      </w:r>
    </w:p>
    <w:p w:rsidR="00DB4E8B" w:rsidRDefault="00DB4E8B">
      <w:pPr>
        <w:pStyle w:val="ConsPlusNormal"/>
        <w:spacing w:before="220"/>
        <w:ind w:firstLine="540"/>
        <w:jc w:val="both"/>
      </w:pPr>
      <w:r>
        <w:t>предоставление в установленном порядке информации заявителю и обеспечение доступа заявителя к сведениям о муниципальной услуге;</w:t>
      </w:r>
    </w:p>
    <w:p w:rsidR="00DB4E8B" w:rsidRDefault="00DB4E8B">
      <w:pPr>
        <w:pStyle w:val="ConsPlusNormal"/>
        <w:spacing w:before="220"/>
        <w:ind w:firstLine="540"/>
        <w:jc w:val="both"/>
      </w:pPr>
      <w: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DB4E8B" w:rsidRDefault="00DB4E8B">
      <w:pPr>
        <w:pStyle w:val="ConsPlusNormal"/>
        <w:spacing w:before="220"/>
        <w:ind w:firstLine="540"/>
        <w:jc w:val="both"/>
      </w:pPr>
      <w:r>
        <w:t>получение заявителем сведений о ходе рассмотрения заявления;</w:t>
      </w:r>
    </w:p>
    <w:p w:rsidR="00DB4E8B" w:rsidRDefault="00DB4E8B">
      <w:pPr>
        <w:pStyle w:val="ConsPlusNormal"/>
        <w:spacing w:before="220"/>
        <w:ind w:firstLine="540"/>
        <w:jc w:val="both"/>
      </w:pPr>
      <w:r>
        <w:lastRenderedPageBreak/>
        <w:t>получение заявителем результата предоставления муниципальной услуги.</w:t>
      </w:r>
    </w:p>
    <w:p w:rsidR="00DB4E8B" w:rsidRDefault="00DB4E8B">
      <w:pPr>
        <w:pStyle w:val="ConsPlusNormal"/>
        <w:jc w:val="both"/>
      </w:pPr>
    </w:p>
    <w:p w:rsidR="00DB4E8B" w:rsidRDefault="00DB4E8B">
      <w:pPr>
        <w:pStyle w:val="ConsPlusTitle"/>
        <w:jc w:val="center"/>
        <w:outlineLvl w:val="1"/>
      </w:pPr>
      <w:bookmarkStart w:id="2" w:name="P418"/>
      <w:bookmarkEnd w:id="2"/>
      <w:r>
        <w:t xml:space="preserve">4. Формы </w:t>
      </w:r>
      <w:proofErr w:type="gramStart"/>
      <w:r>
        <w:t>контроля за</w:t>
      </w:r>
      <w:proofErr w:type="gramEnd"/>
      <w:r>
        <w:t xml:space="preserve"> исполнением</w:t>
      </w:r>
    </w:p>
    <w:p w:rsidR="00DB4E8B" w:rsidRDefault="00DB4E8B">
      <w:pPr>
        <w:pStyle w:val="ConsPlusTitle"/>
        <w:jc w:val="center"/>
      </w:pPr>
      <w:r>
        <w:t>Административного регламента</w:t>
      </w:r>
    </w:p>
    <w:p w:rsidR="00DB4E8B" w:rsidRDefault="00DB4E8B">
      <w:pPr>
        <w:pStyle w:val="ConsPlusNormal"/>
        <w:jc w:val="both"/>
      </w:pPr>
    </w:p>
    <w:p w:rsidR="00DB4E8B" w:rsidRDefault="00DB4E8B">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DB4E8B" w:rsidRDefault="00DB4E8B">
      <w:pPr>
        <w:pStyle w:val="ConsPlusTitle"/>
        <w:jc w:val="center"/>
      </w:pPr>
      <w:r>
        <w:t>и исполнением ответственными должностными лицами положений</w:t>
      </w:r>
    </w:p>
    <w:p w:rsidR="00DB4E8B" w:rsidRDefault="00DB4E8B">
      <w:pPr>
        <w:pStyle w:val="ConsPlusTitle"/>
        <w:jc w:val="center"/>
      </w:pPr>
      <w:r>
        <w:t>Административного регламента и иных нормативных правовых</w:t>
      </w:r>
    </w:p>
    <w:p w:rsidR="00DB4E8B" w:rsidRDefault="00DB4E8B">
      <w:pPr>
        <w:pStyle w:val="ConsPlusTitle"/>
        <w:jc w:val="center"/>
      </w:pPr>
      <w:r>
        <w:t>актов, устанавливающих требования к предоставлению</w:t>
      </w:r>
    </w:p>
    <w:p w:rsidR="00DB4E8B" w:rsidRDefault="00DB4E8B">
      <w:pPr>
        <w:pStyle w:val="ConsPlusTitle"/>
        <w:jc w:val="center"/>
      </w:pPr>
      <w:r>
        <w:t>муниципальной услуги, а также принятием ими решений</w:t>
      </w:r>
    </w:p>
    <w:p w:rsidR="00DB4E8B" w:rsidRDefault="00DB4E8B">
      <w:pPr>
        <w:pStyle w:val="ConsPlusNormal"/>
        <w:jc w:val="both"/>
      </w:pPr>
    </w:p>
    <w:p w:rsidR="00DB4E8B" w:rsidRDefault="00DB4E8B">
      <w:pPr>
        <w:pStyle w:val="ConsPlusNormal"/>
        <w:ind w:firstLine="540"/>
        <w:jc w:val="both"/>
      </w:pPr>
      <w:r>
        <w:t>71. Должностные лица, участвующие в предоставлении муниципальной услуги, руководствуются положениями настоящего Административного регламента.</w:t>
      </w:r>
    </w:p>
    <w:p w:rsidR="00DB4E8B" w:rsidRDefault="00DB4E8B">
      <w:pPr>
        <w:pStyle w:val="ConsPlusNormal"/>
        <w:spacing w:before="220"/>
        <w:ind w:firstLine="540"/>
        <w:jc w:val="both"/>
      </w:pPr>
      <w: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B4E8B" w:rsidRDefault="00DB4E8B">
      <w:pPr>
        <w:pStyle w:val="ConsPlusNormal"/>
        <w:spacing w:before="220"/>
        <w:ind w:firstLine="540"/>
        <w:jc w:val="both"/>
      </w:pPr>
      <w:r>
        <w:t xml:space="preserve">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w:t>
      </w:r>
      <w:proofErr w:type="gramStart"/>
      <w:r>
        <w:t>на</w:t>
      </w:r>
      <w:proofErr w:type="gramEnd"/>
      <w:r>
        <w:t>:</w:t>
      </w:r>
    </w:p>
    <w:p w:rsidR="00DB4E8B" w:rsidRDefault="00DB4E8B">
      <w:pPr>
        <w:pStyle w:val="ConsPlusNormal"/>
        <w:spacing w:before="220"/>
        <w:ind w:firstLine="540"/>
        <w:jc w:val="both"/>
      </w:pPr>
      <w:r>
        <w:t>получение информации о своих правах, обязанностях и условиях оказания муниципальной услуги;</w:t>
      </w:r>
    </w:p>
    <w:p w:rsidR="00DB4E8B" w:rsidRDefault="00DB4E8B">
      <w:pPr>
        <w:pStyle w:val="ConsPlusNormal"/>
        <w:spacing w:before="220"/>
        <w:ind w:firstLine="540"/>
        <w:jc w:val="both"/>
      </w:pPr>
      <w:r>
        <w:t>защиту сведений о персональных данных;</w:t>
      </w:r>
    </w:p>
    <w:p w:rsidR="00DB4E8B" w:rsidRDefault="00DB4E8B">
      <w:pPr>
        <w:pStyle w:val="ConsPlusNormal"/>
        <w:spacing w:before="220"/>
        <w:ind w:firstLine="540"/>
        <w:jc w:val="both"/>
      </w:pPr>
      <w:r>
        <w:t>уважительное отношение со стороны должностных лиц.</w:t>
      </w:r>
    </w:p>
    <w:p w:rsidR="00DB4E8B" w:rsidRDefault="00DB4E8B">
      <w:pPr>
        <w:pStyle w:val="ConsPlusNormal"/>
        <w:spacing w:before="220"/>
        <w:ind w:firstLine="540"/>
        <w:jc w:val="both"/>
      </w:pPr>
      <w: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B4E8B" w:rsidRDefault="00DB4E8B">
      <w:pPr>
        <w:pStyle w:val="ConsPlusNormal"/>
        <w:spacing w:before="220"/>
        <w:ind w:firstLine="540"/>
        <w:jc w:val="both"/>
      </w:pPr>
      <w:r>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DB4E8B" w:rsidRDefault="00DB4E8B">
      <w:pPr>
        <w:pStyle w:val="ConsPlusNormal"/>
        <w:jc w:val="both"/>
      </w:pPr>
    </w:p>
    <w:p w:rsidR="00DB4E8B" w:rsidRDefault="00DB4E8B">
      <w:pPr>
        <w:pStyle w:val="ConsPlusTitle"/>
        <w:jc w:val="center"/>
        <w:outlineLvl w:val="2"/>
      </w:pPr>
      <w:r>
        <w:t xml:space="preserve">Порядок и периодичность осуществления </w:t>
      </w:r>
      <w:proofErr w:type="gramStart"/>
      <w:r>
        <w:t>плановых</w:t>
      </w:r>
      <w:proofErr w:type="gramEnd"/>
    </w:p>
    <w:p w:rsidR="00DB4E8B" w:rsidRDefault="00DB4E8B">
      <w:pPr>
        <w:pStyle w:val="ConsPlusTitle"/>
        <w:jc w:val="center"/>
      </w:pPr>
      <w:r>
        <w:t>и внеплановых проверок полноты и качества предоставления</w:t>
      </w:r>
    </w:p>
    <w:p w:rsidR="00DB4E8B" w:rsidRDefault="00DB4E8B">
      <w:pPr>
        <w:pStyle w:val="ConsPlusTitle"/>
        <w:jc w:val="center"/>
      </w:pPr>
      <w:r>
        <w:t>муниципальной услуги, в том числе порядок и формы контроля</w:t>
      </w:r>
    </w:p>
    <w:p w:rsidR="00DB4E8B" w:rsidRDefault="00DB4E8B">
      <w:pPr>
        <w:pStyle w:val="ConsPlusTitle"/>
        <w:jc w:val="center"/>
      </w:pPr>
      <w:r>
        <w:t>за полнотой и качеством предоставления муниципальной услуги</w:t>
      </w:r>
    </w:p>
    <w:p w:rsidR="00DB4E8B" w:rsidRDefault="00DB4E8B">
      <w:pPr>
        <w:pStyle w:val="ConsPlusNormal"/>
        <w:jc w:val="both"/>
      </w:pPr>
    </w:p>
    <w:p w:rsidR="00DB4E8B" w:rsidRDefault="00DB4E8B">
      <w:pPr>
        <w:pStyle w:val="ConsPlusNormal"/>
        <w:ind w:firstLine="540"/>
        <w:jc w:val="both"/>
      </w:pPr>
      <w:r>
        <w:t xml:space="preserve">74.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DB4E8B" w:rsidRDefault="00DB4E8B">
      <w:pPr>
        <w:pStyle w:val="ConsPlusNormal"/>
        <w:spacing w:before="220"/>
        <w:ind w:firstLine="540"/>
        <w:jc w:val="both"/>
      </w:pPr>
      <w:r>
        <w:t>Плановые и внеплановые проверки могут проводиться должностными лицами Администрации города Оренбурга.</w:t>
      </w:r>
    </w:p>
    <w:p w:rsidR="00DB4E8B" w:rsidRDefault="00DB4E8B">
      <w:pPr>
        <w:pStyle w:val="ConsPlusNormal"/>
        <w:spacing w:before="220"/>
        <w:ind w:firstLine="540"/>
        <w:jc w:val="both"/>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DB4E8B" w:rsidRDefault="00DB4E8B">
      <w:pPr>
        <w:pStyle w:val="ConsPlusNormal"/>
        <w:spacing w:before="220"/>
        <w:ind w:firstLine="540"/>
        <w:jc w:val="both"/>
      </w:pPr>
      <w:r>
        <w:lastRenderedPageBreak/>
        <w:t>Внеплановые проверки проводятся по обращениям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B4E8B" w:rsidRDefault="00DB4E8B">
      <w:pPr>
        <w:pStyle w:val="ConsPlusNormal"/>
        <w:spacing w:before="220"/>
        <w:ind w:firstLine="540"/>
        <w:jc w:val="both"/>
      </w:pPr>
      <w:r>
        <w:t>В ходе плановых и внеплановых проверок:</w:t>
      </w:r>
    </w:p>
    <w:p w:rsidR="00DB4E8B" w:rsidRDefault="00DB4E8B">
      <w:pPr>
        <w:pStyle w:val="ConsPlusNormal"/>
        <w:spacing w:before="220"/>
        <w:ind w:firstLine="540"/>
        <w:jc w:val="both"/>
      </w:pPr>
      <w: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B4E8B" w:rsidRDefault="00DB4E8B">
      <w:pPr>
        <w:pStyle w:val="ConsPlusNormal"/>
        <w:spacing w:before="220"/>
        <w:ind w:firstLine="540"/>
        <w:jc w:val="both"/>
      </w:pPr>
      <w:r>
        <w:t>проверяется соблюдение сроков и последовательности исполнения административных процедур;</w:t>
      </w:r>
    </w:p>
    <w:p w:rsidR="00DB4E8B" w:rsidRDefault="00DB4E8B">
      <w:pPr>
        <w:pStyle w:val="ConsPlusNormal"/>
        <w:spacing w:before="220"/>
        <w:ind w:firstLine="540"/>
        <w:jc w:val="both"/>
      </w:pPr>
      <w:r>
        <w:t>выявляются нарушения прав заявителей, недостатки, допущенные в ходе предоставления муниципальной услуги.</w:t>
      </w:r>
    </w:p>
    <w:p w:rsidR="00DB4E8B" w:rsidRDefault="00DB4E8B">
      <w:pPr>
        <w:pStyle w:val="ConsPlusNormal"/>
        <w:jc w:val="both"/>
      </w:pPr>
    </w:p>
    <w:p w:rsidR="00DB4E8B" w:rsidRDefault="00DB4E8B">
      <w:pPr>
        <w:pStyle w:val="ConsPlusTitle"/>
        <w:jc w:val="center"/>
        <w:outlineLvl w:val="2"/>
      </w:pPr>
      <w:r>
        <w:t>Ответственность должностных лиц уполномоченного органа</w:t>
      </w:r>
    </w:p>
    <w:p w:rsidR="00DB4E8B" w:rsidRDefault="00DB4E8B">
      <w:pPr>
        <w:pStyle w:val="ConsPlusTitle"/>
        <w:jc w:val="center"/>
      </w:pPr>
      <w:r>
        <w:t>за решения и действия (бездействие), принимаемые</w:t>
      </w:r>
    </w:p>
    <w:p w:rsidR="00DB4E8B" w:rsidRDefault="00DB4E8B">
      <w:pPr>
        <w:pStyle w:val="ConsPlusTitle"/>
        <w:jc w:val="center"/>
      </w:pPr>
      <w:r>
        <w:t>(осуществляемые) ими в ходе предоставления</w:t>
      </w:r>
    </w:p>
    <w:p w:rsidR="00DB4E8B" w:rsidRDefault="00DB4E8B">
      <w:pPr>
        <w:pStyle w:val="ConsPlusTitle"/>
        <w:jc w:val="center"/>
      </w:pPr>
      <w:r>
        <w:t>муниципальной услуги</w:t>
      </w:r>
    </w:p>
    <w:p w:rsidR="00DB4E8B" w:rsidRDefault="00DB4E8B">
      <w:pPr>
        <w:pStyle w:val="ConsPlusNormal"/>
        <w:jc w:val="both"/>
      </w:pPr>
    </w:p>
    <w:p w:rsidR="00DB4E8B" w:rsidRDefault="00DB4E8B">
      <w:pPr>
        <w:pStyle w:val="ConsPlusNormal"/>
        <w:ind w:firstLine="540"/>
        <w:jc w:val="both"/>
      </w:pPr>
      <w: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B4E8B" w:rsidRDefault="00DB4E8B">
      <w:pPr>
        <w:pStyle w:val="ConsPlusNormal"/>
        <w:spacing w:before="220"/>
        <w:ind w:firstLine="540"/>
        <w:jc w:val="both"/>
      </w:pPr>
      <w: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B4E8B" w:rsidRDefault="00DB4E8B">
      <w:pPr>
        <w:pStyle w:val="ConsPlusNormal"/>
        <w:spacing w:before="220"/>
        <w:ind w:firstLine="540"/>
        <w:jc w:val="both"/>
      </w:pPr>
      <w:r>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B4E8B" w:rsidRDefault="00DB4E8B">
      <w:pPr>
        <w:pStyle w:val="ConsPlusNormal"/>
        <w:jc w:val="both"/>
      </w:pPr>
    </w:p>
    <w:p w:rsidR="00DB4E8B" w:rsidRDefault="00DB4E8B">
      <w:pPr>
        <w:pStyle w:val="ConsPlusTitle"/>
        <w:jc w:val="center"/>
        <w:outlineLvl w:val="2"/>
      </w:pPr>
      <w:r>
        <w:t>Положения, характеризующие требования к порядку</w:t>
      </w:r>
    </w:p>
    <w:p w:rsidR="00DB4E8B" w:rsidRDefault="00DB4E8B">
      <w:pPr>
        <w:pStyle w:val="ConsPlusTitle"/>
        <w:jc w:val="center"/>
      </w:pPr>
      <w:r>
        <w:t xml:space="preserve">и формам </w:t>
      </w:r>
      <w:proofErr w:type="gramStart"/>
      <w:r>
        <w:t>контроля за</w:t>
      </w:r>
      <w:proofErr w:type="gramEnd"/>
      <w:r>
        <w:t xml:space="preserve"> предоставлением муниципальной услуги,</w:t>
      </w:r>
    </w:p>
    <w:p w:rsidR="00DB4E8B" w:rsidRDefault="00DB4E8B">
      <w:pPr>
        <w:pStyle w:val="ConsPlusTitle"/>
        <w:jc w:val="center"/>
      </w:pPr>
      <w:r>
        <w:t>в том числе со стороны граждан, их объединений и организаций</w:t>
      </w:r>
    </w:p>
    <w:p w:rsidR="00DB4E8B" w:rsidRDefault="00DB4E8B">
      <w:pPr>
        <w:pStyle w:val="ConsPlusNormal"/>
        <w:jc w:val="both"/>
      </w:pPr>
    </w:p>
    <w:p w:rsidR="00DB4E8B" w:rsidRDefault="00DB4E8B">
      <w:pPr>
        <w:pStyle w:val="ConsPlusNormal"/>
        <w:ind w:firstLine="540"/>
        <w:jc w:val="both"/>
      </w:pPr>
      <w:r>
        <w:t xml:space="preserve">78. </w:t>
      </w:r>
      <w:proofErr w:type="gramStart"/>
      <w:r>
        <w:t>Контроль за</w:t>
      </w:r>
      <w:proofErr w:type="gramEnd"/>
      <w: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DB4E8B" w:rsidRDefault="00DB4E8B">
      <w:pPr>
        <w:pStyle w:val="ConsPlusNormal"/>
        <w:spacing w:before="220"/>
        <w:ind w:firstLine="540"/>
        <w:jc w:val="both"/>
      </w:pPr>
      <w:r>
        <w:t xml:space="preserve">79. </w:t>
      </w:r>
      <w:proofErr w:type="gramStart"/>
      <w:r>
        <w:t>Контроль за</w:t>
      </w:r>
      <w:proofErr w:type="gramEnd"/>
      <w: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письменному обращению, электронной почте, через официальный сайт органа, предоставляющего муниципальную услугу, Единый портал.</w:t>
      </w:r>
    </w:p>
    <w:p w:rsidR="00DB4E8B" w:rsidRDefault="00DB4E8B">
      <w:pPr>
        <w:pStyle w:val="ConsPlusNormal"/>
        <w:jc w:val="both"/>
      </w:pPr>
    </w:p>
    <w:p w:rsidR="00DB4E8B" w:rsidRDefault="00DB4E8B">
      <w:pPr>
        <w:pStyle w:val="ConsPlusTitle"/>
        <w:jc w:val="center"/>
        <w:outlineLvl w:val="1"/>
      </w:pPr>
      <w:r>
        <w:t>5. Досудебный (внесудебный) порядок обжалования решений</w:t>
      </w:r>
    </w:p>
    <w:p w:rsidR="00DB4E8B" w:rsidRDefault="00DB4E8B">
      <w:pPr>
        <w:pStyle w:val="ConsPlusTitle"/>
        <w:jc w:val="center"/>
      </w:pPr>
      <w:r>
        <w:t>и действий (бездействия) органов, предоставляющих</w:t>
      </w:r>
    </w:p>
    <w:p w:rsidR="00DB4E8B" w:rsidRDefault="00DB4E8B">
      <w:pPr>
        <w:pStyle w:val="ConsPlusTitle"/>
        <w:jc w:val="center"/>
      </w:pPr>
      <w:r>
        <w:lastRenderedPageBreak/>
        <w:t>муниципальную услугу, МФЦ, организаций, осуществляющих</w:t>
      </w:r>
    </w:p>
    <w:p w:rsidR="00DB4E8B" w:rsidRDefault="00DB4E8B">
      <w:pPr>
        <w:pStyle w:val="ConsPlusTitle"/>
        <w:jc w:val="center"/>
      </w:pPr>
      <w:r>
        <w:t>функции по предоставлению муниципальных услуг, а также</w:t>
      </w:r>
    </w:p>
    <w:p w:rsidR="00DB4E8B" w:rsidRDefault="00DB4E8B">
      <w:pPr>
        <w:pStyle w:val="ConsPlusTitle"/>
        <w:jc w:val="center"/>
      </w:pPr>
      <w:r>
        <w:t>их должностных лиц, муниципальных служащих, работников</w:t>
      </w:r>
    </w:p>
    <w:p w:rsidR="00DB4E8B" w:rsidRDefault="00DB4E8B">
      <w:pPr>
        <w:pStyle w:val="ConsPlusNormal"/>
        <w:jc w:val="both"/>
      </w:pPr>
    </w:p>
    <w:p w:rsidR="00DB4E8B" w:rsidRDefault="00DB4E8B">
      <w:pPr>
        <w:pStyle w:val="ConsPlusTitle"/>
        <w:jc w:val="center"/>
        <w:outlineLvl w:val="2"/>
      </w:pPr>
      <w:r>
        <w:t>Способы информирования заявителя о его праве подать</w:t>
      </w:r>
    </w:p>
    <w:p w:rsidR="00DB4E8B" w:rsidRDefault="00DB4E8B">
      <w:pPr>
        <w:pStyle w:val="ConsPlusTitle"/>
        <w:jc w:val="center"/>
      </w:pPr>
      <w:r>
        <w:t>жалобу на решения и (или) действия (бездействие) органа,</w:t>
      </w:r>
    </w:p>
    <w:p w:rsidR="00DB4E8B" w:rsidRDefault="00DB4E8B">
      <w:pPr>
        <w:pStyle w:val="ConsPlusTitle"/>
        <w:jc w:val="center"/>
      </w:pPr>
      <w:proofErr w:type="gramStart"/>
      <w:r>
        <w:t>предоставляющего</w:t>
      </w:r>
      <w:proofErr w:type="gramEnd"/>
      <w:r>
        <w:t xml:space="preserve"> муниципальную услугу, МФЦ, организаций,</w:t>
      </w:r>
    </w:p>
    <w:p w:rsidR="00DB4E8B" w:rsidRDefault="00DB4E8B">
      <w:pPr>
        <w:pStyle w:val="ConsPlusTitle"/>
        <w:jc w:val="center"/>
      </w:pPr>
      <w:r>
        <w:t>а также их должностных лиц, муниципальных служащих,</w:t>
      </w:r>
    </w:p>
    <w:p w:rsidR="00DB4E8B" w:rsidRDefault="00DB4E8B">
      <w:pPr>
        <w:pStyle w:val="ConsPlusTitle"/>
        <w:jc w:val="center"/>
      </w:pPr>
      <w:r>
        <w:t>работников при предоставлении муниципальной услуги</w:t>
      </w:r>
    </w:p>
    <w:p w:rsidR="00DB4E8B" w:rsidRDefault="00DB4E8B">
      <w:pPr>
        <w:pStyle w:val="ConsPlusNormal"/>
        <w:jc w:val="both"/>
      </w:pPr>
    </w:p>
    <w:p w:rsidR="00DB4E8B" w:rsidRDefault="00DB4E8B">
      <w:pPr>
        <w:pStyle w:val="ConsPlusNormal"/>
        <w:ind w:firstLine="540"/>
        <w:jc w:val="both"/>
      </w:pPr>
      <w:r>
        <w:t xml:space="preserve">80. </w:t>
      </w:r>
      <w:proofErr w:type="gramStart"/>
      <w: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работниками в ходе предоставления муниципальной услуги (далее</w:t>
      </w:r>
      <w:proofErr w:type="gramEnd"/>
      <w:r>
        <w:t xml:space="preserve"> - досудебное (внесудебное) обжалование).</w:t>
      </w:r>
    </w:p>
    <w:p w:rsidR="00DB4E8B" w:rsidRDefault="00DB4E8B">
      <w:pPr>
        <w:pStyle w:val="ConsPlusNormal"/>
        <w:spacing w:before="220"/>
        <w:ind w:firstLine="540"/>
        <w:jc w:val="both"/>
      </w:pPr>
      <w:r>
        <w:t xml:space="preserve">81. </w:t>
      </w:r>
      <w:proofErr w:type="gramStart"/>
      <w: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3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федеральной государственной</w:t>
      </w:r>
      <w:proofErr w:type="gramEnd"/>
      <w:r>
        <w:t xml:space="preserve"> информационной системе Единый портал.</w:t>
      </w:r>
    </w:p>
    <w:p w:rsidR="00DB4E8B" w:rsidRDefault="00DB4E8B">
      <w:pPr>
        <w:pStyle w:val="ConsPlusNormal"/>
        <w:jc w:val="both"/>
      </w:pPr>
    </w:p>
    <w:p w:rsidR="00DB4E8B" w:rsidRDefault="00DB4E8B">
      <w:pPr>
        <w:pStyle w:val="ConsPlusTitle"/>
        <w:jc w:val="center"/>
        <w:outlineLvl w:val="2"/>
      </w:pPr>
      <w:r>
        <w:t>Предмет жалобы</w:t>
      </w:r>
    </w:p>
    <w:p w:rsidR="00DB4E8B" w:rsidRDefault="00DB4E8B">
      <w:pPr>
        <w:pStyle w:val="ConsPlusNormal"/>
        <w:jc w:val="both"/>
      </w:pPr>
    </w:p>
    <w:p w:rsidR="00DB4E8B" w:rsidRDefault="00DB4E8B">
      <w:pPr>
        <w:pStyle w:val="ConsPlusNormal"/>
        <w:ind w:firstLine="540"/>
        <w:jc w:val="both"/>
      </w:pPr>
      <w:r>
        <w:t xml:space="preserve">82. </w:t>
      </w:r>
      <w:proofErr w:type="gramStart"/>
      <w: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3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w:t>
      </w:r>
      <w:proofErr w:type="gramEnd"/>
      <w:r>
        <w:t xml:space="preserve"> ими в ходе предоставления муниципальной услуги, в том числе:</w:t>
      </w:r>
    </w:p>
    <w:p w:rsidR="00DB4E8B" w:rsidRDefault="00DB4E8B">
      <w:pPr>
        <w:pStyle w:val="ConsPlusNormal"/>
        <w:spacing w:before="220"/>
        <w:ind w:firstLine="540"/>
        <w:jc w:val="both"/>
      </w:pPr>
      <w:r>
        <w:t xml:space="preserve">нарушение срока регистрации запроса о предоставлении муниципальной услуги, запроса, указанного в </w:t>
      </w:r>
      <w:hyperlink r:id="rId40">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DB4E8B" w:rsidRDefault="00DB4E8B">
      <w:pPr>
        <w:pStyle w:val="ConsPlusNormal"/>
        <w:spacing w:before="220"/>
        <w:ind w:firstLine="540"/>
        <w:jc w:val="both"/>
      </w:pPr>
      <w:r>
        <w:t>нарушение срока предоставления муниципальной услуги уполномоченным органом;</w:t>
      </w:r>
    </w:p>
    <w:p w:rsidR="00DB4E8B" w:rsidRDefault="00DB4E8B">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4E8B" w:rsidRDefault="00DB4E8B">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DB4E8B" w:rsidRDefault="00DB4E8B">
      <w:pPr>
        <w:pStyle w:val="ConsPlusNormal"/>
        <w:spacing w:before="220"/>
        <w:ind w:firstLine="540"/>
        <w:jc w:val="both"/>
      </w:pPr>
      <w:proofErr w:type="gramStart"/>
      <w:r>
        <w:t xml:space="preserve">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w:t>
      </w:r>
      <w:r>
        <w:lastRenderedPageBreak/>
        <w:t>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DB4E8B" w:rsidRDefault="00DB4E8B">
      <w:pPr>
        <w:pStyle w:val="ConsPlusNormal"/>
        <w:spacing w:before="22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DB4E8B" w:rsidRDefault="00DB4E8B">
      <w:pPr>
        <w:pStyle w:val="ConsPlusNormal"/>
        <w:spacing w:before="220"/>
        <w:ind w:firstLine="540"/>
        <w:jc w:val="both"/>
      </w:pPr>
      <w:proofErr w:type="gramStart"/>
      <w: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4E8B" w:rsidRDefault="00DB4E8B">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DB4E8B" w:rsidRDefault="00DB4E8B">
      <w:pPr>
        <w:pStyle w:val="ConsPlusNormal"/>
        <w:spacing w:before="220"/>
        <w:ind w:firstLine="540"/>
        <w:jc w:val="both"/>
      </w:pPr>
      <w:proofErr w:type="gramStart"/>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DB4E8B" w:rsidRDefault="00DB4E8B">
      <w:pPr>
        <w:pStyle w:val="ConsPlusNormal"/>
        <w:jc w:val="both"/>
      </w:pPr>
    </w:p>
    <w:p w:rsidR="00DB4E8B" w:rsidRDefault="00DB4E8B">
      <w:pPr>
        <w:pStyle w:val="ConsPlusTitle"/>
        <w:jc w:val="center"/>
        <w:outlineLvl w:val="2"/>
      </w:pPr>
      <w:r>
        <w:t>Орган, предоставляющий муниципальную услугу, МФЦ,</w:t>
      </w:r>
    </w:p>
    <w:p w:rsidR="00DB4E8B" w:rsidRDefault="00DB4E8B">
      <w:pPr>
        <w:pStyle w:val="ConsPlusTitle"/>
        <w:jc w:val="center"/>
      </w:pPr>
      <w:r>
        <w:t>а также их должностные лица, муниципальные служащие,</w:t>
      </w:r>
    </w:p>
    <w:p w:rsidR="00DB4E8B" w:rsidRDefault="00DB4E8B">
      <w:pPr>
        <w:pStyle w:val="ConsPlusTitle"/>
        <w:jc w:val="center"/>
      </w:pPr>
      <w:r>
        <w:t>работники и уполномоченные на рассмотрение жалобы</w:t>
      </w:r>
    </w:p>
    <w:p w:rsidR="00DB4E8B" w:rsidRDefault="00DB4E8B">
      <w:pPr>
        <w:pStyle w:val="ConsPlusTitle"/>
        <w:jc w:val="center"/>
      </w:pPr>
      <w:r>
        <w:t>должностные лица, которым может быть направлена жалоба</w:t>
      </w:r>
    </w:p>
    <w:p w:rsidR="00DB4E8B" w:rsidRDefault="00DB4E8B">
      <w:pPr>
        <w:pStyle w:val="ConsPlusNormal"/>
        <w:jc w:val="both"/>
      </w:pPr>
    </w:p>
    <w:p w:rsidR="00DB4E8B" w:rsidRDefault="00DB4E8B">
      <w:pPr>
        <w:pStyle w:val="ConsPlusNormal"/>
        <w:ind w:firstLine="540"/>
        <w:jc w:val="both"/>
      </w:pPr>
      <w: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DB4E8B" w:rsidRDefault="00DB4E8B">
      <w:pPr>
        <w:pStyle w:val="ConsPlusNormal"/>
        <w:spacing w:before="220"/>
        <w:ind w:firstLine="540"/>
        <w:jc w:val="both"/>
      </w:pPr>
      <w: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Северного или Южного округов города Оренбурга.</w:t>
      </w:r>
    </w:p>
    <w:p w:rsidR="00DB4E8B" w:rsidRDefault="00DB4E8B">
      <w:pPr>
        <w:pStyle w:val="ConsPlusNormal"/>
        <w:spacing w:before="220"/>
        <w:ind w:firstLine="540"/>
        <w:jc w:val="both"/>
      </w:pPr>
      <w:r>
        <w:t>85. Жалоба на действия руководителей уполномоченного органа подается Главе города Оренбурга.</w:t>
      </w:r>
    </w:p>
    <w:p w:rsidR="00DB4E8B" w:rsidRDefault="00DB4E8B">
      <w:pPr>
        <w:pStyle w:val="ConsPlusNormal"/>
        <w:spacing w:before="220"/>
        <w:ind w:firstLine="540"/>
        <w:jc w:val="both"/>
      </w:pPr>
      <w:r>
        <w:t>86. Жалобы на решения и действия (бездействие) работника МФЦ подаются руководителю этого МФЦ.</w:t>
      </w:r>
    </w:p>
    <w:p w:rsidR="00DB4E8B" w:rsidRDefault="00DB4E8B">
      <w:pPr>
        <w:pStyle w:val="ConsPlusNormal"/>
        <w:jc w:val="both"/>
      </w:pPr>
    </w:p>
    <w:p w:rsidR="00DB4E8B" w:rsidRDefault="00DB4E8B">
      <w:pPr>
        <w:pStyle w:val="ConsPlusTitle"/>
        <w:jc w:val="center"/>
        <w:outlineLvl w:val="2"/>
      </w:pPr>
      <w:r>
        <w:t>Порядок подачи и рассмотрения жалобы</w:t>
      </w:r>
    </w:p>
    <w:p w:rsidR="00DB4E8B" w:rsidRDefault="00DB4E8B">
      <w:pPr>
        <w:pStyle w:val="ConsPlusNormal"/>
        <w:jc w:val="both"/>
      </w:pPr>
    </w:p>
    <w:p w:rsidR="00DB4E8B" w:rsidRDefault="00DB4E8B">
      <w:pPr>
        <w:pStyle w:val="ConsPlusNormal"/>
        <w:ind w:firstLine="540"/>
        <w:jc w:val="both"/>
      </w:pPr>
      <w:r>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B4E8B" w:rsidRDefault="00DB4E8B">
      <w:pPr>
        <w:pStyle w:val="ConsPlusNormal"/>
        <w:spacing w:before="220"/>
        <w:ind w:firstLine="540"/>
        <w:jc w:val="both"/>
      </w:pPr>
      <w:r>
        <w:t xml:space="preserve">88. </w:t>
      </w:r>
      <w:proofErr w:type="gramStart"/>
      <w: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Единого портала, а также может быть принята при личном приеме заявителя.</w:t>
      </w:r>
      <w:proofErr w:type="gramEnd"/>
    </w:p>
    <w:p w:rsidR="00DB4E8B" w:rsidRDefault="00DB4E8B">
      <w:pPr>
        <w:pStyle w:val="ConsPlusNormal"/>
        <w:spacing w:before="220"/>
        <w:ind w:firstLine="540"/>
        <w:jc w:val="both"/>
      </w:pPr>
      <w:r>
        <w:lastRenderedPageBreak/>
        <w:t xml:space="preserve">89. </w:t>
      </w:r>
      <w:proofErr w:type="gramStart"/>
      <w: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42">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t xml:space="preserve"> </w:t>
      </w:r>
      <w:proofErr w:type="gramStart"/>
      <w:r>
        <w:t>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roofErr w:type="gramEnd"/>
    </w:p>
    <w:p w:rsidR="00DB4E8B" w:rsidRDefault="00DB4E8B">
      <w:pPr>
        <w:pStyle w:val="ConsPlusNormal"/>
        <w:spacing w:before="220"/>
        <w:ind w:firstLine="540"/>
        <w:jc w:val="both"/>
      </w:pPr>
      <w: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DB4E8B" w:rsidRDefault="00DB4E8B">
      <w:pPr>
        <w:pStyle w:val="ConsPlusNormal"/>
        <w:spacing w:before="220"/>
        <w:ind w:firstLine="540"/>
        <w:jc w:val="both"/>
      </w:pPr>
      <w:r>
        <w:t xml:space="preserve">91. </w:t>
      </w:r>
      <w:proofErr w:type="gramStart"/>
      <w:r>
        <w:t xml:space="preserve">Жалоба на решения и действия (бездействие) организаций, предусмотренных </w:t>
      </w:r>
      <w:hyperlink r:id="rId4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roofErr w:type="gramEnd"/>
    </w:p>
    <w:p w:rsidR="00DB4E8B" w:rsidRDefault="00DB4E8B">
      <w:pPr>
        <w:pStyle w:val="ConsPlusNormal"/>
        <w:spacing w:before="220"/>
        <w:ind w:firstLine="540"/>
        <w:jc w:val="both"/>
      </w:pPr>
      <w: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DB4E8B" w:rsidRDefault="00DB4E8B">
      <w:pPr>
        <w:pStyle w:val="ConsPlusNormal"/>
        <w:spacing w:before="220"/>
        <w:ind w:firstLine="540"/>
        <w:jc w:val="both"/>
      </w:pPr>
      <w:r>
        <w:t xml:space="preserve">В случае подачи заявителем жалобы через МФЦ </w:t>
      </w:r>
      <w:proofErr w:type="spellStart"/>
      <w:r>
        <w:t>МФЦ</w:t>
      </w:r>
      <w:proofErr w:type="spellEnd"/>
      <w:r>
        <w:t xml:space="preserve">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DB4E8B" w:rsidRDefault="00DB4E8B">
      <w:pPr>
        <w:pStyle w:val="ConsPlusNormal"/>
        <w:spacing w:before="220"/>
        <w:ind w:firstLine="540"/>
        <w:jc w:val="both"/>
      </w:pPr>
      <w:r>
        <w:t>93. Жалоба должна содержать:</w:t>
      </w:r>
    </w:p>
    <w:p w:rsidR="00DB4E8B" w:rsidRDefault="00DB4E8B">
      <w:pPr>
        <w:pStyle w:val="ConsPlusNormal"/>
        <w:spacing w:before="220"/>
        <w:ind w:firstLine="540"/>
        <w:jc w:val="both"/>
      </w:pPr>
      <w:proofErr w:type="gramStart"/>
      <w: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B4E8B" w:rsidRDefault="00DB4E8B">
      <w:pPr>
        <w:pStyle w:val="ConsPlusNormal"/>
        <w:spacing w:before="22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4E8B" w:rsidRDefault="00DB4E8B">
      <w:pPr>
        <w:pStyle w:val="ConsPlusNormal"/>
        <w:spacing w:before="220"/>
        <w:ind w:firstLine="540"/>
        <w:jc w:val="both"/>
      </w:pPr>
      <w: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4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rsidR="00DB4E8B" w:rsidRDefault="00DB4E8B">
      <w:pPr>
        <w:pStyle w:val="ConsPlusNormal"/>
        <w:spacing w:before="220"/>
        <w:ind w:firstLine="540"/>
        <w:jc w:val="both"/>
      </w:pPr>
      <w:proofErr w:type="gramStart"/>
      <w:r>
        <w:t xml:space="preserve">доводы, на основании которых заявитель не согласен с решением и действием </w:t>
      </w:r>
      <w:r>
        <w:lastRenderedPageBreak/>
        <w:t xml:space="preserve">(бездействием)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4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roofErr w:type="gramEnd"/>
      <w:r>
        <w:t xml:space="preserve"> Заявителем могут быть представлены документы (при наличии), подтверждающие доводы заявителя, либо их копии.</w:t>
      </w:r>
    </w:p>
    <w:p w:rsidR="00DB4E8B" w:rsidRDefault="00DB4E8B">
      <w:pPr>
        <w:pStyle w:val="ConsPlusNormal"/>
        <w:jc w:val="both"/>
      </w:pPr>
    </w:p>
    <w:p w:rsidR="00DB4E8B" w:rsidRDefault="00DB4E8B">
      <w:pPr>
        <w:pStyle w:val="ConsPlusTitle"/>
        <w:jc w:val="center"/>
        <w:outlineLvl w:val="2"/>
      </w:pPr>
      <w:r>
        <w:t>Сроки рассмотрения жалобы</w:t>
      </w:r>
    </w:p>
    <w:p w:rsidR="00DB4E8B" w:rsidRDefault="00DB4E8B">
      <w:pPr>
        <w:pStyle w:val="ConsPlusNormal"/>
        <w:jc w:val="both"/>
      </w:pPr>
    </w:p>
    <w:p w:rsidR="00DB4E8B" w:rsidRDefault="00DB4E8B">
      <w:pPr>
        <w:pStyle w:val="ConsPlusNormal"/>
        <w:ind w:firstLine="540"/>
        <w:jc w:val="both"/>
      </w:pPr>
      <w:r>
        <w:t xml:space="preserve">94. </w:t>
      </w:r>
      <w:proofErr w:type="gramStart"/>
      <w:r>
        <w:t xml:space="preserve">Жалоба, поступившая в орган, предоставляющий муниципальную услугу, МФЦ, учредителю МФЦ, в организации, предусмотренные </w:t>
      </w:r>
      <w:hyperlink r:id="rId4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8">
        <w:r>
          <w:rPr>
            <w:color w:val="0000FF"/>
          </w:rPr>
          <w:t>частью</w:t>
        </w:r>
        <w:proofErr w:type="gramEnd"/>
        <w:r>
          <w:rPr>
            <w:color w:val="0000FF"/>
          </w:rPr>
          <w:t xml:space="preserve"> 1.1 статьи 16</w:t>
        </w:r>
      </w:hyperlink>
      <w: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B4E8B" w:rsidRDefault="00DB4E8B">
      <w:pPr>
        <w:pStyle w:val="ConsPlusNormal"/>
        <w:jc w:val="both"/>
      </w:pPr>
    </w:p>
    <w:p w:rsidR="00DB4E8B" w:rsidRDefault="00DB4E8B">
      <w:pPr>
        <w:pStyle w:val="ConsPlusTitle"/>
        <w:jc w:val="center"/>
        <w:outlineLvl w:val="2"/>
      </w:pPr>
      <w:r>
        <w:t>Перечень оснований для приостановления рассмотрения жалобы</w:t>
      </w:r>
    </w:p>
    <w:p w:rsidR="00DB4E8B" w:rsidRDefault="00DB4E8B">
      <w:pPr>
        <w:pStyle w:val="ConsPlusNormal"/>
        <w:jc w:val="both"/>
      </w:pPr>
    </w:p>
    <w:p w:rsidR="00DB4E8B" w:rsidRDefault="00DB4E8B">
      <w:pPr>
        <w:pStyle w:val="ConsPlusNormal"/>
        <w:ind w:firstLine="540"/>
        <w:jc w:val="both"/>
      </w:pPr>
      <w:r>
        <w:t>95. Основания для приостановления рассмотрения жалобы отсутствуют.</w:t>
      </w:r>
    </w:p>
    <w:p w:rsidR="00DB4E8B" w:rsidRDefault="00DB4E8B">
      <w:pPr>
        <w:pStyle w:val="ConsPlusNormal"/>
        <w:jc w:val="both"/>
      </w:pPr>
    </w:p>
    <w:p w:rsidR="00DB4E8B" w:rsidRDefault="00DB4E8B">
      <w:pPr>
        <w:pStyle w:val="ConsPlusTitle"/>
        <w:jc w:val="center"/>
        <w:outlineLvl w:val="2"/>
      </w:pPr>
      <w:r>
        <w:t>Результат рассмотрения жалобы</w:t>
      </w:r>
    </w:p>
    <w:p w:rsidR="00DB4E8B" w:rsidRDefault="00DB4E8B">
      <w:pPr>
        <w:pStyle w:val="ConsPlusNormal"/>
        <w:jc w:val="both"/>
      </w:pPr>
    </w:p>
    <w:p w:rsidR="00DB4E8B" w:rsidRDefault="00DB4E8B">
      <w:pPr>
        <w:pStyle w:val="ConsPlusNormal"/>
        <w:ind w:firstLine="540"/>
        <w:jc w:val="both"/>
      </w:pPr>
      <w:r>
        <w:t>96. По результатам рассмотрения жалобы принимается одно из следующих решений:</w:t>
      </w:r>
    </w:p>
    <w:p w:rsidR="00DB4E8B" w:rsidRDefault="00DB4E8B">
      <w:pPr>
        <w:pStyle w:val="ConsPlusNormal"/>
        <w:spacing w:before="220"/>
        <w:ind w:firstLine="54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DB4E8B" w:rsidRDefault="00DB4E8B">
      <w:pPr>
        <w:pStyle w:val="ConsPlusNormal"/>
        <w:spacing w:before="220"/>
        <w:ind w:firstLine="540"/>
        <w:jc w:val="both"/>
      </w:pPr>
      <w:r>
        <w:t>в удовлетворении жалобы отказывается.</w:t>
      </w:r>
    </w:p>
    <w:p w:rsidR="00DB4E8B" w:rsidRDefault="00DB4E8B">
      <w:pPr>
        <w:pStyle w:val="ConsPlusNormal"/>
        <w:spacing w:before="220"/>
        <w:ind w:firstLine="540"/>
        <w:jc w:val="both"/>
      </w:pPr>
      <w:r>
        <w:t xml:space="preserve">97. Уполномоченный орган, предоставляющий муниципальную услугу, оставляет жалобу без ответа в случаях и порядке, предусмотренных Федеральным </w:t>
      </w:r>
      <w:hyperlink r:id="rId49">
        <w:r>
          <w:rPr>
            <w:color w:val="0000FF"/>
          </w:rPr>
          <w:t>законом</w:t>
        </w:r>
      </w:hyperlink>
      <w:r>
        <w:t xml:space="preserve"> от 02.05.2006 N 59-ФЗ "О порядке рассмотрения обращений граждан Российской Федерации".</w:t>
      </w:r>
    </w:p>
    <w:p w:rsidR="00DB4E8B" w:rsidRDefault="00DB4E8B">
      <w:pPr>
        <w:pStyle w:val="ConsPlusNormal"/>
        <w:spacing w:before="220"/>
        <w:ind w:firstLine="540"/>
        <w:jc w:val="both"/>
      </w:pPr>
      <w:r>
        <w:t xml:space="preserve">98.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4E8B" w:rsidRDefault="00DB4E8B">
      <w:pPr>
        <w:pStyle w:val="ConsPlusNormal"/>
        <w:spacing w:before="220"/>
        <w:ind w:firstLine="540"/>
        <w:jc w:val="both"/>
      </w:pPr>
      <w: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4E8B" w:rsidRDefault="00DB4E8B">
      <w:pPr>
        <w:pStyle w:val="ConsPlusNormal"/>
        <w:spacing w:before="220"/>
        <w:ind w:firstLine="540"/>
        <w:jc w:val="both"/>
      </w:pPr>
      <w:r>
        <w:t xml:space="preserve">100.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E8B" w:rsidRDefault="00DB4E8B">
      <w:pPr>
        <w:pStyle w:val="ConsPlusNormal"/>
        <w:jc w:val="both"/>
      </w:pPr>
    </w:p>
    <w:p w:rsidR="00DB4E8B" w:rsidRDefault="00DB4E8B">
      <w:pPr>
        <w:pStyle w:val="ConsPlusTitle"/>
        <w:jc w:val="center"/>
        <w:outlineLvl w:val="2"/>
      </w:pPr>
      <w:r>
        <w:lastRenderedPageBreak/>
        <w:t>Порядок информирования заявителя</w:t>
      </w:r>
    </w:p>
    <w:p w:rsidR="00DB4E8B" w:rsidRDefault="00DB4E8B">
      <w:pPr>
        <w:pStyle w:val="ConsPlusTitle"/>
        <w:jc w:val="center"/>
      </w:pPr>
      <w:r>
        <w:t>о результатах рассмотрения жалобы</w:t>
      </w:r>
    </w:p>
    <w:p w:rsidR="00DB4E8B" w:rsidRDefault="00DB4E8B">
      <w:pPr>
        <w:pStyle w:val="ConsPlusNormal"/>
        <w:jc w:val="both"/>
      </w:pPr>
    </w:p>
    <w:p w:rsidR="00DB4E8B" w:rsidRDefault="00DB4E8B">
      <w:pPr>
        <w:pStyle w:val="ConsPlusNormal"/>
        <w:ind w:firstLine="540"/>
        <w:jc w:val="both"/>
      </w:pPr>
      <w: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E8B" w:rsidRDefault="00DB4E8B">
      <w:pPr>
        <w:pStyle w:val="ConsPlusNormal"/>
        <w:spacing w:before="220"/>
        <w:ind w:firstLine="540"/>
        <w:jc w:val="both"/>
      </w:pPr>
      <w:r>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B4E8B" w:rsidRDefault="00DB4E8B">
      <w:pPr>
        <w:pStyle w:val="ConsPlusNormal"/>
        <w:jc w:val="both"/>
      </w:pPr>
    </w:p>
    <w:p w:rsidR="00DB4E8B" w:rsidRDefault="00DB4E8B">
      <w:pPr>
        <w:pStyle w:val="ConsPlusTitle"/>
        <w:jc w:val="center"/>
        <w:outlineLvl w:val="2"/>
      </w:pPr>
      <w:r>
        <w:t>Порядок обжалования решения по жалобе</w:t>
      </w:r>
    </w:p>
    <w:p w:rsidR="00DB4E8B" w:rsidRDefault="00DB4E8B">
      <w:pPr>
        <w:pStyle w:val="ConsPlusNormal"/>
        <w:jc w:val="both"/>
      </w:pPr>
    </w:p>
    <w:p w:rsidR="00DB4E8B" w:rsidRDefault="00DB4E8B">
      <w:pPr>
        <w:pStyle w:val="ConsPlusNormal"/>
        <w:ind w:firstLine="540"/>
        <w:jc w:val="both"/>
      </w:pPr>
      <w:r>
        <w:t xml:space="preserve">103. </w:t>
      </w:r>
      <w:proofErr w:type="gramStart"/>
      <w: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5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работниками, в суде в порядке и в сроки, установленные законодательством</w:t>
      </w:r>
      <w:proofErr w:type="gramEnd"/>
      <w:r>
        <w:t xml:space="preserve"> Российской Федерации.</w:t>
      </w:r>
    </w:p>
    <w:p w:rsidR="00DB4E8B" w:rsidRDefault="00DB4E8B">
      <w:pPr>
        <w:pStyle w:val="ConsPlusNormal"/>
        <w:jc w:val="both"/>
      </w:pPr>
    </w:p>
    <w:p w:rsidR="00DB4E8B" w:rsidRDefault="00DB4E8B">
      <w:pPr>
        <w:pStyle w:val="ConsPlusTitle"/>
        <w:jc w:val="center"/>
        <w:outlineLvl w:val="2"/>
      </w:pPr>
      <w:r>
        <w:t>Право заявителя на получение информации и документов,</w:t>
      </w:r>
    </w:p>
    <w:p w:rsidR="00DB4E8B" w:rsidRDefault="00DB4E8B">
      <w:pPr>
        <w:pStyle w:val="ConsPlusTitle"/>
        <w:jc w:val="center"/>
      </w:pPr>
      <w:proofErr w:type="gramStart"/>
      <w:r>
        <w:t>необходимых</w:t>
      </w:r>
      <w:proofErr w:type="gramEnd"/>
      <w:r>
        <w:t xml:space="preserve"> для обоснования и рассмотрения жалобы</w:t>
      </w:r>
    </w:p>
    <w:p w:rsidR="00DB4E8B" w:rsidRDefault="00DB4E8B">
      <w:pPr>
        <w:pStyle w:val="ConsPlusNormal"/>
        <w:jc w:val="both"/>
      </w:pPr>
    </w:p>
    <w:p w:rsidR="00DB4E8B" w:rsidRDefault="00DB4E8B">
      <w:pPr>
        <w:pStyle w:val="ConsPlusNormal"/>
        <w:ind w:firstLine="540"/>
        <w:jc w:val="both"/>
      </w:pPr>
      <w:r>
        <w:t xml:space="preserve">104. </w:t>
      </w:r>
      <w:proofErr w:type="gramStart"/>
      <w: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5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w:t>
      </w:r>
      <w:proofErr w:type="gramEnd"/>
      <w:r>
        <w:t>, официального сайта МФЦ, Единого портала, а также при личном приеме заявителя.</w:t>
      </w:r>
    </w:p>
    <w:p w:rsidR="00DB4E8B" w:rsidRDefault="00DB4E8B">
      <w:pPr>
        <w:pStyle w:val="ConsPlusNormal"/>
        <w:jc w:val="both"/>
      </w:pPr>
    </w:p>
    <w:p w:rsidR="00DB4E8B" w:rsidRDefault="00DB4E8B">
      <w:pPr>
        <w:pStyle w:val="ConsPlusNormal"/>
        <w:jc w:val="both"/>
      </w:pPr>
    </w:p>
    <w:p w:rsidR="00DB4E8B" w:rsidRDefault="00DB4E8B">
      <w:pPr>
        <w:pStyle w:val="ConsPlusNormal"/>
        <w:jc w:val="both"/>
      </w:pPr>
    </w:p>
    <w:p w:rsidR="00DB4E8B" w:rsidRDefault="00DB4E8B">
      <w:pPr>
        <w:pStyle w:val="ConsPlusNormal"/>
        <w:jc w:val="both"/>
      </w:pPr>
    </w:p>
    <w:p w:rsidR="00DB4E8B" w:rsidRDefault="00DB4E8B">
      <w:pPr>
        <w:pStyle w:val="ConsPlusNormal"/>
        <w:jc w:val="both"/>
      </w:pPr>
    </w:p>
    <w:p w:rsidR="00DB4E8B" w:rsidRDefault="00DB4E8B">
      <w:pPr>
        <w:pStyle w:val="ConsPlusNormal"/>
        <w:jc w:val="right"/>
        <w:outlineLvl w:val="1"/>
      </w:pPr>
      <w:r>
        <w:t>Приложение</w:t>
      </w:r>
    </w:p>
    <w:p w:rsidR="00DB4E8B" w:rsidRDefault="00DB4E8B">
      <w:pPr>
        <w:pStyle w:val="ConsPlusNormal"/>
        <w:jc w:val="right"/>
      </w:pPr>
      <w:r>
        <w:t>к Административному регламенту</w:t>
      </w:r>
    </w:p>
    <w:p w:rsidR="00DB4E8B" w:rsidRDefault="00DB4E8B">
      <w:pPr>
        <w:pStyle w:val="ConsPlusNormal"/>
        <w:jc w:val="right"/>
      </w:pPr>
      <w:r>
        <w:t>предоставления муниципальной услуги</w:t>
      </w:r>
    </w:p>
    <w:p w:rsidR="00DB4E8B" w:rsidRDefault="00DB4E8B">
      <w:pPr>
        <w:pStyle w:val="ConsPlusNormal"/>
        <w:jc w:val="right"/>
      </w:pPr>
      <w:r>
        <w:t>"Выдача выписки</w:t>
      </w:r>
    </w:p>
    <w:p w:rsidR="00DB4E8B" w:rsidRDefault="00DB4E8B">
      <w:pPr>
        <w:pStyle w:val="ConsPlusNormal"/>
        <w:jc w:val="right"/>
      </w:pPr>
      <w:r>
        <w:t xml:space="preserve">из </w:t>
      </w:r>
      <w:proofErr w:type="spellStart"/>
      <w:r>
        <w:t>похозяйственной</w:t>
      </w:r>
      <w:proofErr w:type="spellEnd"/>
      <w:r>
        <w:t xml:space="preserve"> книги"</w:t>
      </w:r>
    </w:p>
    <w:p w:rsidR="00DB4E8B" w:rsidRDefault="00DB4E8B">
      <w:pPr>
        <w:pStyle w:val="ConsPlusNormal"/>
        <w:jc w:val="both"/>
      </w:pPr>
    </w:p>
    <w:p w:rsidR="00DB4E8B" w:rsidRDefault="00DB4E8B">
      <w:pPr>
        <w:pStyle w:val="ConsPlusNonformat"/>
        <w:jc w:val="both"/>
      </w:pPr>
      <w:r>
        <w:t xml:space="preserve">                                   В ______________________________________</w:t>
      </w:r>
    </w:p>
    <w:p w:rsidR="00DB4E8B" w:rsidRDefault="00DB4E8B">
      <w:pPr>
        <w:pStyle w:val="ConsPlusNonformat"/>
        <w:jc w:val="both"/>
      </w:pPr>
      <w:r>
        <w:t xml:space="preserve">                                     </w:t>
      </w:r>
      <w:proofErr w:type="gramStart"/>
      <w:r>
        <w:t>(наименование администрации сельского</w:t>
      </w:r>
      <w:proofErr w:type="gramEnd"/>
    </w:p>
    <w:p w:rsidR="00DB4E8B" w:rsidRDefault="00DB4E8B">
      <w:pPr>
        <w:pStyle w:val="ConsPlusNonformat"/>
        <w:jc w:val="both"/>
      </w:pPr>
      <w:r>
        <w:t xml:space="preserve">                                     населенного пункта, включенного</w:t>
      </w:r>
    </w:p>
    <w:p w:rsidR="00DB4E8B" w:rsidRDefault="00DB4E8B">
      <w:pPr>
        <w:pStyle w:val="ConsPlusNonformat"/>
        <w:jc w:val="both"/>
      </w:pPr>
      <w:r>
        <w:t xml:space="preserve">                                     в состав муниципального образования</w:t>
      </w:r>
    </w:p>
    <w:p w:rsidR="00DB4E8B" w:rsidRDefault="00DB4E8B">
      <w:pPr>
        <w:pStyle w:val="ConsPlusNonformat"/>
        <w:jc w:val="both"/>
      </w:pPr>
      <w:r>
        <w:t xml:space="preserve">                                     "город Оренбург", или в департамент</w:t>
      </w:r>
    </w:p>
    <w:p w:rsidR="00DB4E8B" w:rsidRDefault="00DB4E8B">
      <w:pPr>
        <w:pStyle w:val="ConsPlusNonformat"/>
        <w:jc w:val="both"/>
      </w:pPr>
      <w:r>
        <w:t xml:space="preserve">                                     градостроительства и </w:t>
      </w:r>
      <w:proofErr w:type="gramStart"/>
      <w:r>
        <w:t>земельных</w:t>
      </w:r>
      <w:proofErr w:type="gramEnd"/>
    </w:p>
    <w:p w:rsidR="00DB4E8B" w:rsidRDefault="00DB4E8B">
      <w:pPr>
        <w:pStyle w:val="ConsPlusNonformat"/>
        <w:jc w:val="both"/>
      </w:pPr>
      <w:r>
        <w:t xml:space="preserve">                                     отношений администрации города</w:t>
      </w:r>
    </w:p>
    <w:p w:rsidR="00DB4E8B" w:rsidRDefault="00DB4E8B">
      <w:pPr>
        <w:pStyle w:val="ConsPlusNonformat"/>
        <w:jc w:val="both"/>
      </w:pPr>
      <w:r>
        <w:t xml:space="preserve">                                     </w:t>
      </w:r>
      <w:proofErr w:type="gramStart"/>
      <w:r>
        <w:t>Оренбурга)</w:t>
      </w:r>
      <w:proofErr w:type="gramEnd"/>
    </w:p>
    <w:p w:rsidR="00DB4E8B" w:rsidRDefault="00DB4E8B">
      <w:pPr>
        <w:pStyle w:val="ConsPlusNonformat"/>
        <w:jc w:val="both"/>
      </w:pPr>
      <w:r>
        <w:t xml:space="preserve">                                   ________________________________________</w:t>
      </w:r>
    </w:p>
    <w:p w:rsidR="00DB4E8B" w:rsidRDefault="00DB4E8B">
      <w:pPr>
        <w:pStyle w:val="ConsPlusNonformat"/>
        <w:jc w:val="both"/>
      </w:pPr>
      <w:r>
        <w:t xml:space="preserve">                                   </w:t>
      </w:r>
      <w:proofErr w:type="gramStart"/>
      <w:r>
        <w:t>(Ф.И.О. гражданина или лица,</w:t>
      </w:r>
      <w:proofErr w:type="gramEnd"/>
    </w:p>
    <w:p w:rsidR="00DB4E8B" w:rsidRDefault="00DB4E8B">
      <w:pPr>
        <w:pStyle w:val="ConsPlusNonformat"/>
        <w:jc w:val="both"/>
      </w:pPr>
      <w:r>
        <w:t xml:space="preserve">                                   действующего</w:t>
      </w:r>
    </w:p>
    <w:p w:rsidR="00DB4E8B" w:rsidRDefault="00DB4E8B">
      <w:pPr>
        <w:pStyle w:val="ConsPlusNonformat"/>
        <w:jc w:val="both"/>
      </w:pPr>
      <w:r>
        <w:t xml:space="preserve">                                   ________________________________________</w:t>
      </w:r>
    </w:p>
    <w:p w:rsidR="00DB4E8B" w:rsidRDefault="00DB4E8B">
      <w:pPr>
        <w:pStyle w:val="ConsPlusNonformat"/>
        <w:jc w:val="both"/>
      </w:pPr>
      <w:r>
        <w:t xml:space="preserve">                                   по доверенности, в родительном падеже)</w:t>
      </w:r>
    </w:p>
    <w:p w:rsidR="00DB4E8B" w:rsidRDefault="00DB4E8B">
      <w:pPr>
        <w:pStyle w:val="ConsPlusNonformat"/>
        <w:jc w:val="both"/>
      </w:pPr>
    </w:p>
    <w:p w:rsidR="00DB4E8B" w:rsidRDefault="00DB4E8B">
      <w:pPr>
        <w:pStyle w:val="ConsPlusNonformat"/>
        <w:jc w:val="both"/>
      </w:pPr>
      <w:r>
        <w:t xml:space="preserve">                                   паспорт серии ________ N _______________</w:t>
      </w:r>
    </w:p>
    <w:p w:rsidR="00DB4E8B" w:rsidRDefault="00DB4E8B">
      <w:pPr>
        <w:pStyle w:val="ConsPlusNonformat"/>
        <w:jc w:val="both"/>
      </w:pPr>
      <w:r>
        <w:t xml:space="preserve">                                   ________________________________________</w:t>
      </w:r>
    </w:p>
    <w:p w:rsidR="00DB4E8B" w:rsidRDefault="00DB4E8B">
      <w:pPr>
        <w:pStyle w:val="ConsPlusNonformat"/>
        <w:jc w:val="both"/>
      </w:pPr>
      <w:r>
        <w:t xml:space="preserve">                                   (когда и кем </w:t>
      </w:r>
      <w:proofErr w:type="gramStart"/>
      <w:r>
        <w:t>выдан</w:t>
      </w:r>
      <w:proofErr w:type="gramEnd"/>
      <w:r>
        <w:t>)</w:t>
      </w:r>
    </w:p>
    <w:p w:rsidR="00DB4E8B" w:rsidRDefault="00DB4E8B">
      <w:pPr>
        <w:pStyle w:val="ConsPlusNonformat"/>
        <w:jc w:val="both"/>
      </w:pPr>
      <w:r>
        <w:t xml:space="preserve">                                   ________________________________________</w:t>
      </w:r>
    </w:p>
    <w:p w:rsidR="00DB4E8B" w:rsidRDefault="00DB4E8B">
      <w:pPr>
        <w:pStyle w:val="ConsPlusNonformat"/>
        <w:jc w:val="both"/>
      </w:pPr>
      <w:r>
        <w:t xml:space="preserve">                                   (сведения о доверенности)</w:t>
      </w:r>
    </w:p>
    <w:p w:rsidR="00DB4E8B" w:rsidRDefault="00DB4E8B">
      <w:pPr>
        <w:pStyle w:val="ConsPlusNonformat"/>
        <w:jc w:val="both"/>
      </w:pPr>
      <w:r>
        <w:t xml:space="preserve">                                   ________________________________________</w:t>
      </w:r>
    </w:p>
    <w:p w:rsidR="00DB4E8B" w:rsidRDefault="00DB4E8B">
      <w:pPr>
        <w:pStyle w:val="ConsPlusNonformat"/>
        <w:jc w:val="both"/>
      </w:pPr>
      <w:r>
        <w:t xml:space="preserve">                                   Адрес места жительства</w:t>
      </w:r>
    </w:p>
    <w:p w:rsidR="00DB4E8B" w:rsidRDefault="00DB4E8B">
      <w:pPr>
        <w:pStyle w:val="ConsPlusNonformat"/>
        <w:jc w:val="both"/>
      </w:pPr>
      <w:r>
        <w:t xml:space="preserve">                                   ________________________________________</w:t>
      </w:r>
    </w:p>
    <w:p w:rsidR="00DB4E8B" w:rsidRDefault="00DB4E8B">
      <w:pPr>
        <w:pStyle w:val="ConsPlusNonformat"/>
        <w:jc w:val="both"/>
      </w:pPr>
      <w:r>
        <w:t xml:space="preserve">                                   тел. ___________________________________</w:t>
      </w:r>
    </w:p>
    <w:p w:rsidR="00DB4E8B" w:rsidRDefault="00DB4E8B">
      <w:pPr>
        <w:pStyle w:val="ConsPlusNonformat"/>
        <w:jc w:val="both"/>
      </w:pPr>
    </w:p>
    <w:p w:rsidR="00DB4E8B" w:rsidRDefault="00DB4E8B">
      <w:pPr>
        <w:pStyle w:val="ConsPlusNonformat"/>
        <w:jc w:val="both"/>
      </w:pPr>
      <w:bookmarkStart w:id="3" w:name="P586"/>
      <w:bookmarkEnd w:id="3"/>
      <w:r>
        <w:t xml:space="preserve">                                 ЗАЯВЛЕНИЕ</w:t>
      </w:r>
    </w:p>
    <w:p w:rsidR="00DB4E8B" w:rsidRDefault="00DB4E8B">
      <w:pPr>
        <w:pStyle w:val="ConsPlusNonformat"/>
        <w:jc w:val="both"/>
      </w:pPr>
      <w:r>
        <w:t xml:space="preserve">                 о выдаче выписки из </w:t>
      </w:r>
      <w:proofErr w:type="spellStart"/>
      <w:r>
        <w:t>похозяйственной</w:t>
      </w:r>
      <w:proofErr w:type="spellEnd"/>
      <w:r>
        <w:t xml:space="preserve"> книги</w:t>
      </w:r>
    </w:p>
    <w:p w:rsidR="00DB4E8B" w:rsidRDefault="00DB4E8B">
      <w:pPr>
        <w:pStyle w:val="ConsPlusNonformat"/>
        <w:jc w:val="both"/>
      </w:pPr>
    </w:p>
    <w:p w:rsidR="00DB4E8B" w:rsidRDefault="00DB4E8B">
      <w:pPr>
        <w:pStyle w:val="ConsPlusNonformat"/>
        <w:jc w:val="both"/>
      </w:pPr>
      <w:r>
        <w:t xml:space="preserve">    Прошу выдать на имя ___________________________________________________</w:t>
      </w:r>
    </w:p>
    <w:p w:rsidR="00DB4E8B" w:rsidRDefault="00DB4E8B">
      <w:pPr>
        <w:pStyle w:val="ConsPlusNonformat"/>
        <w:jc w:val="both"/>
      </w:pPr>
      <w:r>
        <w:t>___________________________________________________________________________</w:t>
      </w:r>
    </w:p>
    <w:p w:rsidR="00DB4E8B" w:rsidRDefault="00DB4E8B">
      <w:pPr>
        <w:pStyle w:val="ConsPlusNonformat"/>
        <w:jc w:val="both"/>
      </w:pPr>
      <w:r>
        <w:t xml:space="preserve">                                 (Ф.И.О.)</w:t>
      </w:r>
    </w:p>
    <w:p w:rsidR="00DB4E8B" w:rsidRDefault="00DB4E8B">
      <w:pPr>
        <w:pStyle w:val="ConsPlusNonformat"/>
        <w:jc w:val="both"/>
      </w:pPr>
      <w:r>
        <w:t xml:space="preserve">выписку   из   </w:t>
      </w:r>
      <w:proofErr w:type="spellStart"/>
      <w:r>
        <w:t>похозяйственной</w:t>
      </w:r>
      <w:proofErr w:type="spellEnd"/>
      <w:r>
        <w:t xml:space="preserve">   книги   по   лицевому   счету   хозяйства,</w:t>
      </w:r>
    </w:p>
    <w:p w:rsidR="00DB4E8B" w:rsidRDefault="00DB4E8B">
      <w:pPr>
        <w:pStyle w:val="ConsPlusNonformat"/>
        <w:jc w:val="both"/>
      </w:pPr>
      <w:proofErr w:type="gramStart"/>
      <w:r>
        <w:t>зарегистрированного</w:t>
      </w:r>
      <w:proofErr w:type="gramEnd"/>
      <w:r>
        <w:t xml:space="preserve"> по адресу:</w:t>
      </w:r>
    </w:p>
    <w:p w:rsidR="00DB4E8B" w:rsidRDefault="00DB4E8B">
      <w:pPr>
        <w:pStyle w:val="ConsPlusNonformat"/>
        <w:jc w:val="both"/>
      </w:pPr>
      <w:r>
        <w:t>___________________________________________________________________________</w:t>
      </w:r>
    </w:p>
    <w:p w:rsidR="00DB4E8B" w:rsidRDefault="00DB4E8B">
      <w:pPr>
        <w:pStyle w:val="ConsPlusNonformat"/>
        <w:jc w:val="both"/>
      </w:pPr>
      <w:r>
        <w:t xml:space="preserve">        с указанием в ней следующей информации (отметить знаком X):</w:t>
      </w:r>
    </w:p>
    <w:p w:rsidR="00DB4E8B" w:rsidRDefault="00DB4E8B">
      <w:pPr>
        <w:pStyle w:val="ConsPlusNonformat"/>
        <w:jc w:val="both"/>
      </w:pPr>
      <w:r>
        <w:t>┌───┐</w:t>
      </w:r>
    </w:p>
    <w:p w:rsidR="00DB4E8B" w:rsidRDefault="00DB4E8B">
      <w:pPr>
        <w:pStyle w:val="ConsPlusNonformat"/>
        <w:jc w:val="both"/>
      </w:pPr>
      <w:r>
        <w:t>│   │ список членов хозяйства;</w:t>
      </w:r>
    </w:p>
    <w:p w:rsidR="00DB4E8B" w:rsidRDefault="00DB4E8B">
      <w:pPr>
        <w:pStyle w:val="ConsPlusNonformat"/>
        <w:jc w:val="both"/>
      </w:pPr>
      <w:r>
        <w:t>└───┘</w:t>
      </w:r>
    </w:p>
    <w:p w:rsidR="00DB4E8B" w:rsidRDefault="00DB4E8B">
      <w:pPr>
        <w:pStyle w:val="ConsPlusNonformat"/>
        <w:jc w:val="both"/>
      </w:pPr>
      <w:r>
        <w:t>┌───┐</w:t>
      </w:r>
    </w:p>
    <w:p w:rsidR="00DB4E8B" w:rsidRDefault="00DB4E8B">
      <w:pPr>
        <w:pStyle w:val="ConsPlusNonformat"/>
        <w:jc w:val="both"/>
      </w:pPr>
      <w:r>
        <w:t>│   │ площадь  земельных    участков,    занятых   посевами   и   посадками</w:t>
      </w:r>
    </w:p>
    <w:p w:rsidR="00DB4E8B" w:rsidRDefault="00DB4E8B">
      <w:pPr>
        <w:pStyle w:val="ConsPlusNonformat"/>
        <w:jc w:val="both"/>
      </w:pPr>
      <w:r>
        <w:t>└───┘</w:t>
      </w:r>
    </w:p>
    <w:p w:rsidR="00DB4E8B" w:rsidRDefault="00DB4E8B">
      <w:pPr>
        <w:pStyle w:val="ConsPlusNonformat"/>
        <w:jc w:val="both"/>
      </w:pPr>
      <w:r>
        <w:t>сельскохозяйственных  культур,  плодовыми и ягодными насаждениями в разрезе</w:t>
      </w:r>
    </w:p>
    <w:p w:rsidR="00DB4E8B" w:rsidRDefault="00DB4E8B">
      <w:pPr>
        <w:pStyle w:val="ConsPlusNonformat"/>
        <w:jc w:val="both"/>
      </w:pPr>
      <w:r>
        <w:t>культур;</w:t>
      </w:r>
    </w:p>
    <w:p w:rsidR="00DB4E8B" w:rsidRDefault="00DB4E8B">
      <w:pPr>
        <w:pStyle w:val="ConsPlusNonformat"/>
        <w:jc w:val="both"/>
      </w:pPr>
      <w:r>
        <w:t>┌───┐</w:t>
      </w:r>
    </w:p>
    <w:p w:rsidR="00DB4E8B" w:rsidRDefault="00DB4E8B">
      <w:pPr>
        <w:pStyle w:val="ConsPlusNonformat"/>
        <w:jc w:val="both"/>
      </w:pPr>
      <w:r>
        <w:t>│   │ количество сельскохозяйственных животных, птицы и пчел;</w:t>
      </w:r>
    </w:p>
    <w:p w:rsidR="00DB4E8B" w:rsidRDefault="00DB4E8B">
      <w:pPr>
        <w:pStyle w:val="ConsPlusNonformat"/>
        <w:jc w:val="both"/>
      </w:pPr>
      <w:r>
        <w:t>└───┘</w:t>
      </w:r>
    </w:p>
    <w:p w:rsidR="00DB4E8B" w:rsidRDefault="00DB4E8B">
      <w:pPr>
        <w:pStyle w:val="ConsPlusNonformat"/>
        <w:jc w:val="both"/>
      </w:pPr>
      <w:r>
        <w:t>┌───┐</w:t>
      </w:r>
    </w:p>
    <w:p w:rsidR="00DB4E8B" w:rsidRDefault="00DB4E8B">
      <w:pPr>
        <w:pStyle w:val="ConsPlusNonformat"/>
        <w:jc w:val="both"/>
      </w:pPr>
      <w:r>
        <w:t>│   │   сельскохозяйственная  техника, оборудование, транспортные средства,</w:t>
      </w:r>
    </w:p>
    <w:p w:rsidR="00DB4E8B" w:rsidRDefault="00DB4E8B">
      <w:pPr>
        <w:pStyle w:val="ConsPlusNonformat"/>
        <w:jc w:val="both"/>
      </w:pPr>
      <w:r>
        <w:t>└───┘</w:t>
      </w:r>
    </w:p>
    <w:p w:rsidR="00DB4E8B" w:rsidRDefault="00DB4E8B">
      <w:pPr>
        <w:pStyle w:val="ConsPlusNonformat"/>
        <w:jc w:val="both"/>
      </w:pPr>
      <w:proofErr w:type="gramStart"/>
      <w:r>
        <w:t>принадлежащие</w:t>
      </w:r>
      <w:proofErr w:type="gramEnd"/>
      <w:r>
        <w:t xml:space="preserve"> гражданину, ведущему хозяйство;</w:t>
      </w:r>
    </w:p>
    <w:p w:rsidR="00DB4E8B" w:rsidRDefault="00DB4E8B">
      <w:pPr>
        <w:pStyle w:val="ConsPlusNonformat"/>
        <w:jc w:val="both"/>
      </w:pPr>
      <w:r>
        <w:t>┌───┐</w:t>
      </w:r>
    </w:p>
    <w:p w:rsidR="00DB4E8B" w:rsidRDefault="00DB4E8B">
      <w:pPr>
        <w:pStyle w:val="ConsPlusNonformat"/>
        <w:jc w:val="both"/>
      </w:pPr>
      <w:r>
        <w:t>│   │ информация о наличии у гражданина права на земельный участок по форме</w:t>
      </w:r>
    </w:p>
    <w:p w:rsidR="00DB4E8B" w:rsidRDefault="00DB4E8B">
      <w:pPr>
        <w:pStyle w:val="ConsPlusNonformat"/>
        <w:jc w:val="both"/>
      </w:pPr>
      <w:r>
        <w:t>└───┘</w:t>
      </w:r>
    </w:p>
    <w:p w:rsidR="00DB4E8B" w:rsidRDefault="00DB4E8B">
      <w:pPr>
        <w:pStyle w:val="ConsPlusNonformat"/>
        <w:jc w:val="both"/>
      </w:pPr>
      <w:hyperlink r:id="rId52">
        <w:r>
          <w:rPr>
            <w:color w:val="0000FF"/>
          </w:rPr>
          <w:t>выписки</w:t>
        </w:r>
      </w:hyperlink>
      <w:r>
        <w:t xml:space="preserve">  из </w:t>
      </w:r>
      <w:proofErr w:type="spellStart"/>
      <w:r>
        <w:t>похозяйственной</w:t>
      </w:r>
      <w:proofErr w:type="spellEnd"/>
      <w:r>
        <w:t xml:space="preserve"> книги, утвержденной приказом Федеральной службы</w:t>
      </w:r>
    </w:p>
    <w:p w:rsidR="00DB4E8B" w:rsidRDefault="00DB4E8B">
      <w:pPr>
        <w:pStyle w:val="ConsPlusNonformat"/>
        <w:jc w:val="both"/>
      </w:pPr>
      <w:r>
        <w:t xml:space="preserve">государственной регистрации, кадастра и картографии от 25.08.2021 N </w:t>
      </w:r>
      <w:proofErr w:type="gramStart"/>
      <w:r>
        <w:t>П</w:t>
      </w:r>
      <w:proofErr w:type="gramEnd"/>
      <w:r>
        <w:t>/0368.</w:t>
      </w:r>
    </w:p>
    <w:p w:rsidR="00DB4E8B" w:rsidRDefault="00DB4E8B">
      <w:pPr>
        <w:pStyle w:val="ConsPlusNonformat"/>
        <w:jc w:val="both"/>
      </w:pPr>
    </w:p>
    <w:p w:rsidR="00DB4E8B" w:rsidRDefault="00DB4E8B">
      <w:pPr>
        <w:pStyle w:val="ConsPlusNonformat"/>
        <w:jc w:val="both"/>
      </w:pPr>
      <w:r>
        <w:t xml:space="preserve">    Правильность сообщаемых сведений подтверждаю.</w:t>
      </w:r>
    </w:p>
    <w:p w:rsidR="00DB4E8B" w:rsidRDefault="00DB4E8B">
      <w:pPr>
        <w:pStyle w:val="ConsPlusNonformat"/>
        <w:jc w:val="both"/>
      </w:pPr>
      <w:r>
        <w:t xml:space="preserve">    На   обработку  представленных  персональных  данных  путем  их  сбора,</w:t>
      </w:r>
    </w:p>
    <w:p w:rsidR="00DB4E8B" w:rsidRDefault="00DB4E8B">
      <w:pPr>
        <w:pStyle w:val="ConsPlusNonformat"/>
        <w:jc w:val="both"/>
      </w:pPr>
      <w:r>
        <w:t>систематизации,  накопления,  хранения,  уточнения (обновления, изменения),</w:t>
      </w:r>
    </w:p>
    <w:p w:rsidR="00DB4E8B" w:rsidRDefault="00DB4E8B">
      <w:pPr>
        <w:pStyle w:val="ConsPlusNonformat"/>
        <w:jc w:val="both"/>
      </w:pPr>
      <w:r>
        <w:t>использования,   распространения   (в   том   числе   передачи)   с   целью</w:t>
      </w:r>
    </w:p>
    <w:p w:rsidR="00DB4E8B" w:rsidRDefault="00DB4E8B">
      <w:pPr>
        <w:pStyle w:val="ConsPlusNonformat"/>
        <w:jc w:val="both"/>
      </w:pPr>
      <w:r>
        <w:t xml:space="preserve">предоставления выписки из </w:t>
      </w:r>
      <w:proofErr w:type="spellStart"/>
      <w:r>
        <w:t>похозяйственной</w:t>
      </w:r>
      <w:proofErr w:type="spellEnd"/>
      <w:r>
        <w:t xml:space="preserve"> книги согласе</w:t>
      </w:r>
      <w:proofErr w:type="gramStart"/>
      <w:r>
        <w:t>н(</w:t>
      </w:r>
      <w:proofErr w:type="gramEnd"/>
      <w:r>
        <w:t>-на).</w:t>
      </w:r>
    </w:p>
    <w:p w:rsidR="00DB4E8B" w:rsidRDefault="00DB4E8B">
      <w:pPr>
        <w:pStyle w:val="ConsPlusNonformat"/>
        <w:jc w:val="both"/>
      </w:pPr>
      <w:r>
        <w:t xml:space="preserve">    Разрешаю  обработку своих персональных данных посредством внесения их </w:t>
      </w:r>
      <w:proofErr w:type="gramStart"/>
      <w:r>
        <w:t>в</w:t>
      </w:r>
      <w:proofErr w:type="gramEnd"/>
    </w:p>
    <w:p w:rsidR="00DB4E8B" w:rsidRDefault="00DB4E8B">
      <w:pPr>
        <w:pStyle w:val="ConsPlusNonformat"/>
        <w:jc w:val="both"/>
      </w:pPr>
      <w:r>
        <w:t>электронные базы данных, включения в списки (реестры), отчетные формы.</w:t>
      </w:r>
    </w:p>
    <w:p w:rsidR="00DB4E8B" w:rsidRDefault="00DB4E8B">
      <w:pPr>
        <w:pStyle w:val="ConsPlusNonformat"/>
        <w:jc w:val="both"/>
      </w:pPr>
      <w:r>
        <w:t xml:space="preserve">    Я  не  возражаю  против  обмена  (прием,  передача) </w:t>
      </w:r>
      <w:proofErr w:type="gramStart"/>
      <w:r>
        <w:t>моими</w:t>
      </w:r>
      <w:proofErr w:type="gramEnd"/>
      <w:r>
        <w:t xml:space="preserve"> персональными</w:t>
      </w:r>
    </w:p>
    <w:p w:rsidR="00DB4E8B" w:rsidRDefault="00DB4E8B">
      <w:pPr>
        <w:pStyle w:val="ConsPlusNonformat"/>
        <w:jc w:val="both"/>
      </w:pPr>
      <w:r>
        <w:t xml:space="preserve">данными  с  органами  и  организациями,  имеющими сведения, необходимые </w:t>
      </w:r>
      <w:proofErr w:type="gramStart"/>
      <w:r>
        <w:t>для</w:t>
      </w:r>
      <w:proofErr w:type="gramEnd"/>
    </w:p>
    <w:p w:rsidR="00DB4E8B" w:rsidRDefault="00DB4E8B">
      <w:pPr>
        <w:pStyle w:val="ConsPlusNonformat"/>
        <w:jc w:val="both"/>
      </w:pPr>
      <w:r>
        <w:t xml:space="preserve">выдачи выписки из </w:t>
      </w:r>
      <w:proofErr w:type="spellStart"/>
      <w:r>
        <w:t>похозяйственной</w:t>
      </w:r>
      <w:proofErr w:type="spellEnd"/>
      <w:r>
        <w:t xml:space="preserve"> книги.</w:t>
      </w:r>
    </w:p>
    <w:p w:rsidR="00DB4E8B" w:rsidRDefault="00DB4E8B">
      <w:pPr>
        <w:pStyle w:val="ConsPlusNonformat"/>
        <w:jc w:val="both"/>
      </w:pPr>
      <w:r>
        <w:t xml:space="preserve">    Настоящее согласие бессрочно.</w:t>
      </w:r>
    </w:p>
    <w:p w:rsidR="00DB4E8B" w:rsidRDefault="00DB4E8B">
      <w:pPr>
        <w:pStyle w:val="ConsPlusNonformat"/>
        <w:jc w:val="both"/>
      </w:pPr>
      <w:r>
        <w:t xml:space="preserve">    Отзыв   настоящего  согласия  в  случаях,  предусмотренных  </w:t>
      </w:r>
      <w:proofErr w:type="gramStart"/>
      <w:r>
        <w:t>Федеральным</w:t>
      </w:r>
      <w:proofErr w:type="gramEnd"/>
    </w:p>
    <w:p w:rsidR="00DB4E8B" w:rsidRDefault="00DB4E8B">
      <w:pPr>
        <w:pStyle w:val="ConsPlusNonformat"/>
        <w:jc w:val="both"/>
      </w:pPr>
      <w:hyperlink r:id="rId53">
        <w:r>
          <w:rPr>
            <w:color w:val="0000FF"/>
          </w:rPr>
          <w:t>законом</w:t>
        </w:r>
      </w:hyperlink>
      <w:r>
        <w:t xml:space="preserve">  от  27.07.2006 N 152-ФЗ "О персональных данных", осуществляется </w:t>
      </w:r>
      <w:proofErr w:type="gramStart"/>
      <w:r>
        <w:t>на</w:t>
      </w:r>
      <w:proofErr w:type="gramEnd"/>
    </w:p>
    <w:p w:rsidR="00DB4E8B" w:rsidRDefault="00DB4E8B">
      <w:pPr>
        <w:pStyle w:val="ConsPlusNonformat"/>
        <w:jc w:val="both"/>
      </w:pPr>
      <w:proofErr w:type="gramStart"/>
      <w:r>
        <w:t>основании</w:t>
      </w:r>
      <w:proofErr w:type="gramEnd"/>
      <w:r>
        <w:t xml:space="preserve"> заявления, поданного в уполномоченный орган.</w:t>
      </w:r>
    </w:p>
    <w:p w:rsidR="00DB4E8B" w:rsidRDefault="00DB4E8B">
      <w:pPr>
        <w:pStyle w:val="ConsPlusNonformat"/>
        <w:jc w:val="both"/>
      </w:pPr>
    </w:p>
    <w:p w:rsidR="00DB4E8B" w:rsidRDefault="00DB4E8B">
      <w:pPr>
        <w:pStyle w:val="ConsPlusNonformat"/>
        <w:jc w:val="both"/>
      </w:pPr>
      <w:r>
        <w:t>К заявлению прилагаю:</w:t>
      </w:r>
    </w:p>
    <w:p w:rsidR="00DB4E8B" w:rsidRDefault="00DB4E8B">
      <w:pPr>
        <w:pStyle w:val="ConsPlusNonformat"/>
        <w:jc w:val="both"/>
      </w:pPr>
      <w:r>
        <w:t>___________________________________________________________________________</w:t>
      </w:r>
    </w:p>
    <w:p w:rsidR="00DB4E8B" w:rsidRDefault="00DB4E8B">
      <w:pPr>
        <w:pStyle w:val="ConsPlusNonformat"/>
        <w:jc w:val="both"/>
      </w:pPr>
      <w:r>
        <w:t>(перечень документов)</w:t>
      </w:r>
    </w:p>
    <w:p w:rsidR="00DB4E8B" w:rsidRDefault="00DB4E8B">
      <w:pPr>
        <w:pStyle w:val="ConsPlusNonformat"/>
        <w:jc w:val="both"/>
      </w:pPr>
    </w:p>
    <w:p w:rsidR="00DB4E8B" w:rsidRDefault="00DB4E8B">
      <w:pPr>
        <w:pStyle w:val="ConsPlusNonformat"/>
        <w:jc w:val="both"/>
      </w:pPr>
      <w:r>
        <w:t>Документы гр.</w:t>
      </w:r>
    </w:p>
    <w:p w:rsidR="00DB4E8B" w:rsidRDefault="00DB4E8B">
      <w:pPr>
        <w:pStyle w:val="ConsPlusNonformat"/>
        <w:jc w:val="both"/>
      </w:pPr>
      <w:r>
        <w:t>___________________________________________________________________________</w:t>
      </w:r>
    </w:p>
    <w:p w:rsidR="00DB4E8B" w:rsidRDefault="00DB4E8B">
      <w:pPr>
        <w:pStyle w:val="ConsPlusNonformat"/>
        <w:jc w:val="both"/>
      </w:pPr>
      <w:r>
        <w:t xml:space="preserve">                    (фамилия, имя, отчество заявителя)</w:t>
      </w:r>
    </w:p>
    <w:p w:rsidR="00DB4E8B" w:rsidRDefault="00DB4E8B">
      <w:pPr>
        <w:pStyle w:val="ConsPlusNonformat"/>
        <w:jc w:val="both"/>
      </w:pPr>
    </w:p>
    <w:p w:rsidR="00DB4E8B" w:rsidRDefault="00DB4E8B">
      <w:pPr>
        <w:pStyle w:val="ConsPlusNonformat"/>
        <w:jc w:val="both"/>
      </w:pPr>
      <w:proofErr w:type="gramStart"/>
      <w:r>
        <w:t>приняты</w:t>
      </w:r>
      <w:proofErr w:type="gramEnd"/>
      <w:r>
        <w:t>:</w:t>
      </w:r>
    </w:p>
    <w:p w:rsidR="00DB4E8B" w:rsidRDefault="00DB4E8B">
      <w:pPr>
        <w:pStyle w:val="ConsPlusNonformat"/>
        <w:jc w:val="both"/>
      </w:pPr>
      <w:r>
        <w:t>в МФЦ:</w:t>
      </w:r>
    </w:p>
    <w:p w:rsidR="00DB4E8B" w:rsidRDefault="00DB4E8B">
      <w:pPr>
        <w:pStyle w:val="ConsPlusNonformat"/>
        <w:jc w:val="both"/>
      </w:pPr>
    </w:p>
    <w:p w:rsidR="00DB4E8B" w:rsidRDefault="00DB4E8B">
      <w:pPr>
        <w:pStyle w:val="ConsPlusNonformat"/>
        <w:jc w:val="both"/>
      </w:pPr>
      <w:r>
        <w:t>"___" ___________ 20__ г.             Регистрационный N ___________________</w:t>
      </w:r>
    </w:p>
    <w:p w:rsidR="00DB4E8B" w:rsidRDefault="00DB4E8B">
      <w:pPr>
        <w:pStyle w:val="ConsPlusNonformat"/>
        <w:jc w:val="both"/>
      </w:pPr>
    </w:p>
    <w:p w:rsidR="00DB4E8B" w:rsidRDefault="00DB4E8B">
      <w:pPr>
        <w:pStyle w:val="ConsPlusNonformat"/>
        <w:jc w:val="both"/>
      </w:pPr>
      <w:r>
        <w:t>Специалист</w:t>
      </w:r>
    </w:p>
    <w:p w:rsidR="00DB4E8B" w:rsidRDefault="00DB4E8B">
      <w:pPr>
        <w:pStyle w:val="ConsPlusNonformat"/>
        <w:jc w:val="both"/>
      </w:pPr>
      <w:r>
        <w:t>МФЦ __________________</w:t>
      </w:r>
    </w:p>
    <w:p w:rsidR="00DB4E8B" w:rsidRDefault="00DB4E8B">
      <w:pPr>
        <w:pStyle w:val="ConsPlusNonformat"/>
        <w:jc w:val="both"/>
      </w:pPr>
      <w:r>
        <w:t>___________________________________________________________________________</w:t>
      </w:r>
    </w:p>
    <w:p w:rsidR="00DB4E8B" w:rsidRDefault="00DB4E8B">
      <w:pPr>
        <w:pStyle w:val="ConsPlusNonformat"/>
        <w:jc w:val="both"/>
      </w:pPr>
      <w:r>
        <w:t xml:space="preserve">      (подпись)               (расшифровка подписи)</w:t>
      </w:r>
    </w:p>
    <w:p w:rsidR="00DB4E8B" w:rsidRDefault="00DB4E8B">
      <w:pPr>
        <w:pStyle w:val="ConsPlusNonformat"/>
        <w:jc w:val="both"/>
      </w:pPr>
    </w:p>
    <w:p w:rsidR="00DB4E8B" w:rsidRDefault="00DB4E8B">
      <w:pPr>
        <w:pStyle w:val="ConsPlusNonformat"/>
        <w:jc w:val="both"/>
      </w:pPr>
      <w:r>
        <w:t>в уполномоченном органе:</w:t>
      </w:r>
    </w:p>
    <w:p w:rsidR="00DB4E8B" w:rsidRDefault="00DB4E8B">
      <w:pPr>
        <w:pStyle w:val="ConsPlusNonformat"/>
        <w:jc w:val="both"/>
      </w:pPr>
      <w:r>
        <w:t>"___" ___________ 20__ г.             Регистрационный N ___________________</w:t>
      </w:r>
    </w:p>
    <w:p w:rsidR="00DB4E8B" w:rsidRDefault="00DB4E8B">
      <w:pPr>
        <w:pStyle w:val="ConsPlusNonformat"/>
        <w:jc w:val="both"/>
      </w:pPr>
      <w:proofErr w:type="gramStart"/>
      <w:r>
        <w:t>(дата получения пакета</w:t>
      </w:r>
      <w:proofErr w:type="gramEnd"/>
    </w:p>
    <w:p w:rsidR="00DB4E8B" w:rsidRDefault="00DB4E8B">
      <w:pPr>
        <w:pStyle w:val="ConsPlusNonformat"/>
        <w:jc w:val="both"/>
      </w:pPr>
      <w:r>
        <w:t>документов из МФЦ -</w:t>
      </w:r>
    </w:p>
    <w:p w:rsidR="00DB4E8B" w:rsidRDefault="00DB4E8B">
      <w:pPr>
        <w:pStyle w:val="ConsPlusNonformat"/>
        <w:jc w:val="both"/>
      </w:pPr>
      <w:r>
        <w:t>при обращении заявителя</w:t>
      </w:r>
    </w:p>
    <w:p w:rsidR="00DB4E8B" w:rsidRDefault="00DB4E8B">
      <w:pPr>
        <w:pStyle w:val="ConsPlusNonformat"/>
        <w:jc w:val="both"/>
      </w:pPr>
      <w:r>
        <w:t>в МФЦ)</w:t>
      </w:r>
    </w:p>
    <w:p w:rsidR="00DB4E8B" w:rsidRDefault="00DB4E8B">
      <w:pPr>
        <w:pStyle w:val="ConsPlusNonformat"/>
        <w:jc w:val="both"/>
      </w:pPr>
    </w:p>
    <w:p w:rsidR="00DB4E8B" w:rsidRDefault="00DB4E8B">
      <w:pPr>
        <w:pStyle w:val="ConsPlusNonformat"/>
        <w:jc w:val="both"/>
      </w:pPr>
      <w:r>
        <w:t>Специалист</w:t>
      </w:r>
    </w:p>
    <w:p w:rsidR="00DB4E8B" w:rsidRDefault="00DB4E8B">
      <w:pPr>
        <w:pStyle w:val="ConsPlusNonformat"/>
        <w:jc w:val="both"/>
      </w:pPr>
      <w:r>
        <w:t>Уполномоченного органа __________________</w:t>
      </w:r>
    </w:p>
    <w:p w:rsidR="00DB4E8B" w:rsidRDefault="00DB4E8B">
      <w:pPr>
        <w:pStyle w:val="ConsPlusNonformat"/>
        <w:jc w:val="both"/>
      </w:pPr>
      <w:r>
        <w:t>___________________________________________________________________________</w:t>
      </w:r>
    </w:p>
    <w:p w:rsidR="00DB4E8B" w:rsidRDefault="00DB4E8B">
      <w:pPr>
        <w:pStyle w:val="ConsPlusNonformat"/>
        <w:jc w:val="both"/>
      </w:pPr>
      <w:r>
        <w:t xml:space="preserve">    (подпись)                (расшифровка подписи)</w:t>
      </w:r>
    </w:p>
    <w:p w:rsidR="00DB4E8B" w:rsidRDefault="00DB4E8B">
      <w:pPr>
        <w:pStyle w:val="ConsPlusNormal"/>
        <w:jc w:val="both"/>
      </w:pPr>
    </w:p>
    <w:p w:rsidR="00DB4E8B" w:rsidRDefault="00DB4E8B">
      <w:pPr>
        <w:pStyle w:val="ConsPlusNormal"/>
        <w:jc w:val="both"/>
      </w:pPr>
    </w:p>
    <w:p w:rsidR="00DB4E8B" w:rsidRDefault="00DB4E8B">
      <w:pPr>
        <w:pStyle w:val="ConsPlusNormal"/>
        <w:jc w:val="both"/>
      </w:pPr>
    </w:p>
    <w:p w:rsidR="00DB4E8B" w:rsidRDefault="00DB4E8B">
      <w:pPr>
        <w:pStyle w:val="ConsPlusNonformat"/>
        <w:jc w:val="both"/>
      </w:pPr>
      <w:r>
        <w:t xml:space="preserve">                           РАСПИСКА-УВЕДОМЛЕНИЕ</w:t>
      </w:r>
    </w:p>
    <w:p w:rsidR="00DB4E8B" w:rsidRDefault="00DB4E8B">
      <w:pPr>
        <w:pStyle w:val="ConsPlusNonformat"/>
        <w:jc w:val="both"/>
      </w:pPr>
    </w:p>
    <w:p w:rsidR="00DB4E8B" w:rsidRDefault="00DB4E8B">
      <w:pPr>
        <w:pStyle w:val="ConsPlusNonformat"/>
        <w:jc w:val="both"/>
      </w:pPr>
      <w:r>
        <w:t xml:space="preserve">    Заявление и документы выдачи выписки из </w:t>
      </w:r>
      <w:proofErr w:type="spellStart"/>
      <w:r>
        <w:t>похозяйственной</w:t>
      </w:r>
      <w:proofErr w:type="spellEnd"/>
      <w:r>
        <w:t xml:space="preserve"> книги</w:t>
      </w:r>
    </w:p>
    <w:p w:rsidR="00DB4E8B" w:rsidRDefault="00DB4E8B">
      <w:pPr>
        <w:pStyle w:val="ConsPlusNonformat"/>
        <w:jc w:val="both"/>
      </w:pPr>
      <w:r>
        <w:t>___________________________________________________________________________</w:t>
      </w:r>
    </w:p>
    <w:p w:rsidR="00DB4E8B" w:rsidRDefault="00DB4E8B">
      <w:pPr>
        <w:pStyle w:val="ConsPlusNonformat"/>
        <w:jc w:val="both"/>
      </w:pPr>
      <w:r>
        <w:t>принял  "____"  ______________  20___  г.,  рег.  N  ______________________</w:t>
      </w:r>
    </w:p>
    <w:p w:rsidR="00DB4E8B" w:rsidRDefault="00DB4E8B">
      <w:pPr>
        <w:pStyle w:val="ConsPlusNonformat"/>
        <w:jc w:val="both"/>
      </w:pPr>
      <w:r>
        <w:t>___________________________________________________________________________</w:t>
      </w:r>
    </w:p>
    <w:p w:rsidR="00DB4E8B" w:rsidRDefault="00DB4E8B">
      <w:pPr>
        <w:pStyle w:val="ConsPlusNonformat"/>
        <w:jc w:val="both"/>
      </w:pPr>
      <w:r>
        <w:t xml:space="preserve">               (подпись, фамилия, имя, отчество специалиста)</w:t>
      </w:r>
    </w:p>
    <w:p w:rsidR="00DB4E8B" w:rsidRDefault="00DB4E8B">
      <w:pPr>
        <w:pStyle w:val="ConsPlusNormal"/>
        <w:jc w:val="both"/>
      </w:pPr>
    </w:p>
    <w:p w:rsidR="00DB4E8B" w:rsidRDefault="00DB4E8B">
      <w:pPr>
        <w:pStyle w:val="ConsPlusNormal"/>
        <w:jc w:val="both"/>
      </w:pPr>
    </w:p>
    <w:p w:rsidR="00DB4E8B" w:rsidRDefault="00DB4E8B">
      <w:pPr>
        <w:pStyle w:val="ConsPlusNormal"/>
        <w:pBdr>
          <w:bottom w:val="single" w:sz="6" w:space="0" w:color="auto"/>
        </w:pBdr>
        <w:spacing w:before="100" w:after="100"/>
        <w:jc w:val="both"/>
        <w:rPr>
          <w:sz w:val="2"/>
          <w:szCs w:val="2"/>
        </w:rPr>
      </w:pPr>
    </w:p>
    <w:p w:rsidR="00A12039" w:rsidRDefault="00A12039">
      <w:bookmarkStart w:id="4" w:name="_GoBack"/>
      <w:bookmarkEnd w:id="4"/>
    </w:p>
    <w:sectPr w:rsidR="00A12039" w:rsidSect="00034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Cambria">
    <w:altName w:val="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E8B"/>
    <w:rsid w:val="00A12039"/>
    <w:rsid w:val="00DB4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E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4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4E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4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4E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4E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4E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4E8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E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4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4E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4E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4E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4E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4E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4E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1DEFAE27E3C4FE61B292FAFE9CA06B8538297CB3210D5CC1BEBF37C965E8D4B21F50133DFF69B2B24807850F1DDFFB5A9503E12E2C9E3qBR2K" TargetMode="External"/><Relationship Id="rId18" Type="http://schemas.openxmlformats.org/officeDocument/2006/relationships/hyperlink" Target="consultantplus://offline/ref=A201DEFAE27E3C4FE61B3722B9859702BC59DB93CF3A1F81984FEDA423C658D80B61F354709BFB932F2FD42912AF84ADF0E25D3C0DFEC9E0AF10256Cq4RCK" TargetMode="External"/><Relationship Id="rId26" Type="http://schemas.openxmlformats.org/officeDocument/2006/relationships/hyperlink" Target="consultantplus://offline/ref=A201DEFAE27E3C4FE61B292FAFE9CA06B8538297CB3210D5CC1BEBF37C965E8D4B21F50133DFF5972D24807850F1DDFFB5A9503E12E2C9E3qBR2K" TargetMode="External"/><Relationship Id="rId39" Type="http://schemas.openxmlformats.org/officeDocument/2006/relationships/hyperlink" Target="consultantplus://offline/ref=A201DEFAE27E3C4FE61B292FAFE9CA06B8538297CB3210D5CC1BEBF37C965E8D4B21F50133DFF5972D24807850F1DDFFB5A9503E12E2C9E3qBR2K" TargetMode="External"/><Relationship Id="rId21" Type="http://schemas.openxmlformats.org/officeDocument/2006/relationships/hyperlink" Target="consultantplus://offline/ref=A201DEFAE27E3C4FE61B292FAFE9CA06B850879ACD3A10D5CC1BEBF37C965E8D5921AD0D30DEE8922E31D62916qAR7K" TargetMode="External"/><Relationship Id="rId34" Type="http://schemas.openxmlformats.org/officeDocument/2006/relationships/hyperlink" Target="consultantplus://offline/ref=A201DEFAE27E3C4FE61B292FAFE9CA06B8538297CB3210D5CC1BEBF37C965E8D4B21F50333D6FDC67E6B812417A5CEFCB5A9523F0EqER3K" TargetMode="External"/><Relationship Id="rId42" Type="http://schemas.openxmlformats.org/officeDocument/2006/relationships/hyperlink" Target="consultantplus://offline/ref=A201DEFAE27E3C4FE61B292FAFE9CA06B8538297CB3210D5CC1BEBF37C965E8D4B21F50133D8FDC67E6B812417A5CEFCB5A9523F0EqER3K" TargetMode="External"/><Relationship Id="rId47" Type="http://schemas.openxmlformats.org/officeDocument/2006/relationships/hyperlink" Target="consultantplus://offline/ref=A201DEFAE27E3C4FE61B292FAFE9CA06B8538297CB3210D5CC1BEBF37C965E8D4B21F50133DFF5972D24807850F1DDFFB5A9503E12E2C9E3qBR2K" TargetMode="External"/><Relationship Id="rId50" Type="http://schemas.openxmlformats.org/officeDocument/2006/relationships/hyperlink" Target="consultantplus://offline/ref=A201DEFAE27E3C4FE61B292FAFE9CA06B8538297CB3210D5CC1BEBF37C965E8D4B21F50133DFF5972D24807850F1DDFFB5A9503E12E2C9E3qBR2K" TargetMode="External"/><Relationship Id="rId55" Type="http://schemas.openxmlformats.org/officeDocument/2006/relationships/theme" Target="theme/theme1.xml"/><Relationship Id="rId7" Type="http://schemas.openxmlformats.org/officeDocument/2006/relationships/hyperlink" Target="consultantplus://offline/ref=A201DEFAE27E3C4FE61B3722B9859702BC59DB93C63C19849044B0AE2B9F54DA0C6EAC4377D2F7922F2FD42C1FF081B8E1BA533E12E0C8FFB31227q6RDK" TargetMode="External"/><Relationship Id="rId12" Type="http://schemas.openxmlformats.org/officeDocument/2006/relationships/hyperlink" Target="consultantplus://offline/ref=A201DEFAE27E3C4FE61B292FAFE9CA06B8538297CB3210D5CC1BEBF37C965E8D4B21F50133DFF7922E24807850F1DDFFB5A9503E12E2C9E3qBR2K" TargetMode="External"/><Relationship Id="rId17" Type="http://schemas.openxmlformats.org/officeDocument/2006/relationships/hyperlink" Target="consultantplus://offline/ref=A201DEFAE27E3C4FE61B3722B9859702BC59DB93C63C1C8B9644B0AE2B9F54DA0C6EAC4377D2F7922F2FD02A1FF081B8E1BA533E12E0C8FFB31227q6RDK" TargetMode="External"/><Relationship Id="rId25" Type="http://schemas.openxmlformats.org/officeDocument/2006/relationships/hyperlink" Target="consultantplus://offline/ref=A201DEFAE27E3C4FE61B292FAFE9CA06B8538297CB3210D5CC1BEBF37C965E8D4B21F50430D4A2C36B7AD92A15BAD0FDAAB5503Dq0RFK" TargetMode="External"/><Relationship Id="rId33" Type="http://schemas.openxmlformats.org/officeDocument/2006/relationships/hyperlink" Target="consultantplus://offline/ref=A201DEFAE27E3C4FE61B292FAFE9CA06B8538297CB3210D5CC1BEBF37C965E8D4B21F50136D6FDC67E6B812417A5CEFCB5A9523F0EqER3K" TargetMode="External"/><Relationship Id="rId38" Type="http://schemas.openxmlformats.org/officeDocument/2006/relationships/hyperlink" Target="consultantplus://offline/ref=A201DEFAE27E3C4FE61B292FAFE9CA06B8538297CB3210D5CC1BEBF37C965E8D4B21F50133DFF5972D24807850F1DDFFB5A9503E12E2C9E3qBR2K" TargetMode="External"/><Relationship Id="rId46" Type="http://schemas.openxmlformats.org/officeDocument/2006/relationships/hyperlink" Target="consultantplus://offline/ref=A201DEFAE27E3C4FE61B292FAFE9CA06B8538297CB3210D5CC1BEBF37C965E8D4B21F50133DFF5972D24807850F1DDFFB5A9503E12E2C9E3qBR2K" TargetMode="External"/><Relationship Id="rId2" Type="http://schemas.microsoft.com/office/2007/relationships/stylesWithEffects" Target="stylesWithEffects.xml"/><Relationship Id="rId16" Type="http://schemas.openxmlformats.org/officeDocument/2006/relationships/hyperlink" Target="consultantplus://offline/ref=A201DEFAE27E3C4FE61B3722B9859702BC59DB93CF3B1E809348EDA423C658D80B61F354629BA39F2C2ECA2915BAD2FCB6qBR4K" TargetMode="External"/><Relationship Id="rId20" Type="http://schemas.openxmlformats.org/officeDocument/2006/relationships/hyperlink" Target="consultantplus://offline/ref=A201DEFAE27E3C4FE61B292FAFE9CA06B850879ACD3A10D5CC1BEBF37C965E8D5921AD0D30DEE8922E31D62916qAR7K" TargetMode="External"/><Relationship Id="rId29" Type="http://schemas.openxmlformats.org/officeDocument/2006/relationships/hyperlink" Target="consultantplus://offline/ref=A201DEFAE27E3C4FE61B292FAFE9CA06B8538297CB3210D5CC1BEBF37C965E8D4B21F501388BA7D67A22D7280AA4D1E2B6B752q3RCK" TargetMode="External"/><Relationship Id="rId41" Type="http://schemas.openxmlformats.org/officeDocument/2006/relationships/hyperlink" Target="consultantplus://offline/ref=A201DEFAE27E3C4FE61B292FAFE9CA06B8538297CB3210D5CC1BEBF37C965E8D4B21F5023ADFFDC67E6B812417A5CEFCB5A9523F0EqER3K"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201DEFAE27E3C4FE61B3722B9859702BC59DB93C63C1C8B9644B0AE2B9F54DA0C6EAC4377D2F7922F2FD02A1FF081B8E1BA533E12E0C8FFB31227q6RDK" TargetMode="External"/><Relationship Id="rId11" Type="http://schemas.openxmlformats.org/officeDocument/2006/relationships/hyperlink" Target="consultantplus://offline/ref=A201DEFAE27E3C4FE61B3722B9859702BC59DB93CF381B85954CEDA423C658D80B61F354709BFB932F2FD42911AF84ADF0E25D3C0DFEC9E0AF10256Cq4RCK" TargetMode="External"/><Relationship Id="rId24" Type="http://schemas.openxmlformats.org/officeDocument/2006/relationships/hyperlink" Target="consultantplus://offline/ref=A201DEFAE27E3C4FE61B292FAFE9CA06B8538297CB3210D5CC1BEBF37C965E8D4B21F50430D4A2C36B7AD92A15BAD0FDAAB5503Dq0RFK" TargetMode="External"/><Relationship Id="rId32" Type="http://schemas.openxmlformats.org/officeDocument/2006/relationships/hyperlink" Target="consultantplus://offline/ref=A201DEFAE27E3C4FE61B292FAFE9CA06B8518096C63D10D5CC1BEBF37C965E8D5921AD0D30DEE8922E31D62916qAR7K" TargetMode="External"/><Relationship Id="rId37" Type="http://schemas.openxmlformats.org/officeDocument/2006/relationships/hyperlink" Target="consultantplus://offline/ref=A201DEFAE27E3C4FE61B292FAFE9CA06B8538297CB3210D5CC1BEBF37C965E8D4B21F50133DFF5972D24807850F1DDFFB5A9503E12E2C9E3qBR2K" TargetMode="External"/><Relationship Id="rId40" Type="http://schemas.openxmlformats.org/officeDocument/2006/relationships/hyperlink" Target="consultantplus://offline/ref=A201DEFAE27E3C4FE61B292FAFE9CA06B8538297CB3210D5CC1BEBF37C965E8D4B21F50237DBFDC67E6B812417A5CEFCB5A9523F0EqER3K" TargetMode="External"/><Relationship Id="rId45" Type="http://schemas.openxmlformats.org/officeDocument/2006/relationships/hyperlink" Target="consultantplus://offline/ref=A201DEFAE27E3C4FE61B292FAFE9CA06B8538297CB3210D5CC1BEBF37C965E8D4B21F50133DFF5972D24807850F1DDFFB5A9503E12E2C9E3qBR2K" TargetMode="External"/><Relationship Id="rId53" Type="http://schemas.openxmlformats.org/officeDocument/2006/relationships/hyperlink" Target="consultantplus://offline/ref=A201DEFAE27E3C4FE61B292FAFE9CA06B850879CCA3B10D5CC1BEBF37C965E8D5921AD0D30DEE8922E31D62916qAR7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201DEFAE27E3C4FE61B3722B9859702BC59DB93CF3B1E809348EDA423C658D80B61F354629BA39F2C2ECA2915BAD2FCB6qBR4K" TargetMode="External"/><Relationship Id="rId23" Type="http://schemas.openxmlformats.org/officeDocument/2006/relationships/hyperlink" Target="consultantplus://offline/ref=A201DEFAE27E3C4FE61B292FAFE9CA06BF538196CC3A10D5CC1BEBF37C965E8D5921AD0D30DEE8922E31D62916qAR7K" TargetMode="External"/><Relationship Id="rId28" Type="http://schemas.openxmlformats.org/officeDocument/2006/relationships/hyperlink" Target="consultantplus://offline/ref=A201DEFAE27E3C4FE61B292FAFE9CA06B8538297CB3210D5CC1BEBF37C965E8D4B21F50336D6FDC67E6B812417A5CEFCB5A9523F0EqER3K" TargetMode="External"/><Relationship Id="rId36" Type="http://schemas.openxmlformats.org/officeDocument/2006/relationships/hyperlink" Target="consultantplus://offline/ref=A201DEFAE27E3C4FE61B292FAFE9CA06B8518096C63D10D5CC1BEBF37C965E8D5921AD0D30DEE8922E31D62916qAR7K" TargetMode="External"/><Relationship Id="rId49" Type="http://schemas.openxmlformats.org/officeDocument/2006/relationships/hyperlink" Target="consultantplus://offline/ref=A201DEFAE27E3C4FE61B292FAFE9CA06BF538196CC3A10D5CC1BEBF37C965E8D5921AD0D30DEE8922E31D62916qAR7K" TargetMode="External"/><Relationship Id="rId10" Type="http://schemas.openxmlformats.org/officeDocument/2006/relationships/hyperlink" Target="consultantplus://offline/ref=A201DEFAE27E3C4FE61B3722B9859702BC59DB93CF3A12829448EDA423C658D80B61F354709BFB932F2FD42911AF84ADF0E25D3C0DFEC9E0AF10256Cq4RCK" TargetMode="External"/><Relationship Id="rId19" Type="http://schemas.openxmlformats.org/officeDocument/2006/relationships/hyperlink" Target="consultantplus://offline/ref=A201DEFAE27E3C4FE61B3722B9859702BC59DB93CF381B85954CEDA423C658D80B61F354709BFB932F2FD42912AF84ADF0E25D3C0DFEC9E0AF10256Cq4RCK" TargetMode="External"/><Relationship Id="rId31" Type="http://schemas.openxmlformats.org/officeDocument/2006/relationships/hyperlink" Target="consultantplus://offline/ref=A201DEFAE27E3C4FE61B292FAFE9CA06B8518096C63D10D5CC1BEBF37C965E8D5921AD0D30DEE8922E31D62916qAR7K" TargetMode="External"/><Relationship Id="rId44" Type="http://schemas.openxmlformats.org/officeDocument/2006/relationships/hyperlink" Target="consultantplus://offline/ref=A201DEFAE27E3C4FE61B292FAFE9CA06B8538297CB3210D5CC1BEBF37C965E8D4B21F50133DFF5972D24807850F1DDFFB5A9503E12E2C9E3qBR2K" TargetMode="External"/><Relationship Id="rId52" Type="http://schemas.openxmlformats.org/officeDocument/2006/relationships/hyperlink" Target="consultantplus://offline/ref=A201DEFAE27E3C4FE61B292FAFE9CA06BF5B839ACD3E10D5CC1BEBF37C965E8D4B21F50133DFF6932D24807850F1DDFFB5A9503E12E2C9E3qBR2K" TargetMode="External"/><Relationship Id="rId4" Type="http://schemas.openxmlformats.org/officeDocument/2006/relationships/webSettings" Target="webSettings.xml"/><Relationship Id="rId9" Type="http://schemas.openxmlformats.org/officeDocument/2006/relationships/hyperlink" Target="consultantplus://offline/ref=A201DEFAE27E3C4FE61B3722B9859702BC59DB93CF3A1F81984FEDA423C658D80B61F354709BFB932F2FD42911AF84ADF0E25D3C0DFEC9E0AF10256Cq4RCK" TargetMode="External"/><Relationship Id="rId14" Type="http://schemas.openxmlformats.org/officeDocument/2006/relationships/hyperlink" Target="consultantplus://offline/ref=A201DEFAE27E3C4FE61B3722B9859702BC59DB93CF3A1D8B9449EDA423C658D80B61F354709BFB932F2FD02C10AF84ADF0E25D3C0DFEC9E0AF10256Cq4RCK" TargetMode="External"/><Relationship Id="rId22" Type="http://schemas.openxmlformats.org/officeDocument/2006/relationships/hyperlink" Target="consultantplus://offline/ref=A201DEFAE27E3C4FE61B292FAFE9CA06B8538297CB3210D5CC1BEBF37C965E8D4B21F50237DBFDC67E6B812417A5CEFCB5A9523F0EqER3K" TargetMode="External"/><Relationship Id="rId27" Type="http://schemas.openxmlformats.org/officeDocument/2006/relationships/hyperlink" Target="consultantplus://offline/ref=A201DEFAE27E3C4FE61B292FAFE9CA06B8538297CB3210D5CC1BEBF37C965E8D4B21F50133DFF5972D24807850F1DDFFB5A9503E12E2C9E3qBR2K" TargetMode="External"/><Relationship Id="rId30" Type="http://schemas.openxmlformats.org/officeDocument/2006/relationships/hyperlink" Target="consultantplus://offline/ref=A201DEFAE27E3C4FE61B292FAFE9CA06B8538297CB3210D5CC1BEBF37C965E8D4B21F504388BA7D67A22D7280AA4D1E2B6B752q3RCK" TargetMode="External"/><Relationship Id="rId35" Type="http://schemas.openxmlformats.org/officeDocument/2006/relationships/hyperlink" Target="consultantplus://offline/ref=A201DEFAE27E3C4FE61B292FAFE9CA06B8538297CB3210D5CC1BEBF37C965E8D5921AD0D30DEE8922E31D62916qAR7K" TargetMode="External"/><Relationship Id="rId43" Type="http://schemas.openxmlformats.org/officeDocument/2006/relationships/hyperlink" Target="consultantplus://offline/ref=A201DEFAE27E3C4FE61B292FAFE9CA06B8538297CB3210D5CC1BEBF37C965E8D4B21F50133DFF5972D24807850F1DDFFB5A9503E12E2C9E3qBR2K" TargetMode="External"/><Relationship Id="rId48" Type="http://schemas.openxmlformats.org/officeDocument/2006/relationships/hyperlink" Target="consultantplus://offline/ref=A201DEFAE27E3C4FE61B292FAFE9CA06B8538297CB3210D5CC1BEBF37C965E8D4B21F50133DFF5972D24807850F1DDFFB5A9503E12E2C9E3qBR2K" TargetMode="External"/><Relationship Id="rId8" Type="http://schemas.openxmlformats.org/officeDocument/2006/relationships/hyperlink" Target="consultantplus://offline/ref=A201DEFAE27E3C4FE61B3722B9859702BC59DB93C73A1B839244B0AE2B9F54DA0C6EAC4377D2F7922F2FD42E1FF081B8E1BA533E12E0C8FFB31227q6RDK" TargetMode="External"/><Relationship Id="rId51" Type="http://schemas.openxmlformats.org/officeDocument/2006/relationships/hyperlink" Target="consultantplus://offline/ref=A201DEFAE27E3C4FE61B292FAFE9CA06B8538297CB3210D5CC1BEBF37C965E8D4B21F50133DFF5972D24807850F1DDFFB5A9503E12E2C9E3qBR2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13602</Words>
  <Characters>77536</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2023-01-31T10:17:00Z</dcterms:created>
  <dcterms:modified xsi:type="dcterms:W3CDTF">2023-01-31T10:19:00Z</dcterms:modified>
</cp:coreProperties>
</file>