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70" w:rsidRPr="009D72B6" w:rsidRDefault="007F7270" w:rsidP="00883821">
      <w:pPr>
        <w:spacing w:line="360" w:lineRule="auto"/>
        <w:rPr>
          <w:sz w:val="28"/>
          <w:szCs w:val="28"/>
          <w:lang w:val="en-US"/>
        </w:rPr>
      </w:pPr>
    </w:p>
    <w:p w:rsidR="007F7270" w:rsidRPr="009D72B6" w:rsidRDefault="007F7270" w:rsidP="007F7876">
      <w:pPr>
        <w:framePr w:h="284" w:hRule="exact" w:hSpace="10080" w:wrap="notBeside" w:vAnchor="text" w:hAnchor="margin" w:x="1319" w:y="-285"/>
        <w:spacing w:line="360" w:lineRule="auto"/>
        <w:rPr>
          <w:sz w:val="28"/>
          <w:szCs w:val="28"/>
        </w:rPr>
        <w:sectPr w:rsidR="007F7270" w:rsidRPr="009D72B6" w:rsidSect="000476FD">
          <w:headerReference w:type="default" r:id="rId9"/>
          <w:type w:val="continuous"/>
          <w:pgSz w:w="11909" w:h="16834"/>
          <w:pgMar w:top="284" w:right="567" w:bottom="1191" w:left="1134" w:header="720" w:footer="720" w:gutter="0"/>
          <w:cols w:space="720"/>
          <w:noEndnote/>
          <w:titlePg/>
          <w:docGrid w:linePitch="272"/>
        </w:sectPr>
      </w:pPr>
    </w:p>
    <w:p w:rsidR="002F6499" w:rsidRPr="00A76606" w:rsidRDefault="00C66FAA" w:rsidP="002F6499">
      <w:pPr>
        <w:tabs>
          <w:tab w:val="left" w:pos="1701"/>
          <w:tab w:val="left" w:pos="3261"/>
        </w:tabs>
        <w:spacing w:before="115" w:line="360" w:lineRule="auto"/>
        <w:ind w:firstLine="1843"/>
        <w:jc w:val="both"/>
        <w:rPr>
          <w:bCs/>
          <w:szCs w:val="28"/>
        </w:rPr>
      </w:pPr>
      <w:r>
        <w:rPr>
          <w:noProof/>
        </w:rPr>
        <w:lastRenderedPageBreak/>
        <w:drawing>
          <wp:inline distT="0" distB="0" distL="0" distR="0" wp14:anchorId="6C7E2FE9" wp14:editId="4000F72E">
            <wp:extent cx="531495" cy="630555"/>
            <wp:effectExtent l="0" t="0" r="1905" b="0"/>
            <wp:docPr id="1" name="Рисунок 1" descr="Оренбург-герб ВЕКТ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ренбург-герб ВЕКТОРНЫ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 cy="630555"/>
                    </a:xfrm>
                    <a:prstGeom prst="rect">
                      <a:avLst/>
                    </a:prstGeom>
                    <a:noFill/>
                    <a:ln>
                      <a:noFill/>
                    </a:ln>
                  </pic:spPr>
                </pic:pic>
              </a:graphicData>
            </a:graphic>
          </wp:inline>
        </w:drawing>
      </w:r>
      <w:r w:rsidR="002F6499" w:rsidRPr="00A76606">
        <w:rPr>
          <w:b/>
          <w:bCs/>
          <w:szCs w:val="28"/>
        </w:rPr>
        <w:tab/>
      </w:r>
      <w:r w:rsidR="002F6499" w:rsidRPr="00A76606">
        <w:rPr>
          <w:b/>
          <w:bCs/>
          <w:szCs w:val="28"/>
        </w:rPr>
        <w:tab/>
        <w:t xml:space="preserve">                                                                    </w:t>
      </w:r>
      <w:r w:rsidR="002F6499" w:rsidRPr="00686CA0">
        <w:rPr>
          <w:bCs/>
          <w:szCs w:val="28"/>
        </w:rPr>
        <w:t xml:space="preserve">  </w:t>
      </w:r>
      <w:r w:rsidR="002F6499">
        <w:rPr>
          <w:b/>
          <w:bCs/>
          <w:szCs w:val="28"/>
        </w:rPr>
        <w:t xml:space="preserve">       </w:t>
      </w:r>
    </w:p>
    <w:p w:rsidR="002F6499" w:rsidRPr="00C66FAA" w:rsidRDefault="002F6499" w:rsidP="002F6499">
      <w:pPr>
        <w:ind w:left="312"/>
        <w:rPr>
          <w:bCs/>
          <w:sz w:val="28"/>
          <w:szCs w:val="28"/>
        </w:rPr>
      </w:pPr>
      <w:r w:rsidRPr="00C66FAA">
        <w:rPr>
          <w:bCs/>
          <w:sz w:val="36"/>
          <w:szCs w:val="28"/>
        </w:rPr>
        <w:t>Оренбургский городской</w:t>
      </w:r>
      <w:r w:rsidR="00CC15EC" w:rsidRPr="00C66FAA">
        <w:rPr>
          <w:bCs/>
          <w:sz w:val="28"/>
          <w:szCs w:val="28"/>
        </w:rPr>
        <w:t xml:space="preserve">                      </w:t>
      </w:r>
      <w:r w:rsidR="00392CED" w:rsidRPr="00C66FAA">
        <w:rPr>
          <w:bCs/>
          <w:sz w:val="28"/>
          <w:szCs w:val="28"/>
        </w:rPr>
        <w:t xml:space="preserve">      </w:t>
      </w:r>
      <w:r w:rsidR="00DE388B" w:rsidRPr="00C66FAA">
        <w:rPr>
          <w:bCs/>
          <w:sz w:val="28"/>
          <w:szCs w:val="28"/>
        </w:rPr>
        <w:t xml:space="preserve">                      </w:t>
      </w:r>
      <w:r w:rsidR="007B561F" w:rsidRPr="00C66FAA">
        <w:rPr>
          <w:bCs/>
          <w:sz w:val="28"/>
          <w:szCs w:val="28"/>
        </w:rPr>
        <w:t xml:space="preserve"> </w:t>
      </w:r>
      <w:r w:rsidR="00DE388B" w:rsidRPr="00C66FAA">
        <w:rPr>
          <w:bCs/>
          <w:sz w:val="28"/>
          <w:szCs w:val="28"/>
        </w:rPr>
        <w:t xml:space="preserve"> </w:t>
      </w:r>
    </w:p>
    <w:p w:rsidR="002F6499" w:rsidRPr="00C66FAA" w:rsidRDefault="002F6499" w:rsidP="002F6499">
      <w:pPr>
        <w:rPr>
          <w:sz w:val="36"/>
          <w:szCs w:val="28"/>
        </w:rPr>
      </w:pPr>
      <w:r w:rsidRPr="00C66FAA">
        <w:rPr>
          <w:bCs/>
          <w:sz w:val="36"/>
          <w:szCs w:val="28"/>
        </w:rPr>
        <w:t xml:space="preserve">                    Совет</w:t>
      </w:r>
    </w:p>
    <w:p w:rsidR="002F6499" w:rsidRPr="00C66FAA" w:rsidRDefault="002F6499" w:rsidP="002F6499">
      <w:pPr>
        <w:rPr>
          <w:sz w:val="36"/>
          <w:szCs w:val="28"/>
        </w:rPr>
      </w:pPr>
      <w:r w:rsidRPr="00C66FAA">
        <w:rPr>
          <w:bCs/>
          <w:sz w:val="36"/>
          <w:szCs w:val="28"/>
        </w:rPr>
        <w:t xml:space="preserve">                РЕШЕНИЕ</w:t>
      </w:r>
    </w:p>
    <w:p w:rsidR="002F6499" w:rsidRDefault="002F6499" w:rsidP="002F6499">
      <w:pPr>
        <w:ind w:left="312"/>
        <w:rPr>
          <w:bCs/>
          <w:sz w:val="36"/>
          <w:szCs w:val="28"/>
        </w:rPr>
      </w:pPr>
      <w:r>
        <w:rPr>
          <w:bCs/>
          <w:sz w:val="36"/>
          <w:szCs w:val="28"/>
        </w:rPr>
        <w:t xml:space="preserve"> </w:t>
      </w:r>
    </w:p>
    <w:p w:rsidR="002F6499" w:rsidRPr="00B56866" w:rsidRDefault="002F6499" w:rsidP="002F6499">
      <w:pPr>
        <w:ind w:left="312"/>
        <w:rPr>
          <w:sz w:val="32"/>
          <w:szCs w:val="32"/>
          <w:u w:val="single"/>
        </w:rPr>
      </w:pPr>
      <w:r>
        <w:rPr>
          <w:bCs/>
          <w:sz w:val="32"/>
          <w:szCs w:val="32"/>
        </w:rPr>
        <w:t xml:space="preserve">     </w:t>
      </w:r>
      <w:r w:rsidRPr="00B74A6D">
        <w:rPr>
          <w:bCs/>
          <w:sz w:val="32"/>
          <w:szCs w:val="32"/>
        </w:rPr>
        <w:t xml:space="preserve">от </w:t>
      </w:r>
      <w:bookmarkStart w:id="0" w:name="_GoBack"/>
      <w:r w:rsidR="00EE4E36">
        <w:rPr>
          <w:bCs/>
          <w:sz w:val="32"/>
          <w:szCs w:val="32"/>
          <w:u w:val="single"/>
        </w:rPr>
        <w:t>24.12.2024</w:t>
      </w:r>
      <w:r w:rsidR="00CC15EC">
        <w:rPr>
          <w:bCs/>
          <w:sz w:val="32"/>
          <w:szCs w:val="32"/>
        </w:rPr>
        <w:t xml:space="preserve"> </w:t>
      </w:r>
      <w:r w:rsidRPr="00B74A6D">
        <w:rPr>
          <w:sz w:val="32"/>
          <w:szCs w:val="32"/>
        </w:rPr>
        <w:t xml:space="preserve">№ </w:t>
      </w:r>
      <w:r w:rsidR="00EE4E36">
        <w:rPr>
          <w:sz w:val="32"/>
          <w:szCs w:val="32"/>
          <w:u w:val="single"/>
        </w:rPr>
        <w:t>563</w:t>
      </w:r>
      <w:bookmarkEnd w:id="0"/>
      <w:r w:rsidR="00B56866">
        <w:rPr>
          <w:sz w:val="32"/>
          <w:szCs w:val="32"/>
          <w:u w:val="single"/>
        </w:rPr>
        <w:t xml:space="preserve">  </w:t>
      </w:r>
      <w:r w:rsidR="00854F81">
        <w:rPr>
          <w:sz w:val="32"/>
          <w:szCs w:val="32"/>
          <w:u w:val="single"/>
        </w:rPr>
        <w:t xml:space="preserve">   </w:t>
      </w:r>
      <w:r w:rsidR="00B56866">
        <w:rPr>
          <w:sz w:val="32"/>
          <w:szCs w:val="32"/>
          <w:u w:val="single"/>
        </w:rPr>
        <w:t xml:space="preserve">  </w:t>
      </w:r>
    </w:p>
    <w:p w:rsidR="002F6499" w:rsidRPr="00EC0E5E" w:rsidRDefault="002F6499" w:rsidP="002F6499">
      <w:pPr>
        <w:ind w:left="312"/>
        <w:rPr>
          <w:b/>
          <w:sz w:val="32"/>
          <w:szCs w:val="32"/>
          <w:u w:val="single"/>
        </w:rPr>
      </w:pPr>
    </w:p>
    <w:p w:rsidR="002F6499" w:rsidRPr="00A76606" w:rsidRDefault="002F6499" w:rsidP="002F6499">
      <w:pPr>
        <w:spacing w:line="360" w:lineRule="auto"/>
        <w:ind w:left="468"/>
        <w:rPr>
          <w:b/>
          <w:szCs w:val="28"/>
        </w:rPr>
      </w:pPr>
      <w:r w:rsidRPr="00A76606">
        <w:rPr>
          <w:noProof/>
        </w:rPr>
        <mc:AlternateContent>
          <mc:Choice Requires="wps">
            <w:drawing>
              <wp:anchor distT="0" distB="0" distL="114300" distR="114300" simplePos="0" relativeHeight="251660288" behindDoc="0" locked="0" layoutInCell="1" allowOverlap="1">
                <wp:simplePos x="0" y="0"/>
                <wp:positionH relativeFrom="column">
                  <wp:posOffset>320041</wp:posOffset>
                </wp:positionH>
                <wp:positionV relativeFrom="paragraph">
                  <wp:posOffset>100965</wp:posOffset>
                </wp:positionV>
                <wp:extent cx="2609850" cy="93345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C04" w:rsidRDefault="0076687A" w:rsidP="00CC15EC">
                            <w:pPr>
                              <w:ind w:firstLine="284"/>
                              <w:rPr>
                                <w:sz w:val="28"/>
                                <w:szCs w:val="28"/>
                              </w:rPr>
                            </w:pPr>
                            <w:r>
                              <w:rPr>
                                <w:sz w:val="28"/>
                              </w:rPr>
                              <w:t>О внесении изменений</w:t>
                            </w:r>
                            <w:r w:rsidR="003B2C04">
                              <w:rPr>
                                <w:sz w:val="28"/>
                              </w:rPr>
                              <w:br/>
                              <w:t xml:space="preserve">    в </w:t>
                            </w:r>
                            <w:r w:rsidR="003B2C04">
                              <w:rPr>
                                <w:sz w:val="28"/>
                                <w:szCs w:val="28"/>
                              </w:rPr>
                              <w:t xml:space="preserve"> решение </w:t>
                            </w:r>
                            <w:proofErr w:type="gramStart"/>
                            <w:r w:rsidR="003B2C04">
                              <w:rPr>
                                <w:sz w:val="28"/>
                                <w:szCs w:val="28"/>
                              </w:rPr>
                              <w:t>Оренбургского</w:t>
                            </w:r>
                            <w:proofErr w:type="gramEnd"/>
                            <w:r w:rsidR="003B2C04">
                              <w:rPr>
                                <w:sz w:val="28"/>
                                <w:szCs w:val="28"/>
                              </w:rPr>
                              <w:t xml:space="preserve"> </w:t>
                            </w:r>
                          </w:p>
                          <w:p w:rsidR="003B2C04" w:rsidRDefault="003B2C04" w:rsidP="00CC15EC">
                            <w:pPr>
                              <w:ind w:firstLine="284"/>
                              <w:rPr>
                                <w:sz w:val="28"/>
                                <w:szCs w:val="28"/>
                              </w:rPr>
                            </w:pPr>
                            <w:r>
                              <w:rPr>
                                <w:sz w:val="28"/>
                                <w:szCs w:val="28"/>
                              </w:rPr>
                              <w:t xml:space="preserve">городского Совета </w:t>
                            </w:r>
                          </w:p>
                          <w:p w:rsidR="003B2C04" w:rsidRPr="00386C9B" w:rsidRDefault="003B2C04" w:rsidP="00CC15EC">
                            <w:pPr>
                              <w:ind w:firstLine="284"/>
                              <w:rPr>
                                <w:szCs w:val="28"/>
                              </w:rPr>
                            </w:pPr>
                            <w:r>
                              <w:rPr>
                                <w:sz w:val="28"/>
                                <w:szCs w:val="28"/>
                              </w:rPr>
                              <w:t>от 31.08.2020 № 970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25.2pt;margin-top:7.95pt;width:205.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" stroked="f">
                <v:textbox>
                  <w:txbxContent>
                    <w:p w:rsidR="003B2C04" w:rsidRDefault="0076687A" w:rsidP="00CC15EC">
                      <w:pPr>
                        <w:ind w:firstLine="284"/>
                        <w:rPr>
                          <w:sz w:val="28"/>
                          <w:szCs w:val="28"/>
                        </w:rPr>
                      </w:pPr>
                      <w:r>
                        <w:rPr>
                          <w:sz w:val="28"/>
                        </w:rPr>
                        <w:t>О внесении изменений</w:t>
                      </w:r>
                      <w:r w:rsidR="003B2C04">
                        <w:rPr>
                          <w:sz w:val="28"/>
                        </w:rPr>
                        <w:br/>
                        <w:t xml:space="preserve">    в </w:t>
                      </w:r>
                      <w:r w:rsidR="003B2C04">
                        <w:rPr>
                          <w:sz w:val="28"/>
                          <w:szCs w:val="28"/>
                        </w:rPr>
                        <w:t xml:space="preserve"> решение </w:t>
                      </w:r>
                      <w:proofErr w:type="gramStart"/>
                      <w:r w:rsidR="003B2C04">
                        <w:rPr>
                          <w:sz w:val="28"/>
                          <w:szCs w:val="28"/>
                        </w:rPr>
                        <w:t>Оренбургского</w:t>
                      </w:r>
                      <w:proofErr w:type="gramEnd"/>
                      <w:r w:rsidR="003B2C04">
                        <w:rPr>
                          <w:sz w:val="28"/>
                          <w:szCs w:val="28"/>
                        </w:rPr>
                        <w:t xml:space="preserve"> </w:t>
                      </w:r>
                    </w:p>
                    <w:p w:rsidR="003B2C04" w:rsidRDefault="003B2C04" w:rsidP="00CC15EC">
                      <w:pPr>
                        <w:ind w:firstLine="284"/>
                        <w:rPr>
                          <w:sz w:val="28"/>
                          <w:szCs w:val="28"/>
                        </w:rPr>
                      </w:pPr>
                      <w:r>
                        <w:rPr>
                          <w:sz w:val="28"/>
                          <w:szCs w:val="28"/>
                        </w:rPr>
                        <w:t xml:space="preserve">городского Совета </w:t>
                      </w:r>
                    </w:p>
                    <w:p w:rsidR="003B2C04" w:rsidRPr="00386C9B" w:rsidRDefault="003B2C04" w:rsidP="00CC15EC">
                      <w:pPr>
                        <w:ind w:firstLine="284"/>
                        <w:rPr>
                          <w:szCs w:val="28"/>
                        </w:rPr>
                      </w:pPr>
                      <w:r>
                        <w:rPr>
                          <w:sz w:val="28"/>
                          <w:szCs w:val="28"/>
                        </w:rPr>
                        <w:t>от 31.08.2020 № 970</w:t>
                      </w:r>
                    </w:p>
                  </w:txbxContent>
                </v:textbox>
              </v:shape>
            </w:pict>
          </mc:Fallback>
        </mc:AlternateContent>
      </w:r>
      <w:r w:rsidRPr="00A76606">
        <w:rPr>
          <w:noProof/>
        </w:rPr>
        <mc:AlternateContent>
          <mc:Choice Requires="wpg">
            <w:drawing>
              <wp:anchor distT="0" distB="0" distL="114300" distR="114300" simplePos="0" relativeHeight="251659264" behindDoc="0" locked="0" layoutInCell="1" allowOverlap="1">
                <wp:simplePos x="0" y="0"/>
                <wp:positionH relativeFrom="column">
                  <wp:posOffset>258445</wp:posOffset>
                </wp:positionH>
                <wp:positionV relativeFrom="paragraph">
                  <wp:posOffset>-2540</wp:posOffset>
                </wp:positionV>
                <wp:extent cx="2857500" cy="252095"/>
                <wp:effectExtent l="0" t="0" r="19050" b="1460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52095"/>
                          <a:chOff x="1588" y="5607"/>
                          <a:chExt cx="4063" cy="397"/>
                        </a:xfrm>
                      </wpg:grpSpPr>
                      <wps:wsp>
                        <wps:cNvPr id="7" name="Freeform 3"/>
                        <wps:cNvSpPr>
                          <a:spLocks/>
                        </wps:cNvSpPr>
                        <wps:spPr bwMode="auto">
                          <a:xfrm>
                            <a:off x="1588" y="5607"/>
                            <a:ext cx="397" cy="397"/>
                          </a:xfrm>
                          <a:custGeom>
                            <a:avLst/>
                            <a:gdLst>
                              <a:gd name="T0" fmla="*/ 0 w 390"/>
                              <a:gd name="T1" fmla="*/ 480 h 480"/>
                              <a:gd name="T2" fmla="*/ 0 w 390"/>
                              <a:gd name="T3" fmla="*/ 0 h 480"/>
                              <a:gd name="T4" fmla="*/ 390 w 390"/>
                              <a:gd name="T5" fmla="*/ 0 h 480"/>
                            </a:gdLst>
                            <a:ahLst/>
                            <a:cxnLst>
                              <a:cxn ang="0">
                                <a:pos x="T0" y="T1"/>
                              </a:cxn>
                              <a:cxn ang="0">
                                <a:pos x="T2" y="T3"/>
                              </a:cxn>
                              <a:cxn ang="0">
                                <a:pos x="T4" y="T5"/>
                              </a:cxn>
                            </a:cxnLst>
                            <a:rect l="0" t="0" r="r" b="b"/>
                            <a:pathLst>
                              <a:path w="390" h="480">
                                <a:moveTo>
                                  <a:pt x="0" y="480"/>
                                </a:moveTo>
                                <a:lnTo>
                                  <a:pt x="0" y="0"/>
                                </a:lnTo>
                                <a:lnTo>
                                  <a:pt x="3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rot="5400000">
                            <a:off x="5254" y="5607"/>
                            <a:ext cx="397" cy="397"/>
                          </a:xfrm>
                          <a:custGeom>
                            <a:avLst/>
                            <a:gdLst>
                              <a:gd name="T0" fmla="*/ 0 w 390"/>
                              <a:gd name="T1" fmla="*/ 480 h 480"/>
                              <a:gd name="T2" fmla="*/ 0 w 390"/>
                              <a:gd name="T3" fmla="*/ 0 h 480"/>
                              <a:gd name="T4" fmla="*/ 390 w 390"/>
                              <a:gd name="T5" fmla="*/ 0 h 480"/>
                            </a:gdLst>
                            <a:ahLst/>
                            <a:cxnLst>
                              <a:cxn ang="0">
                                <a:pos x="T0" y="T1"/>
                              </a:cxn>
                              <a:cxn ang="0">
                                <a:pos x="T2" y="T3"/>
                              </a:cxn>
                              <a:cxn ang="0">
                                <a:pos x="T4" y="T5"/>
                              </a:cxn>
                            </a:cxnLst>
                            <a:rect l="0" t="0" r="r" b="b"/>
                            <a:pathLst>
                              <a:path w="390" h="480">
                                <a:moveTo>
                                  <a:pt x="0" y="480"/>
                                </a:moveTo>
                                <a:lnTo>
                                  <a:pt x="0" y="0"/>
                                </a:lnTo>
                                <a:lnTo>
                                  <a:pt x="3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0BAE92" id="Группа 6" o:spid="_x0000_s1026" style="position:absolute;margin-left:20.35pt;margin-top:-.2pt;width:225pt;height:19.85pt;z-index:251659264" coordorigin="1588,5607" coordsize="406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">
                <v:shape id="Freeform 3" o:spid="_x0000_s1027" style="position:absolute;left:1588;top:5607;width:397;height:397;visibility:visible;mso-wrap-style:square;v-text-anchor:top" coordsize="39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cpMMA&#10;AADaAAAADwAAAGRycy9kb3ducmV2LnhtbESPQWvCQBSE70L/w/IKvemmPVSJrqIFQ+xJU8HrI/vM&#10;BrNvY3arsb/eFYQeh5n5hpktetuIC3W+dqzgfZSAIC6drrlSsP9ZDycgfEDW2DgmBTfysJi/DGaY&#10;anflHV2KUIkIYZ+iAhNCm0rpS0MW/ci1xNE7us5iiLKrpO7wGuG2kR9J8ikt1hwXDLb0Zag8Fb9W&#10;QZHn22V+Tg7mb7Uxettk2XefKfX22i+nIAL14T/8bOdawRgeV+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cpMMAAADaAAAADwAAAAAAAAAAAAAAAACYAgAAZHJzL2Rv&#10;d25yZXYueG1sUEsFBgAAAAAEAAQA9QAAAIgDAAAAAA==&#10;" path="m,480l,,390,e" filled="f">
                  <v:path arrowok="t" o:connecttype="custom" o:connectlocs="0,397;0,0;397,0" o:connectangles="0,0,0"/>
                </v:shape>
                <v:shape id="Freeform 4" o:spid="_x0000_s1028" style="position:absolute;left:5254;top:5607;width:397;height:397;rotation:90;visibility:visible;mso-wrap-style:square;v-text-anchor:top" coordsize="39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AbL4A&#10;AADaAAAADwAAAGRycy9kb3ducmV2LnhtbERPu4oCMRTtF/yHcAW7NeMWKqNRVJC1EXG00O4yufPA&#10;yc2QRB3/3hSC5eG858vONOJBzteWFYyGCQji3OqaSwXn0/Z3CsIHZI2NZVLwIg/LRe9njqm2Tz7S&#10;IwuliCHsU1RQhdCmUvq8IoN+aFviyBXWGQwRulJqh88Ybhr5lyRjabDm2FBhS5uK8lt2NwrMFfOr&#10;LnZnV+zXm8v/5TW5HzKlBv1uNQMRqAtf8ce90wri1ngl3gC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aAGy+AAAA2gAAAA8AAAAAAAAAAAAAAAAAmAIAAGRycy9kb3ducmV2&#10;LnhtbFBLBQYAAAAABAAEAPUAAACDAwAAAAA=&#10;" path="m,480l,,390,e" filled="f">
                  <v:path arrowok="t" o:connecttype="custom" o:connectlocs="0,397;0,0;397,0" o:connectangles="0,0,0"/>
                </v:shape>
              </v:group>
            </w:pict>
          </mc:Fallback>
        </mc:AlternateContent>
      </w:r>
    </w:p>
    <w:p w:rsidR="002F6499" w:rsidRPr="00A76606" w:rsidRDefault="002F6499" w:rsidP="002F6499">
      <w:pPr>
        <w:spacing w:line="360" w:lineRule="auto"/>
        <w:ind w:firstLine="708"/>
        <w:rPr>
          <w:szCs w:val="28"/>
        </w:rPr>
      </w:pPr>
    </w:p>
    <w:p w:rsidR="002F6499" w:rsidRPr="00A76606" w:rsidRDefault="002F6499" w:rsidP="002F6499">
      <w:pPr>
        <w:spacing w:line="360" w:lineRule="auto"/>
        <w:rPr>
          <w:szCs w:val="28"/>
        </w:rPr>
      </w:pPr>
    </w:p>
    <w:p w:rsidR="002F6499" w:rsidRDefault="002F6499" w:rsidP="002F6499">
      <w:pPr>
        <w:spacing w:line="360" w:lineRule="auto"/>
        <w:ind w:firstLine="567"/>
        <w:jc w:val="both"/>
        <w:rPr>
          <w:szCs w:val="28"/>
        </w:rPr>
      </w:pPr>
    </w:p>
    <w:p w:rsidR="002F6499" w:rsidRDefault="002F6499" w:rsidP="002F6499">
      <w:pPr>
        <w:spacing w:line="360" w:lineRule="auto"/>
        <w:ind w:firstLine="567"/>
        <w:jc w:val="both"/>
        <w:rPr>
          <w:szCs w:val="28"/>
        </w:rPr>
      </w:pPr>
    </w:p>
    <w:p w:rsidR="00CF1547" w:rsidRDefault="00CF1547" w:rsidP="007F7876">
      <w:pPr>
        <w:ind w:firstLine="426"/>
        <w:rPr>
          <w:sz w:val="28"/>
        </w:rPr>
      </w:pPr>
    </w:p>
    <w:p w:rsidR="0074711B" w:rsidRDefault="0074711B" w:rsidP="007F7876">
      <w:pPr>
        <w:ind w:firstLine="426"/>
        <w:rPr>
          <w:sz w:val="28"/>
        </w:rPr>
      </w:pPr>
    </w:p>
    <w:p w:rsidR="007369F0" w:rsidRPr="0054215F" w:rsidRDefault="000C667D" w:rsidP="007B407D">
      <w:pPr>
        <w:tabs>
          <w:tab w:val="left" w:pos="10065"/>
        </w:tabs>
        <w:spacing w:line="360" w:lineRule="auto"/>
        <w:ind w:firstLine="720"/>
        <w:jc w:val="both"/>
        <w:rPr>
          <w:sz w:val="28"/>
          <w:szCs w:val="28"/>
        </w:rPr>
      </w:pPr>
      <w:proofErr w:type="gramStart"/>
      <w:r w:rsidRPr="004E1F5F">
        <w:rPr>
          <w:sz w:val="28"/>
          <w:szCs w:val="28"/>
        </w:rPr>
        <w:t xml:space="preserve">В соответствии со </w:t>
      </w:r>
      <w:r w:rsidR="000356B8" w:rsidRPr="004E1F5F">
        <w:rPr>
          <w:sz w:val="28"/>
          <w:szCs w:val="28"/>
        </w:rPr>
        <w:t>стат</w:t>
      </w:r>
      <w:r w:rsidRPr="004E1F5F">
        <w:rPr>
          <w:sz w:val="28"/>
          <w:szCs w:val="28"/>
        </w:rPr>
        <w:t>ьями</w:t>
      </w:r>
      <w:r w:rsidR="000356B8" w:rsidRPr="004E1F5F">
        <w:rPr>
          <w:sz w:val="28"/>
          <w:szCs w:val="28"/>
        </w:rPr>
        <w:t xml:space="preserve"> 12, 132 Конституции Российской Федерации, стат</w:t>
      </w:r>
      <w:r w:rsidRPr="004E1F5F">
        <w:rPr>
          <w:sz w:val="28"/>
          <w:szCs w:val="28"/>
        </w:rPr>
        <w:t>ьей</w:t>
      </w:r>
      <w:r w:rsidR="000356B8" w:rsidRPr="004E1F5F">
        <w:rPr>
          <w:sz w:val="28"/>
          <w:szCs w:val="28"/>
        </w:rPr>
        <w:t xml:space="preserve"> 35 Федерального закона от 06.10.2003 № 131-ФЗ «Об общих принципах организации местного самоуправления в Российской Федерации»</w:t>
      </w:r>
      <w:r w:rsidR="00EF420B" w:rsidRPr="004E1F5F">
        <w:rPr>
          <w:sz w:val="28"/>
          <w:szCs w:val="28"/>
        </w:rPr>
        <w:t>,</w:t>
      </w:r>
      <w:r w:rsidRPr="004E1F5F">
        <w:rPr>
          <w:sz w:val="28"/>
          <w:szCs w:val="28"/>
        </w:rPr>
        <w:t xml:space="preserve"> </w:t>
      </w:r>
      <w:r w:rsidR="001133E1" w:rsidRPr="004E1F5F">
        <w:rPr>
          <w:sz w:val="28"/>
          <w:szCs w:val="28"/>
        </w:rPr>
        <w:t>стать</w:t>
      </w:r>
      <w:r w:rsidR="007B407D">
        <w:rPr>
          <w:sz w:val="28"/>
          <w:szCs w:val="28"/>
        </w:rPr>
        <w:t xml:space="preserve">ями    </w:t>
      </w:r>
      <w:r w:rsidR="008E1D6B" w:rsidRPr="004E1F5F">
        <w:rPr>
          <w:sz w:val="28"/>
          <w:szCs w:val="28"/>
        </w:rPr>
        <w:t xml:space="preserve"> </w:t>
      </w:r>
      <w:r w:rsidR="006B67AA">
        <w:rPr>
          <w:sz w:val="28"/>
          <w:szCs w:val="28"/>
        </w:rPr>
        <w:t>3, 9, 185</w:t>
      </w:r>
      <w:r w:rsidR="00DE5AEB">
        <w:rPr>
          <w:sz w:val="28"/>
          <w:szCs w:val="28"/>
        </w:rPr>
        <w:t xml:space="preserve"> Бюджетного кодекса Российской Федерации</w:t>
      </w:r>
      <w:r w:rsidR="008E1D6B" w:rsidRPr="004E1F5F">
        <w:rPr>
          <w:sz w:val="28"/>
          <w:szCs w:val="28"/>
        </w:rPr>
        <w:t xml:space="preserve">, </w:t>
      </w:r>
      <w:r w:rsidR="000356B8" w:rsidRPr="000D64F2">
        <w:rPr>
          <w:sz w:val="28"/>
          <w:szCs w:val="28"/>
        </w:rPr>
        <w:t>руководствуясь</w:t>
      </w:r>
      <w:r w:rsidR="00EF420B" w:rsidRPr="000D64F2">
        <w:rPr>
          <w:sz w:val="28"/>
          <w:szCs w:val="28"/>
        </w:rPr>
        <w:t xml:space="preserve"> </w:t>
      </w:r>
      <w:r w:rsidR="000356B8" w:rsidRPr="000D64F2">
        <w:rPr>
          <w:sz w:val="28"/>
          <w:szCs w:val="28"/>
        </w:rPr>
        <w:t>стать</w:t>
      </w:r>
      <w:r w:rsidR="00C15371" w:rsidRPr="000D64F2">
        <w:rPr>
          <w:sz w:val="28"/>
          <w:szCs w:val="28"/>
        </w:rPr>
        <w:t>ей</w:t>
      </w:r>
      <w:r w:rsidR="000356B8" w:rsidRPr="000D64F2">
        <w:rPr>
          <w:sz w:val="28"/>
          <w:szCs w:val="28"/>
        </w:rPr>
        <w:t xml:space="preserve"> 27 Устава </w:t>
      </w:r>
      <w:r w:rsidR="007A33FF" w:rsidRPr="000D64F2">
        <w:rPr>
          <w:sz w:val="28"/>
          <w:szCs w:val="28"/>
        </w:rPr>
        <w:t>муниципального образования</w:t>
      </w:r>
      <w:r w:rsidR="00D65905" w:rsidRPr="000D64F2">
        <w:rPr>
          <w:sz w:val="28"/>
          <w:szCs w:val="28"/>
        </w:rPr>
        <w:t xml:space="preserve"> </w:t>
      </w:r>
      <w:r w:rsidR="007A33FF" w:rsidRPr="000D64F2">
        <w:rPr>
          <w:sz w:val="28"/>
          <w:szCs w:val="28"/>
        </w:rPr>
        <w:t>«город Оренбург», принятого решением Оренбургского городского Совета от 28.04.2015 № 1015</w:t>
      </w:r>
      <w:r w:rsidR="000356B8" w:rsidRPr="000D64F2">
        <w:rPr>
          <w:sz w:val="28"/>
          <w:szCs w:val="28"/>
        </w:rPr>
        <w:t>, Оренбургский городской Совет РЕШИЛ:</w:t>
      </w:r>
      <w:proofErr w:type="gramEnd"/>
    </w:p>
    <w:p w:rsidR="00296E66" w:rsidRDefault="002044BB" w:rsidP="007B407D">
      <w:pPr>
        <w:widowControl/>
        <w:spacing w:line="360" w:lineRule="auto"/>
        <w:ind w:firstLine="720"/>
        <w:jc w:val="both"/>
        <w:rPr>
          <w:sz w:val="28"/>
          <w:szCs w:val="28"/>
        </w:rPr>
      </w:pPr>
      <w:r w:rsidRPr="002044BB">
        <w:rPr>
          <w:sz w:val="28"/>
          <w:szCs w:val="28"/>
        </w:rPr>
        <w:t xml:space="preserve">1. </w:t>
      </w:r>
      <w:r w:rsidR="002B3703">
        <w:rPr>
          <w:sz w:val="28"/>
          <w:szCs w:val="28"/>
        </w:rPr>
        <w:t xml:space="preserve">Внести в Положение о бюджетном процессе в городе Оренбурге, утвержденное решением Оренбургского городского Совета от 31.08.2020 № 970 </w:t>
      </w:r>
      <w:proofErr w:type="gramStart"/>
      <w:r w:rsidR="002B3703">
        <w:rPr>
          <w:sz w:val="28"/>
          <w:szCs w:val="28"/>
        </w:rPr>
        <w:t xml:space="preserve">(с изменениями, внесенными </w:t>
      </w:r>
      <w:r w:rsidR="000C3B00">
        <w:rPr>
          <w:sz w:val="28"/>
          <w:szCs w:val="28"/>
        </w:rPr>
        <w:t>р</w:t>
      </w:r>
      <w:r w:rsidR="002B3703">
        <w:rPr>
          <w:sz w:val="28"/>
          <w:szCs w:val="28"/>
        </w:rPr>
        <w:t xml:space="preserve">ешениями Оренбургского городского Совета </w:t>
      </w:r>
      <w:r w:rsidR="000C3B00">
        <w:rPr>
          <w:sz w:val="28"/>
          <w:szCs w:val="28"/>
        </w:rPr>
        <w:t xml:space="preserve">               </w:t>
      </w:r>
      <w:r w:rsidR="002B3703">
        <w:rPr>
          <w:sz w:val="28"/>
          <w:szCs w:val="28"/>
        </w:rPr>
        <w:t>от 02.03.2021 № 70</w:t>
      </w:r>
      <w:r w:rsidR="009B259D">
        <w:rPr>
          <w:sz w:val="28"/>
          <w:szCs w:val="28"/>
        </w:rPr>
        <w:t>, от 08.10.2021 № 147</w:t>
      </w:r>
      <w:r w:rsidR="002B5981">
        <w:rPr>
          <w:sz w:val="28"/>
          <w:szCs w:val="28"/>
        </w:rPr>
        <w:t>, от 29.10.2021 № 159</w:t>
      </w:r>
      <w:r w:rsidR="00233DF5">
        <w:rPr>
          <w:sz w:val="28"/>
          <w:szCs w:val="28"/>
        </w:rPr>
        <w:t xml:space="preserve">, от 09.06.2022 </w:t>
      </w:r>
      <w:r w:rsidR="000C3B00">
        <w:rPr>
          <w:sz w:val="28"/>
          <w:szCs w:val="28"/>
        </w:rPr>
        <w:t xml:space="preserve">                  </w:t>
      </w:r>
      <w:r w:rsidR="00233DF5">
        <w:rPr>
          <w:sz w:val="28"/>
          <w:szCs w:val="28"/>
        </w:rPr>
        <w:t>№ 234, от 27.10.2022 № 269</w:t>
      </w:r>
      <w:r w:rsidR="00600E38">
        <w:rPr>
          <w:sz w:val="28"/>
          <w:szCs w:val="28"/>
        </w:rPr>
        <w:t>, от 16.02.2023 № 320, от 16.06.2023 № 376</w:t>
      </w:r>
      <w:r w:rsidR="000D64F2">
        <w:rPr>
          <w:sz w:val="28"/>
          <w:szCs w:val="28"/>
        </w:rPr>
        <w:t xml:space="preserve">, </w:t>
      </w:r>
      <w:r w:rsidR="0074711B">
        <w:rPr>
          <w:sz w:val="28"/>
          <w:szCs w:val="28"/>
        </w:rPr>
        <w:t xml:space="preserve">                              </w:t>
      </w:r>
      <w:r w:rsidR="000D64F2">
        <w:rPr>
          <w:sz w:val="28"/>
          <w:szCs w:val="28"/>
        </w:rPr>
        <w:t>от 07.11.2023 № 418, от 25.03.2024 № 477</w:t>
      </w:r>
      <w:r w:rsidR="006B67AA">
        <w:rPr>
          <w:sz w:val="28"/>
          <w:szCs w:val="28"/>
        </w:rPr>
        <w:t>, от 16.04.2024 № 488, от 27.08.2024 № 535</w:t>
      </w:r>
      <w:r w:rsidR="002B3703">
        <w:rPr>
          <w:sz w:val="28"/>
          <w:szCs w:val="28"/>
        </w:rPr>
        <w:t>)</w:t>
      </w:r>
      <w:r w:rsidR="00234F5D">
        <w:rPr>
          <w:sz w:val="28"/>
          <w:szCs w:val="28"/>
        </w:rPr>
        <w:t>,</w:t>
      </w:r>
      <w:r w:rsidR="000C3B00">
        <w:rPr>
          <w:sz w:val="28"/>
          <w:szCs w:val="28"/>
        </w:rPr>
        <w:t xml:space="preserve"> </w:t>
      </w:r>
      <w:r w:rsidR="00566C12">
        <w:rPr>
          <w:sz w:val="28"/>
          <w:szCs w:val="28"/>
        </w:rPr>
        <w:t>следующ</w:t>
      </w:r>
      <w:r w:rsidR="0076687A">
        <w:rPr>
          <w:sz w:val="28"/>
          <w:szCs w:val="28"/>
        </w:rPr>
        <w:t>ие</w:t>
      </w:r>
      <w:r w:rsidR="00566C12">
        <w:rPr>
          <w:sz w:val="28"/>
          <w:szCs w:val="28"/>
        </w:rPr>
        <w:t xml:space="preserve"> </w:t>
      </w:r>
      <w:r w:rsidR="000C3B00">
        <w:rPr>
          <w:sz w:val="28"/>
          <w:szCs w:val="28"/>
        </w:rPr>
        <w:t>изменени</w:t>
      </w:r>
      <w:r w:rsidR="0076687A">
        <w:rPr>
          <w:sz w:val="28"/>
          <w:szCs w:val="28"/>
        </w:rPr>
        <w:t>я</w:t>
      </w:r>
      <w:r w:rsidR="00566C12">
        <w:rPr>
          <w:sz w:val="28"/>
          <w:szCs w:val="28"/>
        </w:rPr>
        <w:t>:</w:t>
      </w:r>
      <w:proofErr w:type="gramEnd"/>
    </w:p>
    <w:p w:rsidR="006B67AA" w:rsidRDefault="007B407D" w:rsidP="007B407D">
      <w:pPr>
        <w:tabs>
          <w:tab w:val="left" w:pos="10065"/>
        </w:tabs>
        <w:spacing w:line="360" w:lineRule="auto"/>
        <w:ind w:firstLine="720"/>
        <w:jc w:val="both"/>
        <w:rPr>
          <w:sz w:val="28"/>
          <w:szCs w:val="28"/>
        </w:rPr>
      </w:pPr>
      <w:r>
        <w:rPr>
          <w:sz w:val="28"/>
          <w:szCs w:val="28"/>
        </w:rPr>
        <w:t>1</w:t>
      </w:r>
      <w:r w:rsidR="00566C12" w:rsidRPr="00196517">
        <w:rPr>
          <w:sz w:val="28"/>
          <w:szCs w:val="28"/>
        </w:rPr>
        <w:t xml:space="preserve">.1. </w:t>
      </w:r>
      <w:r w:rsidR="006B67AA" w:rsidRPr="00196517">
        <w:rPr>
          <w:sz w:val="28"/>
          <w:szCs w:val="28"/>
        </w:rPr>
        <w:t>Изложить </w:t>
      </w:r>
      <w:hyperlink r:id="rId11" w:anchor="/document/74614674/entry/720" w:history="1">
        <w:r w:rsidR="006B67AA" w:rsidRPr="00196517">
          <w:rPr>
            <w:sz w:val="28"/>
            <w:szCs w:val="28"/>
          </w:rPr>
          <w:t>абзац двадцатый пункта 7 статьи 9</w:t>
        </w:r>
      </w:hyperlink>
      <w:r w:rsidR="006B67AA" w:rsidRPr="00196517">
        <w:rPr>
          <w:sz w:val="28"/>
          <w:szCs w:val="28"/>
        </w:rPr>
        <w:t> в следующей редакции</w:t>
      </w:r>
      <w:r w:rsidR="00566C12" w:rsidRPr="00196517">
        <w:rPr>
          <w:sz w:val="28"/>
          <w:szCs w:val="28"/>
        </w:rPr>
        <w:t>:</w:t>
      </w:r>
    </w:p>
    <w:p w:rsidR="00566C12" w:rsidRDefault="00566C12" w:rsidP="007B407D">
      <w:pPr>
        <w:tabs>
          <w:tab w:val="left" w:pos="10065"/>
        </w:tabs>
        <w:spacing w:line="360" w:lineRule="auto"/>
        <w:ind w:firstLine="720"/>
        <w:jc w:val="both"/>
        <w:rPr>
          <w:sz w:val="28"/>
          <w:szCs w:val="28"/>
        </w:rPr>
      </w:pPr>
      <w:proofErr w:type="gramStart"/>
      <w:r>
        <w:rPr>
          <w:sz w:val="28"/>
          <w:szCs w:val="28"/>
        </w:rPr>
        <w:t>«</w:t>
      </w:r>
      <w:r w:rsidR="006B67AA" w:rsidRPr="006B67AA">
        <w:rPr>
          <w:sz w:val="28"/>
          <w:szCs w:val="28"/>
        </w:rPr>
        <w:t>объем бюджетных ассигнований на реализацию плана мероприятий, разработанного в соответствии с </w:t>
      </w:r>
      <w:hyperlink r:id="rId12" w:anchor="/document/405121877/entry/0" w:history="1">
        <w:r w:rsidR="006B67AA" w:rsidRPr="006B67AA">
          <w:rPr>
            <w:sz w:val="28"/>
            <w:szCs w:val="28"/>
          </w:rPr>
          <w:t>постановлением</w:t>
        </w:r>
      </w:hyperlink>
      <w:r w:rsidR="006B67AA" w:rsidRPr="006B67AA">
        <w:rPr>
          <w:sz w:val="28"/>
          <w:szCs w:val="28"/>
        </w:rPr>
        <w:t xml:space="preserve"> Правительства Российской Федерации от 02.08.2022 </w:t>
      </w:r>
      <w:r w:rsidR="0022485B">
        <w:rPr>
          <w:sz w:val="28"/>
          <w:szCs w:val="28"/>
        </w:rPr>
        <w:t>№</w:t>
      </w:r>
      <w:r w:rsidR="006B67AA">
        <w:rPr>
          <w:sz w:val="28"/>
          <w:szCs w:val="28"/>
        </w:rPr>
        <w:t> 1370 «</w:t>
      </w:r>
      <w:r w:rsidR="006B67AA" w:rsidRPr="006B67AA">
        <w:rPr>
          <w:sz w:val="28"/>
          <w:szCs w:val="28"/>
        </w:rPr>
        <w:t xml:space="preserve">О порядке разработки и согласования плана </w:t>
      </w:r>
      <w:r w:rsidR="006B67AA" w:rsidRPr="006B67AA">
        <w:rPr>
          <w:sz w:val="28"/>
          <w:szCs w:val="28"/>
        </w:rPr>
        <w:lastRenderedPageBreak/>
        <w:t>мероприятий, указанных в пункте 1 статьи 16.6, пункте 1 статьи 75.1 и пункте 1 с</w:t>
      </w:r>
      <w:r w:rsidR="006B67AA">
        <w:rPr>
          <w:sz w:val="28"/>
          <w:szCs w:val="28"/>
        </w:rPr>
        <w:t>татьи 78.2 Федерального закона «</w:t>
      </w:r>
      <w:r w:rsidR="006B67AA" w:rsidRPr="006B67AA">
        <w:rPr>
          <w:sz w:val="28"/>
          <w:szCs w:val="28"/>
        </w:rPr>
        <w:t>Об охране окружающей среды</w:t>
      </w:r>
      <w:r w:rsidR="006B67AA">
        <w:rPr>
          <w:sz w:val="28"/>
          <w:szCs w:val="28"/>
        </w:rPr>
        <w:t>»</w:t>
      </w:r>
      <w:r w:rsidR="006B67AA" w:rsidRPr="006B67AA">
        <w:rPr>
          <w:sz w:val="28"/>
          <w:szCs w:val="28"/>
        </w:rPr>
        <w:t>, субъекта Российской Федерации</w:t>
      </w:r>
      <w:r w:rsidR="006B67AA">
        <w:rPr>
          <w:sz w:val="28"/>
          <w:szCs w:val="28"/>
        </w:rPr>
        <w:t>»</w:t>
      </w:r>
      <w:r w:rsidR="006B67AA" w:rsidRPr="006B67AA">
        <w:rPr>
          <w:sz w:val="28"/>
          <w:szCs w:val="28"/>
        </w:rPr>
        <w:t>, в сумме не менее чем прогнозируемые поступления в доход бюджета города</w:t>
      </w:r>
      <w:proofErr w:type="gramEnd"/>
      <w:r w:rsidR="006B67AA" w:rsidRPr="006B67AA">
        <w:rPr>
          <w:sz w:val="28"/>
          <w:szCs w:val="28"/>
        </w:rPr>
        <w:t xml:space="preserve"> </w:t>
      </w:r>
      <w:proofErr w:type="gramStart"/>
      <w:r w:rsidR="006B67AA" w:rsidRPr="006B67AA">
        <w:rPr>
          <w:sz w:val="28"/>
          <w:szCs w:val="28"/>
        </w:rPr>
        <w:t>Оренбурга от платы за негативное воздействие на окружающую среду, административны</w:t>
      </w:r>
      <w:r w:rsidR="007E034A">
        <w:rPr>
          <w:sz w:val="28"/>
          <w:szCs w:val="28"/>
        </w:rPr>
        <w:t>х</w:t>
      </w:r>
      <w:r w:rsidR="006B67AA" w:rsidRPr="006B67AA">
        <w:rPr>
          <w:sz w:val="28"/>
          <w:szCs w:val="28"/>
        </w:rPr>
        <w:t xml:space="preserve"> штраф</w:t>
      </w:r>
      <w:r w:rsidR="007E034A">
        <w:rPr>
          <w:sz w:val="28"/>
          <w:szCs w:val="28"/>
        </w:rPr>
        <w:t>ов</w:t>
      </w:r>
      <w:r w:rsidR="006B67AA" w:rsidRPr="006B67AA">
        <w:rPr>
          <w:sz w:val="28"/>
          <w:szCs w:val="28"/>
        </w:rPr>
        <w:t xml:space="preserve"> за административные правонарушения в области охраны окружающей среды и природопользования, средств</w:t>
      </w:r>
      <w:r w:rsidR="006B67AA">
        <w:rPr>
          <w:sz w:val="28"/>
          <w:szCs w:val="28"/>
        </w:rPr>
        <w:t>а</w:t>
      </w:r>
      <w:r w:rsidR="006B67AA" w:rsidRPr="006B67AA">
        <w:rPr>
          <w:sz w:val="28"/>
          <w:szCs w:val="28"/>
        </w:rPr>
        <w:t xml:space="preserve">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на очередной финансовый год и на плановый период.</w:t>
      </w:r>
      <w:r w:rsidR="00B67410">
        <w:rPr>
          <w:sz w:val="28"/>
          <w:szCs w:val="28"/>
        </w:rPr>
        <w:t>».</w:t>
      </w:r>
      <w:proofErr w:type="gramEnd"/>
    </w:p>
    <w:p w:rsidR="0076687A" w:rsidRPr="0076687A" w:rsidRDefault="0076687A" w:rsidP="0076687A">
      <w:pPr>
        <w:tabs>
          <w:tab w:val="left" w:pos="10065"/>
        </w:tabs>
        <w:spacing w:line="360" w:lineRule="auto"/>
        <w:ind w:firstLine="720"/>
        <w:jc w:val="both"/>
        <w:rPr>
          <w:sz w:val="28"/>
          <w:szCs w:val="28"/>
        </w:rPr>
      </w:pPr>
      <w:r w:rsidRPr="0076687A">
        <w:rPr>
          <w:sz w:val="28"/>
          <w:szCs w:val="28"/>
        </w:rPr>
        <w:t>«1.2. Пункт 7 статьи 9 дополнить абзацами двадцать первым и двадцать вторым следующего содержания:</w:t>
      </w:r>
    </w:p>
    <w:p w:rsidR="0076687A" w:rsidRPr="0076687A" w:rsidRDefault="0076687A" w:rsidP="0076687A">
      <w:pPr>
        <w:tabs>
          <w:tab w:val="left" w:pos="10065"/>
        </w:tabs>
        <w:spacing w:line="360" w:lineRule="auto"/>
        <w:ind w:firstLine="720"/>
        <w:jc w:val="both"/>
        <w:rPr>
          <w:sz w:val="28"/>
          <w:szCs w:val="28"/>
        </w:rPr>
      </w:pPr>
      <w:r w:rsidRPr="0076687A">
        <w:rPr>
          <w:sz w:val="28"/>
          <w:szCs w:val="28"/>
        </w:rPr>
        <w:t>«распределение бюджетных ассигнований по разделам и подразделам классификации расходов бюджетов Российской Федерации на очередной финансовый год и плановый период.</w:t>
      </w:r>
    </w:p>
    <w:p w:rsidR="0076687A" w:rsidRDefault="0076687A" w:rsidP="0076687A">
      <w:pPr>
        <w:tabs>
          <w:tab w:val="left" w:pos="10065"/>
        </w:tabs>
        <w:spacing w:line="360" w:lineRule="auto"/>
        <w:ind w:firstLine="720"/>
        <w:jc w:val="both"/>
        <w:rPr>
          <w:sz w:val="28"/>
          <w:szCs w:val="28"/>
        </w:rPr>
      </w:pPr>
      <w:r>
        <w:rPr>
          <w:sz w:val="28"/>
          <w:szCs w:val="28"/>
        </w:rPr>
        <w:t xml:space="preserve"> </w:t>
      </w:r>
      <w:proofErr w:type="gramStart"/>
      <w:r w:rsidRPr="0076687A">
        <w:rPr>
          <w:sz w:val="28"/>
          <w:szCs w:val="28"/>
        </w:rPr>
        <w:t>Решением о бюджете могут быть утверждены сроки и размеры индексации окладов денежного содержания  лиц, замещающих муниципальные должности и должности муниципальной службы в органах местного самоуправления города Оренбурга, лиц, исполняющих обязанности по техническому обеспечению деятельности органов местного самоуправления города Оренбурга, размеры окладов работников, исполняющих обязанности по техническому обслуживанию органов местного самоуправления города Оренбурга, размеры ежемесячных надбавок к должностным окладам за классный</w:t>
      </w:r>
      <w:proofErr w:type="gramEnd"/>
      <w:r w:rsidRPr="0076687A">
        <w:rPr>
          <w:sz w:val="28"/>
          <w:szCs w:val="28"/>
        </w:rPr>
        <w:t xml:space="preserve"> чин, установленных лицам, замещающим должности муниципальной службы в органах местного самоуправления города Оренбурга</w:t>
      </w:r>
      <w:proofErr w:type="gramStart"/>
      <w:r w:rsidRPr="0076687A">
        <w:rPr>
          <w:sz w:val="28"/>
          <w:szCs w:val="28"/>
        </w:rPr>
        <w:t>.».</w:t>
      </w:r>
      <w:proofErr w:type="gramEnd"/>
    </w:p>
    <w:p w:rsidR="002461AF" w:rsidRPr="00366FE8" w:rsidRDefault="00296E66" w:rsidP="007B407D">
      <w:pPr>
        <w:tabs>
          <w:tab w:val="left" w:pos="10065"/>
        </w:tabs>
        <w:spacing w:line="360" w:lineRule="auto"/>
        <w:ind w:firstLine="720"/>
        <w:jc w:val="both"/>
        <w:rPr>
          <w:color w:val="FF0000"/>
          <w:sz w:val="28"/>
          <w:szCs w:val="28"/>
        </w:rPr>
      </w:pPr>
      <w:r>
        <w:rPr>
          <w:sz w:val="28"/>
          <w:szCs w:val="28"/>
        </w:rPr>
        <w:t xml:space="preserve">2.  Установить, </w:t>
      </w:r>
      <w:r w:rsidRPr="000356B8">
        <w:rPr>
          <w:sz w:val="28"/>
          <w:szCs w:val="28"/>
        </w:rPr>
        <w:t>что</w:t>
      </w:r>
      <w:r>
        <w:rPr>
          <w:sz w:val="28"/>
          <w:szCs w:val="28"/>
        </w:rPr>
        <w:t xml:space="preserve"> </w:t>
      </w:r>
      <w:r w:rsidRPr="000356B8">
        <w:rPr>
          <w:sz w:val="28"/>
          <w:szCs w:val="28"/>
        </w:rPr>
        <w:t>настояще</w:t>
      </w:r>
      <w:r>
        <w:rPr>
          <w:sz w:val="28"/>
          <w:szCs w:val="28"/>
        </w:rPr>
        <w:t xml:space="preserve">е </w:t>
      </w:r>
      <w:r w:rsidRPr="000356B8">
        <w:rPr>
          <w:sz w:val="28"/>
          <w:szCs w:val="28"/>
        </w:rPr>
        <w:t>решение Совета вступа</w:t>
      </w:r>
      <w:r>
        <w:rPr>
          <w:sz w:val="28"/>
          <w:szCs w:val="28"/>
        </w:rPr>
        <w:t>е</w:t>
      </w:r>
      <w:r w:rsidRPr="000356B8">
        <w:rPr>
          <w:sz w:val="28"/>
          <w:szCs w:val="28"/>
        </w:rPr>
        <w:t>т в</w:t>
      </w:r>
      <w:r>
        <w:rPr>
          <w:sz w:val="28"/>
          <w:szCs w:val="28"/>
        </w:rPr>
        <w:t xml:space="preserve"> </w:t>
      </w:r>
      <w:r w:rsidRPr="000356B8">
        <w:rPr>
          <w:sz w:val="28"/>
          <w:szCs w:val="28"/>
        </w:rPr>
        <w:t>силу</w:t>
      </w:r>
      <w:r>
        <w:rPr>
          <w:sz w:val="28"/>
          <w:szCs w:val="28"/>
        </w:rPr>
        <w:t xml:space="preserve"> после его официального опубликования</w:t>
      </w:r>
      <w:r w:rsidR="002461AF">
        <w:rPr>
          <w:sz w:val="28"/>
          <w:szCs w:val="28"/>
        </w:rPr>
        <w:t>.</w:t>
      </w:r>
    </w:p>
    <w:p w:rsidR="0074711B" w:rsidRDefault="00FC581B" w:rsidP="007B407D">
      <w:pPr>
        <w:tabs>
          <w:tab w:val="left" w:pos="10065"/>
        </w:tabs>
        <w:spacing w:line="360" w:lineRule="auto"/>
        <w:ind w:firstLine="720"/>
        <w:jc w:val="both"/>
        <w:rPr>
          <w:sz w:val="28"/>
          <w:szCs w:val="28"/>
        </w:rPr>
      </w:pPr>
      <w:r>
        <w:rPr>
          <w:sz w:val="28"/>
          <w:szCs w:val="28"/>
        </w:rPr>
        <w:t>3</w:t>
      </w:r>
      <w:r w:rsidR="00296E66">
        <w:rPr>
          <w:sz w:val="28"/>
          <w:szCs w:val="28"/>
        </w:rPr>
        <w:t>. Поручить организацию исполнения настоящего решения Совета                             заместителю Главы города Оренбурга по экономике и финансам.</w:t>
      </w:r>
    </w:p>
    <w:p w:rsidR="00296E66" w:rsidRDefault="00FC581B" w:rsidP="007B407D">
      <w:pPr>
        <w:tabs>
          <w:tab w:val="left" w:pos="10065"/>
        </w:tabs>
        <w:spacing w:line="360" w:lineRule="auto"/>
        <w:ind w:firstLine="720"/>
        <w:jc w:val="both"/>
        <w:rPr>
          <w:color w:val="000000" w:themeColor="text1"/>
          <w:sz w:val="28"/>
          <w:szCs w:val="28"/>
        </w:rPr>
      </w:pPr>
      <w:r>
        <w:rPr>
          <w:sz w:val="28"/>
          <w:szCs w:val="28"/>
        </w:rPr>
        <w:lastRenderedPageBreak/>
        <w:t>4</w:t>
      </w:r>
      <w:r w:rsidR="00296E66">
        <w:rPr>
          <w:sz w:val="28"/>
          <w:szCs w:val="28"/>
        </w:rPr>
        <w:t>. Возложить контроль за исполнением настоящего решения Совета                          на председателя постоянного депутатского комитета по бюджетно-финансовой                  и налоговой политике</w:t>
      </w:r>
      <w:r w:rsidR="00296E66">
        <w:rPr>
          <w:color w:val="000000" w:themeColor="text1"/>
          <w:sz w:val="28"/>
          <w:szCs w:val="28"/>
        </w:rPr>
        <w:t>.</w:t>
      </w:r>
    </w:p>
    <w:p w:rsidR="00566C12" w:rsidRDefault="00566C12" w:rsidP="00566C12">
      <w:pPr>
        <w:widowControl/>
        <w:spacing w:line="360" w:lineRule="auto"/>
        <w:ind w:firstLine="709"/>
        <w:jc w:val="both"/>
        <w:rPr>
          <w:sz w:val="28"/>
          <w:szCs w:val="28"/>
        </w:rPr>
      </w:pPr>
    </w:p>
    <w:p w:rsidR="00296E66" w:rsidRDefault="00296E66" w:rsidP="00296E66">
      <w:pPr>
        <w:spacing w:line="360" w:lineRule="auto"/>
        <w:jc w:val="both"/>
        <w:rPr>
          <w:sz w:val="28"/>
          <w:szCs w:val="28"/>
        </w:rPr>
      </w:pPr>
      <w:r>
        <w:rPr>
          <w:sz w:val="28"/>
          <w:szCs w:val="28"/>
        </w:rPr>
        <w:t xml:space="preserve">Председатель </w:t>
      </w:r>
    </w:p>
    <w:p w:rsidR="00296E66" w:rsidRPr="000356B8" w:rsidRDefault="003B2C04" w:rsidP="00296E66">
      <w:pPr>
        <w:spacing w:line="360" w:lineRule="auto"/>
        <w:jc w:val="both"/>
        <w:rPr>
          <w:sz w:val="28"/>
          <w:szCs w:val="28"/>
        </w:rPr>
      </w:pPr>
      <w:r>
        <w:rPr>
          <w:sz w:val="28"/>
          <w:szCs w:val="28"/>
        </w:rPr>
        <w:t xml:space="preserve">Оренбургского </w:t>
      </w:r>
      <w:r w:rsidR="00296E66">
        <w:rPr>
          <w:sz w:val="28"/>
          <w:szCs w:val="28"/>
        </w:rPr>
        <w:t>го</w:t>
      </w:r>
      <w:r w:rsidR="006B67AA">
        <w:rPr>
          <w:sz w:val="28"/>
          <w:szCs w:val="28"/>
        </w:rPr>
        <w:t>родского</w:t>
      </w:r>
      <w:r>
        <w:rPr>
          <w:sz w:val="28"/>
          <w:szCs w:val="28"/>
        </w:rPr>
        <w:t xml:space="preserve"> </w:t>
      </w:r>
      <w:r w:rsidR="006B67AA">
        <w:rPr>
          <w:sz w:val="28"/>
          <w:szCs w:val="28"/>
        </w:rPr>
        <w:t xml:space="preserve">Совета   </w:t>
      </w:r>
      <w:r w:rsidR="00296E66">
        <w:rPr>
          <w:sz w:val="28"/>
          <w:szCs w:val="28"/>
        </w:rPr>
        <w:t xml:space="preserve">   </w:t>
      </w:r>
      <w:r>
        <w:rPr>
          <w:sz w:val="28"/>
          <w:szCs w:val="28"/>
        </w:rPr>
        <w:t xml:space="preserve">                           </w:t>
      </w:r>
      <w:r w:rsidR="00296E66">
        <w:rPr>
          <w:sz w:val="28"/>
          <w:szCs w:val="28"/>
        </w:rPr>
        <w:t xml:space="preserve">                    О.П. Березнева</w:t>
      </w:r>
    </w:p>
    <w:p w:rsidR="00EA7F7A" w:rsidRDefault="00EA7F7A" w:rsidP="002B3703">
      <w:pPr>
        <w:widowControl/>
        <w:spacing w:line="360" w:lineRule="auto"/>
        <w:ind w:firstLine="709"/>
        <w:jc w:val="both"/>
        <w:rPr>
          <w:sz w:val="28"/>
          <w:szCs w:val="28"/>
        </w:rPr>
      </w:pPr>
    </w:p>
    <w:p w:rsidR="0076687A" w:rsidRDefault="0076687A" w:rsidP="002B3703">
      <w:pPr>
        <w:widowControl/>
        <w:spacing w:line="360" w:lineRule="auto"/>
        <w:ind w:firstLine="709"/>
        <w:jc w:val="both"/>
        <w:rPr>
          <w:sz w:val="28"/>
          <w:szCs w:val="28"/>
        </w:rPr>
      </w:pPr>
    </w:p>
    <w:p w:rsidR="00EA7F7A" w:rsidRDefault="00EA7F7A" w:rsidP="00EA7F7A">
      <w:pPr>
        <w:spacing w:line="360" w:lineRule="auto"/>
        <w:jc w:val="both"/>
        <w:rPr>
          <w:sz w:val="28"/>
          <w:szCs w:val="28"/>
        </w:rPr>
      </w:pPr>
      <w:r>
        <w:rPr>
          <w:sz w:val="28"/>
          <w:szCs w:val="28"/>
        </w:rPr>
        <w:t xml:space="preserve">Глава города Оренбурга        </w:t>
      </w:r>
      <w:r w:rsidR="006B67AA">
        <w:rPr>
          <w:sz w:val="28"/>
          <w:szCs w:val="28"/>
        </w:rPr>
        <w:t xml:space="preserve">                            </w:t>
      </w:r>
      <w:r>
        <w:rPr>
          <w:sz w:val="28"/>
          <w:szCs w:val="28"/>
        </w:rPr>
        <w:t xml:space="preserve">                                      С.А. </w:t>
      </w:r>
      <w:proofErr w:type="spellStart"/>
      <w:r>
        <w:rPr>
          <w:sz w:val="28"/>
          <w:szCs w:val="28"/>
        </w:rPr>
        <w:t>Салмин</w:t>
      </w:r>
      <w:proofErr w:type="spellEnd"/>
    </w:p>
    <w:p w:rsidR="00296E66" w:rsidRDefault="00296E66" w:rsidP="002B3703">
      <w:pPr>
        <w:widowControl/>
        <w:spacing w:line="360" w:lineRule="auto"/>
        <w:ind w:firstLine="709"/>
        <w:jc w:val="both"/>
        <w:rPr>
          <w:sz w:val="28"/>
          <w:szCs w:val="28"/>
        </w:rPr>
      </w:pPr>
    </w:p>
    <w:sectPr w:rsidR="00296E66" w:rsidSect="005F15FE">
      <w:type w:val="continuous"/>
      <w:pgSz w:w="11909" w:h="16834"/>
      <w:pgMar w:top="1134" w:right="567"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04" w:rsidRDefault="003B2C04" w:rsidP="000476FD">
      <w:r>
        <w:separator/>
      </w:r>
    </w:p>
  </w:endnote>
  <w:endnote w:type="continuationSeparator" w:id="0">
    <w:p w:rsidR="003B2C04" w:rsidRDefault="003B2C04" w:rsidP="0004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04" w:rsidRDefault="003B2C04" w:rsidP="000476FD">
      <w:r>
        <w:separator/>
      </w:r>
    </w:p>
  </w:footnote>
  <w:footnote w:type="continuationSeparator" w:id="0">
    <w:p w:rsidR="003B2C04" w:rsidRDefault="003B2C04" w:rsidP="0004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04" w:rsidRDefault="003B2C04" w:rsidP="00B67410">
    <w:pPr>
      <w:pStyle w:val="a9"/>
      <w:jc w:val="center"/>
    </w:pPr>
  </w:p>
  <w:p w:rsidR="003B2C04" w:rsidRDefault="003B2C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B2B"/>
    <w:multiLevelType w:val="hybridMultilevel"/>
    <w:tmpl w:val="1E5CF6A6"/>
    <w:lvl w:ilvl="0" w:tplc="562EB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B402D2"/>
    <w:multiLevelType w:val="hybridMultilevel"/>
    <w:tmpl w:val="F9D4D830"/>
    <w:lvl w:ilvl="0" w:tplc="4776F9C0">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1D34A2"/>
    <w:multiLevelType w:val="hybridMultilevel"/>
    <w:tmpl w:val="3A80D278"/>
    <w:lvl w:ilvl="0" w:tplc="2DC40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13F3E"/>
    <w:multiLevelType w:val="hybridMultilevel"/>
    <w:tmpl w:val="DF8205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66D7F1C"/>
    <w:multiLevelType w:val="hybridMultilevel"/>
    <w:tmpl w:val="5D084DF2"/>
    <w:lvl w:ilvl="0" w:tplc="8D5A3972">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0F22416"/>
    <w:multiLevelType w:val="multilevel"/>
    <w:tmpl w:val="E90AED44"/>
    <w:lvl w:ilvl="0">
      <w:start w:val="1"/>
      <w:numFmt w:val="decimal"/>
      <w:lvlText w:val="%1."/>
      <w:lvlJc w:val="left"/>
      <w:pPr>
        <w:ind w:left="1482" w:hanging="915"/>
      </w:pPr>
      <w:rPr>
        <w:rFonts w:hint="default"/>
      </w:rPr>
    </w:lvl>
    <w:lvl w:ilvl="1">
      <w:start w:val="2"/>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6">
    <w:nsid w:val="21334B80"/>
    <w:multiLevelType w:val="hybridMultilevel"/>
    <w:tmpl w:val="38048346"/>
    <w:lvl w:ilvl="0" w:tplc="FBDCC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2B7203"/>
    <w:multiLevelType w:val="hybridMultilevel"/>
    <w:tmpl w:val="7D189C4C"/>
    <w:lvl w:ilvl="0" w:tplc="117C2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790819"/>
    <w:multiLevelType w:val="hybridMultilevel"/>
    <w:tmpl w:val="BA8ADA64"/>
    <w:lvl w:ilvl="0" w:tplc="0CDEE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C33068"/>
    <w:multiLevelType w:val="hybridMultilevel"/>
    <w:tmpl w:val="02A02F0C"/>
    <w:lvl w:ilvl="0" w:tplc="60C4C3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41295C"/>
    <w:multiLevelType w:val="hybridMultilevel"/>
    <w:tmpl w:val="B1A21F22"/>
    <w:lvl w:ilvl="0" w:tplc="BF08236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654A0881"/>
    <w:multiLevelType w:val="hybridMultilevel"/>
    <w:tmpl w:val="7AFA53F2"/>
    <w:lvl w:ilvl="0" w:tplc="D1228562">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2">
    <w:nsid w:val="6BBA7C6C"/>
    <w:multiLevelType w:val="multilevel"/>
    <w:tmpl w:val="E90AED44"/>
    <w:lvl w:ilvl="0">
      <w:start w:val="1"/>
      <w:numFmt w:val="decimal"/>
      <w:lvlText w:val="%1."/>
      <w:lvlJc w:val="left"/>
      <w:pPr>
        <w:ind w:left="1482" w:hanging="915"/>
      </w:pPr>
      <w:rPr>
        <w:rFonts w:hint="default"/>
      </w:rPr>
    </w:lvl>
    <w:lvl w:ilvl="1">
      <w:start w:val="2"/>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3">
    <w:nsid w:val="717C6891"/>
    <w:multiLevelType w:val="hybridMultilevel"/>
    <w:tmpl w:val="7FF679EA"/>
    <w:lvl w:ilvl="0" w:tplc="68E6A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1E54EE"/>
    <w:multiLevelType w:val="hybridMultilevel"/>
    <w:tmpl w:val="C69254EE"/>
    <w:lvl w:ilvl="0" w:tplc="AFD2C1F0">
      <w:start w:val="1"/>
      <w:numFmt w:val="decimal"/>
      <w:suff w:val="space"/>
      <w:lvlText w:val="%1."/>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96736B"/>
    <w:multiLevelType w:val="multilevel"/>
    <w:tmpl w:val="644ACDA2"/>
    <w:lvl w:ilvl="0">
      <w:start w:val="1"/>
      <w:numFmt w:val="decimal"/>
      <w:lvlText w:val="%1."/>
      <w:lvlJc w:val="left"/>
      <w:pPr>
        <w:ind w:left="450" w:hanging="450"/>
      </w:pPr>
      <w:rPr>
        <w:rFonts w:hint="default"/>
      </w:rPr>
    </w:lvl>
    <w:lvl w:ilvl="1">
      <w:start w:val="3"/>
      <w:numFmt w:val="decimal"/>
      <w:lvlText w:val="%1.%2."/>
      <w:lvlJc w:val="left"/>
      <w:pPr>
        <w:ind w:left="2202" w:hanging="720"/>
      </w:pPr>
      <w:rPr>
        <w:rFonts w:hint="default"/>
      </w:rPr>
    </w:lvl>
    <w:lvl w:ilvl="2">
      <w:start w:val="1"/>
      <w:numFmt w:val="decimal"/>
      <w:lvlText w:val="%1.%2.%3."/>
      <w:lvlJc w:val="left"/>
      <w:pPr>
        <w:ind w:left="3684" w:hanging="720"/>
      </w:pPr>
      <w:rPr>
        <w:rFonts w:hint="default"/>
      </w:rPr>
    </w:lvl>
    <w:lvl w:ilvl="3">
      <w:start w:val="1"/>
      <w:numFmt w:val="decimal"/>
      <w:lvlText w:val="%1.%2.%3.%4."/>
      <w:lvlJc w:val="left"/>
      <w:pPr>
        <w:ind w:left="5526" w:hanging="1080"/>
      </w:pPr>
      <w:rPr>
        <w:rFonts w:hint="default"/>
      </w:rPr>
    </w:lvl>
    <w:lvl w:ilvl="4">
      <w:start w:val="1"/>
      <w:numFmt w:val="decimal"/>
      <w:lvlText w:val="%1.%2.%3.%4.%5."/>
      <w:lvlJc w:val="left"/>
      <w:pPr>
        <w:ind w:left="7008" w:hanging="1080"/>
      </w:pPr>
      <w:rPr>
        <w:rFonts w:hint="default"/>
      </w:rPr>
    </w:lvl>
    <w:lvl w:ilvl="5">
      <w:start w:val="1"/>
      <w:numFmt w:val="decimal"/>
      <w:lvlText w:val="%1.%2.%3.%4.%5.%6."/>
      <w:lvlJc w:val="left"/>
      <w:pPr>
        <w:ind w:left="8850" w:hanging="1440"/>
      </w:pPr>
      <w:rPr>
        <w:rFonts w:hint="default"/>
      </w:rPr>
    </w:lvl>
    <w:lvl w:ilvl="6">
      <w:start w:val="1"/>
      <w:numFmt w:val="decimal"/>
      <w:lvlText w:val="%1.%2.%3.%4.%5.%6.%7."/>
      <w:lvlJc w:val="left"/>
      <w:pPr>
        <w:ind w:left="10692" w:hanging="1800"/>
      </w:pPr>
      <w:rPr>
        <w:rFonts w:hint="default"/>
      </w:rPr>
    </w:lvl>
    <w:lvl w:ilvl="7">
      <w:start w:val="1"/>
      <w:numFmt w:val="decimal"/>
      <w:lvlText w:val="%1.%2.%3.%4.%5.%6.%7.%8."/>
      <w:lvlJc w:val="left"/>
      <w:pPr>
        <w:ind w:left="12174" w:hanging="1800"/>
      </w:pPr>
      <w:rPr>
        <w:rFonts w:hint="default"/>
      </w:rPr>
    </w:lvl>
    <w:lvl w:ilvl="8">
      <w:start w:val="1"/>
      <w:numFmt w:val="decimal"/>
      <w:lvlText w:val="%1.%2.%3.%4.%5.%6.%7.%8.%9."/>
      <w:lvlJc w:val="left"/>
      <w:pPr>
        <w:ind w:left="14016" w:hanging="2160"/>
      </w:pPr>
      <w:rPr>
        <w:rFonts w:hint="default"/>
      </w:rPr>
    </w:lvl>
  </w:abstractNum>
  <w:num w:numId="1">
    <w:abstractNumId w:val="3"/>
  </w:num>
  <w:num w:numId="2">
    <w:abstractNumId w:val="4"/>
  </w:num>
  <w:num w:numId="3">
    <w:abstractNumId w:val="7"/>
  </w:num>
  <w:num w:numId="4">
    <w:abstractNumId w:val="5"/>
  </w:num>
  <w:num w:numId="5">
    <w:abstractNumId w:val="15"/>
  </w:num>
  <w:num w:numId="6">
    <w:abstractNumId w:val="12"/>
  </w:num>
  <w:num w:numId="7">
    <w:abstractNumId w:val="1"/>
  </w:num>
  <w:num w:numId="8">
    <w:abstractNumId w:val="0"/>
  </w:num>
  <w:num w:numId="9">
    <w:abstractNumId w:val="14"/>
  </w:num>
  <w:num w:numId="10">
    <w:abstractNumId w:val="13"/>
  </w:num>
  <w:num w:numId="11">
    <w:abstractNumId w:val="9"/>
  </w:num>
  <w:num w:numId="12">
    <w:abstractNumId w:val="11"/>
  </w:num>
  <w:num w:numId="13">
    <w:abstractNumId w:val="8"/>
  </w:num>
  <w:num w:numId="14">
    <w:abstractNumId w:val="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0F"/>
    <w:rsid w:val="00000851"/>
    <w:rsid w:val="00000BEE"/>
    <w:rsid w:val="00002374"/>
    <w:rsid w:val="0000271B"/>
    <w:rsid w:val="000033AA"/>
    <w:rsid w:val="00003E46"/>
    <w:rsid w:val="00007ED0"/>
    <w:rsid w:val="00010BE2"/>
    <w:rsid w:val="000133CB"/>
    <w:rsid w:val="000174A7"/>
    <w:rsid w:val="000234B9"/>
    <w:rsid w:val="0002393E"/>
    <w:rsid w:val="00024D94"/>
    <w:rsid w:val="00024DA5"/>
    <w:rsid w:val="000253DC"/>
    <w:rsid w:val="00030FB1"/>
    <w:rsid w:val="00032693"/>
    <w:rsid w:val="00032CD5"/>
    <w:rsid w:val="000356B8"/>
    <w:rsid w:val="00035C01"/>
    <w:rsid w:val="00036E06"/>
    <w:rsid w:val="0004088B"/>
    <w:rsid w:val="0004202D"/>
    <w:rsid w:val="00043BE8"/>
    <w:rsid w:val="00046830"/>
    <w:rsid w:val="000476FD"/>
    <w:rsid w:val="000511AC"/>
    <w:rsid w:val="000526E2"/>
    <w:rsid w:val="00054D02"/>
    <w:rsid w:val="00066CF9"/>
    <w:rsid w:val="000671DD"/>
    <w:rsid w:val="000678B4"/>
    <w:rsid w:val="000713A7"/>
    <w:rsid w:val="000716B3"/>
    <w:rsid w:val="000723E6"/>
    <w:rsid w:val="00074FD5"/>
    <w:rsid w:val="0007525A"/>
    <w:rsid w:val="00076367"/>
    <w:rsid w:val="0007707B"/>
    <w:rsid w:val="000801CC"/>
    <w:rsid w:val="00081932"/>
    <w:rsid w:val="00082E1F"/>
    <w:rsid w:val="00091C43"/>
    <w:rsid w:val="00091DB8"/>
    <w:rsid w:val="00092730"/>
    <w:rsid w:val="000949DA"/>
    <w:rsid w:val="00095476"/>
    <w:rsid w:val="000970E6"/>
    <w:rsid w:val="00097FA5"/>
    <w:rsid w:val="000A32A0"/>
    <w:rsid w:val="000A36F3"/>
    <w:rsid w:val="000A43E6"/>
    <w:rsid w:val="000A48E1"/>
    <w:rsid w:val="000A5C8A"/>
    <w:rsid w:val="000B4550"/>
    <w:rsid w:val="000B79EB"/>
    <w:rsid w:val="000B7CE6"/>
    <w:rsid w:val="000C111A"/>
    <w:rsid w:val="000C3B00"/>
    <w:rsid w:val="000C53C8"/>
    <w:rsid w:val="000C667D"/>
    <w:rsid w:val="000C6E9C"/>
    <w:rsid w:val="000C7945"/>
    <w:rsid w:val="000C7A45"/>
    <w:rsid w:val="000D1395"/>
    <w:rsid w:val="000D1E74"/>
    <w:rsid w:val="000D26DC"/>
    <w:rsid w:val="000D2904"/>
    <w:rsid w:val="000D439E"/>
    <w:rsid w:val="000D4D13"/>
    <w:rsid w:val="000D606F"/>
    <w:rsid w:val="000D64F2"/>
    <w:rsid w:val="000E3953"/>
    <w:rsid w:val="000E3F22"/>
    <w:rsid w:val="000E6556"/>
    <w:rsid w:val="000E69A2"/>
    <w:rsid w:val="000F15BD"/>
    <w:rsid w:val="000F217D"/>
    <w:rsid w:val="000F39A2"/>
    <w:rsid w:val="000F3D1A"/>
    <w:rsid w:val="0010318C"/>
    <w:rsid w:val="001052B6"/>
    <w:rsid w:val="00105DBD"/>
    <w:rsid w:val="00107C56"/>
    <w:rsid w:val="00110822"/>
    <w:rsid w:val="001133E1"/>
    <w:rsid w:val="00114516"/>
    <w:rsid w:val="001145A7"/>
    <w:rsid w:val="00115D7A"/>
    <w:rsid w:val="00115DB1"/>
    <w:rsid w:val="0011730E"/>
    <w:rsid w:val="00120FAD"/>
    <w:rsid w:val="00120FC4"/>
    <w:rsid w:val="001232BE"/>
    <w:rsid w:val="0012355A"/>
    <w:rsid w:val="00124C99"/>
    <w:rsid w:val="00131279"/>
    <w:rsid w:val="001335D3"/>
    <w:rsid w:val="00135531"/>
    <w:rsid w:val="001360AE"/>
    <w:rsid w:val="0014271F"/>
    <w:rsid w:val="00144570"/>
    <w:rsid w:val="00154B7E"/>
    <w:rsid w:val="00160F30"/>
    <w:rsid w:val="00161359"/>
    <w:rsid w:val="00161DC4"/>
    <w:rsid w:val="00164481"/>
    <w:rsid w:val="001647F4"/>
    <w:rsid w:val="00164BE4"/>
    <w:rsid w:val="00164CA7"/>
    <w:rsid w:val="001653CD"/>
    <w:rsid w:val="0016553E"/>
    <w:rsid w:val="00166194"/>
    <w:rsid w:val="001712BC"/>
    <w:rsid w:val="001712D9"/>
    <w:rsid w:val="0017444E"/>
    <w:rsid w:val="001749F1"/>
    <w:rsid w:val="0017573D"/>
    <w:rsid w:val="00177A0E"/>
    <w:rsid w:val="00177D22"/>
    <w:rsid w:val="00182C64"/>
    <w:rsid w:val="0018318C"/>
    <w:rsid w:val="00184852"/>
    <w:rsid w:val="001853BA"/>
    <w:rsid w:val="00185873"/>
    <w:rsid w:val="0019420F"/>
    <w:rsid w:val="00196517"/>
    <w:rsid w:val="00197711"/>
    <w:rsid w:val="00197881"/>
    <w:rsid w:val="001A02A4"/>
    <w:rsid w:val="001A039E"/>
    <w:rsid w:val="001A0592"/>
    <w:rsid w:val="001A4850"/>
    <w:rsid w:val="001A52E3"/>
    <w:rsid w:val="001A680A"/>
    <w:rsid w:val="001B0CDF"/>
    <w:rsid w:val="001B1703"/>
    <w:rsid w:val="001B1C21"/>
    <w:rsid w:val="001B3643"/>
    <w:rsid w:val="001B5390"/>
    <w:rsid w:val="001B5C50"/>
    <w:rsid w:val="001B6334"/>
    <w:rsid w:val="001B70EC"/>
    <w:rsid w:val="001C096F"/>
    <w:rsid w:val="001C3D27"/>
    <w:rsid w:val="001C445A"/>
    <w:rsid w:val="001C4D2D"/>
    <w:rsid w:val="001C6A4D"/>
    <w:rsid w:val="001C6C01"/>
    <w:rsid w:val="001D1922"/>
    <w:rsid w:val="001D29B7"/>
    <w:rsid w:val="001D29CC"/>
    <w:rsid w:val="001D2E04"/>
    <w:rsid w:val="001D4E2F"/>
    <w:rsid w:val="001D5534"/>
    <w:rsid w:val="001D60C6"/>
    <w:rsid w:val="001D6D65"/>
    <w:rsid w:val="001E0C87"/>
    <w:rsid w:val="001E2538"/>
    <w:rsid w:val="001E6AE5"/>
    <w:rsid w:val="001F281D"/>
    <w:rsid w:val="001F31E8"/>
    <w:rsid w:val="001F3220"/>
    <w:rsid w:val="001F5A6F"/>
    <w:rsid w:val="001F5D99"/>
    <w:rsid w:val="001F640A"/>
    <w:rsid w:val="001F7407"/>
    <w:rsid w:val="00202873"/>
    <w:rsid w:val="00204225"/>
    <w:rsid w:val="002044BB"/>
    <w:rsid w:val="00204D66"/>
    <w:rsid w:val="00206CBC"/>
    <w:rsid w:val="00206D9D"/>
    <w:rsid w:val="00207C0F"/>
    <w:rsid w:val="002106C3"/>
    <w:rsid w:val="00211720"/>
    <w:rsid w:val="00212651"/>
    <w:rsid w:val="00216095"/>
    <w:rsid w:val="00216552"/>
    <w:rsid w:val="00217EA6"/>
    <w:rsid w:val="00220253"/>
    <w:rsid w:val="0022034F"/>
    <w:rsid w:val="002205B5"/>
    <w:rsid w:val="00221E01"/>
    <w:rsid w:val="00222B5E"/>
    <w:rsid w:val="002232E8"/>
    <w:rsid w:val="0022485B"/>
    <w:rsid w:val="00224F12"/>
    <w:rsid w:val="0022624E"/>
    <w:rsid w:val="0022660A"/>
    <w:rsid w:val="00226DE6"/>
    <w:rsid w:val="00227B3E"/>
    <w:rsid w:val="0023163C"/>
    <w:rsid w:val="0023211F"/>
    <w:rsid w:val="00233A70"/>
    <w:rsid w:val="00233DF5"/>
    <w:rsid w:val="00233E75"/>
    <w:rsid w:val="00234287"/>
    <w:rsid w:val="00234F5D"/>
    <w:rsid w:val="002363E9"/>
    <w:rsid w:val="00236F63"/>
    <w:rsid w:val="00237DA7"/>
    <w:rsid w:val="00240E75"/>
    <w:rsid w:val="00245E71"/>
    <w:rsid w:val="002461AF"/>
    <w:rsid w:val="002470EF"/>
    <w:rsid w:val="002507B7"/>
    <w:rsid w:val="002527CC"/>
    <w:rsid w:val="002557F9"/>
    <w:rsid w:val="00255F52"/>
    <w:rsid w:val="00260F70"/>
    <w:rsid w:val="00261CFD"/>
    <w:rsid w:val="0026382F"/>
    <w:rsid w:val="002643D6"/>
    <w:rsid w:val="00264EB0"/>
    <w:rsid w:val="00266752"/>
    <w:rsid w:val="002749FD"/>
    <w:rsid w:val="0027656B"/>
    <w:rsid w:val="00277F22"/>
    <w:rsid w:val="00281E9F"/>
    <w:rsid w:val="00284709"/>
    <w:rsid w:val="00284CFD"/>
    <w:rsid w:val="00287574"/>
    <w:rsid w:val="002912E8"/>
    <w:rsid w:val="0029241F"/>
    <w:rsid w:val="0029345B"/>
    <w:rsid w:val="002940E0"/>
    <w:rsid w:val="00296E66"/>
    <w:rsid w:val="002977C8"/>
    <w:rsid w:val="002A01CB"/>
    <w:rsid w:val="002A2F0F"/>
    <w:rsid w:val="002A47A8"/>
    <w:rsid w:val="002A4AE2"/>
    <w:rsid w:val="002A503C"/>
    <w:rsid w:val="002A7307"/>
    <w:rsid w:val="002B3703"/>
    <w:rsid w:val="002B5981"/>
    <w:rsid w:val="002C0C00"/>
    <w:rsid w:val="002C1086"/>
    <w:rsid w:val="002C17C5"/>
    <w:rsid w:val="002C3AE7"/>
    <w:rsid w:val="002C64A8"/>
    <w:rsid w:val="002D3D45"/>
    <w:rsid w:val="002D3FC9"/>
    <w:rsid w:val="002D5C8C"/>
    <w:rsid w:val="002D7B97"/>
    <w:rsid w:val="002E38EE"/>
    <w:rsid w:val="002E651E"/>
    <w:rsid w:val="002E73D1"/>
    <w:rsid w:val="002E74E8"/>
    <w:rsid w:val="002F2F6B"/>
    <w:rsid w:val="002F6499"/>
    <w:rsid w:val="0030012B"/>
    <w:rsid w:val="00301735"/>
    <w:rsid w:val="00301C40"/>
    <w:rsid w:val="00302E3F"/>
    <w:rsid w:val="0030487F"/>
    <w:rsid w:val="003049DD"/>
    <w:rsid w:val="00305B20"/>
    <w:rsid w:val="00312038"/>
    <w:rsid w:val="003140A2"/>
    <w:rsid w:val="00314AE8"/>
    <w:rsid w:val="003164F1"/>
    <w:rsid w:val="00316885"/>
    <w:rsid w:val="00317F3E"/>
    <w:rsid w:val="003216F1"/>
    <w:rsid w:val="003219A6"/>
    <w:rsid w:val="00322A2B"/>
    <w:rsid w:val="00322BE7"/>
    <w:rsid w:val="00332BE1"/>
    <w:rsid w:val="00335E17"/>
    <w:rsid w:val="003365A9"/>
    <w:rsid w:val="00336CE2"/>
    <w:rsid w:val="003412A9"/>
    <w:rsid w:val="0034147B"/>
    <w:rsid w:val="003421B0"/>
    <w:rsid w:val="003438CE"/>
    <w:rsid w:val="00344D75"/>
    <w:rsid w:val="00344F94"/>
    <w:rsid w:val="00352527"/>
    <w:rsid w:val="0035639E"/>
    <w:rsid w:val="00356691"/>
    <w:rsid w:val="003600AF"/>
    <w:rsid w:val="00362786"/>
    <w:rsid w:val="00364514"/>
    <w:rsid w:val="00366FE8"/>
    <w:rsid w:val="00373716"/>
    <w:rsid w:val="003750B9"/>
    <w:rsid w:val="00382D9F"/>
    <w:rsid w:val="003833B4"/>
    <w:rsid w:val="003837C6"/>
    <w:rsid w:val="003863B7"/>
    <w:rsid w:val="0038732D"/>
    <w:rsid w:val="003873A4"/>
    <w:rsid w:val="003874A9"/>
    <w:rsid w:val="00391CD8"/>
    <w:rsid w:val="00392CED"/>
    <w:rsid w:val="00394C83"/>
    <w:rsid w:val="00395157"/>
    <w:rsid w:val="00397710"/>
    <w:rsid w:val="003979BA"/>
    <w:rsid w:val="003A0D7F"/>
    <w:rsid w:val="003B0228"/>
    <w:rsid w:val="003B0931"/>
    <w:rsid w:val="003B158F"/>
    <w:rsid w:val="003B2446"/>
    <w:rsid w:val="003B2C04"/>
    <w:rsid w:val="003B300F"/>
    <w:rsid w:val="003B48FE"/>
    <w:rsid w:val="003B5DB7"/>
    <w:rsid w:val="003B5DF8"/>
    <w:rsid w:val="003B757D"/>
    <w:rsid w:val="003C0BF1"/>
    <w:rsid w:val="003C3AD8"/>
    <w:rsid w:val="003C40EE"/>
    <w:rsid w:val="003C4138"/>
    <w:rsid w:val="003C531D"/>
    <w:rsid w:val="003D3250"/>
    <w:rsid w:val="003D4A51"/>
    <w:rsid w:val="003D5C5B"/>
    <w:rsid w:val="003D7C2C"/>
    <w:rsid w:val="003D7C82"/>
    <w:rsid w:val="003D7E09"/>
    <w:rsid w:val="003E1848"/>
    <w:rsid w:val="003E18EF"/>
    <w:rsid w:val="003E1AD7"/>
    <w:rsid w:val="003E4017"/>
    <w:rsid w:val="003E56A6"/>
    <w:rsid w:val="003F07B3"/>
    <w:rsid w:val="003F0E8A"/>
    <w:rsid w:val="003F1455"/>
    <w:rsid w:val="003F2A44"/>
    <w:rsid w:val="003F3466"/>
    <w:rsid w:val="003F3B82"/>
    <w:rsid w:val="003F4219"/>
    <w:rsid w:val="003F605B"/>
    <w:rsid w:val="0040037D"/>
    <w:rsid w:val="004005A6"/>
    <w:rsid w:val="00400B96"/>
    <w:rsid w:val="00401A3D"/>
    <w:rsid w:val="0040220A"/>
    <w:rsid w:val="00402250"/>
    <w:rsid w:val="00403D28"/>
    <w:rsid w:val="0040586A"/>
    <w:rsid w:val="00405FCC"/>
    <w:rsid w:val="00407313"/>
    <w:rsid w:val="00407548"/>
    <w:rsid w:val="004112AA"/>
    <w:rsid w:val="00411572"/>
    <w:rsid w:val="0041661A"/>
    <w:rsid w:val="00416C85"/>
    <w:rsid w:val="00417AF9"/>
    <w:rsid w:val="00421161"/>
    <w:rsid w:val="00421323"/>
    <w:rsid w:val="00422490"/>
    <w:rsid w:val="00426D0C"/>
    <w:rsid w:val="004313A8"/>
    <w:rsid w:val="00431ABF"/>
    <w:rsid w:val="00433B49"/>
    <w:rsid w:val="00434B85"/>
    <w:rsid w:val="00435F3F"/>
    <w:rsid w:val="004360BD"/>
    <w:rsid w:val="004367F3"/>
    <w:rsid w:val="004375AB"/>
    <w:rsid w:val="0044135D"/>
    <w:rsid w:val="00445103"/>
    <w:rsid w:val="00445939"/>
    <w:rsid w:val="00445F78"/>
    <w:rsid w:val="004460F8"/>
    <w:rsid w:val="00450349"/>
    <w:rsid w:val="004536B4"/>
    <w:rsid w:val="00455806"/>
    <w:rsid w:val="00456B94"/>
    <w:rsid w:val="0045721D"/>
    <w:rsid w:val="00457575"/>
    <w:rsid w:val="0045792E"/>
    <w:rsid w:val="00460ABC"/>
    <w:rsid w:val="00460F04"/>
    <w:rsid w:val="004641D3"/>
    <w:rsid w:val="00465A5B"/>
    <w:rsid w:val="00465EE9"/>
    <w:rsid w:val="004734C0"/>
    <w:rsid w:val="00475F30"/>
    <w:rsid w:val="00476377"/>
    <w:rsid w:val="00476AA5"/>
    <w:rsid w:val="00483832"/>
    <w:rsid w:val="00485976"/>
    <w:rsid w:val="00485D91"/>
    <w:rsid w:val="00487E74"/>
    <w:rsid w:val="00492597"/>
    <w:rsid w:val="00495DFB"/>
    <w:rsid w:val="00496F64"/>
    <w:rsid w:val="00497451"/>
    <w:rsid w:val="004A33F8"/>
    <w:rsid w:val="004A5C24"/>
    <w:rsid w:val="004A5E83"/>
    <w:rsid w:val="004A719A"/>
    <w:rsid w:val="004A7F3F"/>
    <w:rsid w:val="004B1DAD"/>
    <w:rsid w:val="004B2650"/>
    <w:rsid w:val="004B2932"/>
    <w:rsid w:val="004B2B5A"/>
    <w:rsid w:val="004B3879"/>
    <w:rsid w:val="004B3ED4"/>
    <w:rsid w:val="004B5547"/>
    <w:rsid w:val="004B725B"/>
    <w:rsid w:val="004C1BBD"/>
    <w:rsid w:val="004C577F"/>
    <w:rsid w:val="004C60F0"/>
    <w:rsid w:val="004C79F6"/>
    <w:rsid w:val="004C7F3C"/>
    <w:rsid w:val="004D1070"/>
    <w:rsid w:val="004D65D0"/>
    <w:rsid w:val="004D7969"/>
    <w:rsid w:val="004E070C"/>
    <w:rsid w:val="004E1F5F"/>
    <w:rsid w:val="004E414A"/>
    <w:rsid w:val="004E421B"/>
    <w:rsid w:val="004E4990"/>
    <w:rsid w:val="004E7925"/>
    <w:rsid w:val="004F72E2"/>
    <w:rsid w:val="004F76FA"/>
    <w:rsid w:val="00501BB6"/>
    <w:rsid w:val="00502250"/>
    <w:rsid w:val="00502F08"/>
    <w:rsid w:val="00505A2C"/>
    <w:rsid w:val="00505BF1"/>
    <w:rsid w:val="00505DF2"/>
    <w:rsid w:val="005062F2"/>
    <w:rsid w:val="0051122B"/>
    <w:rsid w:val="00512544"/>
    <w:rsid w:val="005130F2"/>
    <w:rsid w:val="005145B3"/>
    <w:rsid w:val="00515861"/>
    <w:rsid w:val="0051605F"/>
    <w:rsid w:val="00516C3D"/>
    <w:rsid w:val="00520EDC"/>
    <w:rsid w:val="00521169"/>
    <w:rsid w:val="00525198"/>
    <w:rsid w:val="0052561E"/>
    <w:rsid w:val="00527106"/>
    <w:rsid w:val="005279DB"/>
    <w:rsid w:val="005301F9"/>
    <w:rsid w:val="00530261"/>
    <w:rsid w:val="005326E1"/>
    <w:rsid w:val="00532753"/>
    <w:rsid w:val="00536B90"/>
    <w:rsid w:val="00537DE0"/>
    <w:rsid w:val="00541414"/>
    <w:rsid w:val="0054215F"/>
    <w:rsid w:val="005421B2"/>
    <w:rsid w:val="00544D84"/>
    <w:rsid w:val="005459C9"/>
    <w:rsid w:val="00550DAD"/>
    <w:rsid w:val="005519D6"/>
    <w:rsid w:val="00554EAB"/>
    <w:rsid w:val="00555359"/>
    <w:rsid w:val="00555913"/>
    <w:rsid w:val="00555FAB"/>
    <w:rsid w:val="005564C0"/>
    <w:rsid w:val="00564EF4"/>
    <w:rsid w:val="00566C12"/>
    <w:rsid w:val="005715EA"/>
    <w:rsid w:val="00572268"/>
    <w:rsid w:val="00572D49"/>
    <w:rsid w:val="00574217"/>
    <w:rsid w:val="00580222"/>
    <w:rsid w:val="00590C4C"/>
    <w:rsid w:val="00596C45"/>
    <w:rsid w:val="00596DA3"/>
    <w:rsid w:val="005976D1"/>
    <w:rsid w:val="005A0A0D"/>
    <w:rsid w:val="005A3E04"/>
    <w:rsid w:val="005A5735"/>
    <w:rsid w:val="005B08A1"/>
    <w:rsid w:val="005B719F"/>
    <w:rsid w:val="005B7A5C"/>
    <w:rsid w:val="005C4DF8"/>
    <w:rsid w:val="005C79AF"/>
    <w:rsid w:val="005D05A8"/>
    <w:rsid w:val="005D7261"/>
    <w:rsid w:val="005E0DBB"/>
    <w:rsid w:val="005E4E06"/>
    <w:rsid w:val="005E6A02"/>
    <w:rsid w:val="005F15FE"/>
    <w:rsid w:val="005F344D"/>
    <w:rsid w:val="005F3DD5"/>
    <w:rsid w:val="005F5FC2"/>
    <w:rsid w:val="0060082C"/>
    <w:rsid w:val="00600B9D"/>
    <w:rsid w:val="00600E38"/>
    <w:rsid w:val="00604941"/>
    <w:rsid w:val="006107AF"/>
    <w:rsid w:val="00611DC3"/>
    <w:rsid w:val="0061314C"/>
    <w:rsid w:val="006225BC"/>
    <w:rsid w:val="00623CC9"/>
    <w:rsid w:val="00624270"/>
    <w:rsid w:val="006249E1"/>
    <w:rsid w:val="00625012"/>
    <w:rsid w:val="006255D1"/>
    <w:rsid w:val="006257D7"/>
    <w:rsid w:val="00627268"/>
    <w:rsid w:val="00631220"/>
    <w:rsid w:val="00633EDA"/>
    <w:rsid w:val="00633FE8"/>
    <w:rsid w:val="00635D6B"/>
    <w:rsid w:val="006363AF"/>
    <w:rsid w:val="00637198"/>
    <w:rsid w:val="006379B8"/>
    <w:rsid w:val="00640056"/>
    <w:rsid w:val="006416CF"/>
    <w:rsid w:val="00645E3D"/>
    <w:rsid w:val="006461F6"/>
    <w:rsid w:val="00646771"/>
    <w:rsid w:val="00647E62"/>
    <w:rsid w:val="00650657"/>
    <w:rsid w:val="0065106C"/>
    <w:rsid w:val="00655567"/>
    <w:rsid w:val="006557F0"/>
    <w:rsid w:val="006575C5"/>
    <w:rsid w:val="00660AED"/>
    <w:rsid w:val="006703B1"/>
    <w:rsid w:val="00670660"/>
    <w:rsid w:val="00673729"/>
    <w:rsid w:val="006805AF"/>
    <w:rsid w:val="00682B53"/>
    <w:rsid w:val="00682F61"/>
    <w:rsid w:val="00684BE5"/>
    <w:rsid w:val="006879CB"/>
    <w:rsid w:val="0069061E"/>
    <w:rsid w:val="006916C3"/>
    <w:rsid w:val="00693667"/>
    <w:rsid w:val="00695B94"/>
    <w:rsid w:val="00697233"/>
    <w:rsid w:val="00697D24"/>
    <w:rsid w:val="006A075A"/>
    <w:rsid w:val="006A1A5C"/>
    <w:rsid w:val="006A284D"/>
    <w:rsid w:val="006A3423"/>
    <w:rsid w:val="006A3A94"/>
    <w:rsid w:val="006B3621"/>
    <w:rsid w:val="006B3F82"/>
    <w:rsid w:val="006B5107"/>
    <w:rsid w:val="006B5BBF"/>
    <w:rsid w:val="006B6465"/>
    <w:rsid w:val="006B67AA"/>
    <w:rsid w:val="006C04AB"/>
    <w:rsid w:val="006C0F95"/>
    <w:rsid w:val="006C28CC"/>
    <w:rsid w:val="006C3F34"/>
    <w:rsid w:val="006C7019"/>
    <w:rsid w:val="006D03AF"/>
    <w:rsid w:val="006D0F25"/>
    <w:rsid w:val="006D26CE"/>
    <w:rsid w:val="006D2AAC"/>
    <w:rsid w:val="006D4818"/>
    <w:rsid w:val="006D547C"/>
    <w:rsid w:val="006D560F"/>
    <w:rsid w:val="006D6A98"/>
    <w:rsid w:val="006E2BD7"/>
    <w:rsid w:val="006E3FBA"/>
    <w:rsid w:val="006E4BFA"/>
    <w:rsid w:val="006F2FB1"/>
    <w:rsid w:val="006F538C"/>
    <w:rsid w:val="006F753E"/>
    <w:rsid w:val="007008CD"/>
    <w:rsid w:val="0070252A"/>
    <w:rsid w:val="00703823"/>
    <w:rsid w:val="007043A5"/>
    <w:rsid w:val="00704A5D"/>
    <w:rsid w:val="0070605C"/>
    <w:rsid w:val="007118D6"/>
    <w:rsid w:val="007136F2"/>
    <w:rsid w:val="007149A5"/>
    <w:rsid w:val="0071523D"/>
    <w:rsid w:val="007153A1"/>
    <w:rsid w:val="007163C8"/>
    <w:rsid w:val="00717659"/>
    <w:rsid w:val="00717AA0"/>
    <w:rsid w:val="00720781"/>
    <w:rsid w:val="00720D9D"/>
    <w:rsid w:val="00721102"/>
    <w:rsid w:val="0072792F"/>
    <w:rsid w:val="0072798E"/>
    <w:rsid w:val="00735FAC"/>
    <w:rsid w:val="007365C8"/>
    <w:rsid w:val="007369F0"/>
    <w:rsid w:val="0074711B"/>
    <w:rsid w:val="007501CA"/>
    <w:rsid w:val="0075240D"/>
    <w:rsid w:val="0075385F"/>
    <w:rsid w:val="007540CC"/>
    <w:rsid w:val="00755BF7"/>
    <w:rsid w:val="00760CA0"/>
    <w:rsid w:val="007614C9"/>
    <w:rsid w:val="007621C4"/>
    <w:rsid w:val="00763931"/>
    <w:rsid w:val="007643BA"/>
    <w:rsid w:val="0076687A"/>
    <w:rsid w:val="0077023D"/>
    <w:rsid w:val="00785C2F"/>
    <w:rsid w:val="00786951"/>
    <w:rsid w:val="00787575"/>
    <w:rsid w:val="0079064E"/>
    <w:rsid w:val="00795203"/>
    <w:rsid w:val="00795C4A"/>
    <w:rsid w:val="007A33FF"/>
    <w:rsid w:val="007A3E1F"/>
    <w:rsid w:val="007A40EE"/>
    <w:rsid w:val="007A4186"/>
    <w:rsid w:val="007A6599"/>
    <w:rsid w:val="007B13E3"/>
    <w:rsid w:val="007B407D"/>
    <w:rsid w:val="007B4CF2"/>
    <w:rsid w:val="007B561F"/>
    <w:rsid w:val="007C21FB"/>
    <w:rsid w:val="007C2ADA"/>
    <w:rsid w:val="007C678D"/>
    <w:rsid w:val="007D1F30"/>
    <w:rsid w:val="007D4E29"/>
    <w:rsid w:val="007D51C4"/>
    <w:rsid w:val="007D5DB9"/>
    <w:rsid w:val="007D62BD"/>
    <w:rsid w:val="007D6D27"/>
    <w:rsid w:val="007E034A"/>
    <w:rsid w:val="007E330E"/>
    <w:rsid w:val="007E47A0"/>
    <w:rsid w:val="007E5EBD"/>
    <w:rsid w:val="007E6E90"/>
    <w:rsid w:val="007F125F"/>
    <w:rsid w:val="007F2CFA"/>
    <w:rsid w:val="007F420D"/>
    <w:rsid w:val="007F4490"/>
    <w:rsid w:val="007F7270"/>
    <w:rsid w:val="007F7876"/>
    <w:rsid w:val="007F7949"/>
    <w:rsid w:val="008028A3"/>
    <w:rsid w:val="00803C61"/>
    <w:rsid w:val="00803F57"/>
    <w:rsid w:val="00805DD8"/>
    <w:rsid w:val="00805F07"/>
    <w:rsid w:val="00806D68"/>
    <w:rsid w:val="00807A35"/>
    <w:rsid w:val="00807BBC"/>
    <w:rsid w:val="00811119"/>
    <w:rsid w:val="0081213B"/>
    <w:rsid w:val="0081693F"/>
    <w:rsid w:val="008169E8"/>
    <w:rsid w:val="0081754B"/>
    <w:rsid w:val="00821ABF"/>
    <w:rsid w:val="00825535"/>
    <w:rsid w:val="00826008"/>
    <w:rsid w:val="00826DBD"/>
    <w:rsid w:val="00827C54"/>
    <w:rsid w:val="008301CD"/>
    <w:rsid w:val="00834EBD"/>
    <w:rsid w:val="00835D3F"/>
    <w:rsid w:val="00836671"/>
    <w:rsid w:val="00837CD0"/>
    <w:rsid w:val="00840960"/>
    <w:rsid w:val="00841225"/>
    <w:rsid w:val="00843D3F"/>
    <w:rsid w:val="00845291"/>
    <w:rsid w:val="008470B0"/>
    <w:rsid w:val="00847A6A"/>
    <w:rsid w:val="00850366"/>
    <w:rsid w:val="00854F81"/>
    <w:rsid w:val="00855741"/>
    <w:rsid w:val="00856679"/>
    <w:rsid w:val="00856E24"/>
    <w:rsid w:val="0085778F"/>
    <w:rsid w:val="00857CBD"/>
    <w:rsid w:val="00860294"/>
    <w:rsid w:val="008609AA"/>
    <w:rsid w:val="00860AFA"/>
    <w:rsid w:val="008622E6"/>
    <w:rsid w:val="0086410C"/>
    <w:rsid w:val="00865413"/>
    <w:rsid w:val="00866CEA"/>
    <w:rsid w:val="00870059"/>
    <w:rsid w:val="00872B16"/>
    <w:rsid w:val="00872C2D"/>
    <w:rsid w:val="00873E65"/>
    <w:rsid w:val="008742F9"/>
    <w:rsid w:val="0087475B"/>
    <w:rsid w:val="00874A51"/>
    <w:rsid w:val="00874A62"/>
    <w:rsid w:val="00877A0F"/>
    <w:rsid w:val="00877C5B"/>
    <w:rsid w:val="00882C75"/>
    <w:rsid w:val="00882EC3"/>
    <w:rsid w:val="00883821"/>
    <w:rsid w:val="00884622"/>
    <w:rsid w:val="00886A87"/>
    <w:rsid w:val="00890268"/>
    <w:rsid w:val="00893967"/>
    <w:rsid w:val="008A0136"/>
    <w:rsid w:val="008A34F6"/>
    <w:rsid w:val="008A42B5"/>
    <w:rsid w:val="008A515E"/>
    <w:rsid w:val="008A785B"/>
    <w:rsid w:val="008B16AE"/>
    <w:rsid w:val="008B5AF6"/>
    <w:rsid w:val="008B77E5"/>
    <w:rsid w:val="008C00D4"/>
    <w:rsid w:val="008C0CD1"/>
    <w:rsid w:val="008C357B"/>
    <w:rsid w:val="008C3F56"/>
    <w:rsid w:val="008C4DCB"/>
    <w:rsid w:val="008C78AA"/>
    <w:rsid w:val="008C7C55"/>
    <w:rsid w:val="008D1023"/>
    <w:rsid w:val="008D112E"/>
    <w:rsid w:val="008D75D5"/>
    <w:rsid w:val="008E0630"/>
    <w:rsid w:val="008E0879"/>
    <w:rsid w:val="008E18DB"/>
    <w:rsid w:val="008E1D6B"/>
    <w:rsid w:val="008E2E95"/>
    <w:rsid w:val="008E35B7"/>
    <w:rsid w:val="008E3952"/>
    <w:rsid w:val="008E48AB"/>
    <w:rsid w:val="008F108E"/>
    <w:rsid w:val="008F1BA3"/>
    <w:rsid w:val="008F1F59"/>
    <w:rsid w:val="008F2A41"/>
    <w:rsid w:val="008F38FD"/>
    <w:rsid w:val="008F44BD"/>
    <w:rsid w:val="008F5274"/>
    <w:rsid w:val="008F5862"/>
    <w:rsid w:val="008F6C24"/>
    <w:rsid w:val="00901841"/>
    <w:rsid w:val="009059DC"/>
    <w:rsid w:val="009061AE"/>
    <w:rsid w:val="00906270"/>
    <w:rsid w:val="00906BAF"/>
    <w:rsid w:val="00906D3F"/>
    <w:rsid w:val="009120F5"/>
    <w:rsid w:val="00912BE6"/>
    <w:rsid w:val="00912BFC"/>
    <w:rsid w:val="00913FE6"/>
    <w:rsid w:val="00915240"/>
    <w:rsid w:val="00915268"/>
    <w:rsid w:val="00916A42"/>
    <w:rsid w:val="00920B7B"/>
    <w:rsid w:val="009226DA"/>
    <w:rsid w:val="00924395"/>
    <w:rsid w:val="009261D6"/>
    <w:rsid w:val="00927E2D"/>
    <w:rsid w:val="0093186F"/>
    <w:rsid w:val="009347F4"/>
    <w:rsid w:val="0093596D"/>
    <w:rsid w:val="009366D6"/>
    <w:rsid w:val="00941CFA"/>
    <w:rsid w:val="00945A86"/>
    <w:rsid w:val="00947070"/>
    <w:rsid w:val="009518DC"/>
    <w:rsid w:val="00952582"/>
    <w:rsid w:val="0095278A"/>
    <w:rsid w:val="00953CD2"/>
    <w:rsid w:val="0096138D"/>
    <w:rsid w:val="009622BF"/>
    <w:rsid w:val="0096378D"/>
    <w:rsid w:val="00964E76"/>
    <w:rsid w:val="00971ED9"/>
    <w:rsid w:val="00971EF4"/>
    <w:rsid w:val="00972ADE"/>
    <w:rsid w:val="009741E9"/>
    <w:rsid w:val="00974752"/>
    <w:rsid w:val="00974E01"/>
    <w:rsid w:val="00975AD9"/>
    <w:rsid w:val="00980A27"/>
    <w:rsid w:val="0098162D"/>
    <w:rsid w:val="00981F5C"/>
    <w:rsid w:val="009820F0"/>
    <w:rsid w:val="00982204"/>
    <w:rsid w:val="00982DA3"/>
    <w:rsid w:val="00982FB0"/>
    <w:rsid w:val="00983A19"/>
    <w:rsid w:val="00983B95"/>
    <w:rsid w:val="0098476C"/>
    <w:rsid w:val="009851B9"/>
    <w:rsid w:val="009852E6"/>
    <w:rsid w:val="009870E6"/>
    <w:rsid w:val="00987F48"/>
    <w:rsid w:val="009917A2"/>
    <w:rsid w:val="009937AD"/>
    <w:rsid w:val="009975A7"/>
    <w:rsid w:val="009A17FF"/>
    <w:rsid w:val="009A3811"/>
    <w:rsid w:val="009A65C1"/>
    <w:rsid w:val="009B21EC"/>
    <w:rsid w:val="009B259D"/>
    <w:rsid w:val="009B31C9"/>
    <w:rsid w:val="009B3C9F"/>
    <w:rsid w:val="009B437E"/>
    <w:rsid w:val="009B48A5"/>
    <w:rsid w:val="009B4A18"/>
    <w:rsid w:val="009B5E6F"/>
    <w:rsid w:val="009B5F86"/>
    <w:rsid w:val="009C0561"/>
    <w:rsid w:val="009C1A07"/>
    <w:rsid w:val="009C240C"/>
    <w:rsid w:val="009C3163"/>
    <w:rsid w:val="009C342E"/>
    <w:rsid w:val="009C4909"/>
    <w:rsid w:val="009C767F"/>
    <w:rsid w:val="009D0CFE"/>
    <w:rsid w:val="009D1CFE"/>
    <w:rsid w:val="009D2DEA"/>
    <w:rsid w:val="009D2F3A"/>
    <w:rsid w:val="009D6086"/>
    <w:rsid w:val="009D6BF5"/>
    <w:rsid w:val="009D72B6"/>
    <w:rsid w:val="009E1E4A"/>
    <w:rsid w:val="009E3D3E"/>
    <w:rsid w:val="009E44B2"/>
    <w:rsid w:val="009E6024"/>
    <w:rsid w:val="009E61E0"/>
    <w:rsid w:val="009E74F3"/>
    <w:rsid w:val="009F1465"/>
    <w:rsid w:val="009F32C3"/>
    <w:rsid w:val="009F3EC7"/>
    <w:rsid w:val="009F6D6B"/>
    <w:rsid w:val="00A01C49"/>
    <w:rsid w:val="00A0341B"/>
    <w:rsid w:val="00A0355E"/>
    <w:rsid w:val="00A03E16"/>
    <w:rsid w:val="00A0486F"/>
    <w:rsid w:val="00A07585"/>
    <w:rsid w:val="00A10526"/>
    <w:rsid w:val="00A11B36"/>
    <w:rsid w:val="00A13356"/>
    <w:rsid w:val="00A13DA5"/>
    <w:rsid w:val="00A141E1"/>
    <w:rsid w:val="00A15291"/>
    <w:rsid w:val="00A1530B"/>
    <w:rsid w:val="00A15F1F"/>
    <w:rsid w:val="00A16FFE"/>
    <w:rsid w:val="00A20014"/>
    <w:rsid w:val="00A208A4"/>
    <w:rsid w:val="00A20D4C"/>
    <w:rsid w:val="00A21611"/>
    <w:rsid w:val="00A21A8B"/>
    <w:rsid w:val="00A225F3"/>
    <w:rsid w:val="00A229D8"/>
    <w:rsid w:val="00A2500D"/>
    <w:rsid w:val="00A25EE4"/>
    <w:rsid w:val="00A272E4"/>
    <w:rsid w:val="00A27834"/>
    <w:rsid w:val="00A3449B"/>
    <w:rsid w:val="00A36E2B"/>
    <w:rsid w:val="00A4084D"/>
    <w:rsid w:val="00A44193"/>
    <w:rsid w:val="00A4666A"/>
    <w:rsid w:val="00A47754"/>
    <w:rsid w:val="00A53A2E"/>
    <w:rsid w:val="00A55176"/>
    <w:rsid w:val="00A57A96"/>
    <w:rsid w:val="00A57FC0"/>
    <w:rsid w:val="00A63BA7"/>
    <w:rsid w:val="00A643D1"/>
    <w:rsid w:val="00A65BD4"/>
    <w:rsid w:val="00A6688C"/>
    <w:rsid w:val="00A674B5"/>
    <w:rsid w:val="00A731EA"/>
    <w:rsid w:val="00A737DF"/>
    <w:rsid w:val="00A73CEA"/>
    <w:rsid w:val="00A7544A"/>
    <w:rsid w:val="00A76F95"/>
    <w:rsid w:val="00A774D9"/>
    <w:rsid w:val="00A81904"/>
    <w:rsid w:val="00A843BF"/>
    <w:rsid w:val="00A87EAD"/>
    <w:rsid w:val="00A90D34"/>
    <w:rsid w:val="00A92042"/>
    <w:rsid w:val="00A93462"/>
    <w:rsid w:val="00A93517"/>
    <w:rsid w:val="00AA1451"/>
    <w:rsid w:val="00AA2A6A"/>
    <w:rsid w:val="00AA3EF2"/>
    <w:rsid w:val="00AA541C"/>
    <w:rsid w:val="00AA679C"/>
    <w:rsid w:val="00AA7374"/>
    <w:rsid w:val="00AB1429"/>
    <w:rsid w:val="00AB173A"/>
    <w:rsid w:val="00AB3807"/>
    <w:rsid w:val="00AB40D2"/>
    <w:rsid w:val="00AB6DCC"/>
    <w:rsid w:val="00AC0B1D"/>
    <w:rsid w:val="00AC0F6C"/>
    <w:rsid w:val="00AC16A1"/>
    <w:rsid w:val="00AC754D"/>
    <w:rsid w:val="00AD2D72"/>
    <w:rsid w:val="00AE0B69"/>
    <w:rsid w:val="00AE1F89"/>
    <w:rsid w:val="00AE2FDF"/>
    <w:rsid w:val="00AE4847"/>
    <w:rsid w:val="00AE5D90"/>
    <w:rsid w:val="00AE5FD1"/>
    <w:rsid w:val="00AE733D"/>
    <w:rsid w:val="00AE7853"/>
    <w:rsid w:val="00AF299E"/>
    <w:rsid w:val="00AF3058"/>
    <w:rsid w:val="00AF5076"/>
    <w:rsid w:val="00B0178E"/>
    <w:rsid w:val="00B02EDC"/>
    <w:rsid w:val="00B036FE"/>
    <w:rsid w:val="00B05483"/>
    <w:rsid w:val="00B0622D"/>
    <w:rsid w:val="00B1144E"/>
    <w:rsid w:val="00B11E30"/>
    <w:rsid w:val="00B12841"/>
    <w:rsid w:val="00B12966"/>
    <w:rsid w:val="00B15980"/>
    <w:rsid w:val="00B2124C"/>
    <w:rsid w:val="00B2304A"/>
    <w:rsid w:val="00B231FE"/>
    <w:rsid w:val="00B23899"/>
    <w:rsid w:val="00B23AE1"/>
    <w:rsid w:val="00B23DEF"/>
    <w:rsid w:val="00B259F6"/>
    <w:rsid w:val="00B265A8"/>
    <w:rsid w:val="00B30E3E"/>
    <w:rsid w:val="00B332E0"/>
    <w:rsid w:val="00B35FC4"/>
    <w:rsid w:val="00B40EE1"/>
    <w:rsid w:val="00B4200E"/>
    <w:rsid w:val="00B43997"/>
    <w:rsid w:val="00B43DD6"/>
    <w:rsid w:val="00B4440F"/>
    <w:rsid w:val="00B50376"/>
    <w:rsid w:val="00B528B6"/>
    <w:rsid w:val="00B53520"/>
    <w:rsid w:val="00B56866"/>
    <w:rsid w:val="00B56CF7"/>
    <w:rsid w:val="00B60123"/>
    <w:rsid w:val="00B610B7"/>
    <w:rsid w:val="00B6379F"/>
    <w:rsid w:val="00B65173"/>
    <w:rsid w:val="00B665A1"/>
    <w:rsid w:val="00B67410"/>
    <w:rsid w:val="00B774F2"/>
    <w:rsid w:val="00B81089"/>
    <w:rsid w:val="00B835C0"/>
    <w:rsid w:val="00B8438D"/>
    <w:rsid w:val="00B84D7B"/>
    <w:rsid w:val="00B859A6"/>
    <w:rsid w:val="00B91D3C"/>
    <w:rsid w:val="00B92896"/>
    <w:rsid w:val="00B92C00"/>
    <w:rsid w:val="00B93EC2"/>
    <w:rsid w:val="00B94766"/>
    <w:rsid w:val="00B953BA"/>
    <w:rsid w:val="00B96ECA"/>
    <w:rsid w:val="00B970BA"/>
    <w:rsid w:val="00BA0653"/>
    <w:rsid w:val="00BA0A08"/>
    <w:rsid w:val="00BA420A"/>
    <w:rsid w:val="00BA651A"/>
    <w:rsid w:val="00BA6BDE"/>
    <w:rsid w:val="00BA7A59"/>
    <w:rsid w:val="00BB25C1"/>
    <w:rsid w:val="00BB2782"/>
    <w:rsid w:val="00BB2E9B"/>
    <w:rsid w:val="00BB7554"/>
    <w:rsid w:val="00BC3359"/>
    <w:rsid w:val="00BC3445"/>
    <w:rsid w:val="00BC3D99"/>
    <w:rsid w:val="00BC4CA0"/>
    <w:rsid w:val="00BC4F5A"/>
    <w:rsid w:val="00BC547E"/>
    <w:rsid w:val="00BC7015"/>
    <w:rsid w:val="00BC7716"/>
    <w:rsid w:val="00BD0D37"/>
    <w:rsid w:val="00BD3E0B"/>
    <w:rsid w:val="00BD68A6"/>
    <w:rsid w:val="00BE08AD"/>
    <w:rsid w:val="00BE0A03"/>
    <w:rsid w:val="00BE3587"/>
    <w:rsid w:val="00BE520B"/>
    <w:rsid w:val="00BE727E"/>
    <w:rsid w:val="00BE79DD"/>
    <w:rsid w:val="00BF079D"/>
    <w:rsid w:val="00BF2428"/>
    <w:rsid w:val="00BF48B2"/>
    <w:rsid w:val="00BF5548"/>
    <w:rsid w:val="00C053CE"/>
    <w:rsid w:val="00C07E17"/>
    <w:rsid w:val="00C101DB"/>
    <w:rsid w:val="00C11334"/>
    <w:rsid w:val="00C129AC"/>
    <w:rsid w:val="00C12E68"/>
    <w:rsid w:val="00C13F57"/>
    <w:rsid w:val="00C15111"/>
    <w:rsid w:val="00C15371"/>
    <w:rsid w:val="00C17BE2"/>
    <w:rsid w:val="00C22A62"/>
    <w:rsid w:val="00C23896"/>
    <w:rsid w:val="00C304B7"/>
    <w:rsid w:val="00C320A1"/>
    <w:rsid w:val="00C32765"/>
    <w:rsid w:val="00C32A83"/>
    <w:rsid w:val="00C32A8C"/>
    <w:rsid w:val="00C343A2"/>
    <w:rsid w:val="00C34D21"/>
    <w:rsid w:val="00C36933"/>
    <w:rsid w:val="00C433E1"/>
    <w:rsid w:val="00C45A8C"/>
    <w:rsid w:val="00C51025"/>
    <w:rsid w:val="00C551EF"/>
    <w:rsid w:val="00C553D7"/>
    <w:rsid w:val="00C5600D"/>
    <w:rsid w:val="00C577F0"/>
    <w:rsid w:val="00C57B11"/>
    <w:rsid w:val="00C62D77"/>
    <w:rsid w:val="00C63B23"/>
    <w:rsid w:val="00C65967"/>
    <w:rsid w:val="00C66FAA"/>
    <w:rsid w:val="00C7226A"/>
    <w:rsid w:val="00C7277E"/>
    <w:rsid w:val="00C76DE2"/>
    <w:rsid w:val="00C81926"/>
    <w:rsid w:val="00C8210E"/>
    <w:rsid w:val="00C822ED"/>
    <w:rsid w:val="00C84CAB"/>
    <w:rsid w:val="00C86B30"/>
    <w:rsid w:val="00C871D0"/>
    <w:rsid w:val="00C87638"/>
    <w:rsid w:val="00C932BA"/>
    <w:rsid w:val="00C97900"/>
    <w:rsid w:val="00CA14CF"/>
    <w:rsid w:val="00CA280E"/>
    <w:rsid w:val="00CA3739"/>
    <w:rsid w:val="00CA404D"/>
    <w:rsid w:val="00CA41E9"/>
    <w:rsid w:val="00CA6298"/>
    <w:rsid w:val="00CA6D87"/>
    <w:rsid w:val="00CA7141"/>
    <w:rsid w:val="00CB0885"/>
    <w:rsid w:val="00CB1A6F"/>
    <w:rsid w:val="00CB1ABD"/>
    <w:rsid w:val="00CB1B0E"/>
    <w:rsid w:val="00CB1F3C"/>
    <w:rsid w:val="00CB7467"/>
    <w:rsid w:val="00CB7556"/>
    <w:rsid w:val="00CC0198"/>
    <w:rsid w:val="00CC15EC"/>
    <w:rsid w:val="00CC1E8E"/>
    <w:rsid w:val="00CC2B62"/>
    <w:rsid w:val="00CC5E13"/>
    <w:rsid w:val="00CC6F3A"/>
    <w:rsid w:val="00CD0EBB"/>
    <w:rsid w:val="00CD2340"/>
    <w:rsid w:val="00CD3715"/>
    <w:rsid w:val="00CD5542"/>
    <w:rsid w:val="00CD63D5"/>
    <w:rsid w:val="00CD7877"/>
    <w:rsid w:val="00CE095F"/>
    <w:rsid w:val="00CE1240"/>
    <w:rsid w:val="00CE6397"/>
    <w:rsid w:val="00CE6B6C"/>
    <w:rsid w:val="00CF1547"/>
    <w:rsid w:val="00CF5C72"/>
    <w:rsid w:val="00D02817"/>
    <w:rsid w:val="00D0341C"/>
    <w:rsid w:val="00D04C6B"/>
    <w:rsid w:val="00D065A2"/>
    <w:rsid w:val="00D110BC"/>
    <w:rsid w:val="00D12138"/>
    <w:rsid w:val="00D12A7D"/>
    <w:rsid w:val="00D13009"/>
    <w:rsid w:val="00D201FF"/>
    <w:rsid w:val="00D24D56"/>
    <w:rsid w:val="00D25B3C"/>
    <w:rsid w:val="00D25B6C"/>
    <w:rsid w:val="00D2632A"/>
    <w:rsid w:val="00D30890"/>
    <w:rsid w:val="00D30ADE"/>
    <w:rsid w:val="00D32E06"/>
    <w:rsid w:val="00D3367F"/>
    <w:rsid w:val="00D34379"/>
    <w:rsid w:val="00D36B48"/>
    <w:rsid w:val="00D40B14"/>
    <w:rsid w:val="00D42049"/>
    <w:rsid w:val="00D4361C"/>
    <w:rsid w:val="00D442A4"/>
    <w:rsid w:val="00D44AB7"/>
    <w:rsid w:val="00D4581A"/>
    <w:rsid w:val="00D47B0F"/>
    <w:rsid w:val="00D500BD"/>
    <w:rsid w:val="00D530D2"/>
    <w:rsid w:val="00D54BD7"/>
    <w:rsid w:val="00D55B7C"/>
    <w:rsid w:val="00D600EA"/>
    <w:rsid w:val="00D60912"/>
    <w:rsid w:val="00D60EA9"/>
    <w:rsid w:val="00D638C9"/>
    <w:rsid w:val="00D65905"/>
    <w:rsid w:val="00D65B9A"/>
    <w:rsid w:val="00D6688F"/>
    <w:rsid w:val="00D70FF3"/>
    <w:rsid w:val="00D74FC2"/>
    <w:rsid w:val="00D77143"/>
    <w:rsid w:val="00D87324"/>
    <w:rsid w:val="00D96542"/>
    <w:rsid w:val="00D967B9"/>
    <w:rsid w:val="00D97DBA"/>
    <w:rsid w:val="00DA0151"/>
    <w:rsid w:val="00DA1631"/>
    <w:rsid w:val="00DA276E"/>
    <w:rsid w:val="00DA60CC"/>
    <w:rsid w:val="00DA64A0"/>
    <w:rsid w:val="00DB11D6"/>
    <w:rsid w:val="00DB201A"/>
    <w:rsid w:val="00DB2BDF"/>
    <w:rsid w:val="00DB2BE7"/>
    <w:rsid w:val="00DB4AD9"/>
    <w:rsid w:val="00DB7125"/>
    <w:rsid w:val="00DB74D7"/>
    <w:rsid w:val="00DC37C5"/>
    <w:rsid w:val="00DC3D9D"/>
    <w:rsid w:val="00DC54E1"/>
    <w:rsid w:val="00DC5D1F"/>
    <w:rsid w:val="00DC6B8B"/>
    <w:rsid w:val="00DC7825"/>
    <w:rsid w:val="00DD29BB"/>
    <w:rsid w:val="00DD4ABC"/>
    <w:rsid w:val="00DD4F6A"/>
    <w:rsid w:val="00DD5516"/>
    <w:rsid w:val="00DD59A5"/>
    <w:rsid w:val="00DD6109"/>
    <w:rsid w:val="00DD728F"/>
    <w:rsid w:val="00DD7C5B"/>
    <w:rsid w:val="00DE35D1"/>
    <w:rsid w:val="00DE388B"/>
    <w:rsid w:val="00DE43EF"/>
    <w:rsid w:val="00DE5AEB"/>
    <w:rsid w:val="00DE7C5C"/>
    <w:rsid w:val="00DF76C8"/>
    <w:rsid w:val="00E12EC9"/>
    <w:rsid w:val="00E13C70"/>
    <w:rsid w:val="00E16E7E"/>
    <w:rsid w:val="00E2182E"/>
    <w:rsid w:val="00E23CD4"/>
    <w:rsid w:val="00E26AF2"/>
    <w:rsid w:val="00E26E3C"/>
    <w:rsid w:val="00E27007"/>
    <w:rsid w:val="00E2708A"/>
    <w:rsid w:val="00E307F4"/>
    <w:rsid w:val="00E323A6"/>
    <w:rsid w:val="00E3275D"/>
    <w:rsid w:val="00E327BB"/>
    <w:rsid w:val="00E3291C"/>
    <w:rsid w:val="00E32FDC"/>
    <w:rsid w:val="00E34593"/>
    <w:rsid w:val="00E35092"/>
    <w:rsid w:val="00E35A89"/>
    <w:rsid w:val="00E37D29"/>
    <w:rsid w:val="00E402AF"/>
    <w:rsid w:val="00E41839"/>
    <w:rsid w:val="00E435FF"/>
    <w:rsid w:val="00E442A5"/>
    <w:rsid w:val="00E45118"/>
    <w:rsid w:val="00E54C55"/>
    <w:rsid w:val="00E57D86"/>
    <w:rsid w:val="00E6115F"/>
    <w:rsid w:val="00E612D3"/>
    <w:rsid w:val="00E613DF"/>
    <w:rsid w:val="00E64FAF"/>
    <w:rsid w:val="00E669D7"/>
    <w:rsid w:val="00E72B2E"/>
    <w:rsid w:val="00E804A5"/>
    <w:rsid w:val="00E80784"/>
    <w:rsid w:val="00E80AB4"/>
    <w:rsid w:val="00E8118A"/>
    <w:rsid w:val="00E86C8A"/>
    <w:rsid w:val="00E93147"/>
    <w:rsid w:val="00E95939"/>
    <w:rsid w:val="00E960E8"/>
    <w:rsid w:val="00EA0A73"/>
    <w:rsid w:val="00EA0DA8"/>
    <w:rsid w:val="00EA238C"/>
    <w:rsid w:val="00EA3028"/>
    <w:rsid w:val="00EA4524"/>
    <w:rsid w:val="00EA4EE6"/>
    <w:rsid w:val="00EA5DD8"/>
    <w:rsid w:val="00EA7F7A"/>
    <w:rsid w:val="00EB14BD"/>
    <w:rsid w:val="00EB465B"/>
    <w:rsid w:val="00EB4F2A"/>
    <w:rsid w:val="00EB5D40"/>
    <w:rsid w:val="00EB6012"/>
    <w:rsid w:val="00EB64BA"/>
    <w:rsid w:val="00EB6A01"/>
    <w:rsid w:val="00EC0A3E"/>
    <w:rsid w:val="00EC177D"/>
    <w:rsid w:val="00EC1DF6"/>
    <w:rsid w:val="00EC6CFF"/>
    <w:rsid w:val="00EC7E36"/>
    <w:rsid w:val="00ED2725"/>
    <w:rsid w:val="00ED76DB"/>
    <w:rsid w:val="00EE10E5"/>
    <w:rsid w:val="00EE1EB7"/>
    <w:rsid w:val="00EE2A6F"/>
    <w:rsid w:val="00EE2CB9"/>
    <w:rsid w:val="00EE4E36"/>
    <w:rsid w:val="00EE7182"/>
    <w:rsid w:val="00EF321E"/>
    <w:rsid w:val="00EF420B"/>
    <w:rsid w:val="00EF4BDF"/>
    <w:rsid w:val="00F00641"/>
    <w:rsid w:val="00F02753"/>
    <w:rsid w:val="00F048FA"/>
    <w:rsid w:val="00F0504E"/>
    <w:rsid w:val="00F16AE4"/>
    <w:rsid w:val="00F170E0"/>
    <w:rsid w:val="00F21FB4"/>
    <w:rsid w:val="00F25AD6"/>
    <w:rsid w:val="00F26706"/>
    <w:rsid w:val="00F26DEA"/>
    <w:rsid w:val="00F30B7D"/>
    <w:rsid w:val="00F30E68"/>
    <w:rsid w:val="00F329BE"/>
    <w:rsid w:val="00F36BB9"/>
    <w:rsid w:val="00F41415"/>
    <w:rsid w:val="00F4221B"/>
    <w:rsid w:val="00F435A9"/>
    <w:rsid w:val="00F4437D"/>
    <w:rsid w:val="00F447B6"/>
    <w:rsid w:val="00F4635F"/>
    <w:rsid w:val="00F47A13"/>
    <w:rsid w:val="00F50BE4"/>
    <w:rsid w:val="00F57852"/>
    <w:rsid w:val="00F60119"/>
    <w:rsid w:val="00F61FF6"/>
    <w:rsid w:val="00F63925"/>
    <w:rsid w:val="00F66643"/>
    <w:rsid w:val="00F704BB"/>
    <w:rsid w:val="00F70A04"/>
    <w:rsid w:val="00F70E75"/>
    <w:rsid w:val="00F710AB"/>
    <w:rsid w:val="00F71184"/>
    <w:rsid w:val="00F72BC2"/>
    <w:rsid w:val="00F7389A"/>
    <w:rsid w:val="00F73D94"/>
    <w:rsid w:val="00F7449A"/>
    <w:rsid w:val="00F77992"/>
    <w:rsid w:val="00F82047"/>
    <w:rsid w:val="00F82D5B"/>
    <w:rsid w:val="00F83B68"/>
    <w:rsid w:val="00F863F4"/>
    <w:rsid w:val="00F86785"/>
    <w:rsid w:val="00F9639C"/>
    <w:rsid w:val="00FA0BB0"/>
    <w:rsid w:val="00FA0D6A"/>
    <w:rsid w:val="00FA1F1B"/>
    <w:rsid w:val="00FA64AA"/>
    <w:rsid w:val="00FA7307"/>
    <w:rsid w:val="00FA7D81"/>
    <w:rsid w:val="00FB2F5A"/>
    <w:rsid w:val="00FB3A7C"/>
    <w:rsid w:val="00FB47A2"/>
    <w:rsid w:val="00FC18D9"/>
    <w:rsid w:val="00FC1935"/>
    <w:rsid w:val="00FC581B"/>
    <w:rsid w:val="00FC6872"/>
    <w:rsid w:val="00FC6B3F"/>
    <w:rsid w:val="00FD0C02"/>
    <w:rsid w:val="00FD1C13"/>
    <w:rsid w:val="00FD3036"/>
    <w:rsid w:val="00FD555F"/>
    <w:rsid w:val="00FD673F"/>
    <w:rsid w:val="00FD6825"/>
    <w:rsid w:val="00FD68FB"/>
    <w:rsid w:val="00FD6FE1"/>
    <w:rsid w:val="00FE0CB9"/>
    <w:rsid w:val="00FE24FF"/>
    <w:rsid w:val="00FE29DA"/>
    <w:rsid w:val="00FE2F30"/>
    <w:rsid w:val="00FE418C"/>
    <w:rsid w:val="00FE50AC"/>
    <w:rsid w:val="00FE639C"/>
    <w:rsid w:val="00FE7920"/>
    <w:rsid w:val="00FE7D21"/>
    <w:rsid w:val="00FF2440"/>
    <w:rsid w:val="00FF7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E8"/>
    <w:pPr>
      <w:widowControl w:val="0"/>
      <w:autoSpaceDE w:val="0"/>
      <w:autoSpaceDN w:val="0"/>
      <w:adjustRightInd w:val="0"/>
    </w:pPr>
  </w:style>
  <w:style w:type="paragraph" w:styleId="1">
    <w:name w:val="heading 1"/>
    <w:basedOn w:val="a"/>
    <w:next w:val="a"/>
    <w:link w:val="10"/>
    <w:qFormat/>
    <w:rsid w:val="00332BE1"/>
    <w:pPr>
      <w:keepNext/>
      <w:widowControl/>
      <w:autoSpaceDE/>
      <w:autoSpaceDN/>
      <w:adjustRightInd/>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6AE5"/>
    <w:rPr>
      <w:rFonts w:ascii="Tahoma" w:hAnsi="Tahoma" w:cs="Tahoma"/>
      <w:sz w:val="16"/>
      <w:szCs w:val="16"/>
    </w:rPr>
  </w:style>
  <w:style w:type="paragraph" w:customStyle="1" w:styleId="ConsNormal">
    <w:name w:val="ConsNormal"/>
    <w:rsid w:val="00971ED9"/>
    <w:pPr>
      <w:widowControl w:val="0"/>
      <w:autoSpaceDE w:val="0"/>
      <w:autoSpaceDN w:val="0"/>
      <w:adjustRightInd w:val="0"/>
      <w:ind w:right="19772" w:firstLine="720"/>
    </w:pPr>
    <w:rPr>
      <w:rFonts w:ascii="Arial" w:hAnsi="Arial" w:cs="Arial"/>
    </w:rPr>
  </w:style>
  <w:style w:type="paragraph" w:customStyle="1" w:styleId="ConsNonformat">
    <w:name w:val="ConsNonformat"/>
    <w:rsid w:val="00971ED9"/>
    <w:pPr>
      <w:widowControl w:val="0"/>
      <w:autoSpaceDE w:val="0"/>
      <w:autoSpaceDN w:val="0"/>
      <w:adjustRightInd w:val="0"/>
      <w:ind w:right="19772"/>
    </w:pPr>
    <w:rPr>
      <w:rFonts w:ascii="Courier New" w:hAnsi="Courier New" w:cs="Courier New"/>
    </w:rPr>
  </w:style>
  <w:style w:type="paragraph" w:customStyle="1" w:styleId="ConsTitle">
    <w:name w:val="ConsTitle"/>
    <w:rsid w:val="00971ED9"/>
    <w:pPr>
      <w:widowControl w:val="0"/>
      <w:autoSpaceDE w:val="0"/>
      <w:autoSpaceDN w:val="0"/>
      <w:adjustRightInd w:val="0"/>
      <w:ind w:right="19772"/>
    </w:pPr>
    <w:rPr>
      <w:rFonts w:ascii="Arial" w:hAnsi="Arial" w:cs="Arial"/>
      <w:b/>
      <w:bCs/>
    </w:rPr>
  </w:style>
  <w:style w:type="paragraph" w:customStyle="1" w:styleId="ConsPlusNormal">
    <w:name w:val="ConsPlusNormal"/>
    <w:rsid w:val="00D13009"/>
    <w:pPr>
      <w:autoSpaceDE w:val="0"/>
      <w:autoSpaceDN w:val="0"/>
      <w:adjustRightInd w:val="0"/>
      <w:ind w:firstLine="720"/>
    </w:pPr>
    <w:rPr>
      <w:rFonts w:ascii="Arial" w:hAnsi="Arial" w:cs="Arial"/>
    </w:rPr>
  </w:style>
  <w:style w:type="paragraph" w:customStyle="1" w:styleId="ConsPlusTitle">
    <w:name w:val="ConsPlusTitle"/>
    <w:uiPriority w:val="99"/>
    <w:rsid w:val="00C23896"/>
    <w:pPr>
      <w:autoSpaceDE w:val="0"/>
      <w:autoSpaceDN w:val="0"/>
      <w:adjustRightInd w:val="0"/>
    </w:pPr>
    <w:rPr>
      <w:b/>
      <w:bCs/>
      <w:sz w:val="28"/>
      <w:szCs w:val="28"/>
    </w:rPr>
  </w:style>
  <w:style w:type="character" w:customStyle="1" w:styleId="10">
    <w:name w:val="Заголовок 1 Знак"/>
    <w:basedOn w:val="a0"/>
    <w:link w:val="1"/>
    <w:rsid w:val="00332BE1"/>
    <w:rPr>
      <w:sz w:val="28"/>
    </w:rPr>
  </w:style>
  <w:style w:type="paragraph" w:styleId="a4">
    <w:name w:val="List Paragraph"/>
    <w:basedOn w:val="a"/>
    <w:uiPriority w:val="34"/>
    <w:qFormat/>
    <w:rsid w:val="00B259F6"/>
    <w:pPr>
      <w:ind w:left="720"/>
      <w:contextualSpacing/>
    </w:pPr>
  </w:style>
  <w:style w:type="character" w:customStyle="1" w:styleId="a5">
    <w:name w:val="Гипертекстовая ссылка"/>
    <w:basedOn w:val="a0"/>
    <w:uiPriority w:val="99"/>
    <w:rsid w:val="00D967B9"/>
    <w:rPr>
      <w:color w:val="106BBE"/>
    </w:rPr>
  </w:style>
  <w:style w:type="paragraph" w:styleId="2">
    <w:name w:val="Body Text 2"/>
    <w:basedOn w:val="a"/>
    <w:link w:val="20"/>
    <w:rsid w:val="00EA4EE6"/>
    <w:pPr>
      <w:widowControl/>
      <w:autoSpaceDE/>
      <w:autoSpaceDN/>
      <w:adjustRightInd/>
      <w:spacing w:after="120" w:line="480" w:lineRule="auto"/>
    </w:pPr>
    <w:rPr>
      <w:sz w:val="24"/>
      <w:szCs w:val="24"/>
      <w:lang w:val="x-none" w:eastAsia="x-none"/>
    </w:rPr>
  </w:style>
  <w:style w:type="character" w:customStyle="1" w:styleId="20">
    <w:name w:val="Основной текст 2 Знак"/>
    <w:basedOn w:val="a0"/>
    <w:link w:val="2"/>
    <w:rsid w:val="00EA4EE6"/>
    <w:rPr>
      <w:sz w:val="24"/>
      <w:szCs w:val="24"/>
      <w:lang w:val="x-none" w:eastAsia="x-none"/>
    </w:rPr>
  </w:style>
  <w:style w:type="paragraph" w:styleId="a6">
    <w:name w:val="Title"/>
    <w:basedOn w:val="a"/>
    <w:next w:val="a"/>
    <w:link w:val="a7"/>
    <w:qFormat/>
    <w:rsid w:val="00A11B36"/>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A11B36"/>
    <w:rPr>
      <w:rFonts w:asciiTheme="majorHAnsi" w:eastAsiaTheme="majorEastAsia" w:hAnsiTheme="majorHAnsi" w:cstheme="majorBidi"/>
      <w:spacing w:val="-10"/>
      <w:kern w:val="28"/>
      <w:sz w:val="56"/>
      <w:szCs w:val="56"/>
    </w:rPr>
  </w:style>
  <w:style w:type="paragraph" w:styleId="a8">
    <w:name w:val="No Spacing"/>
    <w:uiPriority w:val="1"/>
    <w:qFormat/>
    <w:rsid w:val="00C32765"/>
    <w:rPr>
      <w:rFonts w:ascii="Calibri" w:hAnsi="Calibri"/>
      <w:sz w:val="22"/>
      <w:szCs w:val="22"/>
    </w:rPr>
  </w:style>
  <w:style w:type="paragraph" w:styleId="a9">
    <w:name w:val="header"/>
    <w:basedOn w:val="a"/>
    <w:link w:val="aa"/>
    <w:uiPriority w:val="99"/>
    <w:unhideWhenUsed/>
    <w:rsid w:val="000476FD"/>
    <w:pPr>
      <w:tabs>
        <w:tab w:val="center" w:pos="4677"/>
        <w:tab w:val="right" w:pos="9355"/>
      </w:tabs>
    </w:pPr>
  </w:style>
  <w:style w:type="character" w:customStyle="1" w:styleId="aa">
    <w:name w:val="Верхний колонтитул Знак"/>
    <w:basedOn w:val="a0"/>
    <w:link w:val="a9"/>
    <w:uiPriority w:val="99"/>
    <w:rsid w:val="000476FD"/>
  </w:style>
  <w:style w:type="paragraph" w:styleId="ab">
    <w:name w:val="footer"/>
    <w:basedOn w:val="a"/>
    <w:link w:val="ac"/>
    <w:unhideWhenUsed/>
    <w:rsid w:val="000476FD"/>
    <w:pPr>
      <w:tabs>
        <w:tab w:val="center" w:pos="4677"/>
        <w:tab w:val="right" w:pos="9355"/>
      </w:tabs>
    </w:pPr>
  </w:style>
  <w:style w:type="character" w:customStyle="1" w:styleId="ac">
    <w:name w:val="Нижний колонтитул Знак"/>
    <w:basedOn w:val="a0"/>
    <w:link w:val="ab"/>
    <w:rsid w:val="000476FD"/>
  </w:style>
  <w:style w:type="character" w:styleId="ad">
    <w:name w:val="Hyperlink"/>
    <w:basedOn w:val="a0"/>
    <w:uiPriority w:val="99"/>
    <w:semiHidden/>
    <w:unhideWhenUsed/>
    <w:rsid w:val="007008CD"/>
    <w:rPr>
      <w:color w:val="0000FF"/>
      <w:u w:val="single"/>
    </w:rPr>
  </w:style>
  <w:style w:type="character" w:customStyle="1" w:styleId="ae">
    <w:name w:val="Цветовое выделение"/>
    <w:uiPriority w:val="99"/>
    <w:rsid w:val="007008CD"/>
    <w:rPr>
      <w:b/>
      <w:bCs/>
      <w:color w:val="26282F"/>
    </w:rPr>
  </w:style>
  <w:style w:type="paragraph" w:customStyle="1" w:styleId="21">
    <w:name w:val="Основной текст с отступом 21"/>
    <w:basedOn w:val="a"/>
    <w:rsid w:val="007008CD"/>
    <w:pPr>
      <w:widowControl/>
      <w:autoSpaceDE/>
      <w:autoSpaceDN/>
      <w:adjustRightInd/>
      <w:spacing w:line="360" w:lineRule="auto"/>
      <w:ind w:firstLine="720"/>
      <w:jc w:val="both"/>
    </w:pPr>
    <w:rPr>
      <w:sz w:val="28"/>
      <w:szCs w:val="24"/>
      <w:lang w:eastAsia="ar-SA"/>
    </w:rPr>
  </w:style>
  <w:style w:type="paragraph" w:styleId="af">
    <w:name w:val="Normal (Web)"/>
    <w:basedOn w:val="a"/>
    <w:uiPriority w:val="99"/>
    <w:unhideWhenUsed/>
    <w:rsid w:val="00C577F0"/>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E8"/>
    <w:pPr>
      <w:widowControl w:val="0"/>
      <w:autoSpaceDE w:val="0"/>
      <w:autoSpaceDN w:val="0"/>
      <w:adjustRightInd w:val="0"/>
    </w:pPr>
  </w:style>
  <w:style w:type="paragraph" w:styleId="1">
    <w:name w:val="heading 1"/>
    <w:basedOn w:val="a"/>
    <w:next w:val="a"/>
    <w:link w:val="10"/>
    <w:qFormat/>
    <w:rsid w:val="00332BE1"/>
    <w:pPr>
      <w:keepNext/>
      <w:widowControl/>
      <w:autoSpaceDE/>
      <w:autoSpaceDN/>
      <w:adjustRightInd/>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6AE5"/>
    <w:rPr>
      <w:rFonts w:ascii="Tahoma" w:hAnsi="Tahoma" w:cs="Tahoma"/>
      <w:sz w:val="16"/>
      <w:szCs w:val="16"/>
    </w:rPr>
  </w:style>
  <w:style w:type="paragraph" w:customStyle="1" w:styleId="ConsNormal">
    <w:name w:val="ConsNormal"/>
    <w:rsid w:val="00971ED9"/>
    <w:pPr>
      <w:widowControl w:val="0"/>
      <w:autoSpaceDE w:val="0"/>
      <w:autoSpaceDN w:val="0"/>
      <w:adjustRightInd w:val="0"/>
      <w:ind w:right="19772" w:firstLine="720"/>
    </w:pPr>
    <w:rPr>
      <w:rFonts w:ascii="Arial" w:hAnsi="Arial" w:cs="Arial"/>
    </w:rPr>
  </w:style>
  <w:style w:type="paragraph" w:customStyle="1" w:styleId="ConsNonformat">
    <w:name w:val="ConsNonformat"/>
    <w:rsid w:val="00971ED9"/>
    <w:pPr>
      <w:widowControl w:val="0"/>
      <w:autoSpaceDE w:val="0"/>
      <w:autoSpaceDN w:val="0"/>
      <w:adjustRightInd w:val="0"/>
      <w:ind w:right="19772"/>
    </w:pPr>
    <w:rPr>
      <w:rFonts w:ascii="Courier New" w:hAnsi="Courier New" w:cs="Courier New"/>
    </w:rPr>
  </w:style>
  <w:style w:type="paragraph" w:customStyle="1" w:styleId="ConsTitle">
    <w:name w:val="ConsTitle"/>
    <w:rsid w:val="00971ED9"/>
    <w:pPr>
      <w:widowControl w:val="0"/>
      <w:autoSpaceDE w:val="0"/>
      <w:autoSpaceDN w:val="0"/>
      <w:adjustRightInd w:val="0"/>
      <w:ind w:right="19772"/>
    </w:pPr>
    <w:rPr>
      <w:rFonts w:ascii="Arial" w:hAnsi="Arial" w:cs="Arial"/>
      <w:b/>
      <w:bCs/>
    </w:rPr>
  </w:style>
  <w:style w:type="paragraph" w:customStyle="1" w:styleId="ConsPlusNormal">
    <w:name w:val="ConsPlusNormal"/>
    <w:rsid w:val="00D13009"/>
    <w:pPr>
      <w:autoSpaceDE w:val="0"/>
      <w:autoSpaceDN w:val="0"/>
      <w:adjustRightInd w:val="0"/>
      <w:ind w:firstLine="720"/>
    </w:pPr>
    <w:rPr>
      <w:rFonts w:ascii="Arial" w:hAnsi="Arial" w:cs="Arial"/>
    </w:rPr>
  </w:style>
  <w:style w:type="paragraph" w:customStyle="1" w:styleId="ConsPlusTitle">
    <w:name w:val="ConsPlusTitle"/>
    <w:uiPriority w:val="99"/>
    <w:rsid w:val="00C23896"/>
    <w:pPr>
      <w:autoSpaceDE w:val="0"/>
      <w:autoSpaceDN w:val="0"/>
      <w:adjustRightInd w:val="0"/>
    </w:pPr>
    <w:rPr>
      <w:b/>
      <w:bCs/>
      <w:sz w:val="28"/>
      <w:szCs w:val="28"/>
    </w:rPr>
  </w:style>
  <w:style w:type="character" w:customStyle="1" w:styleId="10">
    <w:name w:val="Заголовок 1 Знак"/>
    <w:basedOn w:val="a0"/>
    <w:link w:val="1"/>
    <w:rsid w:val="00332BE1"/>
    <w:rPr>
      <w:sz w:val="28"/>
    </w:rPr>
  </w:style>
  <w:style w:type="paragraph" w:styleId="a4">
    <w:name w:val="List Paragraph"/>
    <w:basedOn w:val="a"/>
    <w:uiPriority w:val="34"/>
    <w:qFormat/>
    <w:rsid w:val="00B259F6"/>
    <w:pPr>
      <w:ind w:left="720"/>
      <w:contextualSpacing/>
    </w:pPr>
  </w:style>
  <w:style w:type="character" w:customStyle="1" w:styleId="a5">
    <w:name w:val="Гипертекстовая ссылка"/>
    <w:basedOn w:val="a0"/>
    <w:uiPriority w:val="99"/>
    <w:rsid w:val="00D967B9"/>
    <w:rPr>
      <w:color w:val="106BBE"/>
    </w:rPr>
  </w:style>
  <w:style w:type="paragraph" w:styleId="2">
    <w:name w:val="Body Text 2"/>
    <w:basedOn w:val="a"/>
    <w:link w:val="20"/>
    <w:rsid w:val="00EA4EE6"/>
    <w:pPr>
      <w:widowControl/>
      <w:autoSpaceDE/>
      <w:autoSpaceDN/>
      <w:adjustRightInd/>
      <w:spacing w:after="120" w:line="480" w:lineRule="auto"/>
    </w:pPr>
    <w:rPr>
      <w:sz w:val="24"/>
      <w:szCs w:val="24"/>
      <w:lang w:val="x-none" w:eastAsia="x-none"/>
    </w:rPr>
  </w:style>
  <w:style w:type="character" w:customStyle="1" w:styleId="20">
    <w:name w:val="Основной текст 2 Знак"/>
    <w:basedOn w:val="a0"/>
    <w:link w:val="2"/>
    <w:rsid w:val="00EA4EE6"/>
    <w:rPr>
      <w:sz w:val="24"/>
      <w:szCs w:val="24"/>
      <w:lang w:val="x-none" w:eastAsia="x-none"/>
    </w:rPr>
  </w:style>
  <w:style w:type="paragraph" w:styleId="a6">
    <w:name w:val="Title"/>
    <w:basedOn w:val="a"/>
    <w:next w:val="a"/>
    <w:link w:val="a7"/>
    <w:qFormat/>
    <w:rsid w:val="00A11B36"/>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A11B36"/>
    <w:rPr>
      <w:rFonts w:asciiTheme="majorHAnsi" w:eastAsiaTheme="majorEastAsia" w:hAnsiTheme="majorHAnsi" w:cstheme="majorBidi"/>
      <w:spacing w:val="-10"/>
      <w:kern w:val="28"/>
      <w:sz w:val="56"/>
      <w:szCs w:val="56"/>
    </w:rPr>
  </w:style>
  <w:style w:type="paragraph" w:styleId="a8">
    <w:name w:val="No Spacing"/>
    <w:uiPriority w:val="1"/>
    <w:qFormat/>
    <w:rsid w:val="00C32765"/>
    <w:rPr>
      <w:rFonts w:ascii="Calibri" w:hAnsi="Calibri"/>
      <w:sz w:val="22"/>
      <w:szCs w:val="22"/>
    </w:rPr>
  </w:style>
  <w:style w:type="paragraph" w:styleId="a9">
    <w:name w:val="header"/>
    <w:basedOn w:val="a"/>
    <w:link w:val="aa"/>
    <w:uiPriority w:val="99"/>
    <w:unhideWhenUsed/>
    <w:rsid w:val="000476FD"/>
    <w:pPr>
      <w:tabs>
        <w:tab w:val="center" w:pos="4677"/>
        <w:tab w:val="right" w:pos="9355"/>
      </w:tabs>
    </w:pPr>
  </w:style>
  <w:style w:type="character" w:customStyle="1" w:styleId="aa">
    <w:name w:val="Верхний колонтитул Знак"/>
    <w:basedOn w:val="a0"/>
    <w:link w:val="a9"/>
    <w:uiPriority w:val="99"/>
    <w:rsid w:val="000476FD"/>
  </w:style>
  <w:style w:type="paragraph" w:styleId="ab">
    <w:name w:val="footer"/>
    <w:basedOn w:val="a"/>
    <w:link w:val="ac"/>
    <w:unhideWhenUsed/>
    <w:rsid w:val="000476FD"/>
    <w:pPr>
      <w:tabs>
        <w:tab w:val="center" w:pos="4677"/>
        <w:tab w:val="right" w:pos="9355"/>
      </w:tabs>
    </w:pPr>
  </w:style>
  <w:style w:type="character" w:customStyle="1" w:styleId="ac">
    <w:name w:val="Нижний колонтитул Знак"/>
    <w:basedOn w:val="a0"/>
    <w:link w:val="ab"/>
    <w:rsid w:val="000476FD"/>
  </w:style>
  <w:style w:type="character" w:styleId="ad">
    <w:name w:val="Hyperlink"/>
    <w:basedOn w:val="a0"/>
    <w:uiPriority w:val="99"/>
    <w:semiHidden/>
    <w:unhideWhenUsed/>
    <w:rsid w:val="007008CD"/>
    <w:rPr>
      <w:color w:val="0000FF"/>
      <w:u w:val="single"/>
    </w:rPr>
  </w:style>
  <w:style w:type="character" w:customStyle="1" w:styleId="ae">
    <w:name w:val="Цветовое выделение"/>
    <w:uiPriority w:val="99"/>
    <w:rsid w:val="007008CD"/>
    <w:rPr>
      <w:b/>
      <w:bCs/>
      <w:color w:val="26282F"/>
    </w:rPr>
  </w:style>
  <w:style w:type="paragraph" w:customStyle="1" w:styleId="21">
    <w:name w:val="Основной текст с отступом 21"/>
    <w:basedOn w:val="a"/>
    <w:rsid w:val="007008CD"/>
    <w:pPr>
      <w:widowControl/>
      <w:autoSpaceDE/>
      <w:autoSpaceDN/>
      <w:adjustRightInd/>
      <w:spacing w:line="360" w:lineRule="auto"/>
      <w:ind w:firstLine="720"/>
      <w:jc w:val="both"/>
    </w:pPr>
    <w:rPr>
      <w:sz w:val="28"/>
      <w:szCs w:val="24"/>
      <w:lang w:eastAsia="ar-SA"/>
    </w:rPr>
  </w:style>
  <w:style w:type="paragraph" w:styleId="af">
    <w:name w:val="Normal (Web)"/>
    <w:basedOn w:val="a"/>
    <w:uiPriority w:val="99"/>
    <w:unhideWhenUsed/>
    <w:rsid w:val="00C577F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8730">
      <w:bodyDiv w:val="1"/>
      <w:marLeft w:val="0"/>
      <w:marRight w:val="0"/>
      <w:marTop w:val="0"/>
      <w:marBottom w:val="0"/>
      <w:divBdr>
        <w:top w:val="none" w:sz="0" w:space="0" w:color="auto"/>
        <w:left w:val="none" w:sz="0" w:space="0" w:color="auto"/>
        <w:bottom w:val="none" w:sz="0" w:space="0" w:color="auto"/>
        <w:right w:val="none" w:sz="0" w:space="0" w:color="auto"/>
      </w:divBdr>
    </w:div>
    <w:div w:id="1142846085">
      <w:bodyDiv w:val="1"/>
      <w:marLeft w:val="0"/>
      <w:marRight w:val="0"/>
      <w:marTop w:val="0"/>
      <w:marBottom w:val="0"/>
      <w:divBdr>
        <w:top w:val="none" w:sz="0" w:space="0" w:color="auto"/>
        <w:left w:val="none" w:sz="0" w:space="0" w:color="auto"/>
        <w:bottom w:val="none" w:sz="0" w:space="0" w:color="auto"/>
        <w:right w:val="none" w:sz="0" w:space="0" w:color="auto"/>
      </w:divBdr>
    </w:div>
    <w:div w:id="1463039688">
      <w:bodyDiv w:val="1"/>
      <w:marLeft w:val="0"/>
      <w:marRight w:val="0"/>
      <w:marTop w:val="0"/>
      <w:marBottom w:val="0"/>
      <w:divBdr>
        <w:top w:val="none" w:sz="0" w:space="0" w:color="auto"/>
        <w:left w:val="none" w:sz="0" w:space="0" w:color="auto"/>
        <w:bottom w:val="none" w:sz="0" w:space="0" w:color="auto"/>
        <w:right w:val="none" w:sz="0" w:space="0" w:color="auto"/>
      </w:divBdr>
    </w:div>
    <w:div w:id="20062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D79B-E0D2-4816-AD8F-6198CF8F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3577</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землепользования</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abot</dc:creator>
  <cp:lastModifiedBy>Беляков Иван Владимирович</cp:lastModifiedBy>
  <cp:revision>5</cp:revision>
  <cp:lastPrinted>2024-12-20T06:38:00Z</cp:lastPrinted>
  <dcterms:created xsi:type="dcterms:W3CDTF">2024-12-20T06:32:00Z</dcterms:created>
  <dcterms:modified xsi:type="dcterms:W3CDTF">2024-12-20T10:54:00Z</dcterms:modified>
</cp:coreProperties>
</file>