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87B" w:rsidRDefault="008B487B" w:rsidP="008B487B">
      <w:pPr>
        <w:pStyle w:val="1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границ </w:t>
      </w:r>
      <w:r w:rsidR="00FB513D">
        <w:rPr>
          <w:b/>
          <w:sz w:val="28"/>
          <w:szCs w:val="28"/>
        </w:rPr>
        <w:t>публичного сервитута</w:t>
      </w:r>
      <w:r>
        <w:rPr>
          <w:b/>
          <w:sz w:val="28"/>
          <w:szCs w:val="28"/>
        </w:rPr>
        <w:t xml:space="preserve"> на кадастровом плане территории.</w:t>
      </w:r>
    </w:p>
    <w:p w:rsidR="008B487B" w:rsidRDefault="008B487B" w:rsidP="008B487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 xml:space="preserve">     </w:t>
      </w:r>
    </w:p>
    <w:p w:rsidR="008B487B" w:rsidRDefault="008B487B" w:rsidP="008B487B">
      <w:pPr>
        <w:autoSpaceDE w:val="0"/>
        <w:autoSpaceDN w:val="0"/>
        <w:adjustRightInd w:val="0"/>
        <w:ind w:firstLine="284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000000"/>
          <w:szCs w:val="20"/>
        </w:rPr>
        <w:t>Система координат:</w:t>
      </w:r>
      <w:r>
        <w:rPr>
          <w:rFonts w:ascii="Times New Roman" w:hAnsi="Times New Roman"/>
          <w:color w:val="000000"/>
          <w:szCs w:val="20"/>
        </w:rPr>
        <w:t xml:space="preserve"> МСК-субъект 56 (Зона 2). </w:t>
      </w:r>
    </w:p>
    <w:p w:rsidR="008B487B" w:rsidRDefault="008B487B" w:rsidP="008B487B">
      <w:pPr>
        <w:ind w:firstLine="284"/>
        <w:rPr>
          <w:rFonts w:ascii="Times New Roman" w:hAnsi="Times New Roman"/>
          <w:color w:val="000000"/>
          <w:szCs w:val="20"/>
        </w:rPr>
      </w:pPr>
      <w:r w:rsidRPr="00D97DD5">
        <w:rPr>
          <w:rFonts w:ascii="Times New Roman" w:hAnsi="Times New Roman"/>
          <w:b/>
          <w:color w:val="000000"/>
          <w:szCs w:val="20"/>
        </w:rPr>
        <w:t xml:space="preserve">Наличие </w:t>
      </w:r>
      <w:proofErr w:type="spellStart"/>
      <w:r w:rsidRPr="00D97DD5">
        <w:rPr>
          <w:rFonts w:ascii="Times New Roman" w:hAnsi="Times New Roman"/>
          <w:b/>
          <w:color w:val="000000"/>
          <w:szCs w:val="20"/>
        </w:rPr>
        <w:t>ЗОУиТ</w:t>
      </w:r>
      <w:proofErr w:type="spellEnd"/>
      <w:r w:rsidRPr="00D97DD5">
        <w:rPr>
          <w:rFonts w:ascii="Times New Roman" w:hAnsi="Times New Roman"/>
          <w:b/>
          <w:color w:val="000000"/>
          <w:szCs w:val="20"/>
        </w:rPr>
        <w:t xml:space="preserve"> (реестровый номер зоны): </w:t>
      </w:r>
      <w:r w:rsidRPr="008B487B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56:44-6.1121; 56:44-6.3190; 56:44-6.5005.</w:t>
      </w:r>
    </w:p>
    <w:p w:rsidR="008B487B" w:rsidRDefault="008B487B" w:rsidP="008B487B">
      <w:pPr>
        <w:autoSpaceDE w:val="0"/>
        <w:autoSpaceDN w:val="0"/>
        <w:adjustRightInd w:val="0"/>
        <w:ind w:firstLine="284"/>
        <w:outlineLvl w:val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.</w:t>
      </w:r>
    </w:p>
    <w:p w:rsidR="008B487B" w:rsidRPr="008B487B" w:rsidRDefault="008B487B" w:rsidP="00A456C3">
      <w:pPr>
        <w:pStyle w:val="a8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1440"/>
        <w:gridCol w:w="2247"/>
        <w:gridCol w:w="4052"/>
      </w:tblGrid>
      <w:tr w:rsidR="008B487B">
        <w:trPr>
          <w:cantSplit/>
        </w:trPr>
        <w:tc>
          <w:tcPr>
            <w:tcW w:w="193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B487B" w:rsidRPr="00652C44" w:rsidRDefault="008B487B" w:rsidP="004206E7">
            <w:pPr>
              <w:pStyle w:val="a9"/>
              <w:jc w:val="left"/>
            </w:pPr>
            <w:r w:rsidRPr="000E7E9B">
              <w:t>Условный номер земельного участка</w:t>
            </w:r>
          </w:p>
        </w:tc>
        <w:tc>
          <w:tcPr>
            <w:tcW w:w="306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B487B" w:rsidRPr="00652C44" w:rsidRDefault="00FB513D" w:rsidP="004206E7">
            <w:pPr>
              <w:pStyle w:val="a9"/>
              <w:jc w:val="left"/>
            </w:pPr>
            <w:r>
              <w:rPr>
                <w:b w:val="0"/>
              </w:rPr>
              <w:t>56:44:0233002:1</w:t>
            </w:r>
            <w:bookmarkStart w:id="0" w:name="_GoBack"/>
            <w:bookmarkEnd w:id="0"/>
            <w:r>
              <w:rPr>
                <w:b w:val="0"/>
              </w:rPr>
              <w:t xml:space="preserve"> ЗУ</w:t>
            </w:r>
          </w:p>
        </w:tc>
      </w:tr>
      <w:tr w:rsidR="008B487B">
        <w:trPr>
          <w:cantSplit/>
        </w:trPr>
        <w:tc>
          <w:tcPr>
            <w:tcW w:w="193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B487B" w:rsidRPr="000E7E9B" w:rsidRDefault="008B487B" w:rsidP="004206E7">
            <w:pPr>
              <w:pStyle w:val="a9"/>
              <w:jc w:val="left"/>
            </w:pPr>
          </w:p>
        </w:tc>
        <w:tc>
          <w:tcPr>
            <w:tcW w:w="306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B487B" w:rsidRPr="000E7E9B" w:rsidRDefault="008B487B" w:rsidP="001D159E">
            <w:pPr>
              <w:pStyle w:val="a9"/>
            </w:pPr>
            <w:r w:rsidRPr="00944CBA">
              <w:rPr>
                <w:b w:val="0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8B487B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B" w:rsidRDefault="008B487B" w:rsidP="004206E7">
            <w:pPr>
              <w:pStyle w:val="a9"/>
              <w:jc w:val="left"/>
              <w:rPr>
                <w:b w:val="0"/>
                <w:szCs w:val="22"/>
                <w:vertAlign w:val="superscript"/>
              </w:rPr>
            </w:pPr>
            <w:r>
              <w:t>Площадь земельного участка</w:t>
            </w:r>
            <w:r>
              <w:rPr>
                <w:b w:val="0"/>
              </w:rPr>
              <w:t xml:space="preserve"> 1493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  <w:p w:rsidR="008B487B" w:rsidRPr="000E7E9B" w:rsidRDefault="008B487B" w:rsidP="004206E7">
            <w:pPr>
              <w:pStyle w:val="a9"/>
              <w:jc w:val="left"/>
            </w:pPr>
          </w:p>
        </w:tc>
      </w:tr>
      <w:tr w:rsidR="008B487B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7B" w:rsidRPr="006B38A6" w:rsidRDefault="008B487B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B" w:rsidRDefault="008B487B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  <w:p w:rsidR="008B487B" w:rsidRPr="008E5887" w:rsidRDefault="008B487B" w:rsidP="004206E7">
            <w:pPr>
              <w:pStyle w:val="a9"/>
            </w:pPr>
            <w:r w:rsidRPr="00944CBA">
              <w:rPr>
                <w:b w:val="0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8B487B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87B" w:rsidRPr="008E5887" w:rsidRDefault="008B487B" w:rsidP="004206E7">
            <w:pPr>
              <w:pStyle w:val="a9"/>
            </w:pPr>
          </w:p>
        </w:tc>
        <w:tc>
          <w:tcPr>
            <w:tcW w:w="179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7B" w:rsidRPr="008E5887" w:rsidRDefault="008B487B" w:rsidP="004206E7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87B" w:rsidRPr="008E5887" w:rsidRDefault="008B487B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8B487B" w:rsidRDefault="008B487B" w:rsidP="00DB52F7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687"/>
        <w:gridCol w:w="4052"/>
      </w:tblGrid>
      <w:tr w:rsidR="008B487B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7F9F" w:rsidRDefault="008B487B" w:rsidP="004206E7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7F9F" w:rsidRDefault="008B487B" w:rsidP="004206E7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7F9F" w:rsidRDefault="008B487B" w:rsidP="004206E7">
            <w:pPr>
              <w:pStyle w:val="ab"/>
            </w:pPr>
            <w:r>
              <w:t>3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427401,84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2305303,48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427404,23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2305310,10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427347,79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2305330,99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427350,88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2305339,52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427288,48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2305363,21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427282,54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2305348,11</w:t>
            </w:r>
          </w:p>
        </w:tc>
      </w:tr>
      <w:tr w:rsidR="008B487B" w:rsidRPr="006057B5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A70951">
            <w:pPr>
              <w:pStyle w:val="aa"/>
              <w:jc w:val="right"/>
              <w:rPr>
                <w:b/>
              </w:rPr>
            </w:pPr>
            <w:r>
              <w:t>427401,84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B487B" w:rsidRPr="006057B5" w:rsidRDefault="008B487B" w:rsidP="004206E7">
            <w:pPr>
              <w:pStyle w:val="aa"/>
              <w:jc w:val="right"/>
              <w:rPr>
                <w:b/>
              </w:rPr>
            </w:pPr>
            <w:r>
              <w:t>2305303,48</w:t>
            </w:r>
          </w:p>
        </w:tc>
      </w:tr>
    </w:tbl>
    <w:p w:rsidR="008B487B" w:rsidRDefault="008B487B" w:rsidP="00E41ACF">
      <w:pPr>
        <w:pStyle w:val="1"/>
        <w:rPr>
          <w:lang w:val="en-US"/>
        </w:rPr>
        <w:sectPr w:rsidR="008B487B" w:rsidSect="00B662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6"/>
      </w:tblGrid>
      <w:tr w:rsidR="008B487B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8B487B" w:rsidRPr="00C236C0" w:rsidRDefault="00AC280D" w:rsidP="009E1EF1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7867650"/>
                  <wp:effectExtent l="19050" t="19050" r="28575" b="190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78676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="008B487B" w:rsidRPr="00C236C0">
              <w:rPr>
                <w:b/>
                <w:szCs w:val="22"/>
              </w:rPr>
              <w:t xml:space="preserve"> </w:t>
            </w:r>
          </w:p>
        </w:tc>
      </w:tr>
      <w:tr w:rsidR="008B487B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8B487B" w:rsidRDefault="008B487B" w:rsidP="00886994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МСК - субъект 56</w:t>
            </w:r>
          </w:p>
          <w:p w:rsidR="008B487B" w:rsidRDefault="008B487B" w:rsidP="00886994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1000</w:t>
            </w:r>
          </w:p>
        </w:tc>
      </w:tr>
      <w:tr w:rsidR="008B487B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8B487B" w:rsidRDefault="008B487B" w:rsidP="001313DD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8B487B" w:rsidRPr="001313DD" w:rsidRDefault="008B487B" w:rsidP="00F86467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20"/>
              <w:gridCol w:w="8146"/>
            </w:tblGrid>
            <w:tr w:rsidR="008B487B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8B487B" w:rsidRPr="00065F84" w:rsidRDefault="00AC280D" w:rsidP="002E315C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B487B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487B" w:rsidRDefault="008B487B" w:rsidP="002E315C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8B487B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8B487B" w:rsidRPr="00065F84" w:rsidRDefault="00AC280D" w:rsidP="00065F84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57250" cy="3810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B487B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487B" w:rsidRDefault="008B487B" w:rsidP="005833C8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b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8B487B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8B487B" w:rsidRDefault="008B487B" w:rsidP="00065F84">
                  <w:pPr>
                    <w:pStyle w:val="aa"/>
                    <w:jc w:val="center"/>
                  </w:pPr>
                  <w: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3pt" o:ole="">
                        <v:imagedata r:id="rId14" o:title=""/>
                      </v:shape>
                      <o:OLEObject Type="Embed" ProgID="PBrush" ShapeID="_x0000_i1025" DrawAspect="Content" ObjectID="_1755420799" r:id="rId1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487B" w:rsidRPr="0082034E" w:rsidRDefault="008B487B" w:rsidP="00065F84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8B487B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8B487B" w:rsidRPr="00065F84" w:rsidRDefault="00AC280D" w:rsidP="00916E4B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150" cy="76200"/>
                        <wp:effectExtent l="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B487B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8B487B" w:rsidRDefault="008B487B" w:rsidP="00065F84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8B487B" w:rsidRPr="00DD599C" w:rsidRDefault="008B487B" w:rsidP="00F86467">
            <w:pPr>
              <w:pStyle w:val="a8"/>
            </w:pPr>
          </w:p>
          <w:p w:rsidR="008B487B" w:rsidRPr="009E1EF1" w:rsidRDefault="008B487B" w:rsidP="001313DD">
            <w:pPr>
              <w:pStyle w:val="aa"/>
              <w:rPr>
                <w:b/>
              </w:rPr>
            </w:pPr>
          </w:p>
        </w:tc>
      </w:tr>
    </w:tbl>
    <w:p w:rsidR="008B487B" w:rsidRDefault="008B487B" w:rsidP="0020127F">
      <w:pPr>
        <w:pStyle w:val="a8"/>
        <w:sectPr w:rsidR="008B487B" w:rsidSect="0040304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B487B" w:rsidRPr="00DD599C" w:rsidRDefault="008B487B" w:rsidP="008B487B">
      <w:pPr>
        <w:pStyle w:val="a8"/>
      </w:pPr>
    </w:p>
    <w:sectPr w:rsidR="008B487B" w:rsidRPr="00DD599C" w:rsidSect="008B487B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602" w:rsidRDefault="00A04602" w:rsidP="008B487B">
      <w:pPr>
        <w:spacing w:line="240" w:lineRule="auto"/>
      </w:pPr>
      <w:r>
        <w:separator/>
      </w:r>
    </w:p>
  </w:endnote>
  <w:endnote w:type="continuationSeparator" w:id="0">
    <w:p w:rsidR="00A04602" w:rsidRDefault="00A04602" w:rsidP="008B4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99" w:rsidRDefault="00A0460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99" w:rsidRDefault="00A0460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99" w:rsidRDefault="00A04602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602" w:rsidRDefault="00A04602" w:rsidP="008B487B">
      <w:pPr>
        <w:spacing w:line="240" w:lineRule="auto"/>
      </w:pPr>
      <w:r>
        <w:separator/>
      </w:r>
    </w:p>
  </w:footnote>
  <w:footnote w:type="continuationSeparator" w:id="0">
    <w:p w:rsidR="00A04602" w:rsidRDefault="00A04602" w:rsidP="008B48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18F" w:rsidRDefault="00A04602" w:rsidP="00061142">
    <w:pPr>
      <w:pStyle w:val="a3"/>
      <w:framePr w:wrap="around" w:vAnchor="text" w:hAnchor="margin" w:xAlign="right" w:y="1"/>
      <w:rPr>
        <w:rStyle w:val="a5"/>
      </w:rPr>
    </w:pPr>
  </w:p>
  <w:p w:rsidR="00A3118F" w:rsidRDefault="00A04602" w:rsidP="00B471F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99" w:rsidRDefault="00A046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F99" w:rsidRDefault="00A0460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 w:rsidP="00061142">
    <w:pPr>
      <w:pStyle w:val="a3"/>
      <w:framePr w:wrap="around" w:vAnchor="text" w:hAnchor="margin" w:xAlign="right" w:y="1"/>
      <w:rPr>
        <w:rStyle w:val="a5"/>
      </w:rPr>
    </w:pPr>
  </w:p>
  <w:p w:rsidR="008B487B" w:rsidRDefault="008B487B" w:rsidP="00B471F5">
    <w:pPr>
      <w:pStyle w:val="a3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7B" w:rsidRDefault="008B48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7B"/>
    <w:rsid w:val="003243C5"/>
    <w:rsid w:val="00835F2E"/>
    <w:rsid w:val="008B487B"/>
    <w:rsid w:val="009E2450"/>
    <w:rsid w:val="00A04602"/>
    <w:rsid w:val="00AC280D"/>
    <w:rsid w:val="00FB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A819"/>
  <w15:docId w15:val="{98A924B8-C974-42CE-B0A1-0637F37B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87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8B487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B487B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8B487B"/>
  </w:style>
  <w:style w:type="paragraph" w:styleId="a6">
    <w:name w:val="footer"/>
    <w:basedOn w:val="a"/>
    <w:link w:val="a7"/>
    <w:rsid w:val="008B487B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B487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8B487B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8B487B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8B487B"/>
  </w:style>
  <w:style w:type="paragraph" w:customStyle="1" w:styleId="ab">
    <w:name w:val="Заголовок таблицы повторяющийся"/>
    <w:basedOn w:val="1"/>
    <w:rsid w:val="008B487B"/>
    <w:pPr>
      <w:jc w:val="center"/>
    </w:pPr>
    <w:rPr>
      <w:b/>
    </w:rPr>
  </w:style>
  <w:style w:type="paragraph" w:customStyle="1" w:styleId="10">
    <w:name w:val="Обычный1"/>
    <w:rsid w:val="008B487B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emf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header" Target="header6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image" Target="media/image4.emf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 Олег Владимирович</dc:creator>
  <cp:lastModifiedBy>Михайлова Елена Михайловна</cp:lastModifiedBy>
  <cp:revision>3</cp:revision>
  <cp:lastPrinted>2023-09-05T04:38:00Z</cp:lastPrinted>
  <dcterms:created xsi:type="dcterms:W3CDTF">2023-09-05T05:44:00Z</dcterms:created>
  <dcterms:modified xsi:type="dcterms:W3CDTF">2023-09-05T07:07:00Z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00:00:06</vt:lpwstr>
  </property>
  <property fmtid="{D5CDD505-2E9C-101B-9397-08002B2CF9AE}" pid="3" name="Сборка ПКЗО">
    <vt:lpwstr>5.4.32</vt:lpwstr>
  </property>
  <property fmtid="{D5CDD505-2E9C-101B-9397-08002B2CF9AE}" pid="4" name="Версия набора шаблонов">
    <vt:lpwstr>3.0</vt:lpwstr>
  </property>
</Properties>
</file>