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CD3A" w14:textId="77777777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F13D2D6" w14:textId="23D5ADFE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</w:t>
      </w:r>
      <w:r w:rsidR="007B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7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31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контрольных мероприятиях</w:t>
      </w:r>
      <w:r w:rsidR="00E7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выявленных нарушениях, внесенных представлениях и предписаниях и принятым по ним решениям и мерам</w:t>
      </w:r>
    </w:p>
    <w:p w14:paraId="693DAA49" w14:textId="77777777" w:rsidR="00A443CC" w:rsidRDefault="00A443CC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649C6" w14:textId="77777777" w:rsidR="00A443CC" w:rsidRDefault="00A443CC" w:rsidP="00A4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3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рамках контрольной деятельности в</w:t>
      </w:r>
      <w:r w:rsidRPr="00D76E3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четвертом квартале 2024 года Счетная палата уделила основное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Pr="00D76E3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ю</w:t>
      </w:r>
      <w:r w:rsidRPr="00D76E3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за формированием доходной части бюджета города Оренбурга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 </w:t>
      </w:r>
      <w:r w:rsidRPr="00D76E3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соблюдением установленного порядка управления и распоряжения имуществом, находящимся в собственности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2438DFF3" w14:textId="77777777" w:rsidR="00A443CC" w:rsidRPr="00847841" w:rsidRDefault="00A443CC" w:rsidP="00A4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авершено </w:t>
      </w:r>
      <w:bookmarkStart w:id="0" w:name="_Hlk187657930"/>
      <w:r w:rsidRPr="00CA2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девять</w:t>
      </w:r>
      <w:bookmarkEnd w:id="0"/>
      <w:r w:rsidRPr="005C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13-ти объектах, в том числе:</w:t>
      </w:r>
    </w:p>
    <w:p w14:paraId="34F43326" w14:textId="77777777" w:rsidR="00A443CC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98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установленного порядка отчуждения недвижимого имущества, находящегося в собственности муниципального образования «город Оренбург» и арендуемого субъектами малого и среднего предпринимательства, а также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098">
        <w:rPr>
          <w:rFonts w:ascii="Times New Roman" w:eastAsia="Times New Roman" w:hAnsi="Times New Roman" w:cs="Times New Roman"/>
          <w:sz w:val="28"/>
          <w:szCs w:val="28"/>
        </w:rPr>
        <w:t>своевременностью и полнотой поступления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098">
        <w:rPr>
          <w:rFonts w:ascii="Times New Roman" w:eastAsia="Times New Roman" w:hAnsi="Times New Roman" w:cs="Times New Roman"/>
          <w:sz w:val="28"/>
          <w:szCs w:val="28"/>
        </w:rPr>
        <w:t>местный бюджет доходов от реализации указанного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5B0E0A" w14:textId="77777777" w:rsidR="00A443CC" w:rsidRPr="000C7098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98">
        <w:rPr>
          <w:rFonts w:ascii="Times New Roman" w:eastAsia="Times New Roman" w:hAnsi="Times New Roman" w:cs="Times New Roman"/>
          <w:sz w:val="28"/>
          <w:szCs w:val="28"/>
        </w:rPr>
        <w:t>Контроль за использованием бюджетных средств, утвержденных на мероприятия по озеленению города, закупку и посадку крупномерных деревьев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098">
        <w:rPr>
          <w:rFonts w:ascii="Times New Roman" w:eastAsia="Times New Roman" w:hAnsi="Times New Roman" w:cs="Times New Roman"/>
          <w:sz w:val="28"/>
          <w:szCs w:val="28"/>
        </w:rPr>
        <w:t>рамках реализации плана мероприятий, разработанного в соответствии с постановлением Правительства Российской Федерации от 02.08.2022 № 1370. Аудит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64D92" w14:textId="77777777" w:rsidR="00A443CC" w:rsidRPr="000C7098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9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департаментом градостроительства и земельных отношений администрации города Оренбурга полномочий по ведению реестра муниципального имущества и бюджетного учета имущества казны на предмет полноты формирования и достоверности содержащихся в них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098">
        <w:rPr>
          <w:rFonts w:ascii="Times New Roman" w:eastAsia="Times New Roman" w:hAnsi="Times New Roman" w:cs="Times New Roman"/>
          <w:sz w:val="28"/>
          <w:szCs w:val="28"/>
        </w:rPr>
        <w:t>отношении земельных участков, автомобильных дорог общего пользования местного значения и дорожных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4A9127" w14:textId="77777777" w:rsidR="00A443CC" w:rsidRPr="000C7098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E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департаментом имущественных и жилищных отношений администрации города Оренбурга полномочий по ведению реестра муниципального имущества на предмет полноты формирования и достоверности содержащихся в них сведений в отношении автомобильных дорог общего пользования местного значения и дорожных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F3C5B" w14:textId="77777777" w:rsidR="00A443CC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E2">
        <w:rPr>
          <w:rFonts w:ascii="Times New Roman" w:eastAsia="Times New Roman" w:hAnsi="Times New Roman" w:cs="Times New Roman"/>
          <w:sz w:val="28"/>
          <w:szCs w:val="28"/>
        </w:rPr>
        <w:t>Проверка исполнения департаментом имущественных и жилищных отношений администрации города Оренбурга полномочий главного администратора доходов по прочим поступлениям от использования муниципального имущества в виде платы за наем жилых помещений по договорам коммерческого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AB2D36" w14:textId="77777777" w:rsidR="00A443CC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B9">
        <w:rPr>
          <w:rFonts w:ascii="Times New Roman" w:eastAsia="Times New Roman" w:hAnsi="Times New Roman" w:cs="Times New Roman"/>
          <w:sz w:val="28"/>
          <w:szCs w:val="28"/>
        </w:rPr>
        <w:t>Проверка исполнения департаментом имущественных и жилищных отношений администрации города Оренбурга полномочий главного администратора доходов по прочим поступлениям от использования муниципального имущества в виде платы за наем жилых помещений специализированного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25104" w14:textId="77777777" w:rsidR="00A443CC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7B">
        <w:rPr>
          <w:rFonts w:ascii="Times New Roman" w:eastAsia="Times New Roman" w:hAnsi="Times New Roman" w:cs="Times New Roman"/>
          <w:sz w:val="28"/>
          <w:szCs w:val="28"/>
        </w:rPr>
        <w:t>Проверка исполнения департаментом имущественных и жилищных отношений администрации города Оренбурга полномочий главного администратора доходов по прочим поступлениям от использования муниципального имущества в виде платы за наем жилых помещений 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1ACC5D" w14:textId="77777777" w:rsidR="00A443CC" w:rsidRPr="000C7098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B9">
        <w:rPr>
          <w:rFonts w:ascii="Times New Roman" w:eastAsia="Times New Roman" w:hAnsi="Times New Roman" w:cs="Times New Roman"/>
          <w:sz w:val="28"/>
          <w:szCs w:val="28"/>
        </w:rPr>
        <w:t>Проверка принятых мер по исполнению предписания, направленного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0B9">
        <w:rPr>
          <w:rFonts w:ascii="Times New Roman" w:eastAsia="Times New Roman" w:hAnsi="Times New Roman" w:cs="Times New Roman"/>
          <w:sz w:val="28"/>
          <w:szCs w:val="28"/>
        </w:rPr>
        <w:t xml:space="preserve">адрес департамента градостроительства и земельных отношений администрации </w:t>
      </w:r>
      <w:r w:rsidRPr="007510B9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Оренбурга по результатам, проведенного в 2022 году, контрольного мероприятия «Проверка использования бюджетных средств, направленных на оснащение устройствами для регулирования дорожного движения автомобильной дороги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0B9">
        <w:rPr>
          <w:rFonts w:ascii="Times New Roman" w:eastAsia="Times New Roman" w:hAnsi="Times New Roman" w:cs="Times New Roman"/>
          <w:sz w:val="28"/>
          <w:szCs w:val="28"/>
        </w:rPr>
        <w:t xml:space="preserve">улице </w:t>
      </w:r>
      <w:proofErr w:type="spellStart"/>
      <w:r w:rsidRPr="007510B9">
        <w:rPr>
          <w:rFonts w:ascii="Times New Roman" w:eastAsia="Times New Roman" w:hAnsi="Times New Roman" w:cs="Times New Roman"/>
          <w:sz w:val="28"/>
          <w:szCs w:val="28"/>
        </w:rPr>
        <w:t>Салмышской</w:t>
      </w:r>
      <w:proofErr w:type="spellEnd"/>
      <w:r w:rsidRPr="007510B9">
        <w:rPr>
          <w:rFonts w:ascii="Times New Roman" w:eastAsia="Times New Roman" w:hAnsi="Times New Roman" w:cs="Times New Roman"/>
          <w:sz w:val="28"/>
          <w:szCs w:val="28"/>
        </w:rPr>
        <w:t xml:space="preserve"> в городе Оренбурге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1ED151" w14:textId="77777777" w:rsidR="00A443CC" w:rsidRPr="003D27E7" w:rsidRDefault="00A443CC" w:rsidP="00A443CC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54">
        <w:rPr>
          <w:rFonts w:ascii="Times New Roman" w:eastAsia="Times New Roman" w:hAnsi="Times New Roman" w:cs="Times New Roman"/>
          <w:sz w:val="28"/>
          <w:szCs w:val="28"/>
        </w:rPr>
        <w:t>Проверка принятых мер по исполнению представления, направленного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5854">
        <w:rPr>
          <w:rFonts w:ascii="Times New Roman" w:eastAsia="Times New Roman" w:hAnsi="Times New Roman" w:cs="Times New Roman"/>
          <w:sz w:val="28"/>
          <w:szCs w:val="28"/>
        </w:rPr>
        <w:t>адрес департамента градостроительства и земельных отношений администрации города Оренбурга по результатам, проведенного в 2023 году, контрольного мероприятия «Технологическое присоединение к сетям водоснабжения, водоотведения, теплоснабжения, электроснабжения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73DF22" w14:textId="77777777" w:rsidR="00A443CC" w:rsidRPr="004C52EF" w:rsidRDefault="00A443CC" w:rsidP="00A4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C4">
        <w:rPr>
          <w:rFonts w:ascii="Times New Roman" w:eastAsia="Times New Roman" w:hAnsi="Times New Roman" w:cs="Times New Roman"/>
          <w:sz w:val="28"/>
          <w:szCs w:val="28"/>
        </w:rPr>
        <w:t xml:space="preserve">Общий объем проверенных средств и муниципального имущества составил </w:t>
      </w:r>
      <w:bookmarkStart w:id="1" w:name="_Hlk171428742"/>
      <w:bookmarkStart w:id="2" w:name="_Hlk115957773"/>
      <w:r w:rsidRPr="00CA75C4">
        <w:rPr>
          <w:rFonts w:ascii="Times New Roman" w:eastAsia="Times New Roman" w:hAnsi="Times New Roman" w:cs="Times New Roman"/>
          <w:sz w:val="28"/>
          <w:szCs w:val="28"/>
        </w:rPr>
        <w:t>52 843 330,</w:t>
      </w:r>
      <w:bookmarkEnd w:id="1"/>
      <w:r w:rsidRPr="00CA75C4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bookmarkEnd w:id="2"/>
      <w:r w:rsidRPr="00CA75C4">
        <w:rPr>
          <w:rFonts w:ascii="Times New Roman" w:eastAsia="Times New Roman" w:hAnsi="Times New Roman" w:cs="Times New Roman"/>
          <w:sz w:val="28"/>
          <w:szCs w:val="28"/>
        </w:rPr>
        <w:t>тыс. рублей, в том числе объем проверенных бюджетных средств – 329 349,9 тыс. рублей.</w:t>
      </w:r>
    </w:p>
    <w:p w14:paraId="7743D0C6" w14:textId="77777777" w:rsidR="00A443CC" w:rsidRPr="003A60F8" w:rsidRDefault="00A443CC" w:rsidP="00A4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8">
        <w:rPr>
          <w:rFonts w:ascii="Times New Roman" w:eastAsia="Times New Roman" w:hAnsi="Times New Roman" w:cs="Times New Roman"/>
          <w:sz w:val="28"/>
          <w:szCs w:val="28"/>
        </w:rPr>
        <w:t>При проведении данных проверок в соответствии с Классификатором выявлено 2 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3A60F8">
        <w:rPr>
          <w:rFonts w:ascii="Times New Roman" w:eastAsia="Times New Roman" w:hAnsi="Times New Roman" w:cs="Times New Roman"/>
          <w:sz w:val="28"/>
          <w:szCs w:val="28"/>
        </w:rPr>
        <w:t xml:space="preserve"> нарушений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A60F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3A60F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 w:rsidRPr="003A60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0F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AD2952" w14:textId="77777777" w:rsidR="00A443CC" w:rsidRPr="003A60F8" w:rsidRDefault="00A443CC" w:rsidP="00A443C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F8">
        <w:rPr>
          <w:rFonts w:ascii="Times New Roman" w:eastAsia="Calibri" w:hAnsi="Times New Roman" w:cs="Times New Roman"/>
          <w:sz w:val="28"/>
          <w:szCs w:val="28"/>
        </w:rPr>
        <w:t>559 нарушений при формировании и исполнении бюджетов на общую сумму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60F8">
        <w:rPr>
          <w:rFonts w:ascii="Times New Roman" w:eastAsia="Calibri" w:hAnsi="Times New Roman" w:cs="Times New Roman"/>
          <w:sz w:val="28"/>
          <w:szCs w:val="28"/>
        </w:rPr>
        <w:t> 7</w:t>
      </w:r>
      <w:r>
        <w:rPr>
          <w:rFonts w:ascii="Times New Roman" w:eastAsia="Calibri" w:hAnsi="Times New Roman" w:cs="Times New Roman"/>
          <w:sz w:val="28"/>
          <w:szCs w:val="28"/>
        </w:rPr>
        <w:t>84</w:t>
      </w:r>
      <w:r w:rsidRPr="003A60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117367C" w14:textId="77777777" w:rsidR="00A443CC" w:rsidRPr="003A60F8" w:rsidRDefault="00A443CC" w:rsidP="00A443C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F8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нарушений ведения бухгалтерского учета, составления и представления бухгалтерской (финансовой) отчетности </w:t>
      </w:r>
      <w:bookmarkStart w:id="3" w:name="_Hlk187660786"/>
      <w:r w:rsidRPr="003A60F8">
        <w:rPr>
          <w:rFonts w:ascii="Times New Roman" w:eastAsia="Calibri" w:hAnsi="Times New Roman" w:cs="Times New Roman"/>
          <w:sz w:val="28"/>
          <w:szCs w:val="28"/>
        </w:rPr>
        <w:t>на общую сумму</w:t>
      </w:r>
      <w:bookmarkEnd w:id="3"/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A60F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091</w:t>
      </w:r>
      <w:r w:rsidRPr="003A60F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357</w:t>
      </w:r>
      <w:r w:rsidRPr="003A60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из них 234 нарушений на общую сумму 4 027 179,0 тыс. рублей (98,4%) устранены во время проведения контрольных мероприятий</w:t>
      </w:r>
      <w:r w:rsidRPr="003A60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920B16" w14:textId="77777777" w:rsidR="00A443CC" w:rsidRPr="003A60F8" w:rsidRDefault="00A443CC" w:rsidP="00A443C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F8">
        <w:rPr>
          <w:rFonts w:ascii="Times New Roman" w:eastAsia="Calibri" w:hAnsi="Times New Roman" w:cs="Times New Roman"/>
          <w:sz w:val="28"/>
          <w:szCs w:val="28"/>
        </w:rPr>
        <w:t>1 5</w:t>
      </w:r>
      <w:r>
        <w:rPr>
          <w:rFonts w:ascii="Times New Roman" w:eastAsia="Calibri" w:hAnsi="Times New Roman" w:cs="Times New Roman"/>
          <w:sz w:val="28"/>
          <w:szCs w:val="28"/>
        </w:rPr>
        <w:t>65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в сфере управления и распоряжения муниципальной собственностью 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A60F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043</w:t>
      </w:r>
      <w:r w:rsidRPr="003A60F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921</w:t>
      </w:r>
      <w:r w:rsidRPr="003A60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C0353E" w14:textId="77777777" w:rsidR="00A443CC" w:rsidRPr="003A60F8" w:rsidRDefault="00A443CC" w:rsidP="00A443C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F8">
        <w:rPr>
          <w:rFonts w:ascii="Times New Roman" w:eastAsia="Calibri" w:hAnsi="Times New Roman" w:cs="Times New Roman"/>
          <w:sz w:val="28"/>
          <w:szCs w:val="28"/>
        </w:rPr>
        <w:t>11 нарушений при осуществлении муниципальных закупок и закупок отдельными видами юридических лиц, не имеющих суммовых значений;</w:t>
      </w:r>
    </w:p>
    <w:p w14:paraId="43C754BA" w14:textId="77777777" w:rsidR="00A443CC" w:rsidRPr="003A60F8" w:rsidRDefault="00A443CC" w:rsidP="00A443C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иных нарушений, не имеющих суммовых значений.</w:t>
      </w:r>
    </w:p>
    <w:p w14:paraId="510A4F2B" w14:textId="77777777" w:rsidR="00A443CC" w:rsidRPr="003A60F8" w:rsidRDefault="00A443CC" w:rsidP="00A4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1592621"/>
      <w:r w:rsidRPr="009749D6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установлено </w:t>
      </w:r>
      <w:bookmarkEnd w:id="4"/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16 фактов неэффективного использования бюджетных средств на общую сумму </w:t>
      </w:r>
      <w:r w:rsidRPr="003A60F8">
        <w:rPr>
          <w:rFonts w:ascii="Times New Roman" w:eastAsia="Calibri" w:hAnsi="Times New Roman" w:cs="Times New Roman"/>
          <w:sz w:val="28"/>
          <w:szCs w:val="28"/>
          <w:lang w:eastAsia="ru-RU"/>
        </w:rPr>
        <w:t>4 731,0</w:t>
      </w:r>
      <w:r w:rsidRPr="003A60F8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38BF82B" w14:textId="77777777" w:rsidR="00A443CC" w:rsidRDefault="00A443CC" w:rsidP="00A4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четвертом</w:t>
      </w:r>
      <w:r w:rsidRPr="00F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BC5166" w14:textId="77777777" w:rsidR="00A443CC" w:rsidRDefault="00A443CC" w:rsidP="00A443CC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6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8BB6B6" w14:textId="77777777" w:rsidR="00A443CC" w:rsidRDefault="00A443CC" w:rsidP="00A443CC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 с контроля 2 предписани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ED12F3" w14:textId="77777777" w:rsidR="00A443CC" w:rsidRPr="00F842E8" w:rsidRDefault="00A443CC" w:rsidP="00A443CC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14B85">
        <w:rPr>
          <w:rFonts w:ascii="Times New Roman" w:hAnsi="Times New Roman" w:cs="Times New Roman"/>
          <w:sz w:val="28"/>
          <w:szCs w:val="28"/>
        </w:rPr>
        <w:t>странено финансовых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во время проведения мероприятий)</w:t>
      </w:r>
      <w:r w:rsidRPr="00C7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081</w:t>
      </w: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FCBBE9" w14:textId="77777777" w:rsidR="00A443CC" w:rsidRPr="00D0151B" w:rsidRDefault="00A443CC" w:rsidP="00A443CC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в третьем квартале 2024 года,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два протокола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15.14 КоАП РФ за нецелевое использование бюджетных средств в отношении руководителей МБУ «Центр здорового питания».</w:t>
      </w:r>
    </w:p>
    <w:p w14:paraId="6F306F30" w14:textId="2C90F139" w:rsidR="00171937" w:rsidRDefault="00171937" w:rsidP="001719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1937" w:rsidSect="004F64C6">
      <w:headerReference w:type="default" r:id="rId8"/>
      <w:footerReference w:type="default" r:id="rId9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F014" w14:textId="77777777" w:rsidR="00093ABC" w:rsidRDefault="00093ABC" w:rsidP="00193967">
      <w:pPr>
        <w:spacing w:after="0" w:line="240" w:lineRule="auto"/>
      </w:pPr>
      <w:r>
        <w:separator/>
      </w:r>
    </w:p>
  </w:endnote>
  <w:endnote w:type="continuationSeparator" w:id="0">
    <w:p w14:paraId="78BCC34F" w14:textId="77777777" w:rsidR="00093ABC" w:rsidRDefault="00093AB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C95B" w14:textId="77777777" w:rsidR="00093ABC" w:rsidRDefault="00093ABC" w:rsidP="00193967">
      <w:pPr>
        <w:spacing w:after="0" w:line="240" w:lineRule="auto"/>
      </w:pPr>
      <w:r>
        <w:separator/>
      </w:r>
    </w:p>
  </w:footnote>
  <w:footnote w:type="continuationSeparator" w:id="0">
    <w:p w14:paraId="1E717B11" w14:textId="77777777" w:rsidR="00093ABC" w:rsidRDefault="00093AB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537C9"/>
    <w:multiLevelType w:val="hybridMultilevel"/>
    <w:tmpl w:val="9EAA5B5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42B"/>
    <w:multiLevelType w:val="hybridMultilevel"/>
    <w:tmpl w:val="3A22B06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8D05DA"/>
    <w:multiLevelType w:val="hybridMultilevel"/>
    <w:tmpl w:val="62389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BA5231"/>
    <w:multiLevelType w:val="hybridMultilevel"/>
    <w:tmpl w:val="BA665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480286"/>
    <w:multiLevelType w:val="hybridMultilevel"/>
    <w:tmpl w:val="D920286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ABC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1937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59DF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1FB9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51DF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18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24DD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46F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454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CCE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0D47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19E"/>
    <w:rsid w:val="007B7CC0"/>
    <w:rsid w:val="007C025C"/>
    <w:rsid w:val="007C1DAC"/>
    <w:rsid w:val="007C1FB1"/>
    <w:rsid w:val="007C2295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A60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A7E"/>
    <w:rsid w:val="008A0C88"/>
    <w:rsid w:val="008A216B"/>
    <w:rsid w:val="008A24AE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1755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258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6D0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3CC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B79EE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5E1C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0BEA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E6DE9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9365B189-926F-4BD1-A716-9392BD8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2ECB-4A01-4CC0-9873-2BAD61E3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2025-02-03T05:25:00Z</cp:lastPrinted>
  <dcterms:created xsi:type="dcterms:W3CDTF">2025-02-03T05:27:00Z</dcterms:created>
  <dcterms:modified xsi:type="dcterms:W3CDTF">2025-02-03T05:27:00Z</dcterms:modified>
</cp:coreProperties>
</file>