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6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:rsidTr="00166D40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:rsidR="00166D40" w:rsidRDefault="00166D40" w:rsidP="00166D4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D40" w:rsidRPr="00A2158F" w:rsidRDefault="00166D40" w:rsidP="00166D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:rsidR="00166D40" w:rsidRPr="00A2158F" w:rsidRDefault="00166D40" w:rsidP="00166D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:rsidR="00166D40" w:rsidRDefault="00166D40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</w:p>
          <w:p w:rsidR="00166D40" w:rsidRPr="001611A3" w:rsidRDefault="00ED7EFF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1A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033CC4" wp14:editId="6E3EF99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658495</wp:posOffset>
                      </wp:positionV>
                      <wp:extent cx="2809240" cy="97282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97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2011" w:rsidRPr="00182011" w:rsidRDefault="00182011" w:rsidP="0018201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820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 внесении изменени</w:t>
                                  </w:r>
                                  <w:r w:rsidR="00FC10A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 w:rsidRPr="001820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 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решение Оренбургского городского Совета от 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.12.202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0.2pt;margin-top:51.85pt;width:221.2pt;height:7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" stroked="f">
                      <v:textbox>
                        <w:txbxContent>
                          <w:p w:rsidR="00182011" w:rsidRPr="00182011" w:rsidRDefault="00182011" w:rsidP="001820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2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FC10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182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решение Оренбургского городского Совета от 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.12.202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D40" w:rsidRPr="001611A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1611A3" w:rsidRPr="001611A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01.10.2024</w:t>
            </w:r>
            <w:r w:rsidR="001611A3" w:rsidRPr="001611A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1611A3" w:rsidRPr="001611A3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1611A3" w:rsidRPr="001611A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  <w:r w:rsidR="001611A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bookmarkStart w:id="1" w:name="_GoBack"/>
            <w:bookmarkEnd w:id="1"/>
          </w:p>
          <w:p w:rsidR="00166D40" w:rsidRDefault="00ED7EFF" w:rsidP="00166D4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1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164465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19113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4C6F" w:rsidRPr="001611A3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45584348"/>
      <w:bookmarkStart w:id="3" w:name="_Hlk145584398"/>
    </w:p>
    <w:p w:rsidR="00ED7EFF" w:rsidRPr="001611A3" w:rsidRDefault="00ED7EF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:rsidR="00182011" w:rsidRPr="001E4BB8" w:rsidRDefault="00182011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B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130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E4BB8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12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35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E4BB8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E4BB8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5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E4BB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E4BB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</w:t>
      </w:r>
      <w:proofErr w:type="gramEnd"/>
      <w:r w:rsidRPr="001E4BB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1E4BB8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BB8">
        <w:rPr>
          <w:rFonts w:ascii="Times New Roman" w:hAnsi="Times New Roman" w:cs="Times New Roman"/>
          <w:sz w:val="28"/>
          <w:szCs w:val="28"/>
        </w:rPr>
        <w:t xml:space="preserve">порядка управления и распоряжения имуществом, находящимся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«город Оренбург», утвержденного решением Оренбургского городского Совета от 31.08.2020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№ 969, руководствуясь </w:t>
      </w:r>
      <w:hyperlink r:id="rId19" w:history="1">
        <w:r w:rsidRPr="001E4BB8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1E4BB8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Оренбург», принятого </w:t>
      </w:r>
      <w:hyperlink r:id="rId21" w:history="1">
        <w:r w:rsidRPr="001E4BB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>от 28.04.2015 № 1015, Оренбургский городской Совет РЕШИЛ:</w:t>
      </w:r>
      <w:proofErr w:type="gramEnd"/>
    </w:p>
    <w:p w:rsidR="00966394" w:rsidRPr="001E4BB8" w:rsidRDefault="0043280E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22" w:history="1">
        <w:r w:rsidR="00DB205C" w:rsidRPr="001E4BB8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FC10A2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history="1">
        <w:r w:rsidR="00DB205C" w:rsidRPr="001E4BB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="00DB205C" w:rsidRPr="001E4BB8">
        <w:rPr>
          <w:rFonts w:ascii="Times New Roman" w:hAnsi="Times New Roman" w:cs="Times New Roman"/>
          <w:sz w:val="28"/>
          <w:szCs w:val="28"/>
        </w:rPr>
        <w:t>от 27.12.2022 № 291 «Об утверждении Прогнозного плана (программы) приватизации имущества муниципального образования «город Оренбург»                           на 2023–2025 годы»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DB205C" w:rsidRPr="001E4BB8">
        <w:rPr>
          <w:rFonts w:ascii="Times New Roman" w:hAnsi="Times New Roman" w:cs="Times New Roman"/>
          <w:sz w:val="28"/>
          <w:szCs w:val="28"/>
        </w:rPr>
        <w:t>(с изменениями, внесенными решени</w:t>
      </w:r>
      <w:r w:rsidR="00966394" w:rsidRPr="001E4BB8">
        <w:rPr>
          <w:rFonts w:ascii="Times New Roman" w:hAnsi="Times New Roman" w:cs="Times New Roman"/>
          <w:sz w:val="28"/>
          <w:szCs w:val="28"/>
        </w:rPr>
        <w:t>я</w:t>
      </w:r>
      <w:r w:rsidR="00DB205C" w:rsidRPr="001E4BB8">
        <w:rPr>
          <w:rFonts w:ascii="Times New Roman" w:hAnsi="Times New Roman" w:cs="Times New Roman"/>
          <w:sz w:val="28"/>
          <w:szCs w:val="28"/>
        </w:rPr>
        <w:t>м</w:t>
      </w:r>
      <w:r w:rsidR="00966394" w:rsidRPr="001E4BB8">
        <w:rPr>
          <w:rFonts w:ascii="Times New Roman" w:hAnsi="Times New Roman" w:cs="Times New Roman"/>
          <w:sz w:val="28"/>
          <w:szCs w:val="28"/>
        </w:rPr>
        <w:t>и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16.06.2023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DB205C" w:rsidRPr="001E4BB8">
        <w:rPr>
          <w:rFonts w:ascii="Times New Roman" w:hAnsi="Times New Roman" w:cs="Times New Roman"/>
          <w:sz w:val="28"/>
          <w:szCs w:val="28"/>
        </w:rPr>
        <w:t>№ 378</w:t>
      </w:r>
      <w:r w:rsidR="00966394" w:rsidRPr="001E4BB8">
        <w:rPr>
          <w:rFonts w:ascii="Times New Roman" w:hAnsi="Times New Roman" w:cs="Times New Roman"/>
          <w:sz w:val="28"/>
          <w:szCs w:val="28"/>
        </w:rPr>
        <w:t>, от 22.12.2023 № 451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, от 25.03.2024 </w:t>
      </w:r>
      <w:r w:rsidR="00AC6F0D">
        <w:rPr>
          <w:rFonts w:ascii="Times New Roman" w:hAnsi="Times New Roman" w:cs="Times New Roman"/>
          <w:sz w:val="28"/>
          <w:szCs w:val="28"/>
        </w:rPr>
        <w:br/>
      </w:r>
      <w:r w:rsidR="001E4BB8" w:rsidRPr="001E4BB8">
        <w:rPr>
          <w:rFonts w:ascii="Times New Roman" w:hAnsi="Times New Roman" w:cs="Times New Roman"/>
          <w:sz w:val="28"/>
          <w:szCs w:val="28"/>
        </w:rPr>
        <w:t>№ 486</w:t>
      </w:r>
      <w:r w:rsidR="00FC10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10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C10A2">
        <w:rPr>
          <w:rFonts w:ascii="Times New Roman" w:hAnsi="Times New Roman" w:cs="Times New Roman"/>
          <w:sz w:val="28"/>
          <w:szCs w:val="28"/>
        </w:rPr>
        <w:t xml:space="preserve"> 27.08.2024 № 530</w:t>
      </w:r>
      <w:r w:rsidR="00DB205C" w:rsidRPr="001E4BB8">
        <w:rPr>
          <w:rFonts w:ascii="Times New Roman" w:hAnsi="Times New Roman" w:cs="Times New Roman"/>
          <w:sz w:val="28"/>
          <w:szCs w:val="28"/>
        </w:rPr>
        <w:t>) согласно приложению.</w:t>
      </w:r>
    </w:p>
    <w:p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lastRenderedPageBreak/>
        <w:t>2. Установить, что настоящее решение Совета вступает в силу после его официального опубликования в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газете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«Вечерний Оренбург»,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подлежит</w:t>
      </w:r>
      <w:r w:rsidR="00D72A4D" w:rsidRPr="001E4BB8">
        <w:rPr>
          <w:rFonts w:ascii="Times New Roman" w:hAnsi="Times New Roman" w:cs="Times New Roman"/>
          <w:sz w:val="28"/>
          <w:szCs w:val="28"/>
        </w:rPr>
        <w:t xml:space="preserve"> р</w:t>
      </w:r>
      <w:r w:rsidRPr="001E4BB8">
        <w:rPr>
          <w:rFonts w:ascii="Times New Roman" w:hAnsi="Times New Roman" w:cs="Times New Roman"/>
          <w:sz w:val="28"/>
          <w:szCs w:val="28"/>
        </w:rPr>
        <w:t xml:space="preserve">азмещению на 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1E4BB8" w:rsidRPr="001E4BB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1E4BB8" w:rsidRPr="001E4BB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E4BB8">
        <w:rPr>
          <w:rFonts w:ascii="Times New Roman" w:hAnsi="Times New Roman" w:cs="Times New Roman"/>
          <w:sz w:val="28"/>
          <w:szCs w:val="28"/>
        </w:rPr>
        <w:t>Оренбурга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Федерации в информационно-телекоммуникационной сети «Интернет» </w:t>
      </w:r>
      <w:r w:rsidR="004068B1" w:rsidRPr="001E4BB8">
        <w:rPr>
          <w:rFonts w:ascii="Times New Roman" w:hAnsi="Times New Roman" w:cs="Times New Roman"/>
          <w:sz w:val="28"/>
          <w:szCs w:val="28"/>
        </w:rPr>
        <w:t xml:space="preserve">для размещения информации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="004068B1" w:rsidRPr="001E4BB8">
        <w:rPr>
          <w:rFonts w:ascii="Times New Roman" w:hAnsi="Times New Roman" w:cs="Times New Roman"/>
          <w:sz w:val="28"/>
          <w:szCs w:val="28"/>
        </w:rPr>
        <w:t>о проведении торгов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(www.torgi.gov.ru).</w:t>
      </w:r>
    </w:p>
    <w:p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3. 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4. Возложить </w:t>
      </w:r>
      <w:proofErr w:type="gramStart"/>
      <w:r w:rsidRPr="001E4B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B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Совета                             на председателя постоянного депутатского комитета по муниципальному хозяйству.</w:t>
      </w:r>
    </w:p>
    <w:p w:rsidR="00A85510" w:rsidRPr="001E4BB8" w:rsidRDefault="00A85510" w:rsidP="009663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394" w:rsidRPr="001E4BB8" w:rsidRDefault="00966394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4BB8" w:rsidRPr="001E4BB8" w:rsidRDefault="001E4BB8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Оренбургского городского Совета                                                     О.П. Березнева</w:t>
      </w:r>
    </w:p>
    <w:p w:rsidR="00A85510" w:rsidRPr="001E4BB8" w:rsidRDefault="00A85510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BB8" w:rsidRPr="001E4BB8" w:rsidRDefault="001E4BB8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BB8" w:rsidRPr="001E4BB8" w:rsidRDefault="001E4BB8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10" w:rsidRPr="001E4BB8" w:rsidRDefault="00A85510" w:rsidP="001820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  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                    С.А. </w:t>
      </w:r>
      <w:proofErr w:type="spellStart"/>
      <w:r w:rsidR="001E4BB8" w:rsidRPr="001E4BB8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:rsidR="006D4C6F" w:rsidRPr="00182011" w:rsidRDefault="006D4C6F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4C6F" w:rsidRPr="00182011" w:rsidSect="00E73194">
      <w:footerReference w:type="default" r:id="rId2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66" w:rsidRDefault="00271066" w:rsidP="005A0855">
      <w:pPr>
        <w:spacing w:after="0" w:line="240" w:lineRule="auto"/>
      </w:pPr>
      <w:r>
        <w:separator/>
      </w:r>
    </w:p>
  </w:endnote>
  <w:endnote w:type="continuationSeparator" w:id="0">
    <w:p w:rsidR="00271066" w:rsidRDefault="00271066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B7" w:rsidRDefault="00C70EB7">
    <w:pPr>
      <w:pStyle w:val="a8"/>
      <w:jc w:val="center"/>
    </w:pPr>
  </w:p>
  <w:p w:rsidR="00C70EB7" w:rsidRDefault="00C70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66" w:rsidRDefault="00271066" w:rsidP="005A0855">
      <w:pPr>
        <w:spacing w:after="0" w:line="240" w:lineRule="auto"/>
      </w:pPr>
      <w:r>
        <w:separator/>
      </w:r>
    </w:p>
  </w:footnote>
  <w:footnote w:type="continuationSeparator" w:id="0">
    <w:p w:rsidR="00271066" w:rsidRDefault="00271066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2"/>
    <w:rsid w:val="0001094A"/>
    <w:rsid w:val="0003010A"/>
    <w:rsid w:val="00065026"/>
    <w:rsid w:val="000718C4"/>
    <w:rsid w:val="00080022"/>
    <w:rsid w:val="000841D8"/>
    <w:rsid w:val="0009254B"/>
    <w:rsid w:val="00093BBF"/>
    <w:rsid w:val="00096663"/>
    <w:rsid w:val="0011489C"/>
    <w:rsid w:val="00122D2C"/>
    <w:rsid w:val="00150C24"/>
    <w:rsid w:val="00152769"/>
    <w:rsid w:val="00156690"/>
    <w:rsid w:val="001605ED"/>
    <w:rsid w:val="001611A3"/>
    <w:rsid w:val="001620B6"/>
    <w:rsid w:val="00166D40"/>
    <w:rsid w:val="00172334"/>
    <w:rsid w:val="00182011"/>
    <w:rsid w:val="00194B49"/>
    <w:rsid w:val="001A0E43"/>
    <w:rsid w:val="001A3A22"/>
    <w:rsid w:val="001A7DDB"/>
    <w:rsid w:val="001B032C"/>
    <w:rsid w:val="001C420E"/>
    <w:rsid w:val="001D7E98"/>
    <w:rsid w:val="001E4BB8"/>
    <w:rsid w:val="001F7EB8"/>
    <w:rsid w:val="00203508"/>
    <w:rsid w:val="0022695D"/>
    <w:rsid w:val="00233BCB"/>
    <w:rsid w:val="002371D8"/>
    <w:rsid w:val="0024344E"/>
    <w:rsid w:val="00247385"/>
    <w:rsid w:val="00250921"/>
    <w:rsid w:val="00271066"/>
    <w:rsid w:val="00284E7A"/>
    <w:rsid w:val="00290234"/>
    <w:rsid w:val="002A3B5D"/>
    <w:rsid w:val="002B690A"/>
    <w:rsid w:val="002C57C4"/>
    <w:rsid w:val="002D2D7C"/>
    <w:rsid w:val="002D636C"/>
    <w:rsid w:val="002E58A1"/>
    <w:rsid w:val="002F5E03"/>
    <w:rsid w:val="003117FF"/>
    <w:rsid w:val="00313D98"/>
    <w:rsid w:val="00332148"/>
    <w:rsid w:val="003431EB"/>
    <w:rsid w:val="0035414B"/>
    <w:rsid w:val="00354B7B"/>
    <w:rsid w:val="003618E0"/>
    <w:rsid w:val="003C38FC"/>
    <w:rsid w:val="003D0DA2"/>
    <w:rsid w:val="003E0BBF"/>
    <w:rsid w:val="004068B1"/>
    <w:rsid w:val="00414E48"/>
    <w:rsid w:val="0043280E"/>
    <w:rsid w:val="004535B8"/>
    <w:rsid w:val="00467BA3"/>
    <w:rsid w:val="00472DB1"/>
    <w:rsid w:val="004A0F8C"/>
    <w:rsid w:val="004A519C"/>
    <w:rsid w:val="004A6269"/>
    <w:rsid w:val="004B2CDA"/>
    <w:rsid w:val="004C6BB5"/>
    <w:rsid w:val="004F1792"/>
    <w:rsid w:val="004F2FC0"/>
    <w:rsid w:val="005366FA"/>
    <w:rsid w:val="005A0855"/>
    <w:rsid w:val="005C160B"/>
    <w:rsid w:val="005E4F82"/>
    <w:rsid w:val="00604BCA"/>
    <w:rsid w:val="00616033"/>
    <w:rsid w:val="0065479F"/>
    <w:rsid w:val="00676058"/>
    <w:rsid w:val="00680F95"/>
    <w:rsid w:val="00681622"/>
    <w:rsid w:val="00686668"/>
    <w:rsid w:val="006D4C6F"/>
    <w:rsid w:val="006E0CDC"/>
    <w:rsid w:val="006F15A7"/>
    <w:rsid w:val="006F6307"/>
    <w:rsid w:val="0076058F"/>
    <w:rsid w:val="007A160F"/>
    <w:rsid w:val="007B08DB"/>
    <w:rsid w:val="007B3622"/>
    <w:rsid w:val="008219AD"/>
    <w:rsid w:val="0084438A"/>
    <w:rsid w:val="00847A57"/>
    <w:rsid w:val="00850535"/>
    <w:rsid w:val="008562BA"/>
    <w:rsid w:val="0085679F"/>
    <w:rsid w:val="00862C3A"/>
    <w:rsid w:val="00872508"/>
    <w:rsid w:val="008769C9"/>
    <w:rsid w:val="008874C2"/>
    <w:rsid w:val="008967FA"/>
    <w:rsid w:val="008A21B1"/>
    <w:rsid w:val="008A3C27"/>
    <w:rsid w:val="008A65B1"/>
    <w:rsid w:val="008C2A82"/>
    <w:rsid w:val="008D5627"/>
    <w:rsid w:val="008F28EE"/>
    <w:rsid w:val="00910D13"/>
    <w:rsid w:val="00926141"/>
    <w:rsid w:val="00945456"/>
    <w:rsid w:val="00966394"/>
    <w:rsid w:val="00983380"/>
    <w:rsid w:val="00996A69"/>
    <w:rsid w:val="009B0B02"/>
    <w:rsid w:val="009F18B2"/>
    <w:rsid w:val="009F20BD"/>
    <w:rsid w:val="009F533B"/>
    <w:rsid w:val="00A2158F"/>
    <w:rsid w:val="00A45A86"/>
    <w:rsid w:val="00A85510"/>
    <w:rsid w:val="00AA3A14"/>
    <w:rsid w:val="00AB36CF"/>
    <w:rsid w:val="00AB59E1"/>
    <w:rsid w:val="00AB5F3D"/>
    <w:rsid w:val="00AC3585"/>
    <w:rsid w:val="00AC6F0D"/>
    <w:rsid w:val="00AE02D6"/>
    <w:rsid w:val="00B226C5"/>
    <w:rsid w:val="00B3606E"/>
    <w:rsid w:val="00B73CC3"/>
    <w:rsid w:val="00B94C2E"/>
    <w:rsid w:val="00BA1DF7"/>
    <w:rsid w:val="00BB1C7E"/>
    <w:rsid w:val="00BD1082"/>
    <w:rsid w:val="00BE5476"/>
    <w:rsid w:val="00C062B4"/>
    <w:rsid w:val="00C06F75"/>
    <w:rsid w:val="00C17E5A"/>
    <w:rsid w:val="00C523E4"/>
    <w:rsid w:val="00C655C7"/>
    <w:rsid w:val="00C666B1"/>
    <w:rsid w:val="00C70EB7"/>
    <w:rsid w:val="00CA3B27"/>
    <w:rsid w:val="00CB6661"/>
    <w:rsid w:val="00CC0799"/>
    <w:rsid w:val="00CF11A4"/>
    <w:rsid w:val="00CF6B14"/>
    <w:rsid w:val="00CF79E7"/>
    <w:rsid w:val="00D048E5"/>
    <w:rsid w:val="00D05EF8"/>
    <w:rsid w:val="00D06A1D"/>
    <w:rsid w:val="00D17DF2"/>
    <w:rsid w:val="00D33FBE"/>
    <w:rsid w:val="00D35CD1"/>
    <w:rsid w:val="00D41E3A"/>
    <w:rsid w:val="00D50028"/>
    <w:rsid w:val="00D72A4D"/>
    <w:rsid w:val="00D91027"/>
    <w:rsid w:val="00DA2772"/>
    <w:rsid w:val="00DA7673"/>
    <w:rsid w:val="00DB205C"/>
    <w:rsid w:val="00DD5066"/>
    <w:rsid w:val="00DE6D8A"/>
    <w:rsid w:val="00E06446"/>
    <w:rsid w:val="00E24A6E"/>
    <w:rsid w:val="00E417C4"/>
    <w:rsid w:val="00E4194F"/>
    <w:rsid w:val="00E73194"/>
    <w:rsid w:val="00EA5CA1"/>
    <w:rsid w:val="00EA636F"/>
    <w:rsid w:val="00EB070A"/>
    <w:rsid w:val="00EB31B2"/>
    <w:rsid w:val="00EC7636"/>
    <w:rsid w:val="00ED7EFF"/>
    <w:rsid w:val="00EE06E1"/>
    <w:rsid w:val="00EE4306"/>
    <w:rsid w:val="00EF79D4"/>
    <w:rsid w:val="00F00464"/>
    <w:rsid w:val="00F06735"/>
    <w:rsid w:val="00F069D8"/>
    <w:rsid w:val="00F21233"/>
    <w:rsid w:val="00F2482E"/>
    <w:rsid w:val="00F3108C"/>
    <w:rsid w:val="00FA1375"/>
    <w:rsid w:val="00FA2690"/>
    <w:rsid w:val="00FA4F59"/>
    <w:rsid w:val="00FA6E07"/>
    <w:rsid w:val="00FB1FBB"/>
    <w:rsid w:val="00FC10A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DA87955DB8F9C9FB6B9CFFA2A92D28D3AC0CB65ACF4B0CADFFC71AEB8AD26A8B95FF4BD0F11554F8153CC0F036761403AF9F056FAC296BP8q2K" TargetMode="External"/><Relationship Id="rId18" Type="http://schemas.openxmlformats.org/officeDocument/2006/relationships/hyperlink" Target="consultantplus://offline/ref=9ADA87955DB8F9C9FB6B82F2B4C5702CD7A35ABA52CA415EF6A2C14DB4DAD43FCBD5F91E93B51D5DF01E6999B0682F4442E4930574B028689F010D15PBq2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DA87955DB8F9C9FB6B82F2B4C5702CD7A35ABA55C9435CF5A09C47BC83D83DCCDAA61B94A41D5DF5006990AA617B17P0q5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DA87955DB8F9C9FB6B9CFFA2A92D28D3AC0CB65ACF4B0CADFFC71AEB8AD26A8B95FF4BD0F11355F5153CC0F036761403AF9F056FAC296BP8q2K" TargetMode="External"/><Relationship Id="rId17" Type="http://schemas.openxmlformats.org/officeDocument/2006/relationships/hyperlink" Target="consultantplus://offline/ref=9ADA87955DB8F9C9FB6B9CFFA2A92D28D3AC06B357CE4B0CADFFC71AEB8AD26A8B95FF4ED0FA440DB44B6590B17D7A1418B39E06P7q2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A87955DB8F9C9FB6B9CFFA2A92D28D3AC06B357CE4B0CADFFC71AEB8AD26A8B95FF4BD0F11055F3153CC0F036761403AF9F056FAC296BP8q2K" TargetMode="External"/><Relationship Id="rId20" Type="http://schemas.openxmlformats.org/officeDocument/2006/relationships/hyperlink" Target="consultantplus://offline/ref=9ADA87955DB8F9C9FB6B82F2B4C5702CD7A35ABA52CA435FF2ACC14DB4DAD43FCBD5F91E93B51D5DF01F6996BC682F4442E4930574B028689F010D15PBq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DA87955DB8F9C9FB6B9CFFA2A92D28D5A003B2589E1C0EFCAAC91FE3DA9A7AC5D0F24AD5F91257A44F2CC4B9627E0B07B0800671ACP2qAK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DA87955DB8F9C9FB6B9CFFA2A92D28D3AC06B357CE4B0CADFFC71AEB8AD26A8B95FF4BD0F1105BF5153CC0F036761403AF9F056FAC296BP8q2K" TargetMode="External"/><Relationship Id="rId23" Type="http://schemas.openxmlformats.org/officeDocument/2006/relationships/hyperlink" Target="consultantplus://offline/ref=9ADA87955DB8F9C9FB6B82F2B4C5702CD7A35ABA52CA4053F8AAC14DB4DAD43FCBD5F91E81B54551F11B7690B57D791504PBq2K" TargetMode="External"/><Relationship Id="rId10" Type="http://schemas.openxmlformats.org/officeDocument/2006/relationships/hyperlink" Target="consultantplus://offline/ref=9ADA87955DB8F9C9FB6B9CFFA2A92D28D5A003B2589E1C0EFCAAC91FE3DA9A7AC5D0F24AD5F61657A44F2CC4B9627E0B07B0800671ACP2qAK" TargetMode="External"/><Relationship Id="rId19" Type="http://schemas.openxmlformats.org/officeDocument/2006/relationships/hyperlink" Target="consultantplus://offline/ref=9ADA87955DB8F9C9FB6B82F2B4C5702CD7A35ABA52CA435FF2ACC14DB4DAD43FCBD5F91E93B51D5DF01E6C91BD682F4442E4930574B028689F010D15PBq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A87955DB8F9C9FB6B9CFFA2A92D28D3AC0CB65ACF4B0CADFFC71AEB8AD26A8B95FF4BD0F1165FF0153CC0F036761403AF9F056FAC296BP8q2K" TargetMode="External"/><Relationship Id="rId22" Type="http://schemas.openxmlformats.org/officeDocument/2006/relationships/hyperlink" Target="consultantplus://offline/ref=9ADA87955DB8F9C9FB6B82F2B4C5702CD7A35ABA52CA4452F5ACC14DB4DAD43FCBD5F91E93B51D5DF01E6890B7682F4442E4930574B028689F010D15PB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443A-69B8-44AF-ACD8-8ECF48A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3</cp:revision>
  <cp:lastPrinted>2024-02-20T12:10:00Z</cp:lastPrinted>
  <dcterms:created xsi:type="dcterms:W3CDTF">2024-09-26T07:55:00Z</dcterms:created>
  <dcterms:modified xsi:type="dcterms:W3CDTF">2024-09-30T06:09:00Z</dcterms:modified>
</cp:coreProperties>
</file>