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D" w:rsidRDefault="0021430D" w:rsidP="0021430D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30D" w:rsidRDefault="0021430D" w:rsidP="0021430D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1430D" w:rsidRDefault="0021430D" w:rsidP="0021430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1430D" w:rsidRDefault="0021430D" w:rsidP="0021430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1430D" w:rsidRDefault="0021430D" w:rsidP="0021430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1430D" w:rsidRDefault="0021430D" w:rsidP="0021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.2pt;margin-top:49pt;width:468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" stroked="f">
                <v:textbox>
                  <w:txbxContent>
                    <w:p w:rsidR="0021430D" w:rsidRDefault="0021430D" w:rsidP="0021430D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1430D" w:rsidRDefault="0021430D" w:rsidP="0021430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1430D" w:rsidRDefault="0021430D" w:rsidP="0021430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1430D" w:rsidRDefault="0021430D" w:rsidP="0021430D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1430D" w:rsidRDefault="0021430D" w:rsidP="0021430D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6415" cy="644525"/>
            <wp:effectExtent l="0" t="0" r="6985" b="317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0D" w:rsidRDefault="0021430D" w:rsidP="0021430D">
      <w:pPr>
        <w:jc w:val="center"/>
        <w:rPr>
          <w:i/>
        </w:rPr>
      </w:pPr>
    </w:p>
    <w:p w:rsidR="0021430D" w:rsidRDefault="0021430D" w:rsidP="0021430D">
      <w:pPr>
        <w:jc w:val="center"/>
        <w:rPr>
          <w:i/>
        </w:rPr>
      </w:pPr>
    </w:p>
    <w:p w:rsidR="0021430D" w:rsidRDefault="0021430D" w:rsidP="0021430D">
      <w:pPr>
        <w:rPr>
          <w:i/>
        </w:rPr>
      </w:pPr>
    </w:p>
    <w:p w:rsidR="0021430D" w:rsidRDefault="0021430D" w:rsidP="0021430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0A4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1430D" w:rsidTr="0021430D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30D" w:rsidRDefault="00E60AD7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</w:tr>
    </w:tbl>
    <w:p w:rsidR="0021430D" w:rsidRDefault="0021430D" w:rsidP="0021430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21430D" w:rsidTr="0021430D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30D" w:rsidRDefault="00E60AD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493-п</w:t>
            </w:r>
          </w:p>
        </w:tc>
      </w:tr>
    </w:tbl>
    <w:p w:rsidR="0021430D" w:rsidRDefault="0021430D" w:rsidP="0021430D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№</w:t>
      </w:r>
      <w:r>
        <w:rPr>
          <w:kern w:val="28"/>
          <w:sz w:val="28"/>
          <w:szCs w:val="28"/>
        </w:rPr>
        <w:t xml:space="preserve"> </w:t>
      </w:r>
    </w:p>
    <w:p w:rsidR="0021430D" w:rsidRDefault="0021430D" w:rsidP="0021430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1430D" w:rsidRDefault="0021430D" w:rsidP="0021430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1430D" w:rsidRDefault="0021430D" w:rsidP="0021430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осуществления финансовым управлением </w:t>
      </w:r>
    </w:p>
    <w:p w:rsidR="0021430D" w:rsidRDefault="0021430D" w:rsidP="0021430D">
      <w:pPr>
        <w:pStyle w:val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города Оренбурга казначейского сопровождения средств   </w:t>
      </w:r>
    </w:p>
    <w:p w:rsidR="0021430D" w:rsidRDefault="0021430D" w:rsidP="0021430D">
      <w:pPr>
        <w:pStyle w:val="ab"/>
        <w:ind w:firstLine="720"/>
        <w:rPr>
          <w:szCs w:val="28"/>
        </w:rPr>
      </w:pPr>
    </w:p>
    <w:p w:rsidR="0021430D" w:rsidRDefault="0021430D" w:rsidP="0021430D">
      <w:pPr>
        <w:pStyle w:val="ab"/>
        <w:ind w:firstLine="720"/>
        <w:rPr>
          <w:szCs w:val="28"/>
        </w:rPr>
      </w:pPr>
      <w:r>
        <w:rPr>
          <w:szCs w:val="28"/>
        </w:rPr>
        <w:t xml:space="preserve"> </w:t>
      </w:r>
    </w:p>
    <w:p w:rsidR="0021430D" w:rsidRDefault="0021430D" w:rsidP="0021430D">
      <w:pPr>
        <w:pStyle w:val="ab"/>
        <w:ind w:firstLine="720"/>
      </w:pPr>
      <w:r>
        <w:rPr>
          <w:szCs w:val="28"/>
        </w:rPr>
        <w:t xml:space="preserve">В соответствии с пунктом 5 статьи 242.23, пунктом 2 </w:t>
      </w:r>
      <w:r>
        <w:t>статьи 242.26 Бюджетного кодекса Российской Федерации, общими требованиями                    к порядку осуществления финансовыми органами субъектов Российской     Федерации (муниципальных образований) казначейского сопровождения средств, утвержденными постановлением Правительства Российской         Федерации от 01.12.2021 № 2155, пунктом 15 решения Оренбургского         городского Совета от 24.12.2021 № 185 «О бюджете города Оренбурга                на 2022 год и на плановый период 2021 и 2024 годов», пунктом 4  части 1 статьи 33 Устава муниципального образования «город Оренбург», принятого       решением   Оренбургского   городского   Совета  от   28.04.2015 № 1015:</w:t>
      </w:r>
    </w:p>
    <w:p w:rsidR="0021430D" w:rsidRDefault="0021430D" w:rsidP="0021430D">
      <w:pPr>
        <w:pStyle w:val="ab"/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1.  Установить, что казначейскому сопровождению подлежат субсидии  юридическим лицам (за исключением субсидий муниципальным             учреждениям), индивидуальным предпринимателям, а также физическим  лицам – производителям товаров, работ, услуг, предоставляемые                           на безвозмездной и безвозвратной основе в целях финансового обеспечения     затрат в связи с производством (реализацией) товаров, работ, оказанием услуг, определенные в соответствии со статьей 78 Бюджетного кодекса     Российской Федерации.</w:t>
      </w:r>
    </w:p>
    <w:p w:rsidR="0021430D" w:rsidRDefault="0021430D" w:rsidP="0021430D">
      <w:pPr>
        <w:pStyle w:val="ab"/>
        <w:ind w:firstLine="720"/>
        <w:rPr>
          <w:szCs w:val="28"/>
        </w:rPr>
      </w:pPr>
      <w:r>
        <w:rPr>
          <w:szCs w:val="28"/>
        </w:rPr>
        <w:t>2. Утвердить порядок осуществления финансовым управлением         администрации города Оренбурга казначейского сопровождения средств    согласно приложению.</w:t>
      </w: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подлежит:</w:t>
      </w: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размещению</w:t>
      </w:r>
      <w:proofErr w:type="gramEnd"/>
      <w:r>
        <w:rPr>
          <w:sz w:val="28"/>
          <w:szCs w:val="28"/>
        </w:rPr>
        <w:t xml:space="preserve"> на официальном Интернет-портале города Оренбурга;</w:t>
      </w: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передаче</w:t>
      </w:r>
      <w:proofErr w:type="gramEnd"/>
      <w:r>
        <w:rPr>
          <w:sz w:val="28"/>
          <w:szCs w:val="28"/>
        </w:rPr>
        <w:t xml:space="preserve"> в уполномоченный орган исполнительной власти                      Оренбургской области по ведению областного регистра муниципальных нормативных правовых актов.</w:t>
      </w:r>
    </w:p>
    <w:p w:rsidR="0021430D" w:rsidRDefault="0021430D" w:rsidP="0021430D">
      <w:pPr>
        <w:pStyle w:val="ab"/>
        <w:ind w:firstLine="708"/>
      </w:pPr>
      <w:r>
        <w:t>4. Поручить организацию исполнения настоящего постановления начальнику финансового управления администрации города Оренбурга.</w:t>
      </w:r>
    </w:p>
    <w:p w:rsidR="0021430D" w:rsidRDefault="0021430D" w:rsidP="0021430D">
      <w:pPr>
        <w:pStyle w:val="ab"/>
        <w:ind w:firstLine="708"/>
      </w:pPr>
    </w:p>
    <w:p w:rsidR="0021430D" w:rsidRDefault="0021430D" w:rsidP="0021430D">
      <w:pPr>
        <w:pStyle w:val="ab"/>
        <w:ind w:firstLine="708"/>
      </w:pPr>
    </w:p>
    <w:p w:rsidR="0021430D" w:rsidRDefault="0021430D" w:rsidP="0021430D">
      <w:pPr>
        <w:tabs>
          <w:tab w:val="left" w:pos="720"/>
          <w:tab w:val="left" w:pos="900"/>
        </w:tabs>
        <w:jc w:val="both"/>
      </w:pPr>
      <w:r>
        <w:tab/>
      </w:r>
    </w:p>
    <w:p w:rsidR="0021430D" w:rsidRDefault="0021430D" w:rsidP="0021430D">
      <w:pPr>
        <w:sectPr w:rsidR="0021430D" w:rsidSect="0021430D">
          <w:headerReference w:type="default" r:id="rId9"/>
          <w:pgSz w:w="11906" w:h="16838"/>
          <w:pgMar w:top="560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Настоящее постановление вступает в силу после его официального опубликования в газете «Вечерний Оренбург» и распространяется                         на правоотношения, возникшие с 01.01.2022.</w:t>
      </w: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430D" w:rsidRDefault="0021430D" w:rsidP="0021430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430D" w:rsidRDefault="0021430D" w:rsidP="0021430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1430D" w:rsidRDefault="0021430D" w:rsidP="002143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города Оренбурга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  <w:r>
        <w:rPr>
          <w:sz w:val="28"/>
          <w:szCs w:val="28"/>
        </w:rPr>
        <w:t xml:space="preserve">  </w:t>
      </w:r>
    </w:p>
    <w:p w:rsidR="0021430D" w:rsidRDefault="00AD56C2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AD56C2">
        <w:rPr>
          <w:rFonts w:ascii="Calibri" w:hAnsi="Calibri" w:cs="Calibri"/>
          <w:sz w:val="28"/>
          <w:szCs w:val="28"/>
        </w:rPr>
        <w:t xml:space="preserve">                                                                        </w:t>
      </w: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430D" w:rsidRDefault="0021430D" w:rsidP="00245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D7162" w:rsidRPr="00601521" w:rsidRDefault="0021430D" w:rsidP="00245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</w:t>
      </w:r>
      <w:r w:rsidR="00AD56C2" w:rsidRPr="00AD56C2">
        <w:rPr>
          <w:rFonts w:ascii="Calibri" w:hAnsi="Calibri" w:cs="Calibri"/>
          <w:sz w:val="28"/>
          <w:szCs w:val="28"/>
        </w:rPr>
        <w:t xml:space="preserve">     </w:t>
      </w:r>
      <w:r w:rsidR="00893E88">
        <w:rPr>
          <w:rFonts w:ascii="Calibri" w:hAnsi="Calibri" w:cs="Calibri"/>
          <w:sz w:val="28"/>
          <w:szCs w:val="28"/>
        </w:rPr>
        <w:t xml:space="preserve"> </w:t>
      </w:r>
      <w:r w:rsidR="00AD56C2" w:rsidRPr="00601521">
        <w:rPr>
          <w:sz w:val="28"/>
          <w:szCs w:val="28"/>
        </w:rPr>
        <w:t>Приложение</w:t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993EBB" w:rsidRPr="00601521">
        <w:rPr>
          <w:sz w:val="28"/>
          <w:szCs w:val="28"/>
        </w:rPr>
        <w:tab/>
      </w:r>
      <w:r w:rsidR="00AD56C2" w:rsidRPr="00601521">
        <w:rPr>
          <w:sz w:val="28"/>
          <w:szCs w:val="28"/>
        </w:rPr>
        <w:t xml:space="preserve">                            </w:t>
      </w:r>
      <w:r w:rsidR="00601521">
        <w:rPr>
          <w:sz w:val="28"/>
          <w:szCs w:val="28"/>
        </w:rPr>
        <w:t xml:space="preserve"> </w:t>
      </w:r>
      <w:r w:rsidR="00893E88">
        <w:rPr>
          <w:sz w:val="28"/>
          <w:szCs w:val="28"/>
        </w:rPr>
        <w:t xml:space="preserve"> </w:t>
      </w:r>
      <w:r w:rsidR="00AD56C2" w:rsidRPr="00601521">
        <w:rPr>
          <w:sz w:val="28"/>
          <w:szCs w:val="28"/>
        </w:rPr>
        <w:t xml:space="preserve">к постановлению        </w:t>
      </w:r>
    </w:p>
    <w:p w:rsidR="00F24CC7" w:rsidRPr="00601521" w:rsidRDefault="00993EBB" w:rsidP="00245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521">
        <w:rPr>
          <w:sz w:val="28"/>
          <w:szCs w:val="28"/>
        </w:rPr>
        <w:tab/>
      </w:r>
      <w:r w:rsidRPr="00601521">
        <w:rPr>
          <w:sz w:val="28"/>
          <w:szCs w:val="28"/>
        </w:rPr>
        <w:tab/>
      </w:r>
      <w:r w:rsidRPr="00601521">
        <w:rPr>
          <w:sz w:val="28"/>
          <w:szCs w:val="28"/>
        </w:rPr>
        <w:tab/>
      </w:r>
      <w:r w:rsidRPr="00601521">
        <w:rPr>
          <w:sz w:val="28"/>
          <w:szCs w:val="28"/>
        </w:rPr>
        <w:tab/>
      </w:r>
      <w:r w:rsidRPr="00601521">
        <w:rPr>
          <w:sz w:val="28"/>
          <w:szCs w:val="28"/>
        </w:rPr>
        <w:tab/>
      </w:r>
      <w:r w:rsidRPr="00601521">
        <w:rPr>
          <w:sz w:val="28"/>
          <w:szCs w:val="28"/>
        </w:rPr>
        <w:tab/>
      </w:r>
      <w:r w:rsidR="00893E88">
        <w:rPr>
          <w:sz w:val="28"/>
          <w:szCs w:val="28"/>
        </w:rPr>
        <w:t xml:space="preserve">          </w:t>
      </w:r>
      <w:r w:rsidR="004B65AE">
        <w:rPr>
          <w:sz w:val="28"/>
          <w:szCs w:val="28"/>
        </w:rPr>
        <w:t>А</w:t>
      </w:r>
      <w:r w:rsidR="00AD56C2" w:rsidRPr="00601521">
        <w:rPr>
          <w:sz w:val="28"/>
          <w:szCs w:val="28"/>
        </w:rPr>
        <w:t>дминистрации</w:t>
      </w:r>
      <w:r w:rsidR="004B65AE">
        <w:rPr>
          <w:sz w:val="28"/>
          <w:szCs w:val="28"/>
        </w:rPr>
        <w:t xml:space="preserve"> г</w:t>
      </w:r>
      <w:r w:rsidR="00601521">
        <w:rPr>
          <w:sz w:val="28"/>
          <w:szCs w:val="28"/>
        </w:rPr>
        <w:t>о</w:t>
      </w:r>
      <w:r w:rsidR="00AD56C2" w:rsidRPr="00601521">
        <w:rPr>
          <w:sz w:val="28"/>
          <w:szCs w:val="28"/>
        </w:rPr>
        <w:t>рода Оренбурга</w:t>
      </w:r>
    </w:p>
    <w:p w:rsidR="00ED7162" w:rsidRPr="00601521" w:rsidRDefault="00AD56C2" w:rsidP="002456A7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521">
        <w:rPr>
          <w:sz w:val="28"/>
          <w:szCs w:val="28"/>
        </w:rPr>
        <w:t xml:space="preserve">                                                                      </w:t>
      </w:r>
      <w:r w:rsidR="00893E88">
        <w:rPr>
          <w:sz w:val="28"/>
          <w:szCs w:val="28"/>
        </w:rPr>
        <w:t xml:space="preserve"> </w:t>
      </w:r>
      <w:proofErr w:type="gramStart"/>
      <w:r w:rsidRPr="00601521">
        <w:rPr>
          <w:sz w:val="28"/>
          <w:szCs w:val="28"/>
        </w:rPr>
        <w:t>от</w:t>
      </w:r>
      <w:proofErr w:type="gramEnd"/>
      <w:r w:rsidRPr="00601521">
        <w:rPr>
          <w:sz w:val="28"/>
          <w:szCs w:val="28"/>
        </w:rPr>
        <w:t xml:space="preserve"> </w:t>
      </w:r>
      <w:r w:rsidR="00E60AD7" w:rsidRPr="00E60AD7">
        <w:rPr>
          <w:sz w:val="28"/>
          <w:szCs w:val="28"/>
          <w:u w:val="single"/>
        </w:rPr>
        <w:t>16.03.2022</w:t>
      </w:r>
      <w:r w:rsidRPr="00601521">
        <w:rPr>
          <w:sz w:val="28"/>
          <w:szCs w:val="28"/>
        </w:rPr>
        <w:t xml:space="preserve"> № </w:t>
      </w:r>
      <w:r w:rsidR="00E60AD7" w:rsidRPr="00E60AD7">
        <w:rPr>
          <w:sz w:val="28"/>
          <w:szCs w:val="28"/>
          <w:u w:val="single"/>
        </w:rPr>
        <w:t>493-п</w:t>
      </w:r>
    </w:p>
    <w:p w:rsidR="004D7F96" w:rsidRDefault="004D7F96" w:rsidP="00245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7F96" w:rsidRPr="00352AAC" w:rsidRDefault="004D7F96" w:rsidP="00245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56C2" w:rsidRPr="00352AAC" w:rsidRDefault="00AD56C2" w:rsidP="002456A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A5F6C">
        <w:rPr>
          <w:sz w:val="28"/>
          <w:szCs w:val="28"/>
        </w:rPr>
        <w:t>ОРЯДОК</w:t>
      </w:r>
      <w:bookmarkStart w:id="0" w:name="_GoBack"/>
      <w:bookmarkEnd w:id="0"/>
    </w:p>
    <w:p w:rsidR="002F2A84" w:rsidRDefault="002F2A84" w:rsidP="002456A7">
      <w:pPr>
        <w:widowControl w:val="0"/>
        <w:tabs>
          <w:tab w:val="right" w:pos="426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D56C2">
        <w:rPr>
          <w:sz w:val="28"/>
          <w:szCs w:val="28"/>
        </w:rPr>
        <w:t>существления</w:t>
      </w:r>
      <w:proofErr w:type="gramEnd"/>
      <w:r>
        <w:rPr>
          <w:sz w:val="28"/>
          <w:szCs w:val="28"/>
        </w:rPr>
        <w:t xml:space="preserve"> ф</w:t>
      </w:r>
      <w:r w:rsidR="00AD56C2">
        <w:rPr>
          <w:sz w:val="28"/>
          <w:szCs w:val="28"/>
        </w:rPr>
        <w:t xml:space="preserve">инансовым управлением администрации города </w:t>
      </w:r>
      <w:r>
        <w:rPr>
          <w:sz w:val="28"/>
          <w:szCs w:val="28"/>
        </w:rPr>
        <w:t xml:space="preserve">  </w:t>
      </w:r>
    </w:p>
    <w:p w:rsidR="00AD56C2" w:rsidRDefault="002F2A84" w:rsidP="002456A7">
      <w:pPr>
        <w:widowControl w:val="0"/>
        <w:tabs>
          <w:tab w:val="right" w:pos="426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C2">
        <w:rPr>
          <w:sz w:val="28"/>
          <w:szCs w:val="28"/>
        </w:rPr>
        <w:t>Оренбурга</w:t>
      </w:r>
      <w:r>
        <w:rPr>
          <w:sz w:val="28"/>
          <w:szCs w:val="28"/>
        </w:rPr>
        <w:t xml:space="preserve"> </w:t>
      </w:r>
      <w:r w:rsidR="00AD56C2">
        <w:rPr>
          <w:sz w:val="28"/>
          <w:szCs w:val="28"/>
        </w:rPr>
        <w:t>казначейского сопровождения средств</w:t>
      </w:r>
    </w:p>
    <w:p w:rsidR="00494D1D" w:rsidRDefault="00494D1D" w:rsidP="0024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D1D" w:rsidRDefault="00494D1D" w:rsidP="002456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2E7B" w:rsidRDefault="00AD2E7B" w:rsidP="002456A7">
      <w:pPr>
        <w:pStyle w:val="a6"/>
        <w:widowControl w:val="0"/>
        <w:tabs>
          <w:tab w:val="right" w:pos="709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5C61">
        <w:rPr>
          <w:sz w:val="28"/>
          <w:szCs w:val="28"/>
        </w:rPr>
        <w:t xml:space="preserve"> </w:t>
      </w:r>
      <w:r w:rsidR="00AD56C2" w:rsidRPr="00AD2E7B">
        <w:rPr>
          <w:sz w:val="28"/>
          <w:szCs w:val="28"/>
        </w:rPr>
        <w:t xml:space="preserve">Порядок осуществления финансовым управлением администрации города Оренбурга (далее – финансовое управление) казначейского сопровождения средств </w:t>
      </w:r>
      <w:r w:rsidR="003A5F6C">
        <w:rPr>
          <w:sz w:val="28"/>
          <w:szCs w:val="28"/>
        </w:rPr>
        <w:t xml:space="preserve">(далее – Порядок) </w:t>
      </w:r>
      <w:r w:rsidR="00AD56C2" w:rsidRPr="00AD2E7B">
        <w:rPr>
          <w:sz w:val="28"/>
          <w:szCs w:val="28"/>
        </w:rPr>
        <w:t>устанавливает пр</w:t>
      </w:r>
      <w:r w:rsidR="00EB7D17">
        <w:rPr>
          <w:sz w:val="28"/>
          <w:szCs w:val="28"/>
        </w:rPr>
        <w:t>оцедуру</w:t>
      </w:r>
      <w:r w:rsidR="00AD56C2" w:rsidRPr="00AD2E7B">
        <w:rPr>
          <w:sz w:val="28"/>
          <w:szCs w:val="28"/>
        </w:rPr>
        <w:t xml:space="preserve"> </w:t>
      </w:r>
      <w:r w:rsidR="000A65E1">
        <w:rPr>
          <w:sz w:val="28"/>
          <w:szCs w:val="28"/>
        </w:rPr>
        <w:t xml:space="preserve">проведения </w:t>
      </w:r>
      <w:r w:rsidR="000A65E1" w:rsidRPr="00AD2E7B">
        <w:rPr>
          <w:sz w:val="28"/>
          <w:szCs w:val="28"/>
        </w:rPr>
        <w:t xml:space="preserve">финансовым управлением </w:t>
      </w:r>
      <w:r w:rsidR="000A65E1">
        <w:rPr>
          <w:sz w:val="28"/>
          <w:szCs w:val="28"/>
        </w:rPr>
        <w:t>операций с денежными средствами участника</w:t>
      </w:r>
      <w:r w:rsidR="00AD56C2" w:rsidRPr="00AD2E7B">
        <w:rPr>
          <w:sz w:val="28"/>
          <w:szCs w:val="28"/>
        </w:rPr>
        <w:t xml:space="preserve"> </w:t>
      </w:r>
      <w:r w:rsidR="000A65E1">
        <w:rPr>
          <w:sz w:val="28"/>
          <w:szCs w:val="28"/>
        </w:rPr>
        <w:t>казначейского</w:t>
      </w:r>
      <w:r w:rsidR="00BC2384">
        <w:rPr>
          <w:sz w:val="28"/>
          <w:szCs w:val="28"/>
        </w:rPr>
        <w:t xml:space="preserve"> сопровождения</w:t>
      </w:r>
      <w:r w:rsidR="000A65E1">
        <w:rPr>
          <w:sz w:val="28"/>
          <w:szCs w:val="28"/>
        </w:rPr>
        <w:t>.</w:t>
      </w:r>
    </w:p>
    <w:p w:rsidR="00D75C61" w:rsidRDefault="000A65E1" w:rsidP="002456A7">
      <w:pPr>
        <w:widowControl w:val="0"/>
        <w:tabs>
          <w:tab w:val="righ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C61">
        <w:rPr>
          <w:sz w:val="28"/>
          <w:szCs w:val="28"/>
        </w:rPr>
        <w:t xml:space="preserve"> </w:t>
      </w:r>
      <w:r w:rsidR="003A7439" w:rsidRPr="00121674">
        <w:rPr>
          <w:sz w:val="28"/>
          <w:szCs w:val="28"/>
        </w:rPr>
        <w:t>Казначейско</w:t>
      </w:r>
      <w:r>
        <w:rPr>
          <w:sz w:val="28"/>
          <w:szCs w:val="28"/>
        </w:rPr>
        <w:t>му сопровождению в соответствии с пунктом 1 настоящего по</w:t>
      </w:r>
      <w:r w:rsidR="00143BCC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подлежат</w:t>
      </w:r>
      <w:r w:rsidR="00D75C61">
        <w:rPr>
          <w:sz w:val="28"/>
          <w:szCs w:val="28"/>
        </w:rPr>
        <w:t>:</w:t>
      </w:r>
    </w:p>
    <w:p w:rsidR="009E07E7" w:rsidRDefault="000A65E1" w:rsidP="002456A7">
      <w:pPr>
        <w:widowControl w:val="0"/>
        <w:tabs>
          <w:tab w:val="righ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C61">
        <w:rPr>
          <w:sz w:val="28"/>
          <w:szCs w:val="28"/>
        </w:rPr>
        <w:t xml:space="preserve">1) средства, </w:t>
      </w:r>
      <w:r>
        <w:rPr>
          <w:sz w:val="28"/>
          <w:szCs w:val="28"/>
        </w:rPr>
        <w:t xml:space="preserve">получаемые </w:t>
      </w:r>
      <w:r w:rsidR="009E07E7">
        <w:rPr>
          <w:sz w:val="28"/>
          <w:szCs w:val="28"/>
        </w:rPr>
        <w:t xml:space="preserve">на основании </w:t>
      </w:r>
      <w:r w:rsidR="00D75C61">
        <w:rPr>
          <w:sz w:val="28"/>
          <w:szCs w:val="28"/>
        </w:rPr>
        <w:t xml:space="preserve">муниципальных контрактов, </w:t>
      </w:r>
      <w:r w:rsidR="009E07E7">
        <w:rPr>
          <w:sz w:val="28"/>
          <w:szCs w:val="28"/>
        </w:rPr>
        <w:t>договор</w:t>
      </w:r>
      <w:r w:rsidR="00D75C61">
        <w:rPr>
          <w:sz w:val="28"/>
          <w:szCs w:val="28"/>
        </w:rPr>
        <w:t>ов</w:t>
      </w:r>
      <w:r w:rsidR="009E07E7">
        <w:rPr>
          <w:sz w:val="28"/>
          <w:szCs w:val="28"/>
        </w:rPr>
        <w:t xml:space="preserve"> (соглашени</w:t>
      </w:r>
      <w:r w:rsidR="00D75C61">
        <w:rPr>
          <w:sz w:val="28"/>
          <w:szCs w:val="28"/>
        </w:rPr>
        <w:t>й</w:t>
      </w:r>
      <w:r w:rsidR="009E07E7">
        <w:rPr>
          <w:sz w:val="28"/>
          <w:szCs w:val="28"/>
        </w:rPr>
        <w:t>),</w:t>
      </w:r>
      <w:r w:rsidR="00D75C61">
        <w:rPr>
          <w:sz w:val="28"/>
          <w:szCs w:val="28"/>
        </w:rPr>
        <w:t xml:space="preserve"> контрактов (договоров),</w:t>
      </w:r>
      <w:r w:rsidR="009E07E7">
        <w:rPr>
          <w:sz w:val="28"/>
          <w:szCs w:val="28"/>
        </w:rPr>
        <w:t xml:space="preserve"> источником финансового обеспечения котор</w:t>
      </w:r>
      <w:r w:rsidR="00D75C61">
        <w:rPr>
          <w:sz w:val="28"/>
          <w:szCs w:val="28"/>
        </w:rPr>
        <w:t>ых</w:t>
      </w:r>
      <w:r w:rsidR="009E07E7">
        <w:rPr>
          <w:sz w:val="28"/>
          <w:szCs w:val="28"/>
        </w:rPr>
        <w:t xml:space="preserve"> является предоставляемые из бюджета города Оренбурга средства</w:t>
      </w:r>
      <w:r w:rsidR="00D75C61">
        <w:rPr>
          <w:sz w:val="28"/>
          <w:szCs w:val="28"/>
        </w:rPr>
        <w:t xml:space="preserve"> (далее – целевые средства)</w:t>
      </w:r>
      <w:r w:rsidR="009E07E7">
        <w:rPr>
          <w:sz w:val="28"/>
          <w:szCs w:val="28"/>
        </w:rPr>
        <w:t>, к которым не могут быть отнесены авансы и расчеты:</w:t>
      </w:r>
    </w:p>
    <w:p w:rsidR="009E07E7" w:rsidRDefault="00A20EF1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9E07E7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9E07E7">
        <w:rPr>
          <w:sz w:val="28"/>
          <w:szCs w:val="28"/>
        </w:rPr>
        <w:t>муниципальным контрактам</w:t>
      </w:r>
      <w:r w:rsidR="003A7439" w:rsidRPr="00121674">
        <w:rPr>
          <w:sz w:val="28"/>
          <w:szCs w:val="28"/>
        </w:rPr>
        <w:t>, заключаемы</w:t>
      </w:r>
      <w:r w:rsidR="009E07E7">
        <w:rPr>
          <w:sz w:val="28"/>
          <w:szCs w:val="28"/>
        </w:rPr>
        <w:t>м</w:t>
      </w:r>
      <w:r w:rsidR="003A7439" w:rsidRPr="00121674">
        <w:rPr>
          <w:sz w:val="28"/>
          <w:szCs w:val="28"/>
        </w:rPr>
        <w:t xml:space="preserve"> на сумму </w:t>
      </w:r>
      <w:r w:rsidR="009E07E7">
        <w:rPr>
          <w:sz w:val="28"/>
          <w:szCs w:val="28"/>
        </w:rPr>
        <w:t xml:space="preserve">менее </w:t>
      </w:r>
      <w:r w:rsidR="000D407F">
        <w:rPr>
          <w:sz w:val="28"/>
          <w:szCs w:val="28"/>
        </w:rPr>
        <w:t xml:space="preserve">                     </w:t>
      </w:r>
      <w:r w:rsidR="003A7439" w:rsidRPr="00121674">
        <w:rPr>
          <w:sz w:val="28"/>
          <w:szCs w:val="28"/>
        </w:rPr>
        <w:t xml:space="preserve">50 миллионов </w:t>
      </w:r>
      <w:r w:rsidR="007417D1" w:rsidRPr="00121674">
        <w:rPr>
          <w:sz w:val="28"/>
          <w:szCs w:val="28"/>
        </w:rPr>
        <w:t>рублей</w:t>
      </w:r>
      <w:r w:rsidR="009E07E7">
        <w:rPr>
          <w:sz w:val="28"/>
          <w:szCs w:val="28"/>
        </w:rPr>
        <w:t>;</w:t>
      </w:r>
    </w:p>
    <w:p w:rsidR="003A7439" w:rsidRDefault="002F2A84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9E07E7">
        <w:rPr>
          <w:sz w:val="28"/>
          <w:szCs w:val="28"/>
        </w:rPr>
        <w:t>о</w:t>
      </w:r>
      <w:proofErr w:type="gramEnd"/>
      <w:r w:rsidR="009E07E7">
        <w:rPr>
          <w:sz w:val="28"/>
          <w:szCs w:val="28"/>
        </w:rPr>
        <w:t xml:space="preserve"> контрактам (договорам)</w:t>
      </w:r>
      <w:r w:rsidR="003A5F6C">
        <w:rPr>
          <w:sz w:val="28"/>
          <w:szCs w:val="28"/>
        </w:rPr>
        <w:t>,</w:t>
      </w:r>
      <w:r w:rsidR="007417D1" w:rsidRPr="00121674">
        <w:rPr>
          <w:sz w:val="28"/>
          <w:szCs w:val="28"/>
        </w:rPr>
        <w:t xml:space="preserve"> </w:t>
      </w:r>
      <w:r w:rsidR="009E07E7">
        <w:rPr>
          <w:sz w:val="28"/>
          <w:szCs w:val="28"/>
        </w:rPr>
        <w:t xml:space="preserve">заключаемым на сумму менее </w:t>
      </w:r>
      <w:r w:rsidR="000D407F">
        <w:rPr>
          <w:sz w:val="28"/>
          <w:szCs w:val="28"/>
        </w:rPr>
        <w:t xml:space="preserve">                           </w:t>
      </w:r>
      <w:r w:rsidR="009E07E7">
        <w:rPr>
          <w:sz w:val="28"/>
          <w:szCs w:val="28"/>
        </w:rPr>
        <w:t xml:space="preserve">50 миллионов рублей муниципальными бюджетными </w:t>
      </w:r>
      <w:r w:rsidR="00143BCC">
        <w:rPr>
          <w:sz w:val="28"/>
          <w:szCs w:val="28"/>
        </w:rPr>
        <w:t xml:space="preserve">или автономными учреждениями, лицевые счета которым </w:t>
      </w:r>
      <w:r w:rsidR="003A5F6C">
        <w:rPr>
          <w:sz w:val="28"/>
          <w:szCs w:val="28"/>
        </w:rPr>
        <w:t>открыты в финансовом управлении;</w:t>
      </w:r>
      <w:r w:rsidR="00143BCC">
        <w:rPr>
          <w:sz w:val="28"/>
          <w:szCs w:val="28"/>
        </w:rPr>
        <w:t xml:space="preserve"> </w:t>
      </w:r>
    </w:p>
    <w:p w:rsidR="00D75C61" w:rsidRPr="00121674" w:rsidRDefault="00D75C61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средства, получаемые </w:t>
      </w:r>
      <w:r w:rsidR="00A20EF1">
        <w:rPr>
          <w:sz w:val="28"/>
          <w:szCs w:val="28"/>
        </w:rPr>
        <w:t xml:space="preserve">(полученные) </w:t>
      </w:r>
      <w:r>
        <w:rPr>
          <w:sz w:val="28"/>
          <w:szCs w:val="28"/>
        </w:rPr>
        <w:t>участник</w:t>
      </w:r>
      <w:r w:rsidR="003A5F6C">
        <w:rPr>
          <w:sz w:val="28"/>
          <w:szCs w:val="28"/>
        </w:rPr>
        <w:t>ами казначейского сопровождения</w:t>
      </w:r>
      <w:r w:rsidR="00BC49A5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</w:t>
      </w:r>
      <w:r w:rsidR="003A5F6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федеральными законами, решениями Правительства Российской Федерации</w:t>
      </w:r>
      <w:r w:rsidR="00E77764">
        <w:rPr>
          <w:sz w:val="28"/>
          <w:szCs w:val="28"/>
        </w:rPr>
        <w:t xml:space="preserve"> (включая средства, указанные в абзаце четвертом подпункта 1 статьи 242.27 Бюджетного кодекса Российской Федерации)</w:t>
      </w:r>
      <w:r>
        <w:rPr>
          <w:sz w:val="28"/>
          <w:szCs w:val="28"/>
        </w:rPr>
        <w:t>.</w:t>
      </w:r>
    </w:p>
    <w:p w:rsidR="007417D1" w:rsidRDefault="003A5F6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674">
        <w:rPr>
          <w:sz w:val="28"/>
          <w:szCs w:val="28"/>
        </w:rPr>
        <w:t xml:space="preserve">. </w:t>
      </w:r>
      <w:r w:rsidR="00EB7D17">
        <w:rPr>
          <w:sz w:val="28"/>
          <w:szCs w:val="28"/>
        </w:rPr>
        <w:t>О</w:t>
      </w:r>
      <w:r w:rsidR="007417D1" w:rsidRPr="00121674">
        <w:rPr>
          <w:sz w:val="28"/>
          <w:szCs w:val="28"/>
        </w:rPr>
        <w:t>пераци</w:t>
      </w:r>
      <w:r w:rsidR="00EB7D17">
        <w:rPr>
          <w:sz w:val="28"/>
          <w:szCs w:val="28"/>
        </w:rPr>
        <w:t>и</w:t>
      </w:r>
      <w:r w:rsidR="007417D1" w:rsidRPr="00121674">
        <w:rPr>
          <w:sz w:val="28"/>
          <w:szCs w:val="28"/>
        </w:rPr>
        <w:t xml:space="preserve"> с</w:t>
      </w:r>
      <w:r w:rsidR="006B03D6">
        <w:rPr>
          <w:sz w:val="28"/>
          <w:szCs w:val="28"/>
        </w:rPr>
        <w:t xml:space="preserve"> целевыми </w:t>
      </w:r>
      <w:r w:rsidR="007417D1" w:rsidRPr="00121674">
        <w:rPr>
          <w:sz w:val="28"/>
          <w:szCs w:val="28"/>
        </w:rPr>
        <w:t>средствами осуществля</w:t>
      </w:r>
      <w:r w:rsidR="00EB7D17">
        <w:rPr>
          <w:sz w:val="28"/>
          <w:szCs w:val="28"/>
        </w:rPr>
        <w:t>ю</w:t>
      </w:r>
      <w:r w:rsidR="007417D1" w:rsidRPr="00121674">
        <w:rPr>
          <w:sz w:val="28"/>
          <w:szCs w:val="28"/>
        </w:rPr>
        <w:t>тся</w:t>
      </w:r>
      <w:r w:rsidR="00EB7D17">
        <w:rPr>
          <w:sz w:val="28"/>
          <w:szCs w:val="28"/>
        </w:rPr>
        <w:t xml:space="preserve"> </w:t>
      </w:r>
      <w:r w:rsidR="007417D1" w:rsidRPr="00121674">
        <w:rPr>
          <w:sz w:val="28"/>
          <w:szCs w:val="28"/>
        </w:rPr>
        <w:t>на лицевых счетах, открываемых участникам казначейского сопровождения</w:t>
      </w:r>
      <w:r w:rsidR="00EB7D17">
        <w:rPr>
          <w:sz w:val="28"/>
          <w:szCs w:val="28"/>
        </w:rPr>
        <w:t xml:space="preserve">                          </w:t>
      </w:r>
      <w:r w:rsidR="007417D1" w:rsidRPr="00121674">
        <w:rPr>
          <w:sz w:val="28"/>
          <w:szCs w:val="28"/>
        </w:rPr>
        <w:t>в</w:t>
      </w:r>
      <w:r w:rsidR="00BC49A5">
        <w:rPr>
          <w:sz w:val="28"/>
          <w:szCs w:val="28"/>
        </w:rPr>
        <w:t xml:space="preserve"> </w:t>
      </w:r>
      <w:r w:rsidR="007417D1" w:rsidRPr="00121674">
        <w:rPr>
          <w:sz w:val="28"/>
          <w:szCs w:val="28"/>
        </w:rPr>
        <w:t>финансовом управлении в порядке, уст</w:t>
      </w:r>
      <w:r w:rsidR="00DD7EDE">
        <w:rPr>
          <w:sz w:val="28"/>
          <w:szCs w:val="28"/>
        </w:rPr>
        <w:t>ановленном финансовым управлением</w:t>
      </w:r>
      <w:r w:rsidR="007417D1" w:rsidRPr="00121674">
        <w:rPr>
          <w:sz w:val="28"/>
          <w:szCs w:val="28"/>
        </w:rPr>
        <w:t>.</w:t>
      </w:r>
    </w:p>
    <w:p w:rsidR="006B03D6" w:rsidRPr="00121674" w:rsidRDefault="006B03D6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казначейского сопровождения необходимо соблюд</w:t>
      </w:r>
      <w:r w:rsidR="00E77764">
        <w:rPr>
          <w:sz w:val="28"/>
          <w:szCs w:val="28"/>
        </w:rPr>
        <w:t>ать</w:t>
      </w:r>
      <w:r>
        <w:rPr>
          <w:sz w:val="28"/>
          <w:szCs w:val="28"/>
        </w:rPr>
        <w:t xml:space="preserve"> услови</w:t>
      </w:r>
      <w:r w:rsidR="00E77764">
        <w:rPr>
          <w:sz w:val="28"/>
          <w:szCs w:val="28"/>
        </w:rPr>
        <w:t>я</w:t>
      </w:r>
      <w:r>
        <w:rPr>
          <w:sz w:val="28"/>
          <w:szCs w:val="28"/>
        </w:rPr>
        <w:t xml:space="preserve"> ведения и использования лицевых счетов.</w:t>
      </w:r>
    </w:p>
    <w:p w:rsidR="00A50EA8" w:rsidRPr="00121674" w:rsidRDefault="003A5F6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674">
        <w:rPr>
          <w:sz w:val="28"/>
          <w:szCs w:val="28"/>
        </w:rPr>
        <w:t xml:space="preserve">. </w:t>
      </w:r>
      <w:r w:rsidR="00EB7D17">
        <w:rPr>
          <w:sz w:val="28"/>
          <w:szCs w:val="28"/>
        </w:rPr>
        <w:t>О</w:t>
      </w:r>
      <w:r w:rsidR="00A50EA8" w:rsidRPr="00121674">
        <w:rPr>
          <w:sz w:val="28"/>
          <w:szCs w:val="28"/>
        </w:rPr>
        <w:t>пераци</w:t>
      </w:r>
      <w:r w:rsidR="00EB7D17">
        <w:rPr>
          <w:sz w:val="28"/>
          <w:szCs w:val="28"/>
        </w:rPr>
        <w:t>и</w:t>
      </w:r>
      <w:r w:rsidR="00A50EA8" w:rsidRPr="00121674">
        <w:rPr>
          <w:sz w:val="28"/>
          <w:szCs w:val="28"/>
        </w:rPr>
        <w:t xml:space="preserve"> </w:t>
      </w:r>
      <w:r w:rsidR="006B03D6" w:rsidRPr="00121674">
        <w:rPr>
          <w:sz w:val="28"/>
          <w:szCs w:val="28"/>
        </w:rPr>
        <w:t>с</w:t>
      </w:r>
      <w:r w:rsidR="006B03D6">
        <w:rPr>
          <w:sz w:val="28"/>
          <w:szCs w:val="28"/>
        </w:rPr>
        <w:t xml:space="preserve"> </w:t>
      </w:r>
      <w:proofErr w:type="gramStart"/>
      <w:r w:rsidR="006B03D6">
        <w:rPr>
          <w:sz w:val="28"/>
          <w:szCs w:val="28"/>
        </w:rPr>
        <w:t xml:space="preserve">целевыми </w:t>
      </w:r>
      <w:r w:rsidR="006B03D6" w:rsidRPr="00121674">
        <w:rPr>
          <w:sz w:val="28"/>
          <w:szCs w:val="28"/>
        </w:rPr>
        <w:t xml:space="preserve"> средствами</w:t>
      </w:r>
      <w:proofErr w:type="gramEnd"/>
      <w:r w:rsidR="006B03D6" w:rsidRPr="00121674">
        <w:rPr>
          <w:sz w:val="28"/>
          <w:szCs w:val="28"/>
        </w:rPr>
        <w:t xml:space="preserve"> </w:t>
      </w:r>
      <w:r w:rsidR="00A50EA8" w:rsidRPr="00121674">
        <w:rPr>
          <w:sz w:val="28"/>
          <w:szCs w:val="28"/>
        </w:rPr>
        <w:t xml:space="preserve">на лицевых счетах </w:t>
      </w:r>
      <w:r w:rsidR="00EB7D17">
        <w:rPr>
          <w:sz w:val="28"/>
          <w:szCs w:val="28"/>
        </w:rPr>
        <w:t xml:space="preserve">проводятся </w:t>
      </w:r>
      <w:r w:rsidR="00A50EA8" w:rsidRPr="00121674">
        <w:rPr>
          <w:sz w:val="28"/>
          <w:szCs w:val="28"/>
        </w:rPr>
        <w:t>после</w:t>
      </w:r>
      <w:r w:rsidR="00EB7D17">
        <w:rPr>
          <w:sz w:val="28"/>
          <w:szCs w:val="28"/>
        </w:rPr>
        <w:t xml:space="preserve"> </w:t>
      </w:r>
      <w:r w:rsidR="00A50EA8" w:rsidRPr="00121674">
        <w:rPr>
          <w:sz w:val="28"/>
          <w:szCs w:val="28"/>
        </w:rPr>
        <w:t xml:space="preserve">осуществления финансовым управлением санкционирования </w:t>
      </w:r>
      <w:r w:rsidR="00EB7D17">
        <w:rPr>
          <w:sz w:val="28"/>
          <w:szCs w:val="28"/>
        </w:rPr>
        <w:t xml:space="preserve">указанных </w:t>
      </w:r>
      <w:r w:rsidR="00A50EA8" w:rsidRPr="00121674">
        <w:rPr>
          <w:sz w:val="28"/>
          <w:szCs w:val="28"/>
        </w:rPr>
        <w:t>операций в порядке, установленном финансовым управлением</w:t>
      </w:r>
      <w:r w:rsidR="006B03D6">
        <w:rPr>
          <w:sz w:val="28"/>
          <w:szCs w:val="28"/>
        </w:rPr>
        <w:t xml:space="preserve">, </w:t>
      </w:r>
      <w:r w:rsidR="00EB7D17">
        <w:rPr>
          <w:sz w:val="28"/>
          <w:szCs w:val="28"/>
        </w:rPr>
        <w:t xml:space="preserve">     </w:t>
      </w:r>
      <w:r w:rsidR="006B03D6">
        <w:rPr>
          <w:sz w:val="28"/>
          <w:szCs w:val="28"/>
        </w:rPr>
        <w:t>в соответствии с настоящим Порядком</w:t>
      </w:r>
      <w:r w:rsidR="00A50EA8" w:rsidRPr="00121674">
        <w:rPr>
          <w:sz w:val="28"/>
          <w:szCs w:val="28"/>
        </w:rPr>
        <w:t>.</w:t>
      </w:r>
    </w:p>
    <w:p w:rsidR="007417D1" w:rsidRPr="00121674" w:rsidRDefault="003A5F6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1674">
        <w:rPr>
          <w:sz w:val="28"/>
          <w:szCs w:val="28"/>
        </w:rPr>
        <w:t>. Э</w:t>
      </w:r>
      <w:r w:rsidR="007417D1" w:rsidRPr="00121674">
        <w:rPr>
          <w:sz w:val="28"/>
          <w:szCs w:val="28"/>
        </w:rPr>
        <w:t>лектронный документооборот между финансовым управлением, получателем средств бюджета</w:t>
      </w:r>
      <w:r w:rsidR="006B03D6">
        <w:rPr>
          <w:sz w:val="28"/>
          <w:szCs w:val="28"/>
        </w:rPr>
        <w:t xml:space="preserve"> гор</w:t>
      </w:r>
      <w:r w:rsidR="00E77764">
        <w:rPr>
          <w:sz w:val="28"/>
          <w:szCs w:val="28"/>
        </w:rPr>
        <w:t>о</w:t>
      </w:r>
      <w:r w:rsidR="006B03D6">
        <w:rPr>
          <w:sz w:val="28"/>
          <w:szCs w:val="28"/>
        </w:rPr>
        <w:t>да Оренбурга</w:t>
      </w:r>
      <w:r w:rsidR="007417D1" w:rsidRPr="00121674">
        <w:rPr>
          <w:sz w:val="28"/>
          <w:szCs w:val="28"/>
        </w:rPr>
        <w:t xml:space="preserve">, которому доведены лимиты бюджетных обязательств на предоставление </w:t>
      </w:r>
      <w:r w:rsidR="006B03D6">
        <w:rPr>
          <w:sz w:val="28"/>
          <w:szCs w:val="28"/>
        </w:rPr>
        <w:t xml:space="preserve">целевых </w:t>
      </w:r>
      <w:r w:rsidR="007417D1" w:rsidRPr="00121674">
        <w:rPr>
          <w:sz w:val="28"/>
          <w:szCs w:val="28"/>
        </w:rPr>
        <w:t>средств</w:t>
      </w:r>
      <w:r>
        <w:rPr>
          <w:sz w:val="28"/>
          <w:szCs w:val="28"/>
        </w:rPr>
        <w:t>,</w:t>
      </w:r>
      <w:r w:rsidR="007417D1" w:rsidRPr="00121674">
        <w:rPr>
          <w:sz w:val="28"/>
          <w:szCs w:val="28"/>
        </w:rPr>
        <w:t xml:space="preserve"> и участниками казначейского сопровождения осуществляется в автоматизированной системе «Удаленное Рабочее Место» и в автоматизированной системе «Бюджет».</w:t>
      </w:r>
    </w:p>
    <w:p w:rsidR="00EF1E6A" w:rsidRPr="00121674" w:rsidRDefault="003A5F6C" w:rsidP="002456A7">
      <w:pPr>
        <w:widowControl w:val="0"/>
        <w:tabs>
          <w:tab w:val="righ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674">
        <w:rPr>
          <w:sz w:val="28"/>
          <w:szCs w:val="28"/>
        </w:rPr>
        <w:t xml:space="preserve">. </w:t>
      </w:r>
      <w:r w:rsidR="00EF1E6A" w:rsidRPr="00121674">
        <w:rPr>
          <w:sz w:val="28"/>
          <w:szCs w:val="28"/>
        </w:rPr>
        <w:t xml:space="preserve">Финансовое управление ежедневно (в рабочие дни) предоставляет информацию о </w:t>
      </w:r>
      <w:r w:rsidR="006B03D6">
        <w:rPr>
          <w:sz w:val="28"/>
          <w:szCs w:val="28"/>
        </w:rPr>
        <w:t xml:space="preserve">муниципальных контрактах, </w:t>
      </w:r>
      <w:r w:rsidR="00143BCC">
        <w:rPr>
          <w:sz w:val="28"/>
          <w:szCs w:val="28"/>
        </w:rPr>
        <w:t>договорах (соглашениях)</w:t>
      </w:r>
      <w:r w:rsidR="00EF1E6A" w:rsidRPr="00121674">
        <w:rPr>
          <w:sz w:val="28"/>
          <w:szCs w:val="28"/>
        </w:rPr>
        <w:t>,</w:t>
      </w:r>
      <w:r w:rsidR="006B03D6">
        <w:rPr>
          <w:sz w:val="28"/>
          <w:szCs w:val="28"/>
        </w:rPr>
        <w:t xml:space="preserve"> контрактах (договорах),</w:t>
      </w:r>
      <w:r w:rsidR="00EF1E6A" w:rsidRPr="00121674">
        <w:rPr>
          <w:sz w:val="28"/>
          <w:szCs w:val="28"/>
        </w:rPr>
        <w:t xml:space="preserve"> о лицевых счетах и об операциях </w:t>
      </w:r>
      <w:r w:rsidR="005B45AF" w:rsidRPr="00121674">
        <w:rPr>
          <w:sz w:val="28"/>
          <w:szCs w:val="28"/>
        </w:rPr>
        <w:t xml:space="preserve"> </w:t>
      </w:r>
      <w:r w:rsidR="00EF1E6A" w:rsidRPr="00121674">
        <w:rPr>
          <w:sz w:val="28"/>
          <w:szCs w:val="28"/>
        </w:rPr>
        <w:t xml:space="preserve">по зачислению </w:t>
      </w:r>
      <w:r w:rsidR="00BC49A5">
        <w:rPr>
          <w:sz w:val="28"/>
          <w:szCs w:val="28"/>
        </w:rPr>
        <w:t xml:space="preserve">     </w:t>
      </w:r>
      <w:r w:rsidR="00EF1E6A" w:rsidRPr="00121674">
        <w:rPr>
          <w:sz w:val="28"/>
          <w:szCs w:val="28"/>
        </w:rPr>
        <w:t xml:space="preserve">и списанию </w:t>
      </w:r>
      <w:r w:rsidR="0098156D">
        <w:rPr>
          <w:sz w:val="28"/>
          <w:szCs w:val="28"/>
        </w:rPr>
        <w:t xml:space="preserve">целевых </w:t>
      </w:r>
      <w:r w:rsidR="00EF1E6A" w:rsidRPr="00121674">
        <w:rPr>
          <w:sz w:val="28"/>
          <w:szCs w:val="28"/>
        </w:rPr>
        <w:t>средств, отраженных на лицевых счетах в порядке</w:t>
      </w:r>
      <w:r w:rsidR="005B45AF" w:rsidRPr="00121674">
        <w:rPr>
          <w:sz w:val="28"/>
          <w:szCs w:val="28"/>
        </w:rPr>
        <w:t xml:space="preserve">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казначейство, либо об использовании финансовым управлением подсистемы </w:t>
      </w:r>
      <w:r w:rsidR="00D317A0" w:rsidRPr="00121674">
        <w:rPr>
          <w:sz w:val="28"/>
          <w:szCs w:val="28"/>
        </w:rPr>
        <w:t xml:space="preserve">ведения нормативной справочной информации и подсистемы </w:t>
      </w:r>
      <w:r w:rsidR="005B45AF" w:rsidRPr="00121674">
        <w:rPr>
          <w:sz w:val="28"/>
          <w:szCs w:val="28"/>
        </w:rPr>
        <w:t xml:space="preserve">управления расходами указанной информационной системы, оператором которых является  Федеральное казначейство, для открытия счетов </w:t>
      </w:r>
      <w:r w:rsidR="00981ED1" w:rsidRPr="00121674">
        <w:rPr>
          <w:sz w:val="28"/>
          <w:szCs w:val="28"/>
        </w:rPr>
        <w:t xml:space="preserve">участникам казначейского сопровождения и отражения операций по зачислению </w:t>
      </w:r>
      <w:r w:rsidR="00BC49A5">
        <w:rPr>
          <w:sz w:val="28"/>
          <w:szCs w:val="28"/>
        </w:rPr>
        <w:t xml:space="preserve">             </w:t>
      </w:r>
      <w:r w:rsidR="00981ED1" w:rsidRPr="00121674">
        <w:rPr>
          <w:sz w:val="28"/>
          <w:szCs w:val="28"/>
        </w:rPr>
        <w:t xml:space="preserve">и списанию </w:t>
      </w:r>
      <w:r w:rsidR="0098156D">
        <w:rPr>
          <w:sz w:val="28"/>
          <w:szCs w:val="28"/>
        </w:rPr>
        <w:t xml:space="preserve">целевых </w:t>
      </w:r>
      <w:r w:rsidR="00981ED1" w:rsidRPr="00121674">
        <w:rPr>
          <w:sz w:val="28"/>
          <w:szCs w:val="28"/>
        </w:rPr>
        <w:t>средств на этих лицевых счетах.</w:t>
      </w:r>
    </w:p>
    <w:p w:rsidR="00154681" w:rsidRDefault="003A5F6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1674">
        <w:rPr>
          <w:sz w:val="28"/>
          <w:szCs w:val="28"/>
        </w:rPr>
        <w:t>. В</w:t>
      </w:r>
      <w:r w:rsidR="00154681" w:rsidRPr="00121674">
        <w:rPr>
          <w:sz w:val="28"/>
          <w:szCs w:val="28"/>
        </w:rPr>
        <w:t xml:space="preserve">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средств, предоставляемых на основании концессионных соглашений, соглашений</w:t>
      </w:r>
      <w:r w:rsidR="00BC49A5">
        <w:rPr>
          <w:sz w:val="28"/>
          <w:szCs w:val="28"/>
        </w:rPr>
        <w:t xml:space="preserve">      </w:t>
      </w:r>
      <w:r w:rsidR="00154681" w:rsidRPr="00121674">
        <w:rPr>
          <w:sz w:val="28"/>
          <w:szCs w:val="28"/>
        </w:rPr>
        <w:t xml:space="preserve"> о </w:t>
      </w:r>
      <w:proofErr w:type="spellStart"/>
      <w:r w:rsidR="00154681" w:rsidRPr="00121674">
        <w:rPr>
          <w:sz w:val="28"/>
          <w:szCs w:val="28"/>
        </w:rPr>
        <w:t>муниципально</w:t>
      </w:r>
      <w:proofErr w:type="spellEnd"/>
      <w:r w:rsidR="00154681" w:rsidRPr="00121674">
        <w:rPr>
          <w:sz w:val="28"/>
          <w:szCs w:val="28"/>
        </w:rPr>
        <w:t xml:space="preserve">-частном партнерстве, </w:t>
      </w:r>
      <w:r w:rsidR="00EE0405">
        <w:rPr>
          <w:sz w:val="28"/>
          <w:szCs w:val="28"/>
        </w:rPr>
        <w:t>положения настоящего П</w:t>
      </w:r>
      <w:r w:rsidR="00154681" w:rsidRPr="00121674">
        <w:rPr>
          <w:sz w:val="28"/>
          <w:szCs w:val="28"/>
        </w:rPr>
        <w:t>орядк</w:t>
      </w:r>
      <w:r w:rsidR="00EE0405">
        <w:rPr>
          <w:sz w:val="28"/>
          <w:szCs w:val="28"/>
        </w:rPr>
        <w:t>а</w:t>
      </w:r>
      <w:r w:rsidR="00154681" w:rsidRPr="00121674">
        <w:rPr>
          <w:sz w:val="28"/>
          <w:szCs w:val="28"/>
        </w:rPr>
        <w:t xml:space="preserve"> </w:t>
      </w:r>
      <w:r w:rsidR="00EE0405">
        <w:rPr>
          <w:sz w:val="28"/>
          <w:szCs w:val="28"/>
        </w:rPr>
        <w:t>распространяются</w:t>
      </w:r>
      <w:r w:rsidR="00154681" w:rsidRPr="00121674">
        <w:rPr>
          <w:sz w:val="28"/>
          <w:szCs w:val="28"/>
        </w:rPr>
        <w:t xml:space="preserve"> в отношении указанных соглашений.</w:t>
      </w:r>
    </w:p>
    <w:p w:rsidR="0098156D" w:rsidRDefault="003A5F6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56D">
        <w:rPr>
          <w:sz w:val="28"/>
          <w:szCs w:val="28"/>
        </w:rPr>
        <w:t>. Порядок санкционирования:</w:t>
      </w:r>
    </w:p>
    <w:p w:rsidR="0098156D" w:rsidRDefault="0098156D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77764">
        <w:rPr>
          <w:sz w:val="28"/>
          <w:szCs w:val="28"/>
        </w:rPr>
        <w:t>д</w:t>
      </w:r>
      <w:r>
        <w:rPr>
          <w:sz w:val="28"/>
          <w:szCs w:val="28"/>
        </w:rPr>
        <w:t>ля осуществления санкционирования расходов, источником финансового обеспечения которых являются целевые средства</w:t>
      </w:r>
      <w:r w:rsidR="00E77764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участники казначейского сопровождения представляют в финансовое управление </w:t>
      </w:r>
      <w:r w:rsidR="00D648FC">
        <w:rPr>
          <w:sz w:val="28"/>
          <w:szCs w:val="28"/>
        </w:rPr>
        <w:t>сведения об операциях с целевыми средствами, содержащие источники поступлений целевых средств, направлен</w:t>
      </w:r>
      <w:r w:rsidR="00E77764">
        <w:rPr>
          <w:sz w:val="28"/>
          <w:szCs w:val="28"/>
        </w:rPr>
        <w:t xml:space="preserve">ия расходования целевых средств. </w:t>
      </w:r>
    </w:p>
    <w:p w:rsidR="0013172F" w:rsidRDefault="00E77764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указанные в абзаце </w:t>
      </w:r>
      <w:r w:rsidR="00BC49A5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настоящего </w:t>
      </w:r>
      <w:r w:rsidR="0013172F">
        <w:rPr>
          <w:sz w:val="28"/>
          <w:szCs w:val="28"/>
        </w:rPr>
        <w:t>под</w:t>
      </w:r>
      <w:r>
        <w:rPr>
          <w:sz w:val="28"/>
          <w:szCs w:val="28"/>
        </w:rPr>
        <w:t>пункта</w:t>
      </w:r>
      <w:r w:rsidR="003A5F6C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формируются участником казначейского сопровождения, утверждаются руководителем</w:t>
      </w:r>
      <w:r w:rsidR="00F92EF9">
        <w:rPr>
          <w:sz w:val="28"/>
          <w:szCs w:val="28"/>
        </w:rPr>
        <w:t xml:space="preserve"> участника казначейского сопровождения</w:t>
      </w:r>
      <w:r w:rsidR="0013172F">
        <w:rPr>
          <w:sz w:val="28"/>
          <w:szCs w:val="28"/>
        </w:rPr>
        <w:t>.</w:t>
      </w:r>
    </w:p>
    <w:p w:rsidR="0013172F" w:rsidRDefault="00F92EF9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</w:t>
      </w:r>
      <w:r w:rsidR="0013172F">
        <w:rPr>
          <w:sz w:val="28"/>
          <w:szCs w:val="28"/>
        </w:rPr>
        <w:t xml:space="preserve">в сведения, указанные в абзаце </w:t>
      </w:r>
      <w:r w:rsidR="00BC49A5">
        <w:rPr>
          <w:sz w:val="28"/>
          <w:szCs w:val="28"/>
        </w:rPr>
        <w:t>первом</w:t>
      </w:r>
      <w:r w:rsidR="0013172F">
        <w:rPr>
          <w:sz w:val="28"/>
          <w:szCs w:val="28"/>
        </w:rPr>
        <w:t xml:space="preserve"> настоящего подпункта, </w:t>
      </w:r>
      <w:r>
        <w:rPr>
          <w:sz w:val="28"/>
          <w:szCs w:val="28"/>
        </w:rPr>
        <w:t xml:space="preserve">производится в </w:t>
      </w:r>
      <w:r w:rsidR="0013172F">
        <w:rPr>
          <w:sz w:val="28"/>
          <w:szCs w:val="28"/>
        </w:rPr>
        <w:t>порядке</w:t>
      </w:r>
      <w:r w:rsidR="00BC49A5">
        <w:rPr>
          <w:sz w:val="28"/>
          <w:szCs w:val="28"/>
        </w:rPr>
        <w:t>,</w:t>
      </w:r>
      <w:r w:rsidR="0013172F">
        <w:rPr>
          <w:sz w:val="28"/>
          <w:szCs w:val="28"/>
        </w:rPr>
        <w:t xml:space="preserve"> предусмотренн</w:t>
      </w:r>
      <w:r w:rsidR="00BC49A5">
        <w:rPr>
          <w:sz w:val="28"/>
          <w:szCs w:val="28"/>
        </w:rPr>
        <w:t>ом</w:t>
      </w:r>
      <w:r w:rsidR="0013172F">
        <w:rPr>
          <w:sz w:val="28"/>
          <w:szCs w:val="28"/>
        </w:rPr>
        <w:t xml:space="preserve"> в абзаце </w:t>
      </w:r>
      <w:r w:rsidR="00BC49A5">
        <w:rPr>
          <w:sz w:val="28"/>
          <w:szCs w:val="28"/>
        </w:rPr>
        <w:t>втором</w:t>
      </w:r>
      <w:r w:rsidR="0013172F">
        <w:rPr>
          <w:sz w:val="28"/>
          <w:szCs w:val="28"/>
        </w:rPr>
        <w:t xml:space="preserve"> настоящего подпункта</w:t>
      </w:r>
      <w:r w:rsidR="00BC49A5">
        <w:rPr>
          <w:sz w:val="28"/>
          <w:szCs w:val="28"/>
        </w:rPr>
        <w:t>,</w:t>
      </w:r>
      <w:r w:rsidR="0013172F">
        <w:rPr>
          <w:sz w:val="28"/>
          <w:szCs w:val="28"/>
        </w:rPr>
        <w:t xml:space="preserve"> и </w:t>
      </w:r>
      <w:r w:rsidR="00EB7D17">
        <w:rPr>
          <w:sz w:val="28"/>
          <w:szCs w:val="28"/>
        </w:rPr>
        <w:t xml:space="preserve">предоставляются </w:t>
      </w:r>
      <w:r w:rsidR="0013172F">
        <w:rPr>
          <w:sz w:val="28"/>
          <w:szCs w:val="28"/>
        </w:rPr>
        <w:t>в финансовое управление;</w:t>
      </w:r>
    </w:p>
    <w:p w:rsidR="00D648FC" w:rsidRDefault="00F92EF9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D648FC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D648FC">
        <w:rPr>
          <w:sz w:val="28"/>
          <w:szCs w:val="28"/>
        </w:rPr>
        <w:t>ля осуществления санкционирования расходов, источником финансового обеспечения которых являются целевые средства</w:t>
      </w:r>
      <w:r w:rsidR="00B46C4D">
        <w:rPr>
          <w:sz w:val="28"/>
          <w:szCs w:val="28"/>
        </w:rPr>
        <w:t>,</w:t>
      </w:r>
      <w:r w:rsidR="00D648FC">
        <w:rPr>
          <w:sz w:val="28"/>
          <w:szCs w:val="28"/>
        </w:rPr>
        <w:t xml:space="preserve"> участники казначейского сопровождения представляют в финансовое управление вместе с распоряжением о совершении казначейских платежей муниципального контракта, договора (соглашения),</w:t>
      </w:r>
      <w:r w:rsidR="00272A7B">
        <w:rPr>
          <w:sz w:val="28"/>
          <w:szCs w:val="28"/>
        </w:rPr>
        <w:t xml:space="preserve"> </w:t>
      </w:r>
      <w:r w:rsidR="00D648FC">
        <w:rPr>
          <w:sz w:val="28"/>
          <w:szCs w:val="28"/>
        </w:rPr>
        <w:t xml:space="preserve">контракта (договора) </w:t>
      </w:r>
      <w:r w:rsidR="00BC49A5">
        <w:rPr>
          <w:sz w:val="28"/>
          <w:szCs w:val="28"/>
        </w:rPr>
        <w:t xml:space="preserve">     </w:t>
      </w:r>
      <w:r w:rsidR="00D648FC">
        <w:rPr>
          <w:sz w:val="28"/>
          <w:szCs w:val="28"/>
        </w:rPr>
        <w:lastRenderedPageBreak/>
        <w:t>и документов, подтверждающих возникновение денежных об</w:t>
      </w:r>
      <w:r w:rsidR="00751B7C">
        <w:rPr>
          <w:sz w:val="28"/>
          <w:szCs w:val="28"/>
        </w:rPr>
        <w:t>я</w:t>
      </w:r>
      <w:r w:rsidR="00D648FC">
        <w:rPr>
          <w:sz w:val="28"/>
          <w:szCs w:val="28"/>
        </w:rPr>
        <w:t>зательств участников казначейского сопровождения</w:t>
      </w:r>
      <w:r>
        <w:rPr>
          <w:sz w:val="28"/>
          <w:szCs w:val="28"/>
        </w:rPr>
        <w:t xml:space="preserve"> (договор</w:t>
      </w:r>
      <w:r w:rsidR="0013172F">
        <w:rPr>
          <w:sz w:val="28"/>
          <w:szCs w:val="28"/>
        </w:rPr>
        <w:t xml:space="preserve"> (контракт, соглашение)</w:t>
      </w:r>
      <w:r>
        <w:rPr>
          <w:sz w:val="28"/>
          <w:szCs w:val="28"/>
        </w:rPr>
        <w:t xml:space="preserve">, накладная, акт сдачи-приема выполненных работ, </w:t>
      </w:r>
      <w:r w:rsidR="00713EE9">
        <w:rPr>
          <w:sz w:val="28"/>
          <w:szCs w:val="28"/>
        </w:rPr>
        <w:t xml:space="preserve">оказанных услуг, </w:t>
      </w:r>
      <w:r>
        <w:rPr>
          <w:sz w:val="28"/>
          <w:szCs w:val="28"/>
        </w:rPr>
        <w:t>счет</w:t>
      </w:r>
      <w:r w:rsidR="00BC49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 другие документы, являющиеся основанием для расходования денежных средств)</w:t>
      </w:r>
      <w:r w:rsidR="0013172F">
        <w:rPr>
          <w:sz w:val="28"/>
          <w:szCs w:val="28"/>
        </w:rPr>
        <w:t xml:space="preserve"> (далее – документы-основания).</w:t>
      </w:r>
      <w:r w:rsidR="00713EE9">
        <w:rPr>
          <w:sz w:val="28"/>
          <w:szCs w:val="28"/>
        </w:rPr>
        <w:t xml:space="preserve"> </w:t>
      </w:r>
    </w:p>
    <w:p w:rsidR="00A322EE" w:rsidRPr="000D407F" w:rsidRDefault="00B46C4D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07F">
        <w:rPr>
          <w:sz w:val="28"/>
          <w:szCs w:val="28"/>
        </w:rPr>
        <w:t>Финансовое управление проверяет наличие представленных документов, являющи</w:t>
      </w:r>
      <w:r w:rsidR="003A5F6C" w:rsidRPr="000D407F">
        <w:rPr>
          <w:sz w:val="28"/>
          <w:szCs w:val="28"/>
        </w:rPr>
        <w:t>х</w:t>
      </w:r>
      <w:r w:rsidRPr="000D407F">
        <w:rPr>
          <w:sz w:val="28"/>
          <w:szCs w:val="28"/>
        </w:rPr>
        <w:t>ся основанием дл</w:t>
      </w:r>
      <w:r w:rsidR="00A322EE" w:rsidRPr="000D407F">
        <w:rPr>
          <w:sz w:val="28"/>
          <w:szCs w:val="28"/>
        </w:rPr>
        <w:t xml:space="preserve">я расходования денежных </w:t>
      </w:r>
      <w:proofErr w:type="gramStart"/>
      <w:r w:rsidR="00A322EE" w:rsidRPr="000D407F">
        <w:rPr>
          <w:sz w:val="28"/>
          <w:szCs w:val="28"/>
        </w:rPr>
        <w:t>средств</w:t>
      </w:r>
      <w:r w:rsidR="003A5F6C" w:rsidRPr="000D407F">
        <w:rPr>
          <w:sz w:val="28"/>
          <w:szCs w:val="28"/>
        </w:rPr>
        <w:t>,</w:t>
      </w:r>
      <w:r w:rsidR="00BC49A5" w:rsidRPr="000D407F">
        <w:rPr>
          <w:sz w:val="28"/>
          <w:szCs w:val="28"/>
        </w:rPr>
        <w:t xml:space="preserve"> </w:t>
      </w:r>
      <w:r w:rsidR="005C2CF9">
        <w:rPr>
          <w:sz w:val="28"/>
          <w:szCs w:val="28"/>
        </w:rPr>
        <w:t xml:space="preserve">  </w:t>
      </w:r>
      <w:proofErr w:type="gramEnd"/>
      <w:r w:rsidR="005C2CF9">
        <w:rPr>
          <w:sz w:val="28"/>
          <w:szCs w:val="28"/>
        </w:rPr>
        <w:t xml:space="preserve"> </w:t>
      </w:r>
      <w:r w:rsidR="00A322EE" w:rsidRPr="000D407F">
        <w:rPr>
          <w:sz w:val="28"/>
          <w:szCs w:val="28"/>
        </w:rPr>
        <w:t>и соответствие их сведениям, указанны</w:t>
      </w:r>
      <w:r w:rsidR="00BC49A5" w:rsidRPr="000D407F">
        <w:rPr>
          <w:sz w:val="28"/>
          <w:szCs w:val="28"/>
        </w:rPr>
        <w:t>м</w:t>
      </w:r>
      <w:r w:rsidR="00A322EE" w:rsidRPr="000D407F">
        <w:rPr>
          <w:sz w:val="28"/>
          <w:szCs w:val="28"/>
        </w:rPr>
        <w:t xml:space="preserve"> в абзаце </w:t>
      </w:r>
      <w:r w:rsidR="00BC49A5" w:rsidRPr="006200F4">
        <w:rPr>
          <w:sz w:val="28"/>
          <w:szCs w:val="28"/>
        </w:rPr>
        <w:t>первом</w:t>
      </w:r>
      <w:r w:rsidR="00A322EE" w:rsidRPr="006200F4">
        <w:rPr>
          <w:sz w:val="28"/>
          <w:szCs w:val="28"/>
        </w:rPr>
        <w:t xml:space="preserve"> </w:t>
      </w:r>
      <w:r w:rsidR="0013172F" w:rsidRPr="006200F4">
        <w:rPr>
          <w:sz w:val="28"/>
          <w:szCs w:val="28"/>
        </w:rPr>
        <w:t>под</w:t>
      </w:r>
      <w:r w:rsidR="00A322EE" w:rsidRPr="006200F4">
        <w:rPr>
          <w:sz w:val="28"/>
          <w:szCs w:val="28"/>
        </w:rPr>
        <w:t>пункта</w:t>
      </w:r>
      <w:r w:rsidR="0013172F" w:rsidRPr="006200F4">
        <w:rPr>
          <w:sz w:val="28"/>
          <w:szCs w:val="28"/>
        </w:rPr>
        <w:t xml:space="preserve"> 1</w:t>
      </w:r>
      <w:r w:rsidR="000D407F" w:rsidRPr="006200F4">
        <w:rPr>
          <w:sz w:val="28"/>
          <w:szCs w:val="28"/>
        </w:rPr>
        <w:t xml:space="preserve">            </w:t>
      </w:r>
      <w:r w:rsidR="0013172F" w:rsidRPr="006200F4">
        <w:rPr>
          <w:sz w:val="28"/>
          <w:szCs w:val="28"/>
        </w:rPr>
        <w:t xml:space="preserve"> </w:t>
      </w:r>
      <w:r w:rsidR="003A5F6C" w:rsidRPr="006200F4">
        <w:rPr>
          <w:sz w:val="28"/>
          <w:szCs w:val="28"/>
        </w:rPr>
        <w:t xml:space="preserve"> </w:t>
      </w:r>
      <w:r w:rsidR="0013172F" w:rsidRPr="006200F4">
        <w:rPr>
          <w:sz w:val="28"/>
          <w:szCs w:val="28"/>
        </w:rPr>
        <w:t xml:space="preserve">пункта </w:t>
      </w:r>
      <w:r w:rsidR="000D407F" w:rsidRPr="006200F4">
        <w:rPr>
          <w:sz w:val="28"/>
          <w:szCs w:val="28"/>
        </w:rPr>
        <w:t>8</w:t>
      </w:r>
      <w:r w:rsidR="0013172F" w:rsidRPr="006200F4">
        <w:rPr>
          <w:sz w:val="28"/>
          <w:szCs w:val="28"/>
        </w:rPr>
        <w:t xml:space="preserve"> Порядка;</w:t>
      </w:r>
    </w:p>
    <w:p w:rsidR="00512668" w:rsidRDefault="00512668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322EE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управление </w:t>
      </w:r>
      <w:r w:rsidR="00EB7D17">
        <w:rPr>
          <w:sz w:val="28"/>
          <w:szCs w:val="28"/>
        </w:rPr>
        <w:t xml:space="preserve">проводит проверку представленных участниками казначейского сопровождения распоряжений о совершении казначейских платежей </w:t>
      </w:r>
      <w:r w:rsidRPr="000D407F">
        <w:rPr>
          <w:sz w:val="28"/>
          <w:szCs w:val="28"/>
        </w:rPr>
        <w:t xml:space="preserve">в течение </w:t>
      </w:r>
      <w:proofErr w:type="gramStart"/>
      <w:r w:rsidRPr="000D407F">
        <w:rPr>
          <w:sz w:val="28"/>
          <w:szCs w:val="28"/>
        </w:rPr>
        <w:t xml:space="preserve">трех </w:t>
      </w:r>
      <w:r w:rsidR="00A322EE" w:rsidRPr="000D407F">
        <w:rPr>
          <w:sz w:val="28"/>
          <w:szCs w:val="28"/>
        </w:rPr>
        <w:t xml:space="preserve"> рабочих</w:t>
      </w:r>
      <w:proofErr w:type="gramEnd"/>
      <w:r w:rsidR="00A322EE" w:rsidRPr="000D407F">
        <w:rPr>
          <w:sz w:val="28"/>
          <w:szCs w:val="28"/>
        </w:rPr>
        <w:t xml:space="preserve"> </w:t>
      </w:r>
      <w:r w:rsidRPr="000D407F">
        <w:rPr>
          <w:sz w:val="28"/>
          <w:szCs w:val="28"/>
        </w:rPr>
        <w:t>дней</w:t>
      </w:r>
      <w:r>
        <w:rPr>
          <w:sz w:val="28"/>
          <w:szCs w:val="28"/>
        </w:rPr>
        <w:t>:</w:t>
      </w:r>
    </w:p>
    <w:p w:rsidR="00512668" w:rsidRDefault="00512668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соответствия</w:t>
      </w:r>
      <w:proofErr w:type="gramEnd"/>
      <w:r>
        <w:rPr>
          <w:sz w:val="28"/>
          <w:szCs w:val="28"/>
        </w:rPr>
        <w:t xml:space="preserve"> идентификатора муниципального контракта, договора (соглашения), контракта (договора)</w:t>
      </w:r>
      <w:r w:rsidR="003A5F6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указанного в распоряжении </w:t>
      </w:r>
      <w:r w:rsidR="00BC49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 совершении казначейских платежей, идентификатору, указанному </w:t>
      </w:r>
      <w:r w:rsidR="00BC49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муниципальном контракте, договоре (соглашении), контракте (договоре)</w:t>
      </w:r>
      <w:r w:rsidR="00C42A76">
        <w:rPr>
          <w:sz w:val="28"/>
          <w:szCs w:val="28"/>
        </w:rPr>
        <w:t xml:space="preserve">, документах-основаниях и сведениях, указанных в </w:t>
      </w:r>
      <w:r w:rsidR="00C42A76" w:rsidRPr="006200F4">
        <w:rPr>
          <w:sz w:val="28"/>
          <w:szCs w:val="28"/>
        </w:rPr>
        <w:t>подпункте 1 пункта</w:t>
      </w:r>
      <w:r w:rsidR="00C6715B" w:rsidRPr="006200F4">
        <w:rPr>
          <w:sz w:val="28"/>
          <w:szCs w:val="28"/>
        </w:rPr>
        <w:t xml:space="preserve"> </w:t>
      </w:r>
      <w:r w:rsidR="005C2CF9" w:rsidRPr="006200F4">
        <w:rPr>
          <w:sz w:val="28"/>
          <w:szCs w:val="28"/>
        </w:rPr>
        <w:t>8</w:t>
      </w:r>
      <w:r w:rsidR="00C6715B" w:rsidRPr="006200F4">
        <w:rPr>
          <w:sz w:val="28"/>
          <w:szCs w:val="28"/>
        </w:rPr>
        <w:t xml:space="preserve"> Порядка</w:t>
      </w:r>
      <w:r w:rsidR="00C42A76" w:rsidRPr="006200F4">
        <w:rPr>
          <w:sz w:val="28"/>
          <w:szCs w:val="28"/>
        </w:rPr>
        <w:t>;</w:t>
      </w:r>
    </w:p>
    <w:p w:rsidR="00C42A76" w:rsidRDefault="00C42A76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соответствия</w:t>
      </w:r>
      <w:proofErr w:type="gramEnd"/>
      <w:r>
        <w:rPr>
          <w:sz w:val="28"/>
          <w:szCs w:val="28"/>
        </w:rPr>
        <w:t xml:space="preserve">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 </w:t>
      </w:r>
      <w:r w:rsidR="00BC49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 совершении казначейских платежей,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C42A76" w:rsidRDefault="00C42A76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непревышения</w:t>
      </w:r>
      <w:proofErr w:type="spellEnd"/>
      <w:proofErr w:type="gramEnd"/>
      <w:r>
        <w:rPr>
          <w:sz w:val="28"/>
          <w:szCs w:val="28"/>
        </w:rPr>
        <w:t xml:space="preserve"> суммы, указанной в распоряжении о совершении казначейских платежей, на</w:t>
      </w:r>
      <w:r w:rsidR="007479D6">
        <w:rPr>
          <w:sz w:val="28"/>
          <w:szCs w:val="28"/>
        </w:rPr>
        <w:t>д суммой остатка средств по соответствующему направлению</w:t>
      </w:r>
      <w:r w:rsidR="00751D56">
        <w:rPr>
          <w:sz w:val="28"/>
          <w:szCs w:val="28"/>
        </w:rPr>
        <w:t xml:space="preserve"> </w:t>
      </w:r>
      <w:r w:rsidR="007479D6">
        <w:rPr>
          <w:sz w:val="28"/>
          <w:szCs w:val="28"/>
        </w:rPr>
        <w:t>расходования целевых средств,</w:t>
      </w:r>
      <w:r w:rsidR="00751D56">
        <w:rPr>
          <w:sz w:val="28"/>
          <w:szCs w:val="28"/>
        </w:rPr>
        <w:t xml:space="preserve"> указанному в сведениях, указанных в </w:t>
      </w:r>
      <w:r w:rsidR="00751D56" w:rsidRPr="006200F4">
        <w:rPr>
          <w:sz w:val="28"/>
          <w:szCs w:val="28"/>
        </w:rPr>
        <w:t>подпункте 1 пункта</w:t>
      </w:r>
      <w:r w:rsidR="00C6715B" w:rsidRPr="006200F4">
        <w:rPr>
          <w:sz w:val="28"/>
          <w:szCs w:val="28"/>
        </w:rPr>
        <w:t xml:space="preserve"> </w:t>
      </w:r>
      <w:r w:rsidR="005C2CF9" w:rsidRPr="006200F4">
        <w:rPr>
          <w:sz w:val="28"/>
          <w:szCs w:val="28"/>
        </w:rPr>
        <w:t>8</w:t>
      </w:r>
      <w:r w:rsidR="00C6715B" w:rsidRPr="006200F4">
        <w:rPr>
          <w:sz w:val="28"/>
          <w:szCs w:val="28"/>
        </w:rPr>
        <w:t xml:space="preserve"> Порядка</w:t>
      </w:r>
      <w:r w:rsidR="00751D56" w:rsidRPr="006200F4">
        <w:rPr>
          <w:sz w:val="28"/>
          <w:szCs w:val="28"/>
        </w:rPr>
        <w:t>, и суммой</w:t>
      </w:r>
      <w:r w:rsidR="00751D56">
        <w:rPr>
          <w:sz w:val="28"/>
          <w:szCs w:val="28"/>
        </w:rPr>
        <w:t xml:space="preserve"> остатка средств </w:t>
      </w:r>
      <w:r w:rsidR="00BC49A5">
        <w:rPr>
          <w:sz w:val="28"/>
          <w:szCs w:val="28"/>
        </w:rPr>
        <w:t xml:space="preserve">          </w:t>
      </w:r>
      <w:r w:rsidR="00751D56">
        <w:rPr>
          <w:sz w:val="28"/>
          <w:szCs w:val="28"/>
        </w:rPr>
        <w:t>на лицевом счете по соответствующему муниципальному контракту, договору (соглашению), контракту (договору);</w:t>
      </w:r>
    </w:p>
    <w:p w:rsidR="00751D56" w:rsidRDefault="00751D56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в распоряжении о совершении казначейских платежей, связанных с поставкой товаров </w:t>
      </w:r>
      <w:r w:rsidR="00BB032C">
        <w:rPr>
          <w:sz w:val="28"/>
          <w:szCs w:val="28"/>
        </w:rPr>
        <w:t xml:space="preserve">(выполнением работ, оказанием услуг), реквизитов контракта (договора) (номер, </w:t>
      </w:r>
      <w:r>
        <w:rPr>
          <w:sz w:val="28"/>
          <w:szCs w:val="28"/>
        </w:rPr>
        <w:t>дата)</w:t>
      </w:r>
      <w:r w:rsidR="00BB032C">
        <w:rPr>
          <w:sz w:val="28"/>
          <w:szCs w:val="28"/>
        </w:rPr>
        <w:t>, документов-основания</w:t>
      </w:r>
      <w:r w:rsidR="00155CB5">
        <w:rPr>
          <w:sz w:val="28"/>
          <w:szCs w:val="28"/>
        </w:rPr>
        <w:t xml:space="preserve"> (номер, дата, тип) </w:t>
      </w:r>
      <w:r>
        <w:rPr>
          <w:sz w:val="28"/>
          <w:szCs w:val="28"/>
        </w:rPr>
        <w:t xml:space="preserve"> и их соответствия реквизитам контракта (договора), документов-оснований, представленных вместе с распоряжением</w:t>
      </w:r>
      <w:r w:rsidR="00BC49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 совершении казначейских платежей в финансовое управление;</w:t>
      </w:r>
    </w:p>
    <w:p w:rsidR="006D3DEC" w:rsidRDefault="006D3DE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соответствия</w:t>
      </w:r>
      <w:proofErr w:type="gramEnd"/>
      <w:r w:rsidR="00751D56">
        <w:rPr>
          <w:sz w:val="28"/>
          <w:szCs w:val="28"/>
        </w:rPr>
        <w:t xml:space="preserve"> содержания операции по расходам, связанным</w:t>
      </w:r>
      <w:r w:rsidR="00BC49A5">
        <w:rPr>
          <w:sz w:val="28"/>
          <w:szCs w:val="28"/>
        </w:rPr>
        <w:t xml:space="preserve">                  </w:t>
      </w:r>
      <w:r w:rsidR="00751D56">
        <w:rPr>
          <w:sz w:val="28"/>
          <w:szCs w:val="28"/>
        </w:rPr>
        <w:t xml:space="preserve"> с по</w:t>
      </w:r>
      <w:r>
        <w:rPr>
          <w:sz w:val="28"/>
          <w:szCs w:val="28"/>
        </w:rPr>
        <w:t>с</w:t>
      </w:r>
      <w:r w:rsidR="00751D56">
        <w:rPr>
          <w:sz w:val="28"/>
          <w:szCs w:val="28"/>
        </w:rPr>
        <w:t xml:space="preserve">тавкой товаров </w:t>
      </w:r>
      <w:r>
        <w:rPr>
          <w:sz w:val="28"/>
          <w:szCs w:val="28"/>
        </w:rPr>
        <w:t xml:space="preserve">(выполнением работ, оказанием услуг), исходя </w:t>
      </w:r>
      <w:r w:rsidR="00BC49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из документа-основания, текстовому назначению платежа, указанному </w:t>
      </w:r>
      <w:r w:rsidR="00BC49A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распоряжении о совершении казначейских платежей, предмету и условиям муниципального контракта, договора (соглашения), контракта (договора);</w:t>
      </w:r>
    </w:p>
    <w:p w:rsidR="006D3DEC" w:rsidRPr="000D407F" w:rsidRDefault="006D3DE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407F">
        <w:rPr>
          <w:sz w:val="28"/>
          <w:szCs w:val="28"/>
        </w:rPr>
        <w:t>соответствия</w:t>
      </w:r>
      <w:proofErr w:type="gramEnd"/>
      <w:r w:rsidRPr="000D407F">
        <w:rPr>
          <w:sz w:val="28"/>
          <w:szCs w:val="28"/>
        </w:rPr>
        <w:t xml:space="preserve"> текстового назначения платежа, указанного </w:t>
      </w:r>
      <w:r w:rsidR="00BC49A5" w:rsidRPr="000D407F">
        <w:rPr>
          <w:sz w:val="28"/>
          <w:szCs w:val="28"/>
        </w:rPr>
        <w:t xml:space="preserve">                              </w:t>
      </w:r>
      <w:r w:rsidRPr="000D407F">
        <w:rPr>
          <w:sz w:val="28"/>
          <w:szCs w:val="28"/>
        </w:rPr>
        <w:t xml:space="preserve">в распоряжении о совершении казначейских платежей, направлению </w:t>
      </w:r>
      <w:r w:rsidRPr="000D407F">
        <w:rPr>
          <w:sz w:val="28"/>
          <w:szCs w:val="28"/>
        </w:rPr>
        <w:lastRenderedPageBreak/>
        <w:t xml:space="preserve">расходования целевых средств, указанному в сведениях, указанных </w:t>
      </w:r>
      <w:r w:rsidR="00BC49A5" w:rsidRPr="000D407F">
        <w:rPr>
          <w:sz w:val="28"/>
          <w:szCs w:val="28"/>
        </w:rPr>
        <w:t xml:space="preserve">                 </w:t>
      </w:r>
      <w:r w:rsidRPr="000D407F">
        <w:rPr>
          <w:sz w:val="28"/>
          <w:szCs w:val="28"/>
        </w:rPr>
        <w:t>в подпункте 1 пункта</w:t>
      </w:r>
      <w:r w:rsidR="00C6715B" w:rsidRPr="000D407F">
        <w:rPr>
          <w:sz w:val="28"/>
          <w:szCs w:val="28"/>
        </w:rPr>
        <w:t xml:space="preserve"> </w:t>
      </w:r>
      <w:r w:rsidR="000D407F" w:rsidRPr="000D407F">
        <w:rPr>
          <w:sz w:val="28"/>
          <w:szCs w:val="28"/>
        </w:rPr>
        <w:t>8</w:t>
      </w:r>
      <w:r w:rsidR="00C6715B" w:rsidRPr="000D407F">
        <w:rPr>
          <w:sz w:val="28"/>
          <w:szCs w:val="28"/>
        </w:rPr>
        <w:t xml:space="preserve"> Порядка;</w:t>
      </w:r>
    </w:p>
    <w:p w:rsidR="00A77829" w:rsidRPr="000D407F" w:rsidRDefault="00A77829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07F">
        <w:rPr>
          <w:sz w:val="28"/>
          <w:szCs w:val="28"/>
        </w:rPr>
        <w:t xml:space="preserve">4) финансовое управление в случае выявлений нарушений  </w:t>
      </w:r>
      <w:r w:rsidR="00BC49A5" w:rsidRPr="000D407F">
        <w:rPr>
          <w:sz w:val="28"/>
          <w:szCs w:val="28"/>
        </w:rPr>
        <w:t xml:space="preserve">                       </w:t>
      </w:r>
      <w:r w:rsidRPr="000D407F">
        <w:rPr>
          <w:sz w:val="28"/>
          <w:szCs w:val="28"/>
        </w:rPr>
        <w:t>при осуществления контроля отказывает в санкционировании и возвращает документы участнику казначейского сопровождения</w:t>
      </w:r>
      <w:r w:rsidR="0013172F" w:rsidRPr="000D407F">
        <w:rPr>
          <w:sz w:val="28"/>
          <w:szCs w:val="28"/>
        </w:rPr>
        <w:t xml:space="preserve"> с </w:t>
      </w:r>
      <w:r w:rsidR="0013172F" w:rsidRPr="006200F4">
        <w:rPr>
          <w:sz w:val="28"/>
          <w:szCs w:val="28"/>
        </w:rPr>
        <w:t xml:space="preserve">указанием причин </w:t>
      </w:r>
      <w:r w:rsidR="00042E9A" w:rsidRPr="006200F4">
        <w:rPr>
          <w:sz w:val="28"/>
          <w:szCs w:val="28"/>
        </w:rPr>
        <w:t>возврата</w:t>
      </w:r>
      <w:r w:rsidR="000D407F" w:rsidRPr="006200F4">
        <w:rPr>
          <w:sz w:val="28"/>
          <w:szCs w:val="28"/>
        </w:rPr>
        <w:t xml:space="preserve"> в </w:t>
      </w:r>
      <w:r w:rsidR="00B22525" w:rsidRPr="006200F4">
        <w:rPr>
          <w:sz w:val="28"/>
          <w:szCs w:val="28"/>
        </w:rPr>
        <w:t>сроки, указанные в абзаце первом подпункта 3 пункта 8 Порядка</w:t>
      </w:r>
      <w:r w:rsidRPr="006200F4">
        <w:rPr>
          <w:sz w:val="28"/>
          <w:szCs w:val="28"/>
        </w:rPr>
        <w:t>.</w:t>
      </w:r>
    </w:p>
    <w:p w:rsidR="006D3DEC" w:rsidRPr="000D407F" w:rsidRDefault="006D3DEC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1D56" w:rsidRPr="00121674" w:rsidRDefault="00751D56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7439" w:rsidRDefault="003A7439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7439" w:rsidRDefault="003A7439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D1D" w:rsidRDefault="00494D1D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D1D" w:rsidRDefault="00494D1D" w:rsidP="002456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494D1D" w:rsidSect="00286E03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F1" w:rsidRDefault="00927DF1" w:rsidP="00016825">
      <w:r>
        <w:separator/>
      </w:r>
    </w:p>
  </w:endnote>
  <w:endnote w:type="continuationSeparator" w:id="0">
    <w:p w:rsidR="00927DF1" w:rsidRDefault="00927DF1" w:rsidP="000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30" w:rsidRDefault="006C1430">
    <w:pPr>
      <w:pStyle w:val="a9"/>
      <w:jc w:val="center"/>
    </w:pPr>
  </w:p>
  <w:p w:rsidR="00016825" w:rsidRDefault="000168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479532"/>
      <w:docPartObj>
        <w:docPartGallery w:val="Page Numbers (Bottom of Page)"/>
        <w:docPartUnique/>
      </w:docPartObj>
    </w:sdtPr>
    <w:sdtEndPr/>
    <w:sdtContent>
      <w:p w:rsidR="006C1430" w:rsidRDefault="006C14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6825" w:rsidRDefault="000168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F1" w:rsidRDefault="00927DF1" w:rsidP="00016825">
      <w:r>
        <w:separator/>
      </w:r>
    </w:p>
  </w:footnote>
  <w:footnote w:type="continuationSeparator" w:id="0">
    <w:p w:rsidR="00927DF1" w:rsidRDefault="00927DF1" w:rsidP="0001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210459"/>
      <w:docPartObj>
        <w:docPartGallery w:val="Page Numbers (Top of Page)"/>
        <w:docPartUnique/>
      </w:docPartObj>
    </w:sdtPr>
    <w:sdtContent>
      <w:p w:rsidR="0021430D" w:rsidRDefault="002143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B7">
          <w:rPr>
            <w:noProof/>
          </w:rPr>
          <w:t>2</w:t>
        </w:r>
        <w:r>
          <w:fldChar w:fldCharType="end"/>
        </w:r>
      </w:p>
    </w:sdtContent>
  </w:sdt>
  <w:p w:rsidR="0021430D" w:rsidRDefault="002143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152159"/>
      <w:docPartObj>
        <w:docPartGallery w:val="Page Numbers (Top of Page)"/>
        <w:docPartUnique/>
      </w:docPartObj>
    </w:sdtPr>
    <w:sdtContent>
      <w:p w:rsidR="001079B7" w:rsidRDefault="001079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D7">
          <w:rPr>
            <w:noProof/>
          </w:rPr>
          <w:t>6</w:t>
        </w:r>
        <w:r>
          <w:fldChar w:fldCharType="end"/>
        </w:r>
      </w:p>
    </w:sdtContent>
  </w:sdt>
  <w:p w:rsidR="00E4450A" w:rsidRDefault="00E445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CF4"/>
    <w:multiLevelType w:val="hybridMultilevel"/>
    <w:tmpl w:val="08308BF2"/>
    <w:lvl w:ilvl="0" w:tplc="4C50238C">
      <w:start w:val="1"/>
      <w:numFmt w:val="decimal"/>
      <w:lvlText w:val="%1."/>
      <w:lvlJc w:val="left"/>
      <w:pPr>
        <w:ind w:left="1560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328D19FF"/>
    <w:multiLevelType w:val="hybridMultilevel"/>
    <w:tmpl w:val="008A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63B0C"/>
    <w:multiLevelType w:val="hybridMultilevel"/>
    <w:tmpl w:val="BE0C75C4"/>
    <w:lvl w:ilvl="0" w:tplc="7BF4C51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5C9B770F"/>
    <w:multiLevelType w:val="hybridMultilevel"/>
    <w:tmpl w:val="AB64C1F6"/>
    <w:lvl w:ilvl="0" w:tplc="0EAC6136">
      <w:start w:val="1"/>
      <w:numFmt w:val="decimal"/>
      <w:lvlText w:val="%1."/>
      <w:lvlJc w:val="center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7A62"/>
    <w:multiLevelType w:val="hybridMultilevel"/>
    <w:tmpl w:val="0EE27AA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62"/>
    <w:rsid w:val="00013381"/>
    <w:rsid w:val="00016825"/>
    <w:rsid w:val="00016957"/>
    <w:rsid w:val="000210F9"/>
    <w:rsid w:val="0002175E"/>
    <w:rsid w:val="00034F90"/>
    <w:rsid w:val="00036ED6"/>
    <w:rsid w:val="00042E9A"/>
    <w:rsid w:val="00044ED1"/>
    <w:rsid w:val="00045367"/>
    <w:rsid w:val="000463CB"/>
    <w:rsid w:val="000548AE"/>
    <w:rsid w:val="0006501E"/>
    <w:rsid w:val="00066B08"/>
    <w:rsid w:val="00072A64"/>
    <w:rsid w:val="00072D01"/>
    <w:rsid w:val="00072EE6"/>
    <w:rsid w:val="000744B9"/>
    <w:rsid w:val="000744ED"/>
    <w:rsid w:val="0007700E"/>
    <w:rsid w:val="00081761"/>
    <w:rsid w:val="00081A8C"/>
    <w:rsid w:val="0008217F"/>
    <w:rsid w:val="00094A09"/>
    <w:rsid w:val="000A65E1"/>
    <w:rsid w:val="000A6648"/>
    <w:rsid w:val="000A728A"/>
    <w:rsid w:val="000A7B4B"/>
    <w:rsid w:val="000B1AD1"/>
    <w:rsid w:val="000B302A"/>
    <w:rsid w:val="000B31A0"/>
    <w:rsid w:val="000B4E3C"/>
    <w:rsid w:val="000C0428"/>
    <w:rsid w:val="000C1C62"/>
    <w:rsid w:val="000C1EF7"/>
    <w:rsid w:val="000C3DF9"/>
    <w:rsid w:val="000C523E"/>
    <w:rsid w:val="000D001C"/>
    <w:rsid w:val="000D1F16"/>
    <w:rsid w:val="000D407F"/>
    <w:rsid w:val="000D4601"/>
    <w:rsid w:val="000D4D28"/>
    <w:rsid w:val="000D6553"/>
    <w:rsid w:val="000D7DE4"/>
    <w:rsid w:val="000E04A7"/>
    <w:rsid w:val="000E0AF5"/>
    <w:rsid w:val="000E2700"/>
    <w:rsid w:val="000E4B49"/>
    <w:rsid w:val="000E4F5F"/>
    <w:rsid w:val="000F0C61"/>
    <w:rsid w:val="000F1CC5"/>
    <w:rsid w:val="000F2B20"/>
    <w:rsid w:val="000F2EB5"/>
    <w:rsid w:val="000F31D1"/>
    <w:rsid w:val="000F47B2"/>
    <w:rsid w:val="000F496C"/>
    <w:rsid w:val="000F57C4"/>
    <w:rsid w:val="000F6430"/>
    <w:rsid w:val="000F7026"/>
    <w:rsid w:val="00103616"/>
    <w:rsid w:val="00106EF1"/>
    <w:rsid w:val="001079B7"/>
    <w:rsid w:val="00114C7F"/>
    <w:rsid w:val="00121674"/>
    <w:rsid w:val="00125D6A"/>
    <w:rsid w:val="00126D1C"/>
    <w:rsid w:val="00130649"/>
    <w:rsid w:val="0013172F"/>
    <w:rsid w:val="00132B78"/>
    <w:rsid w:val="00135356"/>
    <w:rsid w:val="0014162F"/>
    <w:rsid w:val="00143BCC"/>
    <w:rsid w:val="00151E83"/>
    <w:rsid w:val="00152E46"/>
    <w:rsid w:val="00154681"/>
    <w:rsid w:val="00155CB5"/>
    <w:rsid w:val="00162FD6"/>
    <w:rsid w:val="00164A2E"/>
    <w:rsid w:val="00170CCA"/>
    <w:rsid w:val="00180F7D"/>
    <w:rsid w:val="00181142"/>
    <w:rsid w:val="0018464F"/>
    <w:rsid w:val="00190CD8"/>
    <w:rsid w:val="00191986"/>
    <w:rsid w:val="00191E34"/>
    <w:rsid w:val="00192C81"/>
    <w:rsid w:val="001938AB"/>
    <w:rsid w:val="00194F35"/>
    <w:rsid w:val="001A16C9"/>
    <w:rsid w:val="001A38BB"/>
    <w:rsid w:val="001B0733"/>
    <w:rsid w:val="001B11A3"/>
    <w:rsid w:val="001B1F8E"/>
    <w:rsid w:val="001B5B5C"/>
    <w:rsid w:val="001C53AB"/>
    <w:rsid w:val="001C6F8F"/>
    <w:rsid w:val="001D2CDF"/>
    <w:rsid w:val="001D5139"/>
    <w:rsid w:val="001D71EA"/>
    <w:rsid w:val="001D748D"/>
    <w:rsid w:val="001F3516"/>
    <w:rsid w:val="001F4A7D"/>
    <w:rsid w:val="00202380"/>
    <w:rsid w:val="002024D7"/>
    <w:rsid w:val="00205FC2"/>
    <w:rsid w:val="0021430D"/>
    <w:rsid w:val="00223BA0"/>
    <w:rsid w:val="00233DA9"/>
    <w:rsid w:val="00240B01"/>
    <w:rsid w:val="00240D41"/>
    <w:rsid w:val="002456A7"/>
    <w:rsid w:val="00253D14"/>
    <w:rsid w:val="00255C7F"/>
    <w:rsid w:val="00256CBD"/>
    <w:rsid w:val="00263486"/>
    <w:rsid w:val="00263B3D"/>
    <w:rsid w:val="002644B3"/>
    <w:rsid w:val="0026573C"/>
    <w:rsid w:val="00272237"/>
    <w:rsid w:val="00272A7B"/>
    <w:rsid w:val="00275053"/>
    <w:rsid w:val="002771B9"/>
    <w:rsid w:val="002777C1"/>
    <w:rsid w:val="002845EA"/>
    <w:rsid w:val="00286E03"/>
    <w:rsid w:val="00286E1D"/>
    <w:rsid w:val="002879D5"/>
    <w:rsid w:val="00290BA6"/>
    <w:rsid w:val="00291092"/>
    <w:rsid w:val="00293F8E"/>
    <w:rsid w:val="00295482"/>
    <w:rsid w:val="0029639E"/>
    <w:rsid w:val="0029706F"/>
    <w:rsid w:val="002A57AB"/>
    <w:rsid w:val="002A7106"/>
    <w:rsid w:val="002B194E"/>
    <w:rsid w:val="002B488F"/>
    <w:rsid w:val="002B5C3F"/>
    <w:rsid w:val="002C2392"/>
    <w:rsid w:val="002D257C"/>
    <w:rsid w:val="002E2661"/>
    <w:rsid w:val="002F1D9B"/>
    <w:rsid w:val="002F2A49"/>
    <w:rsid w:val="002F2A84"/>
    <w:rsid w:val="00300CF2"/>
    <w:rsid w:val="00307D57"/>
    <w:rsid w:val="00307EEF"/>
    <w:rsid w:val="00312FDD"/>
    <w:rsid w:val="00313BB8"/>
    <w:rsid w:val="00313FEB"/>
    <w:rsid w:val="00317456"/>
    <w:rsid w:val="00317C42"/>
    <w:rsid w:val="00324367"/>
    <w:rsid w:val="00325773"/>
    <w:rsid w:val="00326B1D"/>
    <w:rsid w:val="003326B7"/>
    <w:rsid w:val="00337964"/>
    <w:rsid w:val="00342C9D"/>
    <w:rsid w:val="00343C49"/>
    <w:rsid w:val="0034475D"/>
    <w:rsid w:val="00346AB7"/>
    <w:rsid w:val="00352AAC"/>
    <w:rsid w:val="00356E4A"/>
    <w:rsid w:val="003575F4"/>
    <w:rsid w:val="00361F37"/>
    <w:rsid w:val="00370086"/>
    <w:rsid w:val="0037149B"/>
    <w:rsid w:val="00373FE1"/>
    <w:rsid w:val="00382AAF"/>
    <w:rsid w:val="0039019E"/>
    <w:rsid w:val="00395330"/>
    <w:rsid w:val="003A1E52"/>
    <w:rsid w:val="003A4803"/>
    <w:rsid w:val="003A51B3"/>
    <w:rsid w:val="003A5F6C"/>
    <w:rsid w:val="003A7439"/>
    <w:rsid w:val="003B123D"/>
    <w:rsid w:val="003B22C4"/>
    <w:rsid w:val="003B78EE"/>
    <w:rsid w:val="003C4322"/>
    <w:rsid w:val="003C6D68"/>
    <w:rsid w:val="003C6FCF"/>
    <w:rsid w:val="003D2CCE"/>
    <w:rsid w:val="003D361B"/>
    <w:rsid w:val="003E5F59"/>
    <w:rsid w:val="003E7E3D"/>
    <w:rsid w:val="003F19A2"/>
    <w:rsid w:val="003F44A3"/>
    <w:rsid w:val="003F5B0F"/>
    <w:rsid w:val="003F60E6"/>
    <w:rsid w:val="003F6A58"/>
    <w:rsid w:val="003F7A0D"/>
    <w:rsid w:val="003F7EB4"/>
    <w:rsid w:val="00404D60"/>
    <w:rsid w:val="00410CD4"/>
    <w:rsid w:val="0041138B"/>
    <w:rsid w:val="00411657"/>
    <w:rsid w:val="004205BA"/>
    <w:rsid w:val="00427A3D"/>
    <w:rsid w:val="00436E97"/>
    <w:rsid w:val="0044522F"/>
    <w:rsid w:val="004517B7"/>
    <w:rsid w:val="00452AEB"/>
    <w:rsid w:val="00452E83"/>
    <w:rsid w:val="00455F37"/>
    <w:rsid w:val="00462613"/>
    <w:rsid w:val="00486828"/>
    <w:rsid w:val="0048691F"/>
    <w:rsid w:val="00490FEA"/>
    <w:rsid w:val="004940E2"/>
    <w:rsid w:val="00494D1D"/>
    <w:rsid w:val="00495C1B"/>
    <w:rsid w:val="00495CD6"/>
    <w:rsid w:val="004A1025"/>
    <w:rsid w:val="004A1784"/>
    <w:rsid w:val="004A2507"/>
    <w:rsid w:val="004A5B57"/>
    <w:rsid w:val="004A652D"/>
    <w:rsid w:val="004B65AE"/>
    <w:rsid w:val="004C016B"/>
    <w:rsid w:val="004C08D7"/>
    <w:rsid w:val="004C0B56"/>
    <w:rsid w:val="004C28BD"/>
    <w:rsid w:val="004C33D8"/>
    <w:rsid w:val="004C5DFF"/>
    <w:rsid w:val="004C6A09"/>
    <w:rsid w:val="004C78A0"/>
    <w:rsid w:val="004D14AC"/>
    <w:rsid w:val="004D2216"/>
    <w:rsid w:val="004D46F9"/>
    <w:rsid w:val="004D4CCE"/>
    <w:rsid w:val="004D601F"/>
    <w:rsid w:val="004D7F96"/>
    <w:rsid w:val="004E5CCA"/>
    <w:rsid w:val="004F149A"/>
    <w:rsid w:val="004F35A6"/>
    <w:rsid w:val="004F731D"/>
    <w:rsid w:val="00512668"/>
    <w:rsid w:val="005138FB"/>
    <w:rsid w:val="00517388"/>
    <w:rsid w:val="005215E5"/>
    <w:rsid w:val="00526EC2"/>
    <w:rsid w:val="0053132F"/>
    <w:rsid w:val="00532485"/>
    <w:rsid w:val="00533E22"/>
    <w:rsid w:val="00534249"/>
    <w:rsid w:val="00534E8B"/>
    <w:rsid w:val="0053500F"/>
    <w:rsid w:val="00536E2A"/>
    <w:rsid w:val="00550657"/>
    <w:rsid w:val="00553C23"/>
    <w:rsid w:val="00557DEB"/>
    <w:rsid w:val="00560A6B"/>
    <w:rsid w:val="00562C13"/>
    <w:rsid w:val="0056621C"/>
    <w:rsid w:val="00574DB9"/>
    <w:rsid w:val="0058226E"/>
    <w:rsid w:val="00585F46"/>
    <w:rsid w:val="00590740"/>
    <w:rsid w:val="0059449F"/>
    <w:rsid w:val="005A4449"/>
    <w:rsid w:val="005B089F"/>
    <w:rsid w:val="005B090D"/>
    <w:rsid w:val="005B0D61"/>
    <w:rsid w:val="005B2C32"/>
    <w:rsid w:val="005B397A"/>
    <w:rsid w:val="005B45AF"/>
    <w:rsid w:val="005B48C7"/>
    <w:rsid w:val="005B4EA4"/>
    <w:rsid w:val="005B5F2D"/>
    <w:rsid w:val="005B6CB3"/>
    <w:rsid w:val="005C2CF9"/>
    <w:rsid w:val="005D1AE3"/>
    <w:rsid w:val="005D375E"/>
    <w:rsid w:val="005D585A"/>
    <w:rsid w:val="005D5BA2"/>
    <w:rsid w:val="005E1A4C"/>
    <w:rsid w:val="005E78C5"/>
    <w:rsid w:val="005F0575"/>
    <w:rsid w:val="005F1C40"/>
    <w:rsid w:val="00600575"/>
    <w:rsid w:val="00601521"/>
    <w:rsid w:val="006040F0"/>
    <w:rsid w:val="00605C81"/>
    <w:rsid w:val="00606BB4"/>
    <w:rsid w:val="00610355"/>
    <w:rsid w:val="0061196C"/>
    <w:rsid w:val="006200F4"/>
    <w:rsid w:val="00620232"/>
    <w:rsid w:val="0062264E"/>
    <w:rsid w:val="00624967"/>
    <w:rsid w:val="00624F29"/>
    <w:rsid w:val="006308A0"/>
    <w:rsid w:val="00633326"/>
    <w:rsid w:val="00634B99"/>
    <w:rsid w:val="0063781D"/>
    <w:rsid w:val="0065692C"/>
    <w:rsid w:val="00656FF6"/>
    <w:rsid w:val="00665B6E"/>
    <w:rsid w:val="00671150"/>
    <w:rsid w:val="00672458"/>
    <w:rsid w:val="00672F5F"/>
    <w:rsid w:val="00676A0F"/>
    <w:rsid w:val="00681E94"/>
    <w:rsid w:val="00687CD1"/>
    <w:rsid w:val="00692D79"/>
    <w:rsid w:val="0069742F"/>
    <w:rsid w:val="006A6C4C"/>
    <w:rsid w:val="006B036F"/>
    <w:rsid w:val="006B03D6"/>
    <w:rsid w:val="006B0F64"/>
    <w:rsid w:val="006B21DD"/>
    <w:rsid w:val="006B4257"/>
    <w:rsid w:val="006C1430"/>
    <w:rsid w:val="006C266D"/>
    <w:rsid w:val="006C3361"/>
    <w:rsid w:val="006C48DB"/>
    <w:rsid w:val="006D3DEC"/>
    <w:rsid w:val="006D6D1A"/>
    <w:rsid w:val="006D79A8"/>
    <w:rsid w:val="006E0901"/>
    <w:rsid w:val="006F048F"/>
    <w:rsid w:val="006F0D5D"/>
    <w:rsid w:val="00701363"/>
    <w:rsid w:val="00707D60"/>
    <w:rsid w:val="007136A8"/>
    <w:rsid w:val="00713EE9"/>
    <w:rsid w:val="007201C0"/>
    <w:rsid w:val="0072028B"/>
    <w:rsid w:val="00720C24"/>
    <w:rsid w:val="007210AC"/>
    <w:rsid w:val="00724BB9"/>
    <w:rsid w:val="0073015C"/>
    <w:rsid w:val="007369EA"/>
    <w:rsid w:val="00737D58"/>
    <w:rsid w:val="00740A14"/>
    <w:rsid w:val="007417D1"/>
    <w:rsid w:val="00742FB0"/>
    <w:rsid w:val="007479D6"/>
    <w:rsid w:val="00747C28"/>
    <w:rsid w:val="00750909"/>
    <w:rsid w:val="00751B7C"/>
    <w:rsid w:val="00751D56"/>
    <w:rsid w:val="0075404A"/>
    <w:rsid w:val="007629BE"/>
    <w:rsid w:val="00763D6E"/>
    <w:rsid w:val="0077167F"/>
    <w:rsid w:val="007725C0"/>
    <w:rsid w:val="007744C5"/>
    <w:rsid w:val="00776A4E"/>
    <w:rsid w:val="0078491E"/>
    <w:rsid w:val="007850D3"/>
    <w:rsid w:val="00790409"/>
    <w:rsid w:val="007907FC"/>
    <w:rsid w:val="00791767"/>
    <w:rsid w:val="00794661"/>
    <w:rsid w:val="00796309"/>
    <w:rsid w:val="007A001D"/>
    <w:rsid w:val="007A34D7"/>
    <w:rsid w:val="007A4434"/>
    <w:rsid w:val="007C4939"/>
    <w:rsid w:val="007C4CD1"/>
    <w:rsid w:val="007D75D8"/>
    <w:rsid w:val="007E0791"/>
    <w:rsid w:val="007E7D67"/>
    <w:rsid w:val="007F2CD1"/>
    <w:rsid w:val="007F63A9"/>
    <w:rsid w:val="00807FDE"/>
    <w:rsid w:val="0081601E"/>
    <w:rsid w:val="00817D3A"/>
    <w:rsid w:val="008217E0"/>
    <w:rsid w:val="00822D29"/>
    <w:rsid w:val="0083403D"/>
    <w:rsid w:val="008342A8"/>
    <w:rsid w:val="00840007"/>
    <w:rsid w:val="008408C2"/>
    <w:rsid w:val="0084697E"/>
    <w:rsid w:val="008531D7"/>
    <w:rsid w:val="0086411B"/>
    <w:rsid w:val="00866D6A"/>
    <w:rsid w:val="00880C7B"/>
    <w:rsid w:val="00882CBF"/>
    <w:rsid w:val="008858B1"/>
    <w:rsid w:val="008870C9"/>
    <w:rsid w:val="008924AC"/>
    <w:rsid w:val="00893E88"/>
    <w:rsid w:val="00894F25"/>
    <w:rsid w:val="008B43E8"/>
    <w:rsid w:val="008C33D7"/>
    <w:rsid w:val="008C6698"/>
    <w:rsid w:val="008C76D2"/>
    <w:rsid w:val="008D0701"/>
    <w:rsid w:val="008E3C6F"/>
    <w:rsid w:val="008F223B"/>
    <w:rsid w:val="008F4EE9"/>
    <w:rsid w:val="008F6586"/>
    <w:rsid w:val="00901D21"/>
    <w:rsid w:val="009037B5"/>
    <w:rsid w:val="009061F4"/>
    <w:rsid w:val="00912975"/>
    <w:rsid w:val="00913AB0"/>
    <w:rsid w:val="0092043F"/>
    <w:rsid w:val="009215AF"/>
    <w:rsid w:val="00923E03"/>
    <w:rsid w:val="00926762"/>
    <w:rsid w:val="00927DF1"/>
    <w:rsid w:val="0093102D"/>
    <w:rsid w:val="00933E5A"/>
    <w:rsid w:val="009346D8"/>
    <w:rsid w:val="00941177"/>
    <w:rsid w:val="00942E55"/>
    <w:rsid w:val="00943D7F"/>
    <w:rsid w:val="0094400F"/>
    <w:rsid w:val="009457C8"/>
    <w:rsid w:val="00946DC4"/>
    <w:rsid w:val="00947EB4"/>
    <w:rsid w:val="00955F3B"/>
    <w:rsid w:val="00957C8C"/>
    <w:rsid w:val="00965A2C"/>
    <w:rsid w:val="009755D9"/>
    <w:rsid w:val="009760CE"/>
    <w:rsid w:val="0098156D"/>
    <w:rsid w:val="00981A2E"/>
    <w:rsid w:val="00981ED1"/>
    <w:rsid w:val="00983E3E"/>
    <w:rsid w:val="009846BA"/>
    <w:rsid w:val="0099290F"/>
    <w:rsid w:val="00993EBB"/>
    <w:rsid w:val="009A221E"/>
    <w:rsid w:val="009A294F"/>
    <w:rsid w:val="009A3A0A"/>
    <w:rsid w:val="009A6C2A"/>
    <w:rsid w:val="009A7BD6"/>
    <w:rsid w:val="009C67AD"/>
    <w:rsid w:val="009C6A2B"/>
    <w:rsid w:val="009C6D3F"/>
    <w:rsid w:val="009D195E"/>
    <w:rsid w:val="009D2372"/>
    <w:rsid w:val="009D2CF5"/>
    <w:rsid w:val="009E07DF"/>
    <w:rsid w:val="009E07E7"/>
    <w:rsid w:val="009E3BA4"/>
    <w:rsid w:val="009F031A"/>
    <w:rsid w:val="009F2E49"/>
    <w:rsid w:val="009F33E2"/>
    <w:rsid w:val="009F3A1A"/>
    <w:rsid w:val="009F4ED1"/>
    <w:rsid w:val="009F4F2B"/>
    <w:rsid w:val="009F703A"/>
    <w:rsid w:val="00A10DC3"/>
    <w:rsid w:val="00A11CB9"/>
    <w:rsid w:val="00A137E4"/>
    <w:rsid w:val="00A1510A"/>
    <w:rsid w:val="00A1755B"/>
    <w:rsid w:val="00A20EF1"/>
    <w:rsid w:val="00A22D1D"/>
    <w:rsid w:val="00A23845"/>
    <w:rsid w:val="00A25DF5"/>
    <w:rsid w:val="00A322EE"/>
    <w:rsid w:val="00A35B4D"/>
    <w:rsid w:val="00A408CD"/>
    <w:rsid w:val="00A40D68"/>
    <w:rsid w:val="00A44313"/>
    <w:rsid w:val="00A50DC7"/>
    <w:rsid w:val="00A50EA8"/>
    <w:rsid w:val="00A5169E"/>
    <w:rsid w:val="00A53F11"/>
    <w:rsid w:val="00A54A45"/>
    <w:rsid w:val="00A6678F"/>
    <w:rsid w:val="00A70FF9"/>
    <w:rsid w:val="00A71110"/>
    <w:rsid w:val="00A72399"/>
    <w:rsid w:val="00A72902"/>
    <w:rsid w:val="00A767E0"/>
    <w:rsid w:val="00A77829"/>
    <w:rsid w:val="00A83F33"/>
    <w:rsid w:val="00A85391"/>
    <w:rsid w:val="00A96A25"/>
    <w:rsid w:val="00AA44F7"/>
    <w:rsid w:val="00AA51E6"/>
    <w:rsid w:val="00AA7299"/>
    <w:rsid w:val="00AA7FBF"/>
    <w:rsid w:val="00AB1206"/>
    <w:rsid w:val="00AB264D"/>
    <w:rsid w:val="00AC10E4"/>
    <w:rsid w:val="00AC41F2"/>
    <w:rsid w:val="00AC46CE"/>
    <w:rsid w:val="00AC767D"/>
    <w:rsid w:val="00AD11D5"/>
    <w:rsid w:val="00AD2E7B"/>
    <w:rsid w:val="00AD3617"/>
    <w:rsid w:val="00AD56C2"/>
    <w:rsid w:val="00AD62AE"/>
    <w:rsid w:val="00AD79FE"/>
    <w:rsid w:val="00AE77A7"/>
    <w:rsid w:val="00B02FB4"/>
    <w:rsid w:val="00B038CB"/>
    <w:rsid w:val="00B06CFC"/>
    <w:rsid w:val="00B07F0C"/>
    <w:rsid w:val="00B12D4E"/>
    <w:rsid w:val="00B14376"/>
    <w:rsid w:val="00B200F1"/>
    <w:rsid w:val="00B22525"/>
    <w:rsid w:val="00B2343E"/>
    <w:rsid w:val="00B25A4C"/>
    <w:rsid w:val="00B30A95"/>
    <w:rsid w:val="00B3284F"/>
    <w:rsid w:val="00B4258C"/>
    <w:rsid w:val="00B46C4D"/>
    <w:rsid w:val="00B47CEA"/>
    <w:rsid w:val="00B50CF3"/>
    <w:rsid w:val="00B57537"/>
    <w:rsid w:val="00B6114E"/>
    <w:rsid w:val="00B61A3B"/>
    <w:rsid w:val="00B633DC"/>
    <w:rsid w:val="00B63ED7"/>
    <w:rsid w:val="00B73362"/>
    <w:rsid w:val="00B754DD"/>
    <w:rsid w:val="00B7662D"/>
    <w:rsid w:val="00B8013F"/>
    <w:rsid w:val="00B83724"/>
    <w:rsid w:val="00B872B2"/>
    <w:rsid w:val="00B91A70"/>
    <w:rsid w:val="00B92C61"/>
    <w:rsid w:val="00BA572B"/>
    <w:rsid w:val="00BA5FC6"/>
    <w:rsid w:val="00BA6D5E"/>
    <w:rsid w:val="00BB032C"/>
    <w:rsid w:val="00BC2384"/>
    <w:rsid w:val="00BC2404"/>
    <w:rsid w:val="00BC42E1"/>
    <w:rsid w:val="00BC49A5"/>
    <w:rsid w:val="00BC7444"/>
    <w:rsid w:val="00BC7DBE"/>
    <w:rsid w:val="00BD1E80"/>
    <w:rsid w:val="00BD2563"/>
    <w:rsid w:val="00BE0497"/>
    <w:rsid w:val="00BE3EAF"/>
    <w:rsid w:val="00BE78E3"/>
    <w:rsid w:val="00BF256E"/>
    <w:rsid w:val="00C0378B"/>
    <w:rsid w:val="00C06358"/>
    <w:rsid w:val="00C101A7"/>
    <w:rsid w:val="00C1150C"/>
    <w:rsid w:val="00C15614"/>
    <w:rsid w:val="00C17BEA"/>
    <w:rsid w:val="00C21A38"/>
    <w:rsid w:val="00C228A6"/>
    <w:rsid w:val="00C264FD"/>
    <w:rsid w:val="00C3141D"/>
    <w:rsid w:val="00C40041"/>
    <w:rsid w:val="00C42A76"/>
    <w:rsid w:val="00C42EB1"/>
    <w:rsid w:val="00C50AE9"/>
    <w:rsid w:val="00C52E5A"/>
    <w:rsid w:val="00C5448F"/>
    <w:rsid w:val="00C56BE4"/>
    <w:rsid w:val="00C60AC4"/>
    <w:rsid w:val="00C63673"/>
    <w:rsid w:val="00C6715B"/>
    <w:rsid w:val="00C7064D"/>
    <w:rsid w:val="00C70DD6"/>
    <w:rsid w:val="00C76A85"/>
    <w:rsid w:val="00C936A6"/>
    <w:rsid w:val="00C93BA7"/>
    <w:rsid w:val="00C95327"/>
    <w:rsid w:val="00CA0679"/>
    <w:rsid w:val="00CA30BA"/>
    <w:rsid w:val="00CB33FD"/>
    <w:rsid w:val="00CB36EB"/>
    <w:rsid w:val="00CC13FF"/>
    <w:rsid w:val="00CE43AF"/>
    <w:rsid w:val="00CE445A"/>
    <w:rsid w:val="00CE67D1"/>
    <w:rsid w:val="00CF0F27"/>
    <w:rsid w:val="00CF1897"/>
    <w:rsid w:val="00CF6680"/>
    <w:rsid w:val="00D017E0"/>
    <w:rsid w:val="00D05E43"/>
    <w:rsid w:val="00D11425"/>
    <w:rsid w:val="00D14954"/>
    <w:rsid w:val="00D17FBA"/>
    <w:rsid w:val="00D250BC"/>
    <w:rsid w:val="00D316B7"/>
    <w:rsid w:val="00D317A0"/>
    <w:rsid w:val="00D34857"/>
    <w:rsid w:val="00D4048F"/>
    <w:rsid w:val="00D52495"/>
    <w:rsid w:val="00D529E4"/>
    <w:rsid w:val="00D53F50"/>
    <w:rsid w:val="00D61E6C"/>
    <w:rsid w:val="00D62A63"/>
    <w:rsid w:val="00D62BEA"/>
    <w:rsid w:val="00D63815"/>
    <w:rsid w:val="00D6429D"/>
    <w:rsid w:val="00D648FC"/>
    <w:rsid w:val="00D67D1E"/>
    <w:rsid w:val="00D75418"/>
    <w:rsid w:val="00D75521"/>
    <w:rsid w:val="00D75C61"/>
    <w:rsid w:val="00D80342"/>
    <w:rsid w:val="00D80B95"/>
    <w:rsid w:val="00DA1F81"/>
    <w:rsid w:val="00DA3E77"/>
    <w:rsid w:val="00DA4140"/>
    <w:rsid w:val="00DA716C"/>
    <w:rsid w:val="00DA7E4D"/>
    <w:rsid w:val="00DB2A46"/>
    <w:rsid w:val="00DB4EB9"/>
    <w:rsid w:val="00DB6FC8"/>
    <w:rsid w:val="00DC2AA5"/>
    <w:rsid w:val="00DC44A6"/>
    <w:rsid w:val="00DC4C05"/>
    <w:rsid w:val="00DD06D0"/>
    <w:rsid w:val="00DD4E44"/>
    <w:rsid w:val="00DD7EDE"/>
    <w:rsid w:val="00DE782A"/>
    <w:rsid w:val="00DF0489"/>
    <w:rsid w:val="00DF1854"/>
    <w:rsid w:val="00DF44D8"/>
    <w:rsid w:val="00DF4BA4"/>
    <w:rsid w:val="00E03B8D"/>
    <w:rsid w:val="00E176A2"/>
    <w:rsid w:val="00E2361B"/>
    <w:rsid w:val="00E33BEB"/>
    <w:rsid w:val="00E37F5F"/>
    <w:rsid w:val="00E4450A"/>
    <w:rsid w:val="00E4568D"/>
    <w:rsid w:val="00E46A1C"/>
    <w:rsid w:val="00E53286"/>
    <w:rsid w:val="00E53A51"/>
    <w:rsid w:val="00E567D5"/>
    <w:rsid w:val="00E56C78"/>
    <w:rsid w:val="00E60AD7"/>
    <w:rsid w:val="00E63C11"/>
    <w:rsid w:val="00E63FCF"/>
    <w:rsid w:val="00E650FF"/>
    <w:rsid w:val="00E65936"/>
    <w:rsid w:val="00E701E0"/>
    <w:rsid w:val="00E71019"/>
    <w:rsid w:val="00E74CF4"/>
    <w:rsid w:val="00E772FF"/>
    <w:rsid w:val="00E77764"/>
    <w:rsid w:val="00E839AB"/>
    <w:rsid w:val="00E90E95"/>
    <w:rsid w:val="00EA1107"/>
    <w:rsid w:val="00EA239C"/>
    <w:rsid w:val="00EA7F37"/>
    <w:rsid w:val="00EB003E"/>
    <w:rsid w:val="00EB0934"/>
    <w:rsid w:val="00EB13D8"/>
    <w:rsid w:val="00EB26C1"/>
    <w:rsid w:val="00EB6E71"/>
    <w:rsid w:val="00EB7D17"/>
    <w:rsid w:val="00EC071E"/>
    <w:rsid w:val="00EC100C"/>
    <w:rsid w:val="00EC2003"/>
    <w:rsid w:val="00ED496E"/>
    <w:rsid w:val="00ED6E84"/>
    <w:rsid w:val="00ED7162"/>
    <w:rsid w:val="00ED7B98"/>
    <w:rsid w:val="00EE0405"/>
    <w:rsid w:val="00EE128C"/>
    <w:rsid w:val="00EF0A5A"/>
    <w:rsid w:val="00EF1E6A"/>
    <w:rsid w:val="00EF5B4B"/>
    <w:rsid w:val="00F0029F"/>
    <w:rsid w:val="00F04254"/>
    <w:rsid w:val="00F04816"/>
    <w:rsid w:val="00F0780E"/>
    <w:rsid w:val="00F17035"/>
    <w:rsid w:val="00F24493"/>
    <w:rsid w:val="00F24CC7"/>
    <w:rsid w:val="00F27BDF"/>
    <w:rsid w:val="00F32C91"/>
    <w:rsid w:val="00F33853"/>
    <w:rsid w:val="00F34E8F"/>
    <w:rsid w:val="00F43DFB"/>
    <w:rsid w:val="00F47DD2"/>
    <w:rsid w:val="00F54C33"/>
    <w:rsid w:val="00F56306"/>
    <w:rsid w:val="00F63734"/>
    <w:rsid w:val="00F63ED2"/>
    <w:rsid w:val="00F7022E"/>
    <w:rsid w:val="00F70D8D"/>
    <w:rsid w:val="00F77C22"/>
    <w:rsid w:val="00F8242F"/>
    <w:rsid w:val="00F92EF9"/>
    <w:rsid w:val="00F939C7"/>
    <w:rsid w:val="00FA6296"/>
    <w:rsid w:val="00FB1960"/>
    <w:rsid w:val="00FB4C51"/>
    <w:rsid w:val="00FC41FB"/>
    <w:rsid w:val="00FC4618"/>
    <w:rsid w:val="00FC46CB"/>
    <w:rsid w:val="00FD034D"/>
    <w:rsid w:val="00FD36B1"/>
    <w:rsid w:val="00FD3A71"/>
    <w:rsid w:val="00FD6437"/>
    <w:rsid w:val="00FD7A4B"/>
    <w:rsid w:val="00FE0B6A"/>
    <w:rsid w:val="00FE21E0"/>
    <w:rsid w:val="00FE4661"/>
    <w:rsid w:val="00FF2C77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E00CF-3EAC-49D8-9BD1-0323509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30D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7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D7F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1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56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6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1430D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430D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214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21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A11C-8F97-470F-8304-0FF35CF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Скляренко Павел Васильевич</dc:creator>
  <cp:lastModifiedBy>Гончарова Галина Викторовна</cp:lastModifiedBy>
  <cp:revision>6</cp:revision>
  <cp:lastPrinted>2022-03-16T12:20:00Z</cp:lastPrinted>
  <dcterms:created xsi:type="dcterms:W3CDTF">2022-03-03T06:25:00Z</dcterms:created>
  <dcterms:modified xsi:type="dcterms:W3CDTF">2022-03-16T12:48:00Z</dcterms:modified>
</cp:coreProperties>
</file>