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E1A50" w:rsidRPr="00672E8D" w:rsidRDefault="000368AE" w:rsidP="00877A42">
      <w:pPr>
        <w:jc w:val="center"/>
        <w:rPr>
          <w:i/>
          <w:iCs/>
          <w:color w:val="000000" w:themeColor="text1"/>
          <w:sz w:val="24"/>
          <w:szCs w:val="24"/>
        </w:rPr>
      </w:pPr>
      <w:r w:rsidRPr="00672E8D">
        <w:rPr>
          <w:noProof/>
          <w:color w:val="000000" w:themeColor="text1"/>
          <w:sz w:val="24"/>
          <w:szCs w:val="24"/>
        </w:rPr>
        <w:drawing>
          <wp:inline distT="0" distB="0" distL="0" distR="0" wp14:anchorId="598E2FB3" wp14:editId="3EC8C257">
            <wp:extent cx="542925" cy="666750"/>
            <wp:effectExtent l="19050" t="0" r="9525" b="0"/>
            <wp:docPr id="1" name="Рисунок 109" descr="Описание: Описание: C:\Documents and Settings\ilienaanva\Рабочий стол\герб новый\Оренбург-герб ВЕКТОРНЫЙ.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9" descr="Описание: Описание: C:\Documents and Settings\ilienaanva\Рабочий стол\герб новый\Оренбург-герб ВЕКТОРНЫЙ.jpg"/>
                    <pic:cNvPicPr>
                      <a:picLocks noChangeAspect="1" noChangeArrowheads="1"/>
                    </pic:cNvPicPr>
                  </pic:nvPicPr>
                  <pic:blipFill>
                    <a:blip r:embed="rId8"/>
                    <a:srcRect/>
                    <a:stretch>
                      <a:fillRect/>
                    </a:stretch>
                  </pic:blipFill>
                  <pic:spPr bwMode="auto">
                    <a:xfrm>
                      <a:off x="0" y="0"/>
                      <a:ext cx="542925" cy="666750"/>
                    </a:xfrm>
                    <a:prstGeom prst="rect">
                      <a:avLst/>
                    </a:prstGeom>
                    <a:noFill/>
                    <a:ln w="9525">
                      <a:noFill/>
                      <a:miter lim="800000"/>
                      <a:headEnd/>
                      <a:tailEnd/>
                    </a:ln>
                  </pic:spPr>
                </pic:pic>
              </a:graphicData>
            </a:graphic>
          </wp:inline>
        </w:drawing>
      </w:r>
      <w:r w:rsidR="00864312" w:rsidRPr="00672E8D">
        <w:rPr>
          <w:noProof/>
          <w:color w:val="000000" w:themeColor="text1"/>
        </w:rPr>
        <mc:AlternateContent>
          <mc:Choice Requires="wps">
            <w:drawing>
              <wp:anchor distT="0" distB="0" distL="114300" distR="114300" simplePos="0" relativeHeight="251657728" behindDoc="0" locked="0" layoutInCell="1" allowOverlap="1" wp14:anchorId="36D4550E" wp14:editId="0ACFBE93">
                <wp:simplePos x="0" y="0"/>
                <wp:positionH relativeFrom="column">
                  <wp:posOffset>-34290</wp:posOffset>
                </wp:positionH>
                <wp:positionV relativeFrom="paragraph">
                  <wp:posOffset>622300</wp:posOffset>
                </wp:positionV>
                <wp:extent cx="6423025" cy="617855"/>
                <wp:effectExtent l="0" t="0" r="0" b="0"/>
                <wp:wrapNone/>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23025" cy="6178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874884" w:rsidRDefault="00874884" w:rsidP="00B82289">
                            <w:pPr>
                              <w:pStyle w:val="2"/>
                              <w:rPr>
                                <w:spacing w:val="36"/>
                              </w:rPr>
                            </w:pPr>
                            <w:r>
                              <w:rPr>
                                <w:spacing w:val="36"/>
                              </w:rPr>
                              <w:t>Администрация города Оренбурга</w:t>
                            </w:r>
                          </w:p>
                          <w:p w:rsidR="00874884" w:rsidRPr="00B82289" w:rsidRDefault="00874884" w:rsidP="0041798D">
                            <w:pPr>
                              <w:pStyle w:val="2"/>
                              <w:rPr>
                                <w:sz w:val="14"/>
                                <w:szCs w:val="14"/>
                              </w:rPr>
                            </w:pPr>
                          </w:p>
                          <w:p w:rsidR="00874884" w:rsidRDefault="00874884" w:rsidP="0041798D">
                            <w:pPr>
                              <w:pStyle w:val="2"/>
                            </w:pPr>
                            <w:r>
                              <w:t xml:space="preserve">ПОСТАНОВЛЕНИЕ </w:t>
                            </w:r>
                          </w:p>
                          <w:p w:rsidR="00874884" w:rsidRDefault="00874884">
                            <w:pPr>
                              <w:jc w:val="center"/>
                              <w:rPr>
                                <w:b/>
                                <w:bCs/>
                                <w:sz w:val="8"/>
                                <w:szCs w:val="8"/>
                              </w:rPr>
                            </w:pPr>
                          </w:p>
                          <w:p w:rsidR="00874884" w:rsidRDefault="00874884">
                            <w:pPr>
                              <w:rPr>
                                <w:sz w:val="24"/>
                                <w:szCs w:val="24"/>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6D4550E" id="_x0000_t202" coordsize="21600,21600" o:spt="202" path="m,l,21600r21600,l21600,xe">
                <v:stroke joinstyle="miter"/>
                <v:path gradientshapeok="t" o:connecttype="rect"/>
              </v:shapetype>
              <v:shape id="Text Box 2" o:spid="_x0000_s1026" type="#_x0000_t202" style="position:absolute;left:0;text-align:left;margin-left:-2.7pt;margin-top:49pt;width:505.75pt;height:48.6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" stroked="f">
                <v:textbox>
                  <w:txbxContent>
                    <w:p w:rsidR="00874884" w:rsidRDefault="00874884" w:rsidP="00B82289">
                      <w:pPr>
                        <w:pStyle w:val="2"/>
                        <w:rPr>
                          <w:spacing w:val="36"/>
                        </w:rPr>
                      </w:pPr>
                      <w:r>
                        <w:rPr>
                          <w:spacing w:val="36"/>
                        </w:rPr>
                        <w:t>Администрация города Оренбурга</w:t>
                      </w:r>
                    </w:p>
                    <w:p w:rsidR="00874884" w:rsidRPr="00B82289" w:rsidRDefault="00874884" w:rsidP="0041798D">
                      <w:pPr>
                        <w:pStyle w:val="2"/>
                        <w:rPr>
                          <w:sz w:val="14"/>
                          <w:szCs w:val="14"/>
                        </w:rPr>
                      </w:pPr>
                    </w:p>
                    <w:p w:rsidR="00874884" w:rsidRDefault="00874884" w:rsidP="0041798D">
                      <w:pPr>
                        <w:pStyle w:val="2"/>
                      </w:pPr>
                      <w:r>
                        <w:t xml:space="preserve">ПОСТАНОВЛЕНИЕ </w:t>
                      </w:r>
                    </w:p>
                    <w:p w:rsidR="00874884" w:rsidRDefault="00874884">
                      <w:pPr>
                        <w:jc w:val="center"/>
                        <w:rPr>
                          <w:b/>
                          <w:bCs/>
                          <w:sz w:val="8"/>
                          <w:szCs w:val="8"/>
                        </w:rPr>
                      </w:pPr>
                    </w:p>
                    <w:p w:rsidR="00874884" w:rsidRDefault="00874884">
                      <w:pPr>
                        <w:rPr>
                          <w:sz w:val="24"/>
                          <w:szCs w:val="24"/>
                        </w:rPr>
                      </w:pPr>
                    </w:p>
                  </w:txbxContent>
                </v:textbox>
              </v:shape>
            </w:pict>
          </mc:Fallback>
        </mc:AlternateContent>
      </w:r>
    </w:p>
    <w:p w:rsidR="00FE1A50" w:rsidRPr="00672E8D" w:rsidRDefault="00FE1A50">
      <w:pPr>
        <w:rPr>
          <w:i/>
          <w:iCs/>
          <w:color w:val="000000" w:themeColor="text1"/>
          <w:sz w:val="24"/>
          <w:szCs w:val="24"/>
        </w:rPr>
      </w:pPr>
    </w:p>
    <w:p w:rsidR="00FE1A50" w:rsidRPr="00672E8D" w:rsidRDefault="00FE1A50">
      <w:pPr>
        <w:rPr>
          <w:i/>
          <w:iCs/>
          <w:color w:val="000000" w:themeColor="text1"/>
          <w:sz w:val="24"/>
          <w:szCs w:val="24"/>
        </w:rPr>
      </w:pPr>
    </w:p>
    <w:p w:rsidR="00FE1A50" w:rsidRPr="00672E8D" w:rsidRDefault="00FE1A50">
      <w:pPr>
        <w:rPr>
          <w:i/>
          <w:iCs/>
          <w:color w:val="000000" w:themeColor="text1"/>
          <w:sz w:val="24"/>
          <w:szCs w:val="24"/>
        </w:rPr>
      </w:pPr>
    </w:p>
    <w:p w:rsidR="00FE1A50" w:rsidRPr="00672E8D" w:rsidRDefault="00864312">
      <w:pPr>
        <w:rPr>
          <w:i/>
          <w:iCs/>
          <w:color w:val="000000" w:themeColor="text1"/>
          <w:sz w:val="24"/>
          <w:szCs w:val="24"/>
        </w:rPr>
      </w:pPr>
      <w:r w:rsidRPr="00672E8D">
        <w:rPr>
          <w:noProof/>
          <w:color w:val="000000" w:themeColor="text1"/>
        </w:rPr>
        <mc:AlternateContent>
          <mc:Choice Requires="wps">
            <w:drawing>
              <wp:anchor distT="4294967292" distB="4294967292" distL="114300" distR="114300" simplePos="0" relativeHeight="251656704" behindDoc="0" locked="0" layoutInCell="1" allowOverlap="1" wp14:anchorId="5ECEC1A0" wp14:editId="3CE7081E">
                <wp:simplePos x="0" y="0"/>
                <wp:positionH relativeFrom="column">
                  <wp:posOffset>-34290</wp:posOffset>
                </wp:positionH>
                <wp:positionV relativeFrom="paragraph">
                  <wp:posOffset>154304</wp:posOffset>
                </wp:positionV>
                <wp:extent cx="5943600" cy="0"/>
                <wp:effectExtent l="0" t="19050" r="38100" b="38100"/>
                <wp:wrapNone/>
                <wp:docPr id="5"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57150" cmpd="thinThick">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78455AD" id="Line 3" o:spid="_x0000_s1026" style="position:absolute;z-index:251656704;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2.7pt,12.15pt" to="465.3pt,1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" strokeweight="4.5pt">
                <v:stroke linestyle="thinThick"/>
              </v:line>
            </w:pict>
          </mc:Fallback>
        </mc:AlternateContent>
      </w:r>
    </w:p>
    <w:p w:rsidR="00FE1A50" w:rsidRPr="00672E8D" w:rsidRDefault="00672E8D" w:rsidP="00485D6B">
      <w:pPr>
        <w:spacing w:line="216" w:lineRule="auto"/>
        <w:rPr>
          <w:iCs/>
          <w:color w:val="FFFFFF" w:themeColor="background1"/>
          <w:sz w:val="24"/>
          <w:szCs w:val="24"/>
        </w:rPr>
      </w:pPr>
      <w:r w:rsidRPr="00041CA3">
        <w:rPr>
          <w:iCs/>
          <w:color w:val="FFFFFF" w:themeColor="background1"/>
          <w:sz w:val="24"/>
          <w:szCs w:val="24"/>
        </w:rPr>
        <w:t>[</w:t>
      </w:r>
      <w:r w:rsidRPr="00672E8D">
        <w:rPr>
          <w:iCs/>
          <w:color w:val="FFFFFF" w:themeColor="background1"/>
          <w:sz w:val="24"/>
          <w:szCs w:val="24"/>
        </w:rPr>
        <w:t>МЕСТО ДЛЯ ШТАМПА</w:t>
      </w:r>
      <w:r w:rsidRPr="00041CA3">
        <w:rPr>
          <w:iCs/>
          <w:color w:val="FFFFFF" w:themeColor="background1"/>
          <w:sz w:val="24"/>
          <w:szCs w:val="24"/>
        </w:rPr>
        <w:t>]</w:t>
      </w:r>
    </w:p>
    <w:p w:rsidR="001E4C39" w:rsidRPr="00672E8D" w:rsidRDefault="00FC0187" w:rsidP="001E4C39">
      <w:pPr>
        <w:spacing w:line="192" w:lineRule="auto"/>
        <w:ind w:left="-34"/>
        <w:jc w:val="both"/>
        <w:rPr>
          <w:color w:val="000000" w:themeColor="text1"/>
          <w:sz w:val="28"/>
          <w:szCs w:val="28"/>
        </w:rPr>
      </w:pPr>
      <w:r>
        <w:rPr>
          <w:color w:val="000000" w:themeColor="text1"/>
          <w:sz w:val="28"/>
          <w:szCs w:val="28"/>
        </w:rPr>
        <w:t>07.07.2026</w:t>
      </w:r>
      <w:r w:rsidR="001E4C39" w:rsidRPr="00672E8D">
        <w:rPr>
          <w:color w:val="000000" w:themeColor="text1"/>
          <w:sz w:val="28"/>
          <w:szCs w:val="28"/>
        </w:rPr>
        <w:t xml:space="preserve">                                                                                 </w:t>
      </w:r>
      <w:r>
        <w:rPr>
          <w:color w:val="000000" w:themeColor="text1"/>
          <w:sz w:val="28"/>
          <w:szCs w:val="28"/>
        </w:rPr>
        <w:t xml:space="preserve">              </w:t>
      </w:r>
      <w:r w:rsidR="001E4C39" w:rsidRPr="00672E8D">
        <w:rPr>
          <w:color w:val="000000" w:themeColor="text1"/>
          <w:sz w:val="28"/>
          <w:szCs w:val="28"/>
        </w:rPr>
        <w:t xml:space="preserve">№ </w:t>
      </w:r>
      <w:r>
        <w:rPr>
          <w:color w:val="000000" w:themeColor="text1"/>
          <w:sz w:val="28"/>
          <w:szCs w:val="28"/>
        </w:rPr>
        <w:t>1535-п</w:t>
      </w:r>
    </w:p>
    <w:p w:rsidR="001E4C39" w:rsidRPr="00672E8D" w:rsidRDefault="001E4C39" w:rsidP="001E4C39">
      <w:pPr>
        <w:tabs>
          <w:tab w:val="left" w:pos="4395"/>
        </w:tabs>
        <w:ind w:firstLine="709"/>
        <w:jc w:val="both"/>
        <w:rPr>
          <w:color w:val="000000" w:themeColor="text1"/>
          <w:sz w:val="28"/>
          <w:szCs w:val="28"/>
        </w:rPr>
      </w:pPr>
    </w:p>
    <w:p w:rsidR="009A6B92" w:rsidRPr="00672E8D" w:rsidRDefault="009A6B92" w:rsidP="00485D6B">
      <w:pPr>
        <w:spacing w:line="216" w:lineRule="auto"/>
        <w:rPr>
          <w:i/>
          <w:iCs/>
          <w:color w:val="000000" w:themeColor="text1"/>
          <w:sz w:val="24"/>
          <w:szCs w:val="24"/>
        </w:rPr>
      </w:pPr>
    </w:p>
    <w:p w:rsidR="00736DC0" w:rsidRPr="00672E8D" w:rsidRDefault="00137583" w:rsidP="006E308B">
      <w:pPr>
        <w:rPr>
          <w:color w:val="000000" w:themeColor="text1"/>
          <w:sz w:val="28"/>
          <w:szCs w:val="28"/>
        </w:rPr>
      </w:pPr>
      <w:r w:rsidRPr="00672E8D">
        <w:rPr>
          <w:color w:val="000000" w:themeColor="text1"/>
          <w:sz w:val="28"/>
          <w:szCs w:val="28"/>
        </w:rPr>
        <w:t xml:space="preserve">                                                                                                              </w:t>
      </w:r>
    </w:p>
    <w:p w:rsidR="000368AE" w:rsidRPr="00672E8D" w:rsidRDefault="009F2FDD" w:rsidP="00CB2E12">
      <w:pPr>
        <w:widowControl w:val="0"/>
        <w:autoSpaceDE w:val="0"/>
        <w:autoSpaceDN w:val="0"/>
        <w:adjustRightInd w:val="0"/>
        <w:jc w:val="center"/>
        <w:outlineLvl w:val="0"/>
        <w:rPr>
          <w:color w:val="000000" w:themeColor="text1"/>
          <w:sz w:val="28"/>
          <w:szCs w:val="28"/>
        </w:rPr>
      </w:pPr>
      <w:bookmarkStart w:id="0" w:name="_GoBack"/>
      <w:r w:rsidRPr="00672E8D">
        <w:rPr>
          <w:color w:val="000000" w:themeColor="text1"/>
          <w:sz w:val="28"/>
          <w:szCs w:val="28"/>
        </w:rPr>
        <w:t xml:space="preserve">О </w:t>
      </w:r>
      <w:r w:rsidR="000368AE" w:rsidRPr="00672E8D">
        <w:rPr>
          <w:color w:val="000000" w:themeColor="text1"/>
          <w:sz w:val="28"/>
          <w:szCs w:val="28"/>
        </w:rPr>
        <w:t>внес</w:t>
      </w:r>
      <w:r w:rsidR="00294475" w:rsidRPr="00672E8D">
        <w:rPr>
          <w:color w:val="000000" w:themeColor="text1"/>
          <w:sz w:val="28"/>
          <w:szCs w:val="28"/>
        </w:rPr>
        <w:t xml:space="preserve">ении </w:t>
      </w:r>
      <w:r w:rsidR="005E61C2" w:rsidRPr="00672E8D">
        <w:rPr>
          <w:color w:val="000000" w:themeColor="text1"/>
          <w:sz w:val="28"/>
          <w:szCs w:val="28"/>
        </w:rPr>
        <w:t>изменени</w:t>
      </w:r>
      <w:r w:rsidR="000C4DDC" w:rsidRPr="00672E8D">
        <w:rPr>
          <w:color w:val="000000" w:themeColor="text1"/>
          <w:sz w:val="28"/>
          <w:szCs w:val="28"/>
        </w:rPr>
        <w:t>я</w:t>
      </w:r>
      <w:r w:rsidR="005E61C2" w:rsidRPr="00672E8D">
        <w:rPr>
          <w:color w:val="000000" w:themeColor="text1"/>
          <w:sz w:val="28"/>
          <w:szCs w:val="28"/>
        </w:rPr>
        <w:t xml:space="preserve"> в постановление </w:t>
      </w:r>
      <w:r w:rsidR="006E0998" w:rsidRPr="00672E8D">
        <w:rPr>
          <w:color w:val="000000" w:themeColor="text1"/>
          <w:sz w:val="28"/>
          <w:szCs w:val="28"/>
        </w:rPr>
        <w:t>а</w:t>
      </w:r>
      <w:r w:rsidR="000368AE" w:rsidRPr="00672E8D">
        <w:rPr>
          <w:color w:val="000000" w:themeColor="text1"/>
          <w:sz w:val="28"/>
          <w:szCs w:val="28"/>
        </w:rPr>
        <w:t xml:space="preserve">дминистрации города Оренбурга </w:t>
      </w:r>
    </w:p>
    <w:p w:rsidR="00DB1051" w:rsidRPr="00672E8D" w:rsidRDefault="000368AE" w:rsidP="00CB2E12">
      <w:pPr>
        <w:widowControl w:val="0"/>
        <w:autoSpaceDE w:val="0"/>
        <w:autoSpaceDN w:val="0"/>
        <w:adjustRightInd w:val="0"/>
        <w:jc w:val="center"/>
        <w:outlineLvl w:val="0"/>
        <w:rPr>
          <w:bCs/>
          <w:color w:val="000000" w:themeColor="text1"/>
          <w:sz w:val="28"/>
          <w:szCs w:val="28"/>
        </w:rPr>
      </w:pPr>
      <w:r w:rsidRPr="00672E8D">
        <w:rPr>
          <w:color w:val="000000" w:themeColor="text1"/>
          <w:sz w:val="28"/>
          <w:szCs w:val="28"/>
        </w:rPr>
        <w:t xml:space="preserve">от </w:t>
      </w:r>
      <w:r w:rsidR="00261F6B" w:rsidRPr="00672E8D">
        <w:rPr>
          <w:color w:val="000000" w:themeColor="text1"/>
          <w:sz w:val="28"/>
          <w:szCs w:val="28"/>
        </w:rPr>
        <w:t>07.07.2016</w:t>
      </w:r>
      <w:r w:rsidRPr="00672E8D">
        <w:rPr>
          <w:color w:val="000000" w:themeColor="text1"/>
          <w:sz w:val="28"/>
          <w:szCs w:val="28"/>
        </w:rPr>
        <w:t xml:space="preserve"> № </w:t>
      </w:r>
      <w:r w:rsidR="00261F6B" w:rsidRPr="00672E8D">
        <w:rPr>
          <w:color w:val="000000" w:themeColor="text1"/>
          <w:sz w:val="28"/>
          <w:szCs w:val="28"/>
        </w:rPr>
        <w:t>2025</w:t>
      </w:r>
      <w:r w:rsidRPr="00672E8D">
        <w:rPr>
          <w:color w:val="000000" w:themeColor="text1"/>
          <w:sz w:val="28"/>
          <w:szCs w:val="28"/>
        </w:rPr>
        <w:t>-п</w:t>
      </w:r>
      <w:bookmarkEnd w:id="0"/>
    </w:p>
    <w:p w:rsidR="00874884" w:rsidRPr="00672E8D" w:rsidRDefault="00C54810" w:rsidP="00C54810">
      <w:pPr>
        <w:tabs>
          <w:tab w:val="left" w:pos="7514"/>
        </w:tabs>
        <w:rPr>
          <w:color w:val="000000" w:themeColor="text1"/>
        </w:rPr>
      </w:pPr>
      <w:r w:rsidRPr="00672E8D">
        <w:rPr>
          <w:color w:val="000000" w:themeColor="text1"/>
        </w:rPr>
        <w:tab/>
      </w:r>
    </w:p>
    <w:p w:rsidR="00433CC0" w:rsidRPr="00672E8D" w:rsidRDefault="00433CC0" w:rsidP="00874884">
      <w:pPr>
        <w:rPr>
          <w:color w:val="000000" w:themeColor="text1"/>
        </w:rPr>
      </w:pPr>
    </w:p>
    <w:p w:rsidR="00890531" w:rsidRPr="00672E8D" w:rsidRDefault="005E61C2" w:rsidP="006E0998">
      <w:pPr>
        <w:pStyle w:val="1"/>
        <w:ind w:firstLine="709"/>
        <w:jc w:val="both"/>
        <w:rPr>
          <w:b w:val="0"/>
          <w:color w:val="000000" w:themeColor="text1"/>
          <w:sz w:val="28"/>
          <w:szCs w:val="28"/>
        </w:rPr>
      </w:pPr>
      <w:r w:rsidRPr="00672E8D">
        <w:rPr>
          <w:b w:val="0"/>
          <w:color w:val="000000" w:themeColor="text1"/>
          <w:sz w:val="28"/>
          <w:szCs w:val="28"/>
        </w:rPr>
        <w:t xml:space="preserve">В соответствии с </w:t>
      </w:r>
      <w:r w:rsidR="00CD6E76" w:rsidRPr="00672E8D">
        <w:rPr>
          <w:b w:val="0"/>
          <w:color w:val="000000" w:themeColor="text1"/>
          <w:sz w:val="28"/>
          <w:szCs w:val="28"/>
        </w:rPr>
        <w:t xml:space="preserve">пунктом 31 части 2 статьи 8, </w:t>
      </w:r>
      <w:r w:rsidR="00580AFD" w:rsidRPr="00672E8D">
        <w:rPr>
          <w:b w:val="0"/>
          <w:color w:val="000000" w:themeColor="text1"/>
          <w:sz w:val="28"/>
          <w:szCs w:val="28"/>
        </w:rPr>
        <w:t>пунктом 1</w:t>
      </w:r>
      <w:r w:rsidR="0003420B" w:rsidRPr="00672E8D">
        <w:rPr>
          <w:b w:val="0"/>
          <w:color w:val="000000" w:themeColor="text1"/>
          <w:sz w:val="28"/>
          <w:szCs w:val="28"/>
        </w:rPr>
        <w:t>1</w:t>
      </w:r>
      <w:r w:rsidR="00580AFD" w:rsidRPr="00672E8D">
        <w:rPr>
          <w:b w:val="0"/>
          <w:color w:val="000000" w:themeColor="text1"/>
          <w:sz w:val="28"/>
          <w:szCs w:val="28"/>
        </w:rPr>
        <w:t xml:space="preserve"> </w:t>
      </w:r>
      <w:r w:rsidR="007B6E9E" w:rsidRPr="00672E8D">
        <w:rPr>
          <w:b w:val="0"/>
          <w:color w:val="000000" w:themeColor="text1"/>
          <w:sz w:val="28"/>
          <w:szCs w:val="28"/>
        </w:rPr>
        <w:t>части</w:t>
      </w:r>
      <w:r w:rsidR="00B2233F" w:rsidRPr="00672E8D">
        <w:rPr>
          <w:b w:val="0"/>
          <w:color w:val="000000" w:themeColor="text1"/>
          <w:sz w:val="28"/>
          <w:szCs w:val="28"/>
        </w:rPr>
        <w:t xml:space="preserve"> </w:t>
      </w:r>
      <w:r w:rsidR="0003420B" w:rsidRPr="00672E8D">
        <w:rPr>
          <w:b w:val="0"/>
          <w:color w:val="000000" w:themeColor="text1"/>
          <w:sz w:val="28"/>
          <w:szCs w:val="28"/>
        </w:rPr>
        <w:t>4</w:t>
      </w:r>
      <w:r w:rsidR="00B2233F" w:rsidRPr="00672E8D">
        <w:rPr>
          <w:b w:val="0"/>
          <w:color w:val="000000" w:themeColor="text1"/>
          <w:sz w:val="28"/>
          <w:szCs w:val="28"/>
        </w:rPr>
        <w:t xml:space="preserve"> </w:t>
      </w:r>
      <w:r w:rsidR="001B25F5" w:rsidRPr="00672E8D">
        <w:rPr>
          <w:b w:val="0"/>
          <w:color w:val="000000" w:themeColor="text1"/>
          <w:sz w:val="28"/>
          <w:szCs w:val="28"/>
        </w:rPr>
        <w:br/>
      </w:r>
      <w:r w:rsidR="00B2233F" w:rsidRPr="00672E8D">
        <w:rPr>
          <w:b w:val="0"/>
          <w:color w:val="000000" w:themeColor="text1"/>
          <w:sz w:val="28"/>
          <w:szCs w:val="28"/>
        </w:rPr>
        <w:t>статьи 35 Устава муниципального образования «город Оренбург», принятого решением Оренбургского городск</w:t>
      </w:r>
      <w:r w:rsidR="007B6E9E" w:rsidRPr="00672E8D">
        <w:rPr>
          <w:b w:val="0"/>
          <w:color w:val="000000" w:themeColor="text1"/>
          <w:sz w:val="28"/>
          <w:szCs w:val="28"/>
        </w:rPr>
        <w:t>ого Совета от 28.04.2015 № 1015,</w:t>
      </w:r>
      <w:r w:rsidR="00FD6BBB" w:rsidRPr="00672E8D">
        <w:rPr>
          <w:b w:val="0"/>
          <w:color w:val="000000" w:themeColor="text1"/>
          <w:sz w:val="28"/>
          <w:szCs w:val="28"/>
        </w:rPr>
        <w:t xml:space="preserve"> </w:t>
      </w:r>
      <w:r w:rsidR="004631E4" w:rsidRPr="00672E8D">
        <w:rPr>
          <w:b w:val="0"/>
          <w:color w:val="000000" w:themeColor="text1"/>
          <w:sz w:val="28"/>
          <w:szCs w:val="28"/>
        </w:rPr>
        <w:br/>
      </w:r>
      <w:r w:rsidRPr="00672E8D">
        <w:rPr>
          <w:b w:val="0"/>
          <w:color w:val="000000" w:themeColor="text1"/>
          <w:sz w:val="28"/>
          <w:szCs w:val="28"/>
        </w:rPr>
        <w:t>п</w:t>
      </w:r>
      <w:r w:rsidR="00294475" w:rsidRPr="00672E8D">
        <w:rPr>
          <w:b w:val="0"/>
          <w:color w:val="000000" w:themeColor="text1"/>
          <w:sz w:val="28"/>
          <w:szCs w:val="28"/>
        </w:rPr>
        <w:t>ункт</w:t>
      </w:r>
      <w:r w:rsidRPr="00672E8D">
        <w:rPr>
          <w:b w:val="0"/>
          <w:color w:val="000000" w:themeColor="text1"/>
          <w:sz w:val="28"/>
          <w:szCs w:val="28"/>
        </w:rPr>
        <w:t>ом</w:t>
      </w:r>
      <w:r w:rsidR="00FD6BBB" w:rsidRPr="00672E8D">
        <w:rPr>
          <w:b w:val="0"/>
          <w:color w:val="000000" w:themeColor="text1"/>
          <w:sz w:val="28"/>
          <w:szCs w:val="28"/>
        </w:rPr>
        <w:t xml:space="preserve"> </w:t>
      </w:r>
      <w:r w:rsidR="00F4457E" w:rsidRPr="00672E8D">
        <w:rPr>
          <w:b w:val="0"/>
          <w:color w:val="000000" w:themeColor="text1"/>
          <w:sz w:val="28"/>
          <w:szCs w:val="28"/>
        </w:rPr>
        <w:t>3.1 П</w:t>
      </w:r>
      <w:r w:rsidR="00626CFE" w:rsidRPr="00672E8D">
        <w:rPr>
          <w:b w:val="0"/>
          <w:color w:val="000000" w:themeColor="text1"/>
          <w:sz w:val="28"/>
          <w:szCs w:val="28"/>
        </w:rPr>
        <w:t>оложения «</w:t>
      </w:r>
      <w:r w:rsidR="00F4457E" w:rsidRPr="00672E8D">
        <w:rPr>
          <w:rFonts w:eastAsiaTheme="minorEastAsia"/>
          <w:b w:val="0"/>
          <w:color w:val="000000" w:themeColor="text1"/>
          <w:sz w:val="28"/>
          <w:szCs w:val="28"/>
        </w:rPr>
        <w:t>О порядке присвоения наименований элементам улично-дорожной сети, элементам планировочной структуры в границах муниципального образования «город Оренбург», изменения, аннулирования таких наименований и установления мемориальных досок»</w:t>
      </w:r>
      <w:r w:rsidR="00626CFE" w:rsidRPr="00672E8D">
        <w:rPr>
          <w:b w:val="0"/>
          <w:color w:val="000000" w:themeColor="text1"/>
          <w:sz w:val="28"/>
          <w:szCs w:val="28"/>
        </w:rPr>
        <w:t>, утвержденного решением Оренбургского городского Совета</w:t>
      </w:r>
      <w:r w:rsidR="00B548EF" w:rsidRPr="00672E8D">
        <w:rPr>
          <w:b w:val="0"/>
          <w:color w:val="000000" w:themeColor="text1"/>
          <w:sz w:val="28"/>
          <w:szCs w:val="28"/>
        </w:rPr>
        <w:t xml:space="preserve"> </w:t>
      </w:r>
      <w:r w:rsidR="00626CFE" w:rsidRPr="00672E8D">
        <w:rPr>
          <w:b w:val="0"/>
          <w:color w:val="000000" w:themeColor="text1"/>
          <w:sz w:val="28"/>
          <w:szCs w:val="28"/>
        </w:rPr>
        <w:t>от 17.06.2016 № 190</w:t>
      </w:r>
      <w:r w:rsidR="00B2233F" w:rsidRPr="00672E8D">
        <w:rPr>
          <w:b w:val="0"/>
          <w:color w:val="000000" w:themeColor="text1"/>
          <w:sz w:val="28"/>
          <w:szCs w:val="28"/>
        </w:rPr>
        <w:t>:</w:t>
      </w:r>
    </w:p>
    <w:p w:rsidR="00CB2E12" w:rsidRPr="00672E8D" w:rsidRDefault="00626CFE" w:rsidP="006E0998">
      <w:pPr>
        <w:pStyle w:val="ac"/>
        <w:widowControl w:val="0"/>
        <w:numPr>
          <w:ilvl w:val="0"/>
          <w:numId w:val="5"/>
        </w:numPr>
        <w:autoSpaceDE w:val="0"/>
        <w:autoSpaceDN w:val="0"/>
        <w:adjustRightInd w:val="0"/>
        <w:spacing w:after="0" w:line="240" w:lineRule="auto"/>
        <w:ind w:left="0" w:firstLine="709"/>
        <w:jc w:val="both"/>
        <w:outlineLvl w:val="0"/>
        <w:rPr>
          <w:rFonts w:ascii="Times New Roman" w:hAnsi="Times New Roman"/>
          <w:color w:val="000000" w:themeColor="text1"/>
          <w:sz w:val="28"/>
          <w:szCs w:val="28"/>
        </w:rPr>
      </w:pPr>
      <w:bookmarkStart w:id="1" w:name="sub_4"/>
      <w:r w:rsidRPr="00672E8D">
        <w:rPr>
          <w:rFonts w:ascii="Times New Roman" w:hAnsi="Times New Roman"/>
          <w:color w:val="000000" w:themeColor="text1"/>
          <w:sz w:val="28"/>
          <w:szCs w:val="28"/>
        </w:rPr>
        <w:t xml:space="preserve">Внести </w:t>
      </w:r>
      <w:r w:rsidR="000368AE" w:rsidRPr="00672E8D">
        <w:rPr>
          <w:rFonts w:ascii="Times New Roman" w:hAnsi="Times New Roman"/>
          <w:color w:val="000000" w:themeColor="text1"/>
          <w:sz w:val="28"/>
          <w:szCs w:val="28"/>
        </w:rPr>
        <w:t xml:space="preserve">в постановление </w:t>
      </w:r>
      <w:r w:rsidR="006E0998" w:rsidRPr="00672E8D">
        <w:rPr>
          <w:rFonts w:ascii="Times New Roman" w:hAnsi="Times New Roman"/>
          <w:color w:val="000000" w:themeColor="text1"/>
          <w:sz w:val="28"/>
          <w:szCs w:val="28"/>
        </w:rPr>
        <w:t>а</w:t>
      </w:r>
      <w:r w:rsidR="000368AE" w:rsidRPr="00672E8D">
        <w:rPr>
          <w:rFonts w:ascii="Times New Roman" w:hAnsi="Times New Roman"/>
          <w:color w:val="000000" w:themeColor="text1"/>
          <w:sz w:val="28"/>
          <w:szCs w:val="28"/>
        </w:rPr>
        <w:t>дминистрации город</w:t>
      </w:r>
      <w:r w:rsidR="00294475" w:rsidRPr="00672E8D">
        <w:rPr>
          <w:rFonts w:ascii="Times New Roman" w:hAnsi="Times New Roman"/>
          <w:color w:val="000000" w:themeColor="text1"/>
          <w:sz w:val="28"/>
          <w:szCs w:val="28"/>
        </w:rPr>
        <w:t>а</w:t>
      </w:r>
      <w:r w:rsidR="000368AE" w:rsidRPr="00672E8D">
        <w:rPr>
          <w:rFonts w:ascii="Times New Roman" w:hAnsi="Times New Roman"/>
          <w:color w:val="000000" w:themeColor="text1"/>
          <w:sz w:val="28"/>
          <w:szCs w:val="28"/>
        </w:rPr>
        <w:t xml:space="preserve"> Оренбурга </w:t>
      </w:r>
      <w:r w:rsidR="00E532D0">
        <w:rPr>
          <w:rFonts w:ascii="Times New Roman" w:hAnsi="Times New Roman"/>
          <w:color w:val="000000" w:themeColor="text1"/>
          <w:sz w:val="28"/>
          <w:szCs w:val="28"/>
        </w:rPr>
        <w:t xml:space="preserve">                      </w:t>
      </w:r>
      <w:r w:rsidR="000368AE" w:rsidRPr="00672E8D">
        <w:rPr>
          <w:rFonts w:ascii="Times New Roman" w:hAnsi="Times New Roman"/>
          <w:color w:val="000000" w:themeColor="text1"/>
          <w:sz w:val="28"/>
          <w:szCs w:val="28"/>
        </w:rPr>
        <w:t xml:space="preserve">от </w:t>
      </w:r>
      <w:r w:rsidR="00FA751B" w:rsidRPr="00672E8D">
        <w:rPr>
          <w:rFonts w:ascii="Times New Roman" w:hAnsi="Times New Roman"/>
          <w:color w:val="000000" w:themeColor="text1"/>
          <w:sz w:val="28"/>
          <w:szCs w:val="28"/>
        </w:rPr>
        <w:t>07.07.2016</w:t>
      </w:r>
      <w:r w:rsidR="000368AE" w:rsidRPr="00672E8D">
        <w:rPr>
          <w:rFonts w:ascii="Times New Roman" w:hAnsi="Times New Roman"/>
          <w:color w:val="000000" w:themeColor="text1"/>
          <w:sz w:val="28"/>
          <w:szCs w:val="28"/>
        </w:rPr>
        <w:t xml:space="preserve"> № </w:t>
      </w:r>
      <w:r w:rsidR="00FA751B" w:rsidRPr="00672E8D">
        <w:rPr>
          <w:rFonts w:ascii="Times New Roman" w:hAnsi="Times New Roman"/>
          <w:color w:val="000000" w:themeColor="text1"/>
          <w:sz w:val="28"/>
          <w:szCs w:val="28"/>
        </w:rPr>
        <w:t>2025</w:t>
      </w:r>
      <w:r w:rsidR="000368AE" w:rsidRPr="00672E8D">
        <w:rPr>
          <w:rFonts w:ascii="Times New Roman" w:hAnsi="Times New Roman"/>
          <w:color w:val="000000" w:themeColor="text1"/>
          <w:sz w:val="28"/>
          <w:szCs w:val="28"/>
        </w:rPr>
        <w:t>-п «О</w:t>
      </w:r>
      <w:r w:rsidR="00FA751B" w:rsidRPr="00672E8D">
        <w:rPr>
          <w:rFonts w:ascii="Times New Roman" w:hAnsi="Times New Roman"/>
          <w:color w:val="000000" w:themeColor="text1"/>
          <w:sz w:val="28"/>
          <w:szCs w:val="28"/>
        </w:rPr>
        <w:t xml:space="preserve">б утверждении состава рабочей комиссии </w:t>
      </w:r>
      <w:r w:rsidR="00E532D0">
        <w:rPr>
          <w:rFonts w:ascii="Times New Roman" w:hAnsi="Times New Roman"/>
          <w:color w:val="000000" w:themeColor="text1"/>
          <w:sz w:val="28"/>
          <w:szCs w:val="28"/>
        </w:rPr>
        <w:t xml:space="preserve">                   </w:t>
      </w:r>
      <w:r w:rsidR="00FA751B" w:rsidRPr="00672E8D">
        <w:rPr>
          <w:rFonts w:ascii="Times New Roman" w:hAnsi="Times New Roman"/>
          <w:color w:val="000000" w:themeColor="text1"/>
          <w:sz w:val="28"/>
          <w:szCs w:val="28"/>
        </w:rPr>
        <w:t>по рассмотрению предложений по присвоению</w:t>
      </w:r>
      <w:r w:rsidR="000C4DDC" w:rsidRPr="00672E8D">
        <w:rPr>
          <w:rFonts w:ascii="Times New Roman" w:hAnsi="Times New Roman"/>
          <w:color w:val="000000" w:themeColor="text1"/>
          <w:sz w:val="28"/>
          <w:szCs w:val="28"/>
        </w:rPr>
        <w:t xml:space="preserve"> наименований элементам улично-дорожной сети, элементам планировочной структуры в грани</w:t>
      </w:r>
      <w:r w:rsidR="00E177D1" w:rsidRPr="00672E8D">
        <w:rPr>
          <w:rFonts w:ascii="Times New Roman" w:hAnsi="Times New Roman"/>
          <w:color w:val="000000" w:themeColor="text1"/>
          <w:sz w:val="28"/>
          <w:szCs w:val="28"/>
        </w:rPr>
        <w:t>цах муниципального образования «</w:t>
      </w:r>
      <w:r w:rsidR="000C4DDC" w:rsidRPr="00672E8D">
        <w:rPr>
          <w:rFonts w:ascii="Times New Roman" w:hAnsi="Times New Roman"/>
          <w:color w:val="000000" w:themeColor="text1"/>
          <w:sz w:val="28"/>
          <w:szCs w:val="28"/>
        </w:rPr>
        <w:t>город Оренбург</w:t>
      </w:r>
      <w:r w:rsidR="00E177D1" w:rsidRPr="00672E8D">
        <w:rPr>
          <w:rFonts w:ascii="Times New Roman" w:hAnsi="Times New Roman"/>
          <w:color w:val="000000" w:themeColor="text1"/>
          <w:sz w:val="28"/>
          <w:szCs w:val="28"/>
        </w:rPr>
        <w:t>»</w:t>
      </w:r>
      <w:r w:rsidR="000C4DDC" w:rsidRPr="00672E8D">
        <w:rPr>
          <w:rFonts w:ascii="Times New Roman" w:hAnsi="Times New Roman"/>
          <w:color w:val="000000" w:themeColor="text1"/>
          <w:sz w:val="28"/>
          <w:szCs w:val="28"/>
        </w:rPr>
        <w:t>, изменению, аннулированию таких наименований и установлению мемориальных досок</w:t>
      </w:r>
      <w:r w:rsidR="000368AE" w:rsidRPr="00672E8D">
        <w:rPr>
          <w:rFonts w:ascii="Times New Roman" w:hAnsi="Times New Roman"/>
          <w:color w:val="000000" w:themeColor="text1"/>
          <w:sz w:val="28"/>
          <w:szCs w:val="28"/>
        </w:rPr>
        <w:t>»</w:t>
      </w:r>
      <w:r w:rsidR="00FC2E24" w:rsidRPr="00672E8D">
        <w:rPr>
          <w:rFonts w:ascii="Times New Roman" w:hAnsi="Times New Roman"/>
          <w:color w:val="000000" w:themeColor="text1"/>
          <w:sz w:val="28"/>
          <w:szCs w:val="28"/>
        </w:rPr>
        <w:t xml:space="preserve"> (в ред</w:t>
      </w:r>
      <w:r w:rsidR="003823BD" w:rsidRPr="00672E8D">
        <w:rPr>
          <w:rFonts w:ascii="Times New Roman" w:hAnsi="Times New Roman"/>
          <w:color w:val="000000" w:themeColor="text1"/>
          <w:sz w:val="28"/>
          <w:szCs w:val="28"/>
        </w:rPr>
        <w:t>акции</w:t>
      </w:r>
      <w:r w:rsidR="00ED3F86" w:rsidRPr="00672E8D">
        <w:rPr>
          <w:rFonts w:ascii="Times New Roman" w:hAnsi="Times New Roman"/>
          <w:color w:val="000000" w:themeColor="text1"/>
          <w:sz w:val="28"/>
          <w:szCs w:val="28"/>
        </w:rPr>
        <w:t xml:space="preserve"> </w:t>
      </w:r>
      <w:r w:rsidR="00433CC0" w:rsidRPr="00672E8D">
        <w:rPr>
          <w:rFonts w:ascii="Times New Roman" w:hAnsi="Times New Roman"/>
          <w:color w:val="000000" w:themeColor="text1"/>
          <w:sz w:val="28"/>
          <w:szCs w:val="28"/>
        </w:rPr>
        <w:t xml:space="preserve">               </w:t>
      </w:r>
      <w:r w:rsidR="006E083F" w:rsidRPr="00672E8D">
        <w:rPr>
          <w:rFonts w:ascii="Times New Roman" w:hAnsi="Times New Roman"/>
          <w:color w:val="000000" w:themeColor="text1"/>
          <w:sz w:val="28"/>
          <w:szCs w:val="28"/>
        </w:rPr>
        <w:t xml:space="preserve">от 01.06.2018 </w:t>
      </w:r>
      <w:r w:rsidR="000C4DDC" w:rsidRPr="00672E8D">
        <w:rPr>
          <w:rFonts w:ascii="Times New Roman" w:hAnsi="Times New Roman"/>
          <w:color w:val="000000" w:themeColor="text1"/>
          <w:sz w:val="28"/>
          <w:szCs w:val="28"/>
        </w:rPr>
        <w:t>№ </w:t>
      </w:r>
      <w:r w:rsidR="00F4457E" w:rsidRPr="00672E8D">
        <w:rPr>
          <w:rFonts w:ascii="Times New Roman" w:hAnsi="Times New Roman"/>
          <w:color w:val="000000" w:themeColor="text1"/>
          <w:sz w:val="28"/>
          <w:szCs w:val="28"/>
        </w:rPr>
        <w:t>1699-п</w:t>
      </w:r>
      <w:r w:rsidR="002A3424" w:rsidRPr="00672E8D">
        <w:rPr>
          <w:rFonts w:ascii="Times New Roman" w:hAnsi="Times New Roman"/>
          <w:color w:val="000000" w:themeColor="text1"/>
          <w:sz w:val="28"/>
          <w:szCs w:val="28"/>
        </w:rPr>
        <w:t>,</w:t>
      </w:r>
      <w:r w:rsidR="001A31DF" w:rsidRPr="00672E8D">
        <w:rPr>
          <w:rFonts w:ascii="Times New Roman" w:hAnsi="Times New Roman"/>
          <w:color w:val="000000" w:themeColor="text1"/>
          <w:sz w:val="28"/>
          <w:szCs w:val="28"/>
        </w:rPr>
        <w:t xml:space="preserve"> </w:t>
      </w:r>
      <w:r w:rsidR="006E083F" w:rsidRPr="00672E8D">
        <w:rPr>
          <w:rFonts w:ascii="Times New Roman" w:hAnsi="Times New Roman"/>
          <w:color w:val="000000" w:themeColor="text1"/>
          <w:sz w:val="28"/>
          <w:szCs w:val="28"/>
        </w:rPr>
        <w:t>от 21.06.2019</w:t>
      </w:r>
      <w:r w:rsidR="00B80241" w:rsidRPr="00672E8D">
        <w:rPr>
          <w:rFonts w:ascii="Times New Roman" w:hAnsi="Times New Roman"/>
          <w:color w:val="000000" w:themeColor="text1"/>
          <w:sz w:val="28"/>
          <w:szCs w:val="28"/>
        </w:rPr>
        <w:t xml:space="preserve"> </w:t>
      </w:r>
      <w:r w:rsidR="00F4457E" w:rsidRPr="00672E8D">
        <w:rPr>
          <w:rFonts w:ascii="Times New Roman" w:hAnsi="Times New Roman"/>
          <w:color w:val="000000" w:themeColor="text1"/>
          <w:sz w:val="28"/>
          <w:szCs w:val="28"/>
        </w:rPr>
        <w:t>№</w:t>
      </w:r>
      <w:r w:rsidR="000C4DDC" w:rsidRPr="00672E8D">
        <w:rPr>
          <w:rFonts w:ascii="Times New Roman" w:hAnsi="Times New Roman"/>
          <w:color w:val="000000" w:themeColor="text1"/>
          <w:sz w:val="28"/>
          <w:szCs w:val="28"/>
        </w:rPr>
        <w:t> </w:t>
      </w:r>
      <w:r w:rsidR="00F4457E" w:rsidRPr="00672E8D">
        <w:rPr>
          <w:rFonts w:ascii="Times New Roman" w:hAnsi="Times New Roman"/>
          <w:color w:val="000000" w:themeColor="text1"/>
          <w:sz w:val="28"/>
          <w:szCs w:val="28"/>
        </w:rPr>
        <w:t>1603-п</w:t>
      </w:r>
      <w:r w:rsidR="00405948" w:rsidRPr="00672E8D">
        <w:rPr>
          <w:rFonts w:ascii="Times New Roman" w:hAnsi="Times New Roman"/>
          <w:color w:val="000000" w:themeColor="text1"/>
          <w:sz w:val="28"/>
          <w:szCs w:val="28"/>
        </w:rPr>
        <w:t xml:space="preserve">, </w:t>
      </w:r>
      <w:r w:rsidR="006E083F" w:rsidRPr="00672E8D">
        <w:rPr>
          <w:rFonts w:ascii="Times New Roman" w:hAnsi="Times New Roman"/>
          <w:color w:val="000000" w:themeColor="text1"/>
          <w:sz w:val="28"/>
          <w:szCs w:val="28"/>
        </w:rPr>
        <w:t xml:space="preserve">от 16.02.2021 </w:t>
      </w:r>
      <w:r w:rsidR="000C4DDC" w:rsidRPr="00672E8D">
        <w:rPr>
          <w:rFonts w:ascii="Times New Roman" w:hAnsi="Times New Roman"/>
          <w:color w:val="000000" w:themeColor="text1"/>
          <w:sz w:val="28"/>
          <w:szCs w:val="28"/>
        </w:rPr>
        <w:t>№ </w:t>
      </w:r>
      <w:r w:rsidR="00405948" w:rsidRPr="00672E8D">
        <w:rPr>
          <w:rFonts w:ascii="Times New Roman" w:hAnsi="Times New Roman"/>
          <w:color w:val="000000" w:themeColor="text1"/>
          <w:sz w:val="28"/>
          <w:szCs w:val="28"/>
        </w:rPr>
        <w:t>327-п</w:t>
      </w:r>
      <w:r w:rsidR="00543690" w:rsidRPr="00672E8D">
        <w:rPr>
          <w:rFonts w:ascii="Times New Roman" w:hAnsi="Times New Roman"/>
          <w:color w:val="000000" w:themeColor="text1"/>
          <w:sz w:val="28"/>
          <w:szCs w:val="28"/>
        </w:rPr>
        <w:t xml:space="preserve">, </w:t>
      </w:r>
      <w:r w:rsidR="00433CC0" w:rsidRPr="00672E8D">
        <w:rPr>
          <w:rFonts w:ascii="Times New Roman" w:hAnsi="Times New Roman"/>
          <w:color w:val="000000" w:themeColor="text1"/>
          <w:sz w:val="28"/>
          <w:szCs w:val="28"/>
        </w:rPr>
        <w:t xml:space="preserve">              </w:t>
      </w:r>
      <w:r w:rsidR="006E083F" w:rsidRPr="00672E8D">
        <w:rPr>
          <w:rFonts w:ascii="Times New Roman" w:hAnsi="Times New Roman"/>
          <w:color w:val="000000" w:themeColor="text1"/>
          <w:sz w:val="28"/>
          <w:szCs w:val="28"/>
        </w:rPr>
        <w:t xml:space="preserve">от 13.07.2021 </w:t>
      </w:r>
      <w:r w:rsidR="000C4DDC" w:rsidRPr="00672E8D">
        <w:rPr>
          <w:rFonts w:ascii="Times New Roman" w:hAnsi="Times New Roman"/>
          <w:color w:val="000000" w:themeColor="text1"/>
          <w:sz w:val="28"/>
          <w:szCs w:val="28"/>
        </w:rPr>
        <w:t>№ </w:t>
      </w:r>
      <w:r w:rsidR="003E65F0" w:rsidRPr="00672E8D">
        <w:rPr>
          <w:rFonts w:ascii="Times New Roman" w:hAnsi="Times New Roman"/>
          <w:color w:val="000000" w:themeColor="text1"/>
          <w:sz w:val="28"/>
          <w:szCs w:val="28"/>
        </w:rPr>
        <w:t>1395-п</w:t>
      </w:r>
      <w:r w:rsidR="00A57FD8" w:rsidRPr="00672E8D">
        <w:rPr>
          <w:rFonts w:ascii="Times New Roman" w:hAnsi="Times New Roman"/>
          <w:color w:val="000000" w:themeColor="text1"/>
          <w:sz w:val="28"/>
          <w:szCs w:val="28"/>
        </w:rPr>
        <w:t xml:space="preserve">, </w:t>
      </w:r>
      <w:r w:rsidR="006E083F" w:rsidRPr="00672E8D">
        <w:rPr>
          <w:rFonts w:ascii="Times New Roman" w:hAnsi="Times New Roman"/>
          <w:color w:val="000000" w:themeColor="text1"/>
          <w:sz w:val="28"/>
          <w:szCs w:val="28"/>
        </w:rPr>
        <w:t xml:space="preserve">от 29.10.2021 </w:t>
      </w:r>
      <w:r w:rsidR="000C4DDC" w:rsidRPr="00672E8D">
        <w:rPr>
          <w:rFonts w:ascii="Times New Roman" w:hAnsi="Times New Roman"/>
          <w:color w:val="000000" w:themeColor="text1"/>
          <w:sz w:val="28"/>
          <w:szCs w:val="28"/>
        </w:rPr>
        <w:t>№ </w:t>
      </w:r>
      <w:r w:rsidR="00A57FD8" w:rsidRPr="00672E8D">
        <w:rPr>
          <w:rFonts w:ascii="Times New Roman" w:hAnsi="Times New Roman"/>
          <w:color w:val="000000" w:themeColor="text1"/>
          <w:sz w:val="28"/>
          <w:szCs w:val="28"/>
        </w:rPr>
        <w:t>2089-п</w:t>
      </w:r>
      <w:r w:rsidR="00137583" w:rsidRPr="00672E8D">
        <w:rPr>
          <w:rFonts w:ascii="Times New Roman" w:hAnsi="Times New Roman"/>
          <w:color w:val="000000" w:themeColor="text1"/>
          <w:sz w:val="28"/>
          <w:szCs w:val="28"/>
        </w:rPr>
        <w:t>, от 16.03.2023 № 337-п</w:t>
      </w:r>
      <w:r w:rsidR="00FC2E24" w:rsidRPr="00672E8D">
        <w:rPr>
          <w:rFonts w:ascii="Times New Roman" w:hAnsi="Times New Roman"/>
          <w:color w:val="000000" w:themeColor="text1"/>
          <w:sz w:val="28"/>
          <w:szCs w:val="28"/>
        </w:rPr>
        <w:t>)</w:t>
      </w:r>
      <w:r w:rsidR="003823BD" w:rsidRPr="00672E8D">
        <w:rPr>
          <w:rFonts w:ascii="Times New Roman" w:hAnsi="Times New Roman"/>
          <w:color w:val="000000" w:themeColor="text1"/>
          <w:sz w:val="28"/>
          <w:szCs w:val="28"/>
        </w:rPr>
        <w:t xml:space="preserve"> следующ</w:t>
      </w:r>
      <w:r w:rsidR="00FE6AFA" w:rsidRPr="00672E8D">
        <w:rPr>
          <w:rFonts w:ascii="Times New Roman" w:hAnsi="Times New Roman"/>
          <w:color w:val="000000" w:themeColor="text1"/>
          <w:sz w:val="28"/>
          <w:szCs w:val="28"/>
        </w:rPr>
        <w:t>ее</w:t>
      </w:r>
      <w:r w:rsidR="003823BD" w:rsidRPr="00672E8D">
        <w:rPr>
          <w:rFonts w:ascii="Times New Roman" w:hAnsi="Times New Roman"/>
          <w:color w:val="000000" w:themeColor="text1"/>
          <w:sz w:val="28"/>
          <w:szCs w:val="28"/>
        </w:rPr>
        <w:t xml:space="preserve"> изменени</w:t>
      </w:r>
      <w:r w:rsidR="00FE6AFA" w:rsidRPr="00672E8D">
        <w:rPr>
          <w:rFonts w:ascii="Times New Roman" w:hAnsi="Times New Roman"/>
          <w:color w:val="000000" w:themeColor="text1"/>
          <w:sz w:val="28"/>
          <w:szCs w:val="28"/>
        </w:rPr>
        <w:t>е</w:t>
      </w:r>
      <w:r w:rsidR="009D7BD1" w:rsidRPr="00672E8D">
        <w:rPr>
          <w:rFonts w:ascii="Times New Roman" w:hAnsi="Times New Roman"/>
          <w:color w:val="000000" w:themeColor="text1"/>
          <w:sz w:val="28"/>
          <w:szCs w:val="28"/>
        </w:rPr>
        <w:t>:</w:t>
      </w:r>
    </w:p>
    <w:p w:rsidR="00CB2E12" w:rsidRPr="00672E8D" w:rsidRDefault="00CB2E12" w:rsidP="00347C66">
      <w:pPr>
        <w:widowControl w:val="0"/>
        <w:autoSpaceDE w:val="0"/>
        <w:autoSpaceDN w:val="0"/>
        <w:adjustRightInd w:val="0"/>
        <w:ind w:firstLine="709"/>
        <w:jc w:val="both"/>
        <w:outlineLvl w:val="0"/>
        <w:rPr>
          <w:color w:val="000000" w:themeColor="text1"/>
          <w:sz w:val="28"/>
          <w:szCs w:val="28"/>
        </w:rPr>
      </w:pPr>
      <w:r w:rsidRPr="00672E8D">
        <w:rPr>
          <w:color w:val="000000" w:themeColor="text1"/>
          <w:sz w:val="28"/>
          <w:szCs w:val="28"/>
        </w:rPr>
        <w:t>приложени</w:t>
      </w:r>
      <w:r w:rsidR="009A6D25" w:rsidRPr="00672E8D">
        <w:rPr>
          <w:color w:val="000000" w:themeColor="text1"/>
          <w:sz w:val="28"/>
          <w:szCs w:val="28"/>
        </w:rPr>
        <w:t>е</w:t>
      </w:r>
      <w:r w:rsidRPr="00672E8D">
        <w:rPr>
          <w:color w:val="000000" w:themeColor="text1"/>
          <w:sz w:val="28"/>
          <w:szCs w:val="28"/>
        </w:rPr>
        <w:t xml:space="preserve"> к постановлению</w:t>
      </w:r>
      <w:r w:rsidR="00347C66" w:rsidRPr="00672E8D">
        <w:rPr>
          <w:color w:val="000000" w:themeColor="text1"/>
          <w:sz w:val="28"/>
          <w:szCs w:val="28"/>
        </w:rPr>
        <w:t xml:space="preserve"> изложить в новой редакции согласно приложению</w:t>
      </w:r>
      <w:r w:rsidR="004631E4" w:rsidRPr="00672E8D">
        <w:rPr>
          <w:color w:val="000000" w:themeColor="text1"/>
          <w:sz w:val="28"/>
          <w:szCs w:val="28"/>
        </w:rPr>
        <w:t xml:space="preserve"> к настоящему </w:t>
      </w:r>
      <w:r w:rsidR="002D0DA2" w:rsidRPr="00672E8D">
        <w:rPr>
          <w:color w:val="000000" w:themeColor="text1"/>
          <w:sz w:val="28"/>
          <w:szCs w:val="28"/>
        </w:rPr>
        <w:t>постановлению</w:t>
      </w:r>
      <w:r w:rsidR="00347C66" w:rsidRPr="00672E8D">
        <w:rPr>
          <w:color w:val="000000" w:themeColor="text1"/>
          <w:sz w:val="28"/>
          <w:szCs w:val="28"/>
        </w:rPr>
        <w:t>.</w:t>
      </w:r>
    </w:p>
    <w:bookmarkEnd w:id="1"/>
    <w:p w:rsidR="00874884" w:rsidRPr="00672E8D" w:rsidRDefault="003E3B8A" w:rsidP="00347C66">
      <w:pPr>
        <w:widowControl w:val="0"/>
        <w:autoSpaceDE w:val="0"/>
        <w:autoSpaceDN w:val="0"/>
        <w:adjustRightInd w:val="0"/>
        <w:ind w:firstLine="709"/>
        <w:jc w:val="both"/>
        <w:outlineLvl w:val="0"/>
        <w:rPr>
          <w:color w:val="000000" w:themeColor="text1"/>
          <w:sz w:val="28"/>
          <w:szCs w:val="28"/>
        </w:rPr>
      </w:pPr>
      <w:r w:rsidRPr="00672E8D">
        <w:rPr>
          <w:color w:val="000000" w:themeColor="text1"/>
          <w:sz w:val="28"/>
          <w:szCs w:val="28"/>
        </w:rPr>
        <w:t>2. Настоящее постановление подлежит опубликованию в газете «Вечерний Оренбург» и размещению на официальном Интернет-портале города Оренбурга.</w:t>
      </w:r>
    </w:p>
    <w:p w:rsidR="003E3B8A" w:rsidRPr="00672E8D" w:rsidRDefault="003E3B8A" w:rsidP="006E0998">
      <w:pPr>
        <w:widowControl w:val="0"/>
        <w:autoSpaceDE w:val="0"/>
        <w:autoSpaceDN w:val="0"/>
        <w:adjustRightInd w:val="0"/>
        <w:ind w:firstLine="709"/>
        <w:jc w:val="both"/>
        <w:outlineLvl w:val="0"/>
        <w:rPr>
          <w:color w:val="000000" w:themeColor="text1"/>
          <w:sz w:val="28"/>
          <w:szCs w:val="28"/>
        </w:rPr>
      </w:pPr>
      <w:r w:rsidRPr="00672E8D">
        <w:rPr>
          <w:color w:val="000000" w:themeColor="text1"/>
          <w:sz w:val="28"/>
          <w:szCs w:val="28"/>
        </w:rPr>
        <w:t>3. Поручить организацию исполнения настоящего постановления заместителю Главы города Оренбурга</w:t>
      </w:r>
      <w:r w:rsidR="00F518C4" w:rsidRPr="00672E8D">
        <w:rPr>
          <w:color w:val="000000" w:themeColor="text1"/>
          <w:sz w:val="28"/>
          <w:szCs w:val="28"/>
        </w:rPr>
        <w:t xml:space="preserve"> по градостроительству, земельным вопросам и дорожному хозяйству</w:t>
      </w:r>
      <w:r w:rsidRPr="00672E8D">
        <w:rPr>
          <w:color w:val="000000" w:themeColor="text1"/>
          <w:sz w:val="28"/>
          <w:szCs w:val="28"/>
        </w:rPr>
        <w:t>.</w:t>
      </w:r>
    </w:p>
    <w:p w:rsidR="006E0998" w:rsidRPr="00672E8D" w:rsidRDefault="006E0998" w:rsidP="00CB2E12">
      <w:pPr>
        <w:pStyle w:val="ConsNormal"/>
        <w:widowControl/>
        <w:tabs>
          <w:tab w:val="left" w:pos="9072"/>
        </w:tabs>
        <w:ind w:right="0" w:firstLine="709"/>
        <w:jc w:val="both"/>
        <w:rPr>
          <w:rFonts w:ascii="Times New Roman" w:hAnsi="Times New Roman" w:cs="Times New Roman"/>
          <w:color w:val="000000" w:themeColor="text1"/>
          <w:sz w:val="28"/>
          <w:szCs w:val="28"/>
        </w:rPr>
      </w:pPr>
    </w:p>
    <w:p w:rsidR="00A364C2" w:rsidRPr="00672E8D" w:rsidRDefault="00A364C2" w:rsidP="00CB2E12">
      <w:pPr>
        <w:pStyle w:val="ConsNormal"/>
        <w:widowControl/>
        <w:tabs>
          <w:tab w:val="left" w:pos="9072"/>
        </w:tabs>
        <w:ind w:right="0" w:firstLine="0"/>
        <w:jc w:val="both"/>
        <w:rPr>
          <w:rFonts w:ascii="Times New Roman" w:hAnsi="Times New Roman" w:cs="Times New Roman"/>
          <w:color w:val="000000" w:themeColor="text1"/>
          <w:sz w:val="26"/>
          <w:szCs w:val="26"/>
        </w:rPr>
      </w:pPr>
    </w:p>
    <w:p w:rsidR="001E4C39" w:rsidRPr="00672E8D" w:rsidRDefault="001E4C39" w:rsidP="001E4C39">
      <w:pPr>
        <w:rPr>
          <w:color w:val="000000" w:themeColor="text1"/>
          <w:sz w:val="28"/>
          <w:szCs w:val="28"/>
        </w:rPr>
      </w:pPr>
      <w:r w:rsidRPr="00672E8D">
        <w:rPr>
          <w:color w:val="000000" w:themeColor="text1"/>
          <w:sz w:val="28"/>
          <w:szCs w:val="28"/>
        </w:rPr>
        <w:t>Глава города Оренбурга                                                                 А.Р. Юмадилов</w:t>
      </w:r>
    </w:p>
    <w:p w:rsidR="001E4C39" w:rsidRPr="00672E8D" w:rsidRDefault="001E4C39" w:rsidP="001E4C39">
      <w:pPr>
        <w:rPr>
          <w:color w:val="000000" w:themeColor="text1"/>
          <w:sz w:val="28"/>
          <w:szCs w:val="28"/>
        </w:rPr>
      </w:pPr>
      <w:r w:rsidRPr="00672E8D">
        <w:rPr>
          <w:color w:val="000000" w:themeColor="text1"/>
          <w:sz w:val="28"/>
          <w:szCs w:val="28"/>
        </w:rPr>
        <w:t xml:space="preserve">                                                                    </w:t>
      </w:r>
    </w:p>
    <w:p w:rsidR="001E4C39" w:rsidRPr="00672E8D" w:rsidRDefault="001E4C39" w:rsidP="001E4C39">
      <w:pPr>
        <w:jc w:val="center"/>
        <w:rPr>
          <w:color w:val="FFFFFF" w:themeColor="background1"/>
          <w:sz w:val="28"/>
          <w:szCs w:val="28"/>
        </w:rPr>
      </w:pPr>
      <w:r w:rsidRPr="00672E8D">
        <w:rPr>
          <w:color w:val="FFFFFF" w:themeColor="background1"/>
          <w:sz w:val="28"/>
          <w:szCs w:val="28"/>
        </w:rPr>
        <w:t>[МЕСТО ДЛЯ ПОДПИСИ]</w:t>
      </w:r>
    </w:p>
    <w:p w:rsidR="00614CCF" w:rsidRDefault="00614CCF">
      <w:pPr>
        <w:rPr>
          <w:color w:val="000000" w:themeColor="text1"/>
          <w:sz w:val="28"/>
          <w:szCs w:val="28"/>
        </w:rPr>
      </w:pPr>
      <w:r>
        <w:rPr>
          <w:color w:val="000000" w:themeColor="text1"/>
          <w:sz w:val="28"/>
          <w:szCs w:val="28"/>
        </w:rPr>
        <w:br w:type="page"/>
      </w:r>
    </w:p>
    <w:tbl>
      <w:tblPr>
        <w:tblStyle w:val="af2"/>
        <w:tblW w:w="0" w:type="auto"/>
        <w:tblInd w:w="4962" w:type="dxa"/>
        <w:tblLook w:val="04A0" w:firstRow="1" w:lastRow="0" w:firstColumn="1" w:lastColumn="0" w:noHBand="0" w:noVBand="1"/>
      </w:tblPr>
      <w:tblGrid>
        <w:gridCol w:w="4392"/>
      </w:tblGrid>
      <w:tr w:rsidR="00041CA3" w:rsidTr="00C13F5F">
        <w:tc>
          <w:tcPr>
            <w:tcW w:w="4392" w:type="dxa"/>
            <w:tcBorders>
              <w:top w:val="nil"/>
              <w:left w:val="nil"/>
              <w:bottom w:val="nil"/>
              <w:right w:val="nil"/>
            </w:tcBorders>
          </w:tcPr>
          <w:p w:rsidR="00041CA3" w:rsidRPr="00ED1F36" w:rsidRDefault="00041CA3" w:rsidP="00041CA3">
            <w:pPr>
              <w:pStyle w:val="afd"/>
              <w:tabs>
                <w:tab w:val="left" w:pos="6521"/>
              </w:tabs>
              <w:rPr>
                <w:rFonts w:ascii="Times New Roman" w:hAnsi="Times New Roman"/>
                <w:sz w:val="28"/>
                <w:szCs w:val="28"/>
              </w:rPr>
            </w:pPr>
            <w:r w:rsidRPr="00ED1F36">
              <w:rPr>
                <w:rFonts w:ascii="Times New Roman" w:hAnsi="Times New Roman"/>
                <w:sz w:val="28"/>
                <w:szCs w:val="28"/>
              </w:rPr>
              <w:lastRenderedPageBreak/>
              <w:t>Приложение</w:t>
            </w:r>
          </w:p>
          <w:p w:rsidR="00041CA3" w:rsidRPr="00ED1F36" w:rsidRDefault="00041CA3" w:rsidP="00041CA3">
            <w:pPr>
              <w:pStyle w:val="afd"/>
              <w:tabs>
                <w:tab w:val="left" w:pos="6521"/>
              </w:tabs>
              <w:rPr>
                <w:rFonts w:ascii="Times New Roman" w:hAnsi="Times New Roman"/>
                <w:sz w:val="28"/>
                <w:szCs w:val="28"/>
              </w:rPr>
            </w:pPr>
            <w:r w:rsidRPr="00ED1F36">
              <w:rPr>
                <w:rFonts w:ascii="Times New Roman" w:hAnsi="Times New Roman"/>
                <w:sz w:val="28"/>
                <w:szCs w:val="28"/>
              </w:rPr>
              <w:t>к постановлению</w:t>
            </w:r>
          </w:p>
          <w:p w:rsidR="00041CA3" w:rsidRPr="00ED1F36" w:rsidRDefault="00041CA3" w:rsidP="00041CA3">
            <w:pPr>
              <w:pStyle w:val="afd"/>
              <w:tabs>
                <w:tab w:val="left" w:pos="6521"/>
              </w:tabs>
              <w:rPr>
                <w:rFonts w:ascii="Times New Roman" w:hAnsi="Times New Roman"/>
                <w:sz w:val="28"/>
                <w:szCs w:val="28"/>
              </w:rPr>
            </w:pPr>
            <w:r w:rsidRPr="00ED1F36">
              <w:rPr>
                <w:rFonts w:ascii="Times New Roman" w:hAnsi="Times New Roman"/>
                <w:sz w:val="28"/>
                <w:szCs w:val="28"/>
              </w:rPr>
              <w:t>Администрации города Оренбурга</w:t>
            </w:r>
          </w:p>
          <w:p w:rsidR="00041CA3" w:rsidRPr="00041CA3" w:rsidRDefault="00041CA3" w:rsidP="00FC0187">
            <w:pPr>
              <w:pStyle w:val="afd"/>
              <w:rPr>
                <w:rFonts w:ascii="Times New Roman" w:hAnsi="Times New Roman"/>
                <w:sz w:val="28"/>
                <w:szCs w:val="28"/>
              </w:rPr>
            </w:pPr>
            <w:r>
              <w:rPr>
                <w:rFonts w:ascii="Times New Roman" w:hAnsi="Times New Roman"/>
                <w:sz w:val="28"/>
                <w:szCs w:val="28"/>
              </w:rPr>
              <w:t xml:space="preserve">от </w:t>
            </w:r>
            <w:r w:rsidR="00FC0187">
              <w:rPr>
                <w:rFonts w:ascii="Times New Roman" w:hAnsi="Times New Roman"/>
                <w:sz w:val="28"/>
                <w:szCs w:val="28"/>
              </w:rPr>
              <w:t>07.07.2026</w:t>
            </w:r>
            <w:r w:rsidRPr="00ED1F36">
              <w:rPr>
                <w:rFonts w:ascii="Times New Roman" w:hAnsi="Times New Roman"/>
                <w:sz w:val="28"/>
                <w:szCs w:val="28"/>
              </w:rPr>
              <w:t xml:space="preserve"> № </w:t>
            </w:r>
            <w:r w:rsidR="00FC0187">
              <w:rPr>
                <w:rFonts w:ascii="Times New Roman" w:hAnsi="Times New Roman"/>
                <w:sz w:val="28"/>
                <w:szCs w:val="28"/>
              </w:rPr>
              <w:t>1535-п</w:t>
            </w:r>
            <w:r>
              <w:rPr>
                <w:rFonts w:ascii="Times New Roman" w:hAnsi="Times New Roman"/>
                <w:sz w:val="28"/>
                <w:szCs w:val="28"/>
                <w:u w:val="single"/>
              </w:rPr>
              <w:t xml:space="preserve"> </w:t>
            </w:r>
          </w:p>
        </w:tc>
      </w:tr>
    </w:tbl>
    <w:p w:rsidR="00672E8D" w:rsidRPr="00ED1F36" w:rsidRDefault="00672E8D" w:rsidP="00672E8D">
      <w:pPr>
        <w:widowControl w:val="0"/>
        <w:suppressAutoHyphens/>
        <w:autoSpaceDE w:val="0"/>
        <w:autoSpaceDN w:val="0"/>
        <w:adjustRightInd w:val="0"/>
        <w:jc w:val="right"/>
        <w:rPr>
          <w:bCs/>
          <w:sz w:val="28"/>
          <w:szCs w:val="28"/>
        </w:rPr>
      </w:pPr>
    </w:p>
    <w:p w:rsidR="00672E8D" w:rsidRPr="00ED1F36" w:rsidRDefault="00672E8D" w:rsidP="00672E8D">
      <w:pPr>
        <w:widowControl w:val="0"/>
        <w:suppressAutoHyphens/>
        <w:autoSpaceDE w:val="0"/>
        <w:autoSpaceDN w:val="0"/>
        <w:adjustRightInd w:val="0"/>
        <w:jc w:val="right"/>
        <w:rPr>
          <w:bCs/>
          <w:sz w:val="28"/>
          <w:szCs w:val="28"/>
        </w:rPr>
      </w:pPr>
    </w:p>
    <w:p w:rsidR="00672E8D" w:rsidRPr="00ED1F36" w:rsidRDefault="00672E8D" w:rsidP="00672E8D">
      <w:pPr>
        <w:widowControl w:val="0"/>
        <w:suppressAutoHyphens/>
        <w:autoSpaceDE w:val="0"/>
        <w:autoSpaceDN w:val="0"/>
        <w:adjustRightInd w:val="0"/>
        <w:jc w:val="center"/>
        <w:rPr>
          <w:bCs/>
          <w:sz w:val="28"/>
          <w:szCs w:val="28"/>
        </w:rPr>
      </w:pPr>
      <w:r w:rsidRPr="00ED1F36">
        <w:rPr>
          <w:bCs/>
          <w:sz w:val="28"/>
          <w:szCs w:val="28"/>
        </w:rPr>
        <w:t>СОСТАВ</w:t>
      </w:r>
    </w:p>
    <w:p w:rsidR="00672E8D" w:rsidRPr="00ED1F36" w:rsidRDefault="00672E8D" w:rsidP="00672E8D">
      <w:pPr>
        <w:widowControl w:val="0"/>
        <w:suppressAutoHyphens/>
        <w:autoSpaceDE w:val="0"/>
        <w:autoSpaceDN w:val="0"/>
        <w:adjustRightInd w:val="0"/>
        <w:jc w:val="center"/>
        <w:rPr>
          <w:sz w:val="28"/>
          <w:szCs w:val="28"/>
        </w:rPr>
      </w:pPr>
      <w:r w:rsidRPr="00ED1F36">
        <w:rPr>
          <w:kern w:val="28"/>
          <w:sz w:val="28"/>
          <w:szCs w:val="28"/>
        </w:rPr>
        <w:t xml:space="preserve">рабочей комиссии </w:t>
      </w:r>
      <w:r w:rsidRPr="00ED1F36">
        <w:rPr>
          <w:sz w:val="28"/>
          <w:szCs w:val="28"/>
        </w:rPr>
        <w:t xml:space="preserve">по рассмотрению предложений по присвоению </w:t>
      </w:r>
    </w:p>
    <w:p w:rsidR="00672E8D" w:rsidRPr="00ED1F36" w:rsidRDefault="00672E8D" w:rsidP="00672E8D">
      <w:pPr>
        <w:widowControl w:val="0"/>
        <w:suppressAutoHyphens/>
        <w:autoSpaceDE w:val="0"/>
        <w:autoSpaceDN w:val="0"/>
        <w:adjustRightInd w:val="0"/>
        <w:jc w:val="center"/>
        <w:rPr>
          <w:sz w:val="28"/>
          <w:szCs w:val="28"/>
        </w:rPr>
      </w:pPr>
      <w:r w:rsidRPr="00ED1F36">
        <w:rPr>
          <w:sz w:val="28"/>
          <w:szCs w:val="28"/>
        </w:rPr>
        <w:t xml:space="preserve">наименований элементам улично-дорожной сети, элементам планировочной структуры в границах муниципального образования «город Оренбург», изменению, аннулированию таких наименований </w:t>
      </w:r>
    </w:p>
    <w:p w:rsidR="00672E8D" w:rsidRPr="00ED1F36" w:rsidRDefault="00672E8D" w:rsidP="00672E8D">
      <w:pPr>
        <w:widowControl w:val="0"/>
        <w:suppressAutoHyphens/>
        <w:autoSpaceDE w:val="0"/>
        <w:autoSpaceDN w:val="0"/>
        <w:adjustRightInd w:val="0"/>
        <w:jc w:val="center"/>
        <w:rPr>
          <w:sz w:val="28"/>
          <w:szCs w:val="28"/>
        </w:rPr>
      </w:pPr>
      <w:r w:rsidRPr="00ED1F36">
        <w:rPr>
          <w:sz w:val="28"/>
          <w:szCs w:val="28"/>
        </w:rPr>
        <w:t>и установлению мемориальных досок</w:t>
      </w:r>
    </w:p>
    <w:p w:rsidR="00672E8D" w:rsidRPr="00ED1F36" w:rsidRDefault="001D7086" w:rsidP="001D7086">
      <w:pPr>
        <w:tabs>
          <w:tab w:val="left" w:pos="6211"/>
        </w:tabs>
        <w:autoSpaceDE w:val="0"/>
        <w:autoSpaceDN w:val="0"/>
        <w:adjustRightInd w:val="0"/>
        <w:ind w:firstLine="720"/>
        <w:rPr>
          <w:sz w:val="28"/>
          <w:szCs w:val="28"/>
        </w:rPr>
      </w:pPr>
      <w:r>
        <w:rPr>
          <w:sz w:val="28"/>
          <w:szCs w:val="28"/>
        </w:rPr>
        <w:tab/>
      </w:r>
    </w:p>
    <w:p w:rsidR="00672E8D" w:rsidRPr="00ED1F36" w:rsidRDefault="00672E8D" w:rsidP="00672E8D">
      <w:pPr>
        <w:pStyle w:val="ac"/>
        <w:numPr>
          <w:ilvl w:val="0"/>
          <w:numId w:val="46"/>
        </w:numPr>
        <w:tabs>
          <w:tab w:val="left" w:pos="720"/>
        </w:tabs>
        <w:autoSpaceDE w:val="0"/>
        <w:autoSpaceDN w:val="0"/>
        <w:adjustRightInd w:val="0"/>
        <w:spacing w:after="0" w:line="240" w:lineRule="auto"/>
        <w:ind w:left="0" w:firstLine="709"/>
        <w:jc w:val="both"/>
        <w:rPr>
          <w:rFonts w:ascii="Times New Roman" w:hAnsi="Times New Roman"/>
          <w:sz w:val="28"/>
          <w:szCs w:val="28"/>
        </w:rPr>
      </w:pPr>
      <w:r w:rsidRPr="00ED1F36">
        <w:rPr>
          <w:rFonts w:ascii="Times New Roman" w:hAnsi="Times New Roman"/>
          <w:sz w:val="28"/>
          <w:szCs w:val="28"/>
        </w:rPr>
        <w:t xml:space="preserve">Заместитель </w:t>
      </w:r>
      <w:r>
        <w:rPr>
          <w:rFonts w:ascii="Times New Roman" w:hAnsi="Times New Roman"/>
          <w:sz w:val="28"/>
          <w:szCs w:val="28"/>
        </w:rPr>
        <w:t>Главы города Оренбурга по градостроительству</w:t>
      </w:r>
      <w:r w:rsidRPr="00F31662">
        <w:rPr>
          <w:rFonts w:ascii="Times New Roman" w:hAnsi="Times New Roman"/>
          <w:sz w:val="28"/>
          <w:szCs w:val="28"/>
        </w:rPr>
        <w:t>, земельным вопросам и дорожному хозяйству</w:t>
      </w:r>
      <w:r w:rsidRPr="00ED1F36">
        <w:rPr>
          <w:rFonts w:ascii="Times New Roman" w:hAnsi="Times New Roman"/>
          <w:sz w:val="28"/>
          <w:szCs w:val="28"/>
        </w:rPr>
        <w:t xml:space="preserve"> (председатель рабочей комиссии).</w:t>
      </w:r>
    </w:p>
    <w:p w:rsidR="00672E8D" w:rsidRPr="00ED1F36" w:rsidRDefault="00672E8D" w:rsidP="00672E8D">
      <w:pPr>
        <w:pStyle w:val="ac"/>
        <w:numPr>
          <w:ilvl w:val="0"/>
          <w:numId w:val="46"/>
        </w:numPr>
        <w:tabs>
          <w:tab w:val="left" w:pos="720"/>
        </w:tabs>
        <w:autoSpaceDE w:val="0"/>
        <w:autoSpaceDN w:val="0"/>
        <w:adjustRightInd w:val="0"/>
        <w:spacing w:after="0" w:line="240" w:lineRule="auto"/>
        <w:ind w:left="0" w:firstLine="720"/>
        <w:jc w:val="both"/>
        <w:rPr>
          <w:rFonts w:ascii="Times New Roman" w:hAnsi="Times New Roman"/>
          <w:sz w:val="28"/>
          <w:szCs w:val="28"/>
        </w:rPr>
      </w:pPr>
      <w:r>
        <w:rPr>
          <w:rFonts w:ascii="Times New Roman" w:hAnsi="Times New Roman"/>
          <w:sz w:val="28"/>
          <w:szCs w:val="28"/>
        </w:rPr>
        <w:t>Начальник</w:t>
      </w:r>
      <w:r w:rsidRPr="00ED1F36">
        <w:rPr>
          <w:rFonts w:ascii="Times New Roman" w:hAnsi="Times New Roman"/>
          <w:sz w:val="28"/>
          <w:szCs w:val="28"/>
        </w:rPr>
        <w:t xml:space="preserve"> департамента градостроительства и земельных отношений</w:t>
      </w:r>
      <w:r>
        <w:rPr>
          <w:rFonts w:ascii="Times New Roman" w:hAnsi="Times New Roman"/>
          <w:sz w:val="28"/>
          <w:szCs w:val="28"/>
        </w:rPr>
        <w:t xml:space="preserve"> администрации города Оренбурга</w:t>
      </w:r>
      <w:r w:rsidRPr="00ED1F36">
        <w:rPr>
          <w:rFonts w:ascii="Times New Roman" w:hAnsi="Times New Roman"/>
          <w:sz w:val="28"/>
          <w:szCs w:val="28"/>
        </w:rPr>
        <w:t xml:space="preserve"> (заместитель председателя рабочей комиссии).</w:t>
      </w:r>
    </w:p>
    <w:p w:rsidR="00672E8D" w:rsidRPr="00ED1F36" w:rsidRDefault="00672E8D" w:rsidP="00672E8D">
      <w:pPr>
        <w:pStyle w:val="ac"/>
        <w:numPr>
          <w:ilvl w:val="0"/>
          <w:numId w:val="46"/>
        </w:numPr>
        <w:tabs>
          <w:tab w:val="left" w:pos="720"/>
        </w:tabs>
        <w:autoSpaceDE w:val="0"/>
        <w:autoSpaceDN w:val="0"/>
        <w:adjustRightInd w:val="0"/>
        <w:spacing w:after="0" w:line="240" w:lineRule="auto"/>
        <w:ind w:left="0" w:firstLine="720"/>
        <w:jc w:val="both"/>
        <w:rPr>
          <w:rFonts w:ascii="Times New Roman" w:hAnsi="Times New Roman"/>
          <w:sz w:val="28"/>
          <w:szCs w:val="28"/>
        </w:rPr>
      </w:pPr>
      <w:r w:rsidRPr="00ED1F36">
        <w:rPr>
          <w:rFonts w:ascii="Times New Roman" w:hAnsi="Times New Roman"/>
          <w:sz w:val="28"/>
          <w:szCs w:val="28"/>
        </w:rPr>
        <w:t xml:space="preserve">Ведущий специалист департамента градостроительства </w:t>
      </w:r>
      <w:r w:rsidR="00486BE7">
        <w:rPr>
          <w:rFonts w:ascii="Times New Roman" w:hAnsi="Times New Roman"/>
          <w:sz w:val="28"/>
          <w:szCs w:val="28"/>
        </w:rPr>
        <w:br/>
      </w:r>
      <w:r w:rsidRPr="00ED1F36">
        <w:rPr>
          <w:rFonts w:ascii="Times New Roman" w:hAnsi="Times New Roman"/>
          <w:sz w:val="28"/>
          <w:szCs w:val="28"/>
        </w:rPr>
        <w:t xml:space="preserve">и земельных отношений администрации города </w:t>
      </w:r>
      <w:r>
        <w:rPr>
          <w:rFonts w:ascii="Times New Roman" w:hAnsi="Times New Roman"/>
          <w:sz w:val="28"/>
          <w:szCs w:val="28"/>
        </w:rPr>
        <w:t xml:space="preserve">Оренбурга </w:t>
      </w:r>
      <w:r w:rsidRPr="00ED1F36">
        <w:rPr>
          <w:rFonts w:ascii="Times New Roman" w:hAnsi="Times New Roman"/>
          <w:sz w:val="28"/>
          <w:szCs w:val="28"/>
        </w:rPr>
        <w:t>(секретарь рабочей комиссии).</w:t>
      </w:r>
    </w:p>
    <w:p w:rsidR="00672E8D" w:rsidRPr="00ED1F36" w:rsidRDefault="00672E8D" w:rsidP="00672E8D">
      <w:pPr>
        <w:pStyle w:val="ac"/>
        <w:numPr>
          <w:ilvl w:val="0"/>
          <w:numId w:val="46"/>
        </w:numPr>
        <w:tabs>
          <w:tab w:val="left" w:pos="720"/>
        </w:tabs>
        <w:autoSpaceDE w:val="0"/>
        <w:autoSpaceDN w:val="0"/>
        <w:adjustRightInd w:val="0"/>
        <w:spacing w:after="0" w:line="240" w:lineRule="auto"/>
        <w:ind w:left="0" w:firstLine="720"/>
        <w:jc w:val="both"/>
        <w:rPr>
          <w:rFonts w:ascii="Times New Roman" w:hAnsi="Times New Roman"/>
          <w:sz w:val="28"/>
          <w:szCs w:val="28"/>
        </w:rPr>
      </w:pPr>
      <w:r w:rsidRPr="00ED1F36">
        <w:rPr>
          <w:rFonts w:ascii="Times New Roman" w:hAnsi="Times New Roman"/>
          <w:sz w:val="28"/>
          <w:szCs w:val="28"/>
        </w:rPr>
        <w:t xml:space="preserve">Депутаты Оренбургского городского Совета (3 человека) </w:t>
      </w:r>
      <w:r w:rsidR="000D5D8C">
        <w:rPr>
          <w:rFonts w:ascii="Times New Roman" w:hAnsi="Times New Roman"/>
          <w:sz w:val="28"/>
          <w:szCs w:val="28"/>
        </w:rPr>
        <w:t xml:space="preserve">                      </w:t>
      </w:r>
      <w:r w:rsidRPr="00ED1F36">
        <w:rPr>
          <w:rFonts w:ascii="Times New Roman" w:hAnsi="Times New Roman"/>
          <w:sz w:val="28"/>
          <w:szCs w:val="28"/>
        </w:rPr>
        <w:t>(по согласованию).</w:t>
      </w:r>
    </w:p>
    <w:p w:rsidR="00672E8D" w:rsidRPr="00ED1F36" w:rsidRDefault="00672E8D" w:rsidP="00672E8D">
      <w:pPr>
        <w:pStyle w:val="ac"/>
        <w:numPr>
          <w:ilvl w:val="0"/>
          <w:numId w:val="46"/>
        </w:numPr>
        <w:tabs>
          <w:tab w:val="left" w:pos="720"/>
          <w:tab w:val="left" w:pos="851"/>
        </w:tabs>
        <w:autoSpaceDE w:val="0"/>
        <w:autoSpaceDN w:val="0"/>
        <w:adjustRightInd w:val="0"/>
        <w:spacing w:after="0" w:line="240" w:lineRule="auto"/>
        <w:ind w:left="0" w:firstLine="709"/>
        <w:jc w:val="both"/>
        <w:rPr>
          <w:rFonts w:ascii="Times New Roman" w:hAnsi="Times New Roman"/>
          <w:sz w:val="28"/>
          <w:szCs w:val="28"/>
        </w:rPr>
      </w:pPr>
      <w:r w:rsidRPr="00ED1F36">
        <w:rPr>
          <w:rFonts w:ascii="Times New Roman" w:hAnsi="Times New Roman"/>
          <w:sz w:val="28"/>
          <w:szCs w:val="28"/>
        </w:rPr>
        <w:t>Заместитель начальника муниципального казенного учреждения «Городской центр градостроительства».</w:t>
      </w:r>
    </w:p>
    <w:p w:rsidR="00672E8D" w:rsidRDefault="00672E8D" w:rsidP="00672E8D">
      <w:pPr>
        <w:pStyle w:val="ac"/>
        <w:numPr>
          <w:ilvl w:val="0"/>
          <w:numId w:val="46"/>
        </w:numPr>
        <w:tabs>
          <w:tab w:val="left" w:pos="720"/>
          <w:tab w:val="left" w:pos="851"/>
        </w:tabs>
        <w:autoSpaceDE w:val="0"/>
        <w:autoSpaceDN w:val="0"/>
        <w:adjustRightInd w:val="0"/>
        <w:spacing w:after="0" w:line="240" w:lineRule="auto"/>
        <w:ind w:left="0" w:firstLine="709"/>
        <w:jc w:val="both"/>
        <w:rPr>
          <w:rFonts w:ascii="Times New Roman" w:hAnsi="Times New Roman"/>
          <w:sz w:val="28"/>
          <w:szCs w:val="28"/>
        </w:rPr>
      </w:pPr>
      <w:r w:rsidRPr="00ED1F36">
        <w:rPr>
          <w:rFonts w:ascii="Times New Roman" w:hAnsi="Times New Roman"/>
          <w:sz w:val="28"/>
          <w:szCs w:val="28"/>
        </w:rPr>
        <w:t xml:space="preserve">Заместитель начальника управления – начальник отдела градостроительной деятельности управления градостроительства </w:t>
      </w:r>
      <w:r w:rsidR="000D5D8C">
        <w:rPr>
          <w:rFonts w:ascii="Times New Roman" w:hAnsi="Times New Roman"/>
          <w:sz w:val="28"/>
          <w:szCs w:val="28"/>
        </w:rPr>
        <w:t xml:space="preserve">                             </w:t>
      </w:r>
      <w:r w:rsidRPr="00ED1F36">
        <w:rPr>
          <w:rFonts w:ascii="Times New Roman" w:hAnsi="Times New Roman"/>
          <w:sz w:val="28"/>
          <w:szCs w:val="28"/>
        </w:rPr>
        <w:t>и землепользования департамента градостроительства и земельных отношений администрации города Оренбурга.</w:t>
      </w:r>
    </w:p>
    <w:p w:rsidR="00672E8D" w:rsidRPr="00ED1F36" w:rsidRDefault="00672E8D" w:rsidP="00672E8D">
      <w:pPr>
        <w:pStyle w:val="ac"/>
        <w:numPr>
          <w:ilvl w:val="0"/>
          <w:numId w:val="46"/>
        </w:numPr>
        <w:tabs>
          <w:tab w:val="left" w:pos="720"/>
          <w:tab w:val="left" w:pos="851"/>
        </w:tabs>
        <w:autoSpaceDE w:val="0"/>
        <w:autoSpaceDN w:val="0"/>
        <w:adjustRightInd w:val="0"/>
        <w:spacing w:after="0" w:line="240" w:lineRule="auto"/>
        <w:ind w:left="0" w:firstLine="709"/>
        <w:jc w:val="both"/>
        <w:rPr>
          <w:rFonts w:ascii="Times New Roman" w:hAnsi="Times New Roman"/>
          <w:sz w:val="28"/>
          <w:szCs w:val="28"/>
        </w:rPr>
      </w:pPr>
      <w:r w:rsidRPr="00ED1F36">
        <w:rPr>
          <w:rFonts w:ascii="Times New Roman" w:hAnsi="Times New Roman"/>
          <w:sz w:val="28"/>
          <w:szCs w:val="28"/>
        </w:rPr>
        <w:t xml:space="preserve">Заместитель председателя Оренбургского городского Совета </w:t>
      </w:r>
      <w:r w:rsidR="00C13F5F">
        <w:rPr>
          <w:rFonts w:ascii="Times New Roman" w:hAnsi="Times New Roman"/>
          <w:sz w:val="28"/>
          <w:szCs w:val="28"/>
        </w:rPr>
        <w:t xml:space="preserve">                </w:t>
      </w:r>
      <w:r w:rsidRPr="00ED1F36">
        <w:rPr>
          <w:rFonts w:ascii="Times New Roman" w:hAnsi="Times New Roman"/>
          <w:sz w:val="28"/>
          <w:szCs w:val="28"/>
        </w:rPr>
        <w:t>(по согласованию).</w:t>
      </w:r>
    </w:p>
    <w:p w:rsidR="00672E8D" w:rsidRPr="00ED1F36" w:rsidRDefault="00672E8D" w:rsidP="00672E8D">
      <w:pPr>
        <w:pStyle w:val="ac"/>
        <w:numPr>
          <w:ilvl w:val="0"/>
          <w:numId w:val="46"/>
        </w:numPr>
        <w:tabs>
          <w:tab w:val="left" w:pos="720"/>
          <w:tab w:val="left" w:pos="851"/>
        </w:tabs>
        <w:autoSpaceDE w:val="0"/>
        <w:autoSpaceDN w:val="0"/>
        <w:adjustRightInd w:val="0"/>
        <w:spacing w:after="0" w:line="240" w:lineRule="auto"/>
        <w:ind w:left="0" w:firstLine="709"/>
        <w:jc w:val="both"/>
        <w:rPr>
          <w:rFonts w:ascii="Times New Roman" w:hAnsi="Times New Roman"/>
          <w:sz w:val="28"/>
          <w:szCs w:val="28"/>
        </w:rPr>
      </w:pPr>
      <w:r w:rsidRPr="00ED1F36">
        <w:rPr>
          <w:rFonts w:ascii="Times New Roman" w:hAnsi="Times New Roman"/>
          <w:sz w:val="28"/>
          <w:szCs w:val="28"/>
        </w:rPr>
        <w:t>Начальник управления по культуре и искусству администрации города Оренбурга.</w:t>
      </w:r>
    </w:p>
    <w:p w:rsidR="00672E8D" w:rsidRPr="00ED1F36" w:rsidRDefault="00672E8D" w:rsidP="00672E8D">
      <w:pPr>
        <w:pStyle w:val="ac"/>
        <w:numPr>
          <w:ilvl w:val="0"/>
          <w:numId w:val="46"/>
        </w:numPr>
        <w:tabs>
          <w:tab w:val="left" w:pos="720"/>
          <w:tab w:val="left" w:pos="851"/>
        </w:tabs>
        <w:autoSpaceDE w:val="0"/>
        <w:autoSpaceDN w:val="0"/>
        <w:adjustRightInd w:val="0"/>
        <w:spacing w:after="0" w:line="240" w:lineRule="auto"/>
        <w:ind w:left="0" w:firstLine="709"/>
        <w:jc w:val="both"/>
        <w:rPr>
          <w:rFonts w:ascii="Times New Roman" w:hAnsi="Times New Roman"/>
          <w:sz w:val="28"/>
          <w:szCs w:val="28"/>
        </w:rPr>
      </w:pPr>
      <w:r w:rsidRPr="00ED1F36">
        <w:rPr>
          <w:rFonts w:ascii="Times New Roman" w:hAnsi="Times New Roman"/>
          <w:sz w:val="28"/>
          <w:szCs w:val="28"/>
        </w:rPr>
        <w:t>Начальник управления по социальной политике администрации города Оренбурга</w:t>
      </w:r>
      <w:r>
        <w:rPr>
          <w:rFonts w:ascii="Times New Roman" w:hAnsi="Times New Roman"/>
          <w:sz w:val="28"/>
          <w:szCs w:val="28"/>
        </w:rPr>
        <w:t>.</w:t>
      </w:r>
    </w:p>
    <w:p w:rsidR="00672E8D" w:rsidRDefault="00672E8D" w:rsidP="00672E8D">
      <w:pPr>
        <w:pStyle w:val="ac"/>
        <w:numPr>
          <w:ilvl w:val="0"/>
          <w:numId w:val="46"/>
        </w:numPr>
        <w:tabs>
          <w:tab w:val="left" w:pos="720"/>
          <w:tab w:val="left" w:pos="851"/>
        </w:tabs>
        <w:autoSpaceDE w:val="0"/>
        <w:autoSpaceDN w:val="0"/>
        <w:adjustRightInd w:val="0"/>
        <w:spacing w:after="0" w:line="240" w:lineRule="auto"/>
        <w:ind w:left="0" w:firstLine="709"/>
        <w:jc w:val="both"/>
        <w:rPr>
          <w:rFonts w:ascii="Times New Roman" w:hAnsi="Times New Roman"/>
          <w:sz w:val="28"/>
          <w:szCs w:val="28"/>
        </w:rPr>
      </w:pPr>
      <w:r w:rsidRPr="00ED1F36">
        <w:rPr>
          <w:rFonts w:ascii="Times New Roman" w:hAnsi="Times New Roman"/>
          <w:sz w:val="28"/>
          <w:szCs w:val="28"/>
        </w:rPr>
        <w:t xml:space="preserve">Председатель Оренбургского городского Совета </w:t>
      </w:r>
      <w:r w:rsidR="00C13F5F">
        <w:rPr>
          <w:rFonts w:ascii="Times New Roman" w:hAnsi="Times New Roman"/>
          <w:sz w:val="28"/>
          <w:szCs w:val="28"/>
        </w:rPr>
        <w:t xml:space="preserve">                                                           </w:t>
      </w:r>
      <w:r w:rsidRPr="00ED1F36">
        <w:rPr>
          <w:rFonts w:ascii="Times New Roman" w:hAnsi="Times New Roman"/>
          <w:sz w:val="28"/>
          <w:szCs w:val="28"/>
        </w:rPr>
        <w:t>(по согласованию).</w:t>
      </w:r>
    </w:p>
    <w:p w:rsidR="00672E8D" w:rsidRDefault="00672E8D" w:rsidP="00672E8D">
      <w:pPr>
        <w:pStyle w:val="ac"/>
        <w:numPr>
          <w:ilvl w:val="0"/>
          <w:numId w:val="46"/>
        </w:numPr>
        <w:tabs>
          <w:tab w:val="left" w:pos="720"/>
          <w:tab w:val="left" w:pos="851"/>
        </w:tabs>
        <w:autoSpaceDE w:val="0"/>
        <w:autoSpaceDN w:val="0"/>
        <w:adjustRightInd w:val="0"/>
        <w:spacing w:after="0" w:line="240" w:lineRule="auto"/>
        <w:ind w:left="0" w:firstLine="709"/>
        <w:jc w:val="both"/>
        <w:rPr>
          <w:rFonts w:ascii="Times New Roman" w:hAnsi="Times New Roman"/>
          <w:sz w:val="28"/>
          <w:szCs w:val="28"/>
        </w:rPr>
      </w:pPr>
      <w:r w:rsidRPr="00ED1F36">
        <w:rPr>
          <w:rFonts w:ascii="Times New Roman" w:hAnsi="Times New Roman"/>
          <w:sz w:val="28"/>
          <w:szCs w:val="28"/>
        </w:rPr>
        <w:t>Бренев Сергей Леонидович – </w:t>
      </w:r>
      <w:r>
        <w:rPr>
          <w:rFonts w:ascii="Times New Roman" w:hAnsi="Times New Roman"/>
          <w:sz w:val="28"/>
          <w:szCs w:val="28"/>
        </w:rPr>
        <w:t>председатель Оренбургского регионального отделения «Союза архитекторов России</w:t>
      </w:r>
      <w:r w:rsidRPr="007056BD">
        <w:rPr>
          <w:rFonts w:ascii="Times New Roman" w:hAnsi="Times New Roman"/>
          <w:sz w:val="28"/>
          <w:szCs w:val="28"/>
        </w:rPr>
        <w:t>» (по согласованию)</w:t>
      </w:r>
      <w:r>
        <w:rPr>
          <w:rFonts w:ascii="Times New Roman" w:hAnsi="Times New Roman"/>
          <w:sz w:val="28"/>
          <w:szCs w:val="28"/>
        </w:rPr>
        <w:t>.</w:t>
      </w:r>
    </w:p>
    <w:p w:rsidR="00672E8D" w:rsidRDefault="00672E8D" w:rsidP="00672E8D">
      <w:pPr>
        <w:pStyle w:val="ac"/>
        <w:numPr>
          <w:ilvl w:val="0"/>
          <w:numId w:val="46"/>
        </w:numPr>
        <w:tabs>
          <w:tab w:val="left" w:pos="720"/>
          <w:tab w:val="left" w:pos="851"/>
        </w:tabs>
        <w:autoSpaceDE w:val="0"/>
        <w:autoSpaceDN w:val="0"/>
        <w:adjustRightInd w:val="0"/>
        <w:spacing w:after="0" w:line="240" w:lineRule="auto"/>
        <w:ind w:left="0" w:firstLine="709"/>
        <w:jc w:val="both"/>
        <w:rPr>
          <w:rFonts w:ascii="Times New Roman" w:hAnsi="Times New Roman"/>
          <w:sz w:val="28"/>
          <w:szCs w:val="28"/>
        </w:rPr>
      </w:pPr>
      <w:r w:rsidRPr="007056BD">
        <w:rPr>
          <w:rFonts w:ascii="Times New Roman" w:hAnsi="Times New Roman"/>
          <w:sz w:val="28"/>
          <w:szCs w:val="28"/>
        </w:rPr>
        <w:t xml:space="preserve">Григорьев Юрий Александрович – директор общества </w:t>
      </w:r>
      <w:r>
        <w:rPr>
          <w:rFonts w:ascii="Times New Roman" w:hAnsi="Times New Roman"/>
          <w:sz w:val="28"/>
          <w:szCs w:val="28"/>
        </w:rPr>
        <w:br/>
      </w:r>
      <w:r w:rsidRPr="007056BD">
        <w:rPr>
          <w:rFonts w:ascii="Times New Roman" w:hAnsi="Times New Roman"/>
          <w:sz w:val="28"/>
          <w:szCs w:val="28"/>
        </w:rPr>
        <w:t>с ограниченной ответственностью «Научно-производственное предприятие РОНА» (по согласованию)</w:t>
      </w:r>
      <w:r>
        <w:rPr>
          <w:rFonts w:ascii="Times New Roman" w:hAnsi="Times New Roman"/>
          <w:sz w:val="28"/>
          <w:szCs w:val="28"/>
        </w:rPr>
        <w:t>.</w:t>
      </w:r>
    </w:p>
    <w:p w:rsidR="00672E8D" w:rsidRDefault="00672E8D" w:rsidP="00672E8D">
      <w:pPr>
        <w:pStyle w:val="ac"/>
        <w:numPr>
          <w:ilvl w:val="0"/>
          <w:numId w:val="46"/>
        </w:numPr>
        <w:tabs>
          <w:tab w:val="left" w:pos="720"/>
          <w:tab w:val="left" w:pos="851"/>
        </w:tabs>
        <w:autoSpaceDE w:val="0"/>
        <w:autoSpaceDN w:val="0"/>
        <w:adjustRightInd w:val="0"/>
        <w:spacing w:after="0" w:line="240" w:lineRule="auto"/>
        <w:ind w:left="0" w:firstLine="709"/>
        <w:jc w:val="both"/>
        <w:rPr>
          <w:rFonts w:ascii="Times New Roman" w:hAnsi="Times New Roman"/>
          <w:sz w:val="28"/>
          <w:szCs w:val="28"/>
        </w:rPr>
      </w:pPr>
      <w:r w:rsidRPr="007056BD">
        <w:rPr>
          <w:rFonts w:ascii="Times New Roman" w:hAnsi="Times New Roman"/>
          <w:sz w:val="28"/>
          <w:szCs w:val="28"/>
        </w:rPr>
        <w:lastRenderedPageBreak/>
        <w:t>Ерофеев Константин Геннадиевич – директор государственного бюджетного учреждения «Объединенный государственный архив Оренбургской области» (по согласованию)</w:t>
      </w:r>
      <w:r>
        <w:rPr>
          <w:rFonts w:ascii="Times New Roman" w:hAnsi="Times New Roman"/>
          <w:sz w:val="28"/>
          <w:szCs w:val="28"/>
        </w:rPr>
        <w:t>.</w:t>
      </w:r>
    </w:p>
    <w:p w:rsidR="00672E8D" w:rsidRDefault="00672E8D" w:rsidP="00672E8D">
      <w:pPr>
        <w:pStyle w:val="ac"/>
        <w:numPr>
          <w:ilvl w:val="0"/>
          <w:numId w:val="46"/>
        </w:numPr>
        <w:tabs>
          <w:tab w:val="left" w:pos="720"/>
          <w:tab w:val="left" w:pos="851"/>
        </w:tabs>
        <w:autoSpaceDE w:val="0"/>
        <w:autoSpaceDN w:val="0"/>
        <w:adjustRightInd w:val="0"/>
        <w:spacing w:after="0" w:line="240" w:lineRule="auto"/>
        <w:ind w:left="0" w:firstLine="709"/>
        <w:jc w:val="both"/>
        <w:rPr>
          <w:rFonts w:ascii="Times New Roman" w:hAnsi="Times New Roman"/>
          <w:sz w:val="28"/>
          <w:szCs w:val="28"/>
        </w:rPr>
      </w:pPr>
      <w:r w:rsidRPr="007056BD">
        <w:rPr>
          <w:rFonts w:ascii="Times New Roman" w:hAnsi="Times New Roman"/>
          <w:sz w:val="28"/>
          <w:szCs w:val="28"/>
        </w:rPr>
        <w:t>Леонтьева Евгения Анатольевна</w:t>
      </w:r>
      <w:r>
        <w:rPr>
          <w:rFonts w:ascii="Times New Roman" w:hAnsi="Times New Roman"/>
          <w:sz w:val="28"/>
          <w:szCs w:val="28"/>
        </w:rPr>
        <w:t> </w:t>
      </w:r>
      <w:r w:rsidRPr="007056BD">
        <w:rPr>
          <w:rFonts w:ascii="Times New Roman" w:hAnsi="Times New Roman"/>
          <w:sz w:val="28"/>
          <w:szCs w:val="28"/>
        </w:rPr>
        <w:t>– </w:t>
      </w:r>
      <w:r>
        <w:rPr>
          <w:rFonts w:ascii="Times New Roman" w:hAnsi="Times New Roman"/>
          <w:sz w:val="28"/>
          <w:szCs w:val="28"/>
        </w:rPr>
        <w:t>д</w:t>
      </w:r>
      <w:r w:rsidRPr="00D94EBC">
        <w:rPr>
          <w:rFonts w:ascii="Times New Roman" w:hAnsi="Times New Roman"/>
          <w:sz w:val="28"/>
          <w:szCs w:val="28"/>
        </w:rPr>
        <w:t xml:space="preserve">екан исторического факультета федерального государственного бюджетного образовательного учреждения высшего образования «Оренбургский государственный педагогический университет», кандидат исторических наук, доцент </w:t>
      </w:r>
      <w:r w:rsidR="00486BE7">
        <w:rPr>
          <w:rFonts w:ascii="Times New Roman" w:hAnsi="Times New Roman"/>
          <w:sz w:val="28"/>
          <w:szCs w:val="28"/>
        </w:rPr>
        <w:br/>
      </w:r>
      <w:r w:rsidRPr="00D94EBC">
        <w:rPr>
          <w:rFonts w:ascii="Times New Roman" w:hAnsi="Times New Roman"/>
          <w:sz w:val="28"/>
          <w:szCs w:val="28"/>
        </w:rPr>
        <w:t>(по согласованию)</w:t>
      </w:r>
      <w:r>
        <w:rPr>
          <w:rFonts w:ascii="Times New Roman" w:hAnsi="Times New Roman"/>
          <w:sz w:val="28"/>
          <w:szCs w:val="28"/>
        </w:rPr>
        <w:t>.</w:t>
      </w:r>
    </w:p>
    <w:p w:rsidR="00223010" w:rsidRPr="00643534" w:rsidRDefault="00223010" w:rsidP="00223010">
      <w:pPr>
        <w:pStyle w:val="ac"/>
        <w:numPr>
          <w:ilvl w:val="0"/>
          <w:numId w:val="46"/>
        </w:numPr>
        <w:tabs>
          <w:tab w:val="left" w:pos="720"/>
          <w:tab w:val="left" w:pos="851"/>
        </w:tabs>
        <w:autoSpaceDE w:val="0"/>
        <w:autoSpaceDN w:val="0"/>
        <w:adjustRightInd w:val="0"/>
        <w:spacing w:after="0" w:line="240" w:lineRule="auto"/>
        <w:ind w:left="0" w:firstLine="709"/>
        <w:jc w:val="both"/>
        <w:rPr>
          <w:rFonts w:ascii="Times New Roman" w:hAnsi="Times New Roman"/>
          <w:sz w:val="24"/>
          <w:szCs w:val="24"/>
        </w:rPr>
      </w:pPr>
      <w:r w:rsidRPr="00643534">
        <w:rPr>
          <w:rFonts w:ascii="Times New Roman" w:hAnsi="Times New Roman"/>
          <w:sz w:val="28"/>
          <w:szCs w:val="28"/>
        </w:rPr>
        <w:t xml:space="preserve">Любичанковский Сергей Валентинович – доктор исторических наук, профессор, заведующий кафедрой истории России федерального государственного бюджетного образовательного учреждения высшего образования «Оренбургский государственный педагогический университет», почетный работник сферы образования Российской Федерации, председатель отделения Российского исторического общества в Оренбургской области </w:t>
      </w:r>
      <w:r w:rsidR="0091387E">
        <w:rPr>
          <w:rFonts w:ascii="Times New Roman" w:hAnsi="Times New Roman"/>
          <w:sz w:val="28"/>
          <w:szCs w:val="28"/>
        </w:rPr>
        <w:br/>
      </w:r>
      <w:r w:rsidRPr="00643534">
        <w:rPr>
          <w:rFonts w:ascii="Times New Roman" w:hAnsi="Times New Roman"/>
          <w:sz w:val="28"/>
          <w:szCs w:val="28"/>
        </w:rPr>
        <w:t xml:space="preserve">(по согласованию). </w:t>
      </w:r>
    </w:p>
    <w:p w:rsidR="00223010" w:rsidRPr="00643534" w:rsidRDefault="00223010" w:rsidP="00223010">
      <w:pPr>
        <w:pStyle w:val="ac"/>
        <w:numPr>
          <w:ilvl w:val="0"/>
          <w:numId w:val="46"/>
        </w:numPr>
        <w:tabs>
          <w:tab w:val="left" w:pos="720"/>
          <w:tab w:val="left" w:pos="851"/>
        </w:tabs>
        <w:autoSpaceDE w:val="0"/>
        <w:autoSpaceDN w:val="0"/>
        <w:adjustRightInd w:val="0"/>
        <w:spacing w:after="0" w:line="240" w:lineRule="auto"/>
        <w:ind w:left="0" w:firstLine="709"/>
        <w:jc w:val="both"/>
        <w:rPr>
          <w:rFonts w:ascii="Times New Roman" w:hAnsi="Times New Roman"/>
          <w:sz w:val="24"/>
          <w:szCs w:val="24"/>
        </w:rPr>
      </w:pPr>
      <w:r w:rsidRPr="00643534">
        <w:rPr>
          <w:rFonts w:ascii="Times New Roman" w:hAnsi="Times New Roman"/>
          <w:sz w:val="28"/>
          <w:szCs w:val="28"/>
        </w:rPr>
        <w:t xml:space="preserve">Проскурин Георгий Александрович – кандидат архитектуры, доцент кафедры архитектуры федерального государственного бюджетного образовательного учреждения высшего образования «Оренбургский государственный университет», главный архитектор проектов общества </w:t>
      </w:r>
      <w:r>
        <w:rPr>
          <w:rFonts w:ascii="Times New Roman" w:hAnsi="Times New Roman"/>
          <w:sz w:val="28"/>
          <w:szCs w:val="28"/>
        </w:rPr>
        <w:br/>
      </w:r>
      <w:r w:rsidRPr="00643534">
        <w:rPr>
          <w:rFonts w:ascii="Times New Roman" w:hAnsi="Times New Roman"/>
          <w:sz w:val="28"/>
          <w:szCs w:val="28"/>
        </w:rPr>
        <w:t xml:space="preserve">с ограниченной ответственностью «Проектное бюро «Архиметрия» </w:t>
      </w:r>
      <w:r>
        <w:rPr>
          <w:rFonts w:ascii="Times New Roman" w:hAnsi="Times New Roman"/>
          <w:sz w:val="28"/>
          <w:szCs w:val="28"/>
        </w:rPr>
        <w:br/>
      </w:r>
      <w:r w:rsidRPr="00643534">
        <w:rPr>
          <w:rFonts w:ascii="Times New Roman" w:hAnsi="Times New Roman"/>
          <w:sz w:val="28"/>
          <w:szCs w:val="28"/>
        </w:rPr>
        <w:t>(по согласованию).</w:t>
      </w:r>
      <w:r>
        <w:rPr>
          <w:rFonts w:ascii="Times New Roman" w:hAnsi="Times New Roman"/>
          <w:sz w:val="28"/>
          <w:szCs w:val="28"/>
        </w:rPr>
        <w:t xml:space="preserve"> </w:t>
      </w:r>
    </w:p>
    <w:p w:rsidR="00223010" w:rsidRPr="00643534" w:rsidRDefault="00223010" w:rsidP="00223010">
      <w:pPr>
        <w:pStyle w:val="ac"/>
        <w:numPr>
          <w:ilvl w:val="0"/>
          <w:numId w:val="46"/>
        </w:numPr>
        <w:tabs>
          <w:tab w:val="left" w:pos="720"/>
          <w:tab w:val="left" w:pos="851"/>
        </w:tabs>
        <w:autoSpaceDE w:val="0"/>
        <w:autoSpaceDN w:val="0"/>
        <w:adjustRightInd w:val="0"/>
        <w:spacing w:after="0" w:line="240" w:lineRule="auto"/>
        <w:ind w:left="0" w:firstLine="709"/>
        <w:jc w:val="both"/>
        <w:rPr>
          <w:rFonts w:ascii="Times New Roman" w:hAnsi="Times New Roman"/>
          <w:sz w:val="24"/>
          <w:szCs w:val="24"/>
        </w:rPr>
      </w:pPr>
      <w:r w:rsidRPr="00643534">
        <w:rPr>
          <w:rFonts w:ascii="Times New Roman" w:hAnsi="Times New Roman"/>
          <w:sz w:val="28"/>
          <w:szCs w:val="28"/>
        </w:rPr>
        <w:t>Рысухин Юрий Алексеевич – член Оренбургского областного отделения Всероссийской творческой общественной организации «Союз художников России» (по согласованию).</w:t>
      </w:r>
      <w:r>
        <w:rPr>
          <w:rFonts w:ascii="Times New Roman" w:hAnsi="Times New Roman"/>
          <w:sz w:val="28"/>
          <w:szCs w:val="28"/>
        </w:rPr>
        <w:t xml:space="preserve"> </w:t>
      </w:r>
    </w:p>
    <w:p w:rsidR="00223010" w:rsidRDefault="00223010" w:rsidP="00223010">
      <w:pPr>
        <w:pStyle w:val="ac"/>
        <w:numPr>
          <w:ilvl w:val="0"/>
          <w:numId w:val="46"/>
        </w:numPr>
        <w:tabs>
          <w:tab w:val="left" w:pos="720"/>
          <w:tab w:val="left" w:pos="851"/>
        </w:tabs>
        <w:autoSpaceDE w:val="0"/>
        <w:autoSpaceDN w:val="0"/>
        <w:adjustRightInd w:val="0"/>
        <w:spacing w:after="0" w:line="240" w:lineRule="auto"/>
        <w:ind w:left="0" w:firstLine="709"/>
        <w:jc w:val="both"/>
        <w:rPr>
          <w:rFonts w:ascii="Times New Roman" w:hAnsi="Times New Roman"/>
          <w:sz w:val="28"/>
          <w:szCs w:val="28"/>
        </w:rPr>
      </w:pPr>
      <w:r w:rsidRPr="00643534">
        <w:rPr>
          <w:rFonts w:ascii="Times New Roman" w:hAnsi="Times New Roman"/>
          <w:sz w:val="28"/>
          <w:szCs w:val="28"/>
        </w:rPr>
        <w:t>Семенов Владимир Геннадьевич – кандидат исторических наук, доцент кафедры истории федерального государственного бюджетного образовательного учреждения высшего образования «Оренбургский государственный университет» (по согласованию).</w:t>
      </w:r>
      <w:r>
        <w:rPr>
          <w:rFonts w:ascii="Times New Roman" w:hAnsi="Times New Roman"/>
          <w:sz w:val="28"/>
          <w:szCs w:val="28"/>
        </w:rPr>
        <w:t xml:space="preserve"> </w:t>
      </w:r>
    </w:p>
    <w:p w:rsidR="00223010" w:rsidRDefault="00223010" w:rsidP="00223010">
      <w:pPr>
        <w:pStyle w:val="ac"/>
        <w:numPr>
          <w:ilvl w:val="0"/>
          <w:numId w:val="46"/>
        </w:numPr>
        <w:tabs>
          <w:tab w:val="left" w:pos="720"/>
          <w:tab w:val="left" w:pos="851"/>
        </w:tabs>
        <w:autoSpaceDE w:val="0"/>
        <w:autoSpaceDN w:val="0"/>
        <w:adjustRightInd w:val="0"/>
        <w:spacing w:after="0" w:line="240" w:lineRule="auto"/>
        <w:ind w:left="0" w:firstLine="709"/>
        <w:jc w:val="both"/>
        <w:rPr>
          <w:rFonts w:ascii="Times New Roman" w:hAnsi="Times New Roman"/>
          <w:sz w:val="28"/>
          <w:szCs w:val="28"/>
        </w:rPr>
      </w:pPr>
      <w:r w:rsidRPr="00643534">
        <w:rPr>
          <w:rFonts w:ascii="Times New Roman" w:hAnsi="Times New Roman"/>
          <w:sz w:val="28"/>
          <w:szCs w:val="28"/>
        </w:rPr>
        <w:t xml:space="preserve">Семенов Евгений Александрович – кандидат географических наук, член Оренбургского регионального отделения Всероссийской общественной организации «Русское географическое общество», доцент кафедры географии и регионоведения федерального государственного бюджетного образовательного учреждения высшего образования «Оренбургский государственный университет» (по согласованию). </w:t>
      </w:r>
    </w:p>
    <w:p w:rsidR="00223010" w:rsidRDefault="0091387E" w:rsidP="00223010">
      <w:pPr>
        <w:pStyle w:val="ac"/>
        <w:numPr>
          <w:ilvl w:val="0"/>
          <w:numId w:val="46"/>
        </w:numPr>
        <w:tabs>
          <w:tab w:val="left" w:pos="720"/>
          <w:tab w:val="left" w:pos="851"/>
        </w:tabs>
        <w:autoSpaceDE w:val="0"/>
        <w:autoSpaceDN w:val="0"/>
        <w:adjustRightInd w:val="0"/>
        <w:spacing w:after="0" w:line="240" w:lineRule="auto"/>
        <w:ind w:left="0" w:firstLine="709"/>
        <w:jc w:val="both"/>
        <w:rPr>
          <w:rFonts w:ascii="Times New Roman" w:hAnsi="Times New Roman"/>
          <w:sz w:val="28"/>
          <w:szCs w:val="28"/>
        </w:rPr>
      </w:pPr>
      <w:r>
        <w:rPr>
          <w:rFonts w:ascii="Times New Roman" w:hAnsi="Times New Roman"/>
          <w:sz w:val="28"/>
          <w:szCs w:val="28"/>
        </w:rPr>
        <w:t>Филимонов Николай Николаевич </w:t>
      </w:r>
      <w:r w:rsidR="00223010" w:rsidRPr="00643534">
        <w:rPr>
          <w:rFonts w:ascii="Times New Roman" w:hAnsi="Times New Roman"/>
          <w:sz w:val="28"/>
          <w:szCs w:val="28"/>
        </w:rPr>
        <w:t>–</w:t>
      </w:r>
      <w:r>
        <w:rPr>
          <w:rFonts w:ascii="Times New Roman" w:hAnsi="Times New Roman"/>
          <w:sz w:val="28"/>
          <w:szCs w:val="28"/>
        </w:rPr>
        <w:t> </w:t>
      </w:r>
      <w:r w:rsidR="00223010" w:rsidRPr="00643534">
        <w:rPr>
          <w:rFonts w:ascii="Times New Roman" w:hAnsi="Times New Roman"/>
          <w:sz w:val="28"/>
          <w:szCs w:val="28"/>
        </w:rPr>
        <w:t>главный редактор газеты «Вечерний Оренбург» (по согласованию).</w:t>
      </w:r>
      <w:r w:rsidR="00223010">
        <w:rPr>
          <w:rFonts w:ascii="Times New Roman" w:hAnsi="Times New Roman"/>
          <w:sz w:val="28"/>
          <w:szCs w:val="28"/>
        </w:rPr>
        <w:t xml:space="preserve"> </w:t>
      </w:r>
    </w:p>
    <w:p w:rsidR="00672E8D" w:rsidRPr="0091387E" w:rsidRDefault="00223010" w:rsidP="0091387E">
      <w:pPr>
        <w:pStyle w:val="ac"/>
        <w:numPr>
          <w:ilvl w:val="0"/>
          <w:numId w:val="46"/>
        </w:numPr>
        <w:tabs>
          <w:tab w:val="left" w:pos="720"/>
          <w:tab w:val="left" w:pos="851"/>
        </w:tabs>
        <w:autoSpaceDE w:val="0"/>
        <w:autoSpaceDN w:val="0"/>
        <w:adjustRightInd w:val="0"/>
        <w:spacing w:after="0" w:line="240" w:lineRule="auto"/>
        <w:ind w:left="0" w:firstLine="709"/>
        <w:jc w:val="both"/>
        <w:rPr>
          <w:rFonts w:ascii="Times New Roman" w:hAnsi="Times New Roman"/>
          <w:sz w:val="28"/>
          <w:szCs w:val="28"/>
        </w:rPr>
      </w:pPr>
      <w:r w:rsidRPr="00643534">
        <w:rPr>
          <w:rFonts w:ascii="Times New Roman" w:hAnsi="Times New Roman"/>
          <w:sz w:val="28"/>
          <w:szCs w:val="28"/>
        </w:rPr>
        <w:t>Шлеюк Светлана Геннадьевна – кандидат искусствоведения, доцент кафедры дизайна федерального государственного бюджетного образовательного учреждения высшего образования «Оренбургский государственный университет», член «Союза художников России», член правления Оренбургского областного отделения Всероссийской творческой общественной организации «Союз художников России», куратор Всероссийской выставки-конкурса «Молодые художники» (по согласованию).</w:t>
      </w:r>
    </w:p>
    <w:sectPr w:rsidR="00672E8D" w:rsidRPr="0091387E" w:rsidSect="001D7086">
      <w:headerReference w:type="default" r:id="rId9"/>
      <w:pgSz w:w="11906" w:h="16838"/>
      <w:pgMar w:top="567" w:right="851" w:bottom="1418" w:left="1701" w:header="567"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C1D34" w:rsidRDefault="008C1D34" w:rsidP="006818AF">
      <w:r>
        <w:separator/>
      </w:r>
    </w:p>
  </w:endnote>
  <w:endnote w:type="continuationSeparator" w:id="0">
    <w:p w:rsidR="008C1D34" w:rsidRDefault="008C1D34" w:rsidP="006818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C1D34" w:rsidRDefault="008C1D34" w:rsidP="006818AF">
      <w:r>
        <w:separator/>
      </w:r>
    </w:p>
  </w:footnote>
  <w:footnote w:type="continuationSeparator" w:id="0">
    <w:p w:rsidR="008C1D34" w:rsidRDefault="008C1D34" w:rsidP="006818A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74898105"/>
      <w:docPartObj>
        <w:docPartGallery w:val="Page Numbers (Top of Page)"/>
        <w:docPartUnique/>
      </w:docPartObj>
    </w:sdtPr>
    <w:sdtEndPr>
      <w:rPr>
        <w:sz w:val="24"/>
        <w:szCs w:val="24"/>
      </w:rPr>
    </w:sdtEndPr>
    <w:sdtContent>
      <w:p w:rsidR="006E0998" w:rsidRPr="00672E8D" w:rsidRDefault="006E0998">
        <w:pPr>
          <w:pStyle w:val="ae"/>
          <w:jc w:val="center"/>
          <w:rPr>
            <w:sz w:val="24"/>
            <w:szCs w:val="24"/>
          </w:rPr>
        </w:pPr>
        <w:r w:rsidRPr="00672E8D">
          <w:rPr>
            <w:sz w:val="24"/>
            <w:szCs w:val="24"/>
          </w:rPr>
          <w:fldChar w:fldCharType="begin"/>
        </w:r>
        <w:r w:rsidRPr="00672E8D">
          <w:rPr>
            <w:sz w:val="24"/>
            <w:szCs w:val="24"/>
          </w:rPr>
          <w:instrText>PAGE   \* MERGEFORMAT</w:instrText>
        </w:r>
        <w:r w:rsidRPr="00672E8D">
          <w:rPr>
            <w:sz w:val="24"/>
            <w:szCs w:val="24"/>
          </w:rPr>
          <w:fldChar w:fldCharType="separate"/>
        </w:r>
        <w:r w:rsidR="00FA014A">
          <w:rPr>
            <w:noProof/>
            <w:sz w:val="24"/>
            <w:szCs w:val="24"/>
          </w:rPr>
          <w:t>2</w:t>
        </w:r>
        <w:r w:rsidRPr="00672E8D">
          <w:rPr>
            <w:sz w:val="24"/>
            <w:szCs w:val="24"/>
          </w:rPr>
          <w:fldChar w:fldCharType="end"/>
        </w:r>
      </w:p>
    </w:sdtContent>
  </w:sdt>
  <w:p w:rsidR="00874884" w:rsidRDefault="00874884">
    <w:pPr>
      <w:pStyle w:val="ae"/>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3131A9"/>
    <w:multiLevelType w:val="multilevel"/>
    <w:tmpl w:val="46024C0C"/>
    <w:lvl w:ilvl="0">
      <w:start w:val="5"/>
      <w:numFmt w:val="decimal"/>
      <w:lvlText w:val="%1."/>
      <w:lvlJc w:val="left"/>
      <w:pPr>
        <w:ind w:left="600" w:hanging="600"/>
      </w:pPr>
      <w:rPr>
        <w:rFonts w:cs="Times New Roman" w:hint="default"/>
      </w:rPr>
    </w:lvl>
    <w:lvl w:ilvl="1">
      <w:start w:val="11"/>
      <w:numFmt w:val="decimal"/>
      <w:lvlText w:val="%1.%2."/>
      <w:lvlJc w:val="left"/>
      <w:pPr>
        <w:ind w:left="720" w:hanging="720"/>
      </w:pPr>
      <w:rPr>
        <w:rFonts w:cs="Times New Roman" w:hint="default"/>
        <w:color w:val="auto"/>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800" w:hanging="180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2160" w:hanging="2160"/>
      </w:pPr>
      <w:rPr>
        <w:rFonts w:cs="Times New Roman" w:hint="default"/>
      </w:rPr>
    </w:lvl>
  </w:abstractNum>
  <w:abstractNum w:abstractNumId="1" w15:restartNumberingAfterBreak="0">
    <w:nsid w:val="042A6D69"/>
    <w:multiLevelType w:val="hybridMultilevel"/>
    <w:tmpl w:val="F0F4508E"/>
    <w:lvl w:ilvl="0" w:tplc="D02A855E">
      <w:start w:val="1"/>
      <w:numFmt w:val="decimal"/>
      <w:suff w:val="space"/>
      <w:lvlText w:val="%1."/>
      <w:lvlJc w:val="left"/>
      <w:pPr>
        <w:ind w:left="1429" w:hanging="360"/>
      </w:pPr>
      <w:rPr>
        <w:rFonts w:cs="Times New Roman" w:hint="default"/>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2" w15:restartNumberingAfterBreak="0">
    <w:nsid w:val="08583BC6"/>
    <w:multiLevelType w:val="hybridMultilevel"/>
    <w:tmpl w:val="CB981F26"/>
    <w:lvl w:ilvl="0" w:tplc="4F9EB2D2">
      <w:start w:val="1"/>
      <w:numFmt w:val="decimal"/>
      <w:suff w:val="space"/>
      <w:lvlText w:val="%1."/>
      <w:lvlJc w:val="left"/>
      <w:pPr>
        <w:ind w:left="644" w:hanging="360"/>
      </w:pPr>
      <w:rPr>
        <w:rFonts w:cs="Times New Roman" w:hint="default"/>
      </w:rPr>
    </w:lvl>
    <w:lvl w:ilvl="1" w:tplc="04190019">
      <w:start w:val="1"/>
      <w:numFmt w:val="lowerLetter"/>
      <w:lvlText w:val="%2."/>
      <w:lvlJc w:val="left"/>
      <w:pPr>
        <w:ind w:left="1647" w:hanging="360"/>
      </w:pPr>
      <w:rPr>
        <w:rFonts w:cs="Times New Roman"/>
      </w:rPr>
    </w:lvl>
    <w:lvl w:ilvl="2" w:tplc="0419001B">
      <w:start w:val="1"/>
      <w:numFmt w:val="lowerRoman"/>
      <w:lvlText w:val="%3."/>
      <w:lvlJc w:val="right"/>
      <w:pPr>
        <w:ind w:left="2367" w:hanging="180"/>
      </w:pPr>
      <w:rPr>
        <w:rFonts w:cs="Times New Roman"/>
      </w:rPr>
    </w:lvl>
    <w:lvl w:ilvl="3" w:tplc="0419000F">
      <w:start w:val="1"/>
      <w:numFmt w:val="decimal"/>
      <w:lvlText w:val="%4."/>
      <w:lvlJc w:val="left"/>
      <w:pPr>
        <w:ind w:left="3087" w:hanging="360"/>
      </w:pPr>
      <w:rPr>
        <w:rFonts w:cs="Times New Roman"/>
      </w:rPr>
    </w:lvl>
    <w:lvl w:ilvl="4" w:tplc="04190019">
      <w:start w:val="1"/>
      <w:numFmt w:val="lowerLetter"/>
      <w:lvlText w:val="%5."/>
      <w:lvlJc w:val="left"/>
      <w:pPr>
        <w:ind w:left="3807" w:hanging="360"/>
      </w:pPr>
      <w:rPr>
        <w:rFonts w:cs="Times New Roman"/>
      </w:rPr>
    </w:lvl>
    <w:lvl w:ilvl="5" w:tplc="0419001B">
      <w:start w:val="1"/>
      <w:numFmt w:val="lowerRoman"/>
      <w:lvlText w:val="%6."/>
      <w:lvlJc w:val="right"/>
      <w:pPr>
        <w:ind w:left="4527" w:hanging="180"/>
      </w:pPr>
      <w:rPr>
        <w:rFonts w:cs="Times New Roman"/>
      </w:rPr>
    </w:lvl>
    <w:lvl w:ilvl="6" w:tplc="0419000F">
      <w:start w:val="1"/>
      <w:numFmt w:val="decimal"/>
      <w:lvlText w:val="%7."/>
      <w:lvlJc w:val="left"/>
      <w:pPr>
        <w:ind w:left="5247" w:hanging="360"/>
      </w:pPr>
      <w:rPr>
        <w:rFonts w:cs="Times New Roman"/>
      </w:rPr>
    </w:lvl>
    <w:lvl w:ilvl="7" w:tplc="04190019">
      <w:start w:val="1"/>
      <w:numFmt w:val="lowerLetter"/>
      <w:lvlText w:val="%8."/>
      <w:lvlJc w:val="left"/>
      <w:pPr>
        <w:ind w:left="5967" w:hanging="360"/>
      </w:pPr>
      <w:rPr>
        <w:rFonts w:cs="Times New Roman"/>
      </w:rPr>
    </w:lvl>
    <w:lvl w:ilvl="8" w:tplc="0419001B">
      <w:start w:val="1"/>
      <w:numFmt w:val="lowerRoman"/>
      <w:lvlText w:val="%9."/>
      <w:lvlJc w:val="right"/>
      <w:pPr>
        <w:ind w:left="6687" w:hanging="180"/>
      </w:pPr>
      <w:rPr>
        <w:rFonts w:cs="Times New Roman"/>
      </w:rPr>
    </w:lvl>
  </w:abstractNum>
  <w:abstractNum w:abstractNumId="3" w15:restartNumberingAfterBreak="0">
    <w:nsid w:val="0A1F75B0"/>
    <w:multiLevelType w:val="multilevel"/>
    <w:tmpl w:val="821A945C"/>
    <w:lvl w:ilvl="0">
      <w:start w:val="5"/>
      <w:numFmt w:val="decimal"/>
      <w:lvlText w:val="%1."/>
      <w:lvlJc w:val="left"/>
      <w:pPr>
        <w:ind w:left="600" w:hanging="600"/>
      </w:pPr>
      <w:rPr>
        <w:rFonts w:cs="Times New Roman" w:hint="default"/>
      </w:rPr>
    </w:lvl>
    <w:lvl w:ilvl="1">
      <w:start w:val="10"/>
      <w:numFmt w:val="decimal"/>
      <w:lvlText w:val="%1.%2."/>
      <w:lvlJc w:val="left"/>
      <w:pPr>
        <w:ind w:left="2149" w:hanging="720"/>
      </w:pPr>
      <w:rPr>
        <w:rFonts w:cs="Times New Roman" w:hint="default"/>
      </w:rPr>
    </w:lvl>
    <w:lvl w:ilvl="2">
      <w:start w:val="1"/>
      <w:numFmt w:val="decimal"/>
      <w:lvlText w:val="%1.%2.%3."/>
      <w:lvlJc w:val="left"/>
      <w:pPr>
        <w:ind w:left="3578" w:hanging="720"/>
      </w:pPr>
      <w:rPr>
        <w:rFonts w:cs="Times New Roman" w:hint="default"/>
      </w:rPr>
    </w:lvl>
    <w:lvl w:ilvl="3">
      <w:start w:val="1"/>
      <w:numFmt w:val="decimal"/>
      <w:lvlText w:val="%1.%2.%3.%4."/>
      <w:lvlJc w:val="left"/>
      <w:pPr>
        <w:ind w:left="5367" w:hanging="1080"/>
      </w:pPr>
      <w:rPr>
        <w:rFonts w:cs="Times New Roman" w:hint="default"/>
      </w:rPr>
    </w:lvl>
    <w:lvl w:ilvl="4">
      <w:start w:val="1"/>
      <w:numFmt w:val="decimal"/>
      <w:lvlText w:val="%1.%2.%3.%4.%5."/>
      <w:lvlJc w:val="left"/>
      <w:pPr>
        <w:ind w:left="6796" w:hanging="1080"/>
      </w:pPr>
      <w:rPr>
        <w:rFonts w:cs="Times New Roman" w:hint="default"/>
      </w:rPr>
    </w:lvl>
    <w:lvl w:ilvl="5">
      <w:start w:val="1"/>
      <w:numFmt w:val="decimal"/>
      <w:lvlText w:val="%1.%2.%3.%4.%5.%6."/>
      <w:lvlJc w:val="left"/>
      <w:pPr>
        <w:ind w:left="8585" w:hanging="1440"/>
      </w:pPr>
      <w:rPr>
        <w:rFonts w:cs="Times New Roman" w:hint="default"/>
      </w:rPr>
    </w:lvl>
    <w:lvl w:ilvl="6">
      <w:start w:val="1"/>
      <w:numFmt w:val="decimal"/>
      <w:lvlText w:val="%1.%2.%3.%4.%5.%6.%7."/>
      <w:lvlJc w:val="left"/>
      <w:pPr>
        <w:ind w:left="10374" w:hanging="1800"/>
      </w:pPr>
      <w:rPr>
        <w:rFonts w:cs="Times New Roman" w:hint="default"/>
      </w:rPr>
    </w:lvl>
    <w:lvl w:ilvl="7">
      <w:start w:val="1"/>
      <w:numFmt w:val="decimal"/>
      <w:lvlText w:val="%1.%2.%3.%4.%5.%6.%7.%8."/>
      <w:lvlJc w:val="left"/>
      <w:pPr>
        <w:ind w:left="11803" w:hanging="1800"/>
      </w:pPr>
      <w:rPr>
        <w:rFonts w:cs="Times New Roman" w:hint="default"/>
      </w:rPr>
    </w:lvl>
    <w:lvl w:ilvl="8">
      <w:start w:val="1"/>
      <w:numFmt w:val="decimal"/>
      <w:lvlText w:val="%1.%2.%3.%4.%5.%6.%7.%8.%9."/>
      <w:lvlJc w:val="left"/>
      <w:pPr>
        <w:ind w:left="13592" w:hanging="2160"/>
      </w:pPr>
      <w:rPr>
        <w:rFonts w:cs="Times New Roman" w:hint="default"/>
      </w:rPr>
    </w:lvl>
  </w:abstractNum>
  <w:abstractNum w:abstractNumId="4" w15:restartNumberingAfterBreak="0">
    <w:nsid w:val="0C9D0CF6"/>
    <w:multiLevelType w:val="multilevel"/>
    <w:tmpl w:val="C6DEA6C8"/>
    <w:lvl w:ilvl="0">
      <w:start w:val="1"/>
      <w:numFmt w:val="decimal"/>
      <w:suff w:val="space"/>
      <w:lvlText w:val="%1."/>
      <w:lvlJc w:val="left"/>
      <w:pPr>
        <w:ind w:left="720" w:hanging="360"/>
      </w:pPr>
      <w:rPr>
        <w:rFonts w:cs="Times New Roman" w:hint="default"/>
      </w:rPr>
    </w:lvl>
    <w:lvl w:ilvl="1">
      <w:start w:val="16"/>
      <w:numFmt w:val="decimal"/>
      <w:isLgl/>
      <w:lvlText w:val="%1.%2."/>
      <w:lvlJc w:val="left"/>
      <w:pPr>
        <w:ind w:left="1572" w:hanging="720"/>
      </w:pPr>
      <w:rPr>
        <w:rFonts w:cs="Times New Roman" w:hint="default"/>
      </w:rPr>
    </w:lvl>
    <w:lvl w:ilvl="2">
      <w:start w:val="1"/>
      <w:numFmt w:val="decimal"/>
      <w:isLgl/>
      <w:lvlText w:val="%1.%2.%3."/>
      <w:lvlJc w:val="left"/>
      <w:pPr>
        <w:ind w:left="1778" w:hanging="720"/>
      </w:pPr>
      <w:rPr>
        <w:rFonts w:cs="Times New Roman" w:hint="default"/>
      </w:rPr>
    </w:lvl>
    <w:lvl w:ilvl="3">
      <w:start w:val="1"/>
      <w:numFmt w:val="decimal"/>
      <w:isLgl/>
      <w:lvlText w:val="%1.%2.%3.%4."/>
      <w:lvlJc w:val="left"/>
      <w:pPr>
        <w:ind w:left="2487" w:hanging="1080"/>
      </w:pPr>
      <w:rPr>
        <w:rFonts w:cs="Times New Roman" w:hint="default"/>
      </w:rPr>
    </w:lvl>
    <w:lvl w:ilvl="4">
      <w:start w:val="1"/>
      <w:numFmt w:val="decimal"/>
      <w:isLgl/>
      <w:lvlText w:val="%1.%2.%3.%4.%5."/>
      <w:lvlJc w:val="left"/>
      <w:pPr>
        <w:ind w:left="2836" w:hanging="1080"/>
      </w:pPr>
      <w:rPr>
        <w:rFonts w:cs="Times New Roman" w:hint="default"/>
      </w:rPr>
    </w:lvl>
    <w:lvl w:ilvl="5">
      <w:start w:val="1"/>
      <w:numFmt w:val="decimal"/>
      <w:isLgl/>
      <w:lvlText w:val="%1.%2.%3.%4.%5.%6."/>
      <w:lvlJc w:val="left"/>
      <w:pPr>
        <w:ind w:left="3545" w:hanging="1440"/>
      </w:pPr>
      <w:rPr>
        <w:rFonts w:cs="Times New Roman" w:hint="default"/>
      </w:rPr>
    </w:lvl>
    <w:lvl w:ilvl="6">
      <w:start w:val="1"/>
      <w:numFmt w:val="decimal"/>
      <w:isLgl/>
      <w:lvlText w:val="%1.%2.%3.%4.%5.%6.%7."/>
      <w:lvlJc w:val="left"/>
      <w:pPr>
        <w:ind w:left="4254" w:hanging="1800"/>
      </w:pPr>
      <w:rPr>
        <w:rFonts w:cs="Times New Roman" w:hint="default"/>
      </w:rPr>
    </w:lvl>
    <w:lvl w:ilvl="7">
      <w:start w:val="1"/>
      <w:numFmt w:val="decimal"/>
      <w:isLgl/>
      <w:lvlText w:val="%1.%2.%3.%4.%5.%6.%7.%8."/>
      <w:lvlJc w:val="left"/>
      <w:pPr>
        <w:ind w:left="4603" w:hanging="1800"/>
      </w:pPr>
      <w:rPr>
        <w:rFonts w:cs="Times New Roman" w:hint="default"/>
      </w:rPr>
    </w:lvl>
    <w:lvl w:ilvl="8">
      <w:start w:val="1"/>
      <w:numFmt w:val="decimal"/>
      <w:isLgl/>
      <w:lvlText w:val="%1.%2.%3.%4.%5.%6.%7.%8.%9."/>
      <w:lvlJc w:val="left"/>
      <w:pPr>
        <w:ind w:left="5312" w:hanging="2160"/>
      </w:pPr>
      <w:rPr>
        <w:rFonts w:cs="Times New Roman" w:hint="default"/>
      </w:rPr>
    </w:lvl>
  </w:abstractNum>
  <w:abstractNum w:abstractNumId="5" w15:restartNumberingAfterBreak="0">
    <w:nsid w:val="0FF30D3A"/>
    <w:multiLevelType w:val="hybridMultilevel"/>
    <w:tmpl w:val="450C4A50"/>
    <w:lvl w:ilvl="0" w:tplc="5FB4E188">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6" w15:restartNumberingAfterBreak="0">
    <w:nsid w:val="1A304862"/>
    <w:multiLevelType w:val="multilevel"/>
    <w:tmpl w:val="379A8D30"/>
    <w:lvl w:ilvl="0">
      <w:start w:val="1"/>
      <w:numFmt w:val="decimal"/>
      <w:lvlText w:val="%1"/>
      <w:lvlJc w:val="left"/>
      <w:pPr>
        <w:ind w:left="360" w:hanging="360"/>
      </w:pPr>
      <w:rPr>
        <w:rFonts w:cs="Times New Roman" w:hint="default"/>
      </w:rPr>
    </w:lvl>
    <w:lvl w:ilvl="1">
      <w:start w:val="2"/>
      <w:numFmt w:val="decimal"/>
      <w:lvlText w:val="%1.%2"/>
      <w:lvlJc w:val="left"/>
      <w:pPr>
        <w:ind w:left="1080" w:hanging="360"/>
      </w:pPr>
      <w:rPr>
        <w:rFonts w:cs="Times New Roman" w:hint="default"/>
      </w:rPr>
    </w:lvl>
    <w:lvl w:ilvl="2">
      <w:start w:val="1"/>
      <w:numFmt w:val="decimal"/>
      <w:lvlText w:val="%1.%2.%3"/>
      <w:lvlJc w:val="left"/>
      <w:pPr>
        <w:ind w:left="2160" w:hanging="720"/>
      </w:pPr>
      <w:rPr>
        <w:rFonts w:cs="Times New Roman" w:hint="default"/>
      </w:rPr>
    </w:lvl>
    <w:lvl w:ilvl="3">
      <w:start w:val="1"/>
      <w:numFmt w:val="decimal"/>
      <w:lvlText w:val="%1.%2.%3.%4"/>
      <w:lvlJc w:val="left"/>
      <w:pPr>
        <w:ind w:left="3240" w:hanging="1080"/>
      </w:pPr>
      <w:rPr>
        <w:rFonts w:cs="Times New Roman" w:hint="default"/>
      </w:rPr>
    </w:lvl>
    <w:lvl w:ilvl="4">
      <w:start w:val="1"/>
      <w:numFmt w:val="decimal"/>
      <w:lvlText w:val="%1.%2.%3.%4.%5"/>
      <w:lvlJc w:val="left"/>
      <w:pPr>
        <w:ind w:left="3960" w:hanging="1080"/>
      </w:pPr>
      <w:rPr>
        <w:rFonts w:cs="Times New Roman" w:hint="default"/>
      </w:rPr>
    </w:lvl>
    <w:lvl w:ilvl="5">
      <w:start w:val="1"/>
      <w:numFmt w:val="decimal"/>
      <w:lvlText w:val="%1.%2.%3.%4.%5.%6"/>
      <w:lvlJc w:val="left"/>
      <w:pPr>
        <w:ind w:left="5040" w:hanging="1440"/>
      </w:pPr>
      <w:rPr>
        <w:rFonts w:cs="Times New Roman" w:hint="default"/>
      </w:rPr>
    </w:lvl>
    <w:lvl w:ilvl="6">
      <w:start w:val="1"/>
      <w:numFmt w:val="decimal"/>
      <w:lvlText w:val="%1.%2.%3.%4.%5.%6.%7"/>
      <w:lvlJc w:val="left"/>
      <w:pPr>
        <w:ind w:left="5760" w:hanging="1440"/>
      </w:pPr>
      <w:rPr>
        <w:rFonts w:cs="Times New Roman" w:hint="default"/>
      </w:rPr>
    </w:lvl>
    <w:lvl w:ilvl="7">
      <w:start w:val="1"/>
      <w:numFmt w:val="decimal"/>
      <w:lvlText w:val="%1.%2.%3.%4.%5.%6.%7.%8"/>
      <w:lvlJc w:val="left"/>
      <w:pPr>
        <w:ind w:left="6840" w:hanging="1800"/>
      </w:pPr>
      <w:rPr>
        <w:rFonts w:cs="Times New Roman" w:hint="default"/>
      </w:rPr>
    </w:lvl>
    <w:lvl w:ilvl="8">
      <w:start w:val="1"/>
      <w:numFmt w:val="decimal"/>
      <w:lvlText w:val="%1.%2.%3.%4.%5.%6.%7.%8.%9"/>
      <w:lvlJc w:val="left"/>
      <w:pPr>
        <w:ind w:left="7920" w:hanging="2160"/>
      </w:pPr>
      <w:rPr>
        <w:rFonts w:cs="Times New Roman" w:hint="default"/>
      </w:rPr>
    </w:lvl>
  </w:abstractNum>
  <w:abstractNum w:abstractNumId="7" w15:restartNumberingAfterBreak="0">
    <w:nsid w:val="1D101F1E"/>
    <w:multiLevelType w:val="multilevel"/>
    <w:tmpl w:val="1D7A1678"/>
    <w:lvl w:ilvl="0">
      <w:start w:val="1"/>
      <w:numFmt w:val="decimal"/>
      <w:suff w:val="space"/>
      <w:lvlText w:val="%1."/>
      <w:lvlJc w:val="left"/>
      <w:pPr>
        <w:ind w:left="502" w:hanging="360"/>
      </w:pPr>
      <w:rPr>
        <w:rFonts w:cs="Times New Roman" w:hint="default"/>
      </w:rPr>
    </w:lvl>
    <w:lvl w:ilvl="1">
      <w:start w:val="1"/>
      <w:numFmt w:val="decimal"/>
      <w:isLgl/>
      <w:lvlText w:val="%1.%2."/>
      <w:lvlJc w:val="left"/>
      <w:pPr>
        <w:ind w:left="1940" w:hanging="1230"/>
      </w:pPr>
      <w:rPr>
        <w:rFonts w:cs="Times New Roman" w:hint="default"/>
      </w:rPr>
    </w:lvl>
    <w:lvl w:ilvl="2">
      <w:start w:val="1"/>
      <w:numFmt w:val="decimal"/>
      <w:isLgl/>
      <w:lvlText w:val="%1.%2.%3."/>
      <w:lvlJc w:val="left"/>
      <w:pPr>
        <w:ind w:left="2506" w:hanging="1230"/>
      </w:pPr>
      <w:rPr>
        <w:rFonts w:cs="Times New Roman" w:hint="default"/>
      </w:rPr>
    </w:lvl>
    <w:lvl w:ilvl="3">
      <w:start w:val="1"/>
      <w:numFmt w:val="decimal"/>
      <w:isLgl/>
      <w:lvlText w:val="%1.%2.%3.%4."/>
      <w:lvlJc w:val="left"/>
      <w:pPr>
        <w:ind w:left="3073" w:hanging="1230"/>
      </w:pPr>
      <w:rPr>
        <w:rFonts w:cs="Times New Roman" w:hint="default"/>
      </w:rPr>
    </w:lvl>
    <w:lvl w:ilvl="4">
      <w:start w:val="1"/>
      <w:numFmt w:val="decimal"/>
      <w:isLgl/>
      <w:lvlText w:val="%1.%2.%3.%4.%5."/>
      <w:lvlJc w:val="left"/>
      <w:pPr>
        <w:ind w:left="3640" w:hanging="1230"/>
      </w:pPr>
      <w:rPr>
        <w:rFonts w:cs="Times New Roman" w:hint="default"/>
      </w:rPr>
    </w:lvl>
    <w:lvl w:ilvl="5">
      <w:start w:val="1"/>
      <w:numFmt w:val="decimal"/>
      <w:isLgl/>
      <w:lvlText w:val="%1.%2.%3.%4.%5.%6."/>
      <w:lvlJc w:val="left"/>
      <w:pPr>
        <w:ind w:left="4417" w:hanging="1440"/>
      </w:pPr>
      <w:rPr>
        <w:rFonts w:cs="Times New Roman" w:hint="default"/>
      </w:rPr>
    </w:lvl>
    <w:lvl w:ilvl="6">
      <w:start w:val="1"/>
      <w:numFmt w:val="decimal"/>
      <w:isLgl/>
      <w:lvlText w:val="%1.%2.%3.%4.%5.%6.%7."/>
      <w:lvlJc w:val="left"/>
      <w:pPr>
        <w:ind w:left="5344" w:hanging="1800"/>
      </w:pPr>
      <w:rPr>
        <w:rFonts w:cs="Times New Roman" w:hint="default"/>
      </w:rPr>
    </w:lvl>
    <w:lvl w:ilvl="7">
      <w:start w:val="1"/>
      <w:numFmt w:val="decimal"/>
      <w:isLgl/>
      <w:lvlText w:val="%1.%2.%3.%4.%5.%6.%7.%8."/>
      <w:lvlJc w:val="left"/>
      <w:pPr>
        <w:ind w:left="5911" w:hanging="1800"/>
      </w:pPr>
      <w:rPr>
        <w:rFonts w:cs="Times New Roman" w:hint="default"/>
      </w:rPr>
    </w:lvl>
    <w:lvl w:ilvl="8">
      <w:start w:val="1"/>
      <w:numFmt w:val="decimal"/>
      <w:isLgl/>
      <w:lvlText w:val="%1.%2.%3.%4.%5.%6.%7.%8.%9."/>
      <w:lvlJc w:val="left"/>
      <w:pPr>
        <w:ind w:left="6838" w:hanging="2160"/>
      </w:pPr>
      <w:rPr>
        <w:rFonts w:cs="Times New Roman" w:hint="default"/>
      </w:rPr>
    </w:lvl>
  </w:abstractNum>
  <w:abstractNum w:abstractNumId="8" w15:restartNumberingAfterBreak="0">
    <w:nsid w:val="1E3A5D17"/>
    <w:multiLevelType w:val="multilevel"/>
    <w:tmpl w:val="F6AE242E"/>
    <w:lvl w:ilvl="0">
      <w:start w:val="5"/>
      <w:numFmt w:val="decimal"/>
      <w:lvlText w:val="%1."/>
      <w:lvlJc w:val="left"/>
      <w:pPr>
        <w:ind w:left="600" w:hanging="600"/>
      </w:pPr>
      <w:rPr>
        <w:rFonts w:cs="Times New Roman" w:hint="default"/>
      </w:rPr>
    </w:lvl>
    <w:lvl w:ilvl="1">
      <w:start w:val="14"/>
      <w:numFmt w:val="decimal"/>
      <w:lvlText w:val="%1.%2."/>
      <w:lvlJc w:val="left"/>
      <w:pPr>
        <w:ind w:left="1429" w:hanging="720"/>
      </w:pPr>
      <w:rPr>
        <w:rFonts w:cs="Times New Roman" w:hint="default"/>
      </w:rPr>
    </w:lvl>
    <w:lvl w:ilvl="2">
      <w:start w:val="1"/>
      <w:numFmt w:val="decimal"/>
      <w:lvlText w:val="%1.%2.%3."/>
      <w:lvlJc w:val="left"/>
      <w:pPr>
        <w:ind w:left="2138" w:hanging="720"/>
      </w:pPr>
      <w:rPr>
        <w:rFonts w:cs="Times New Roman" w:hint="default"/>
      </w:rPr>
    </w:lvl>
    <w:lvl w:ilvl="3">
      <w:start w:val="1"/>
      <w:numFmt w:val="decimal"/>
      <w:lvlText w:val="%1.%2.%3.%4."/>
      <w:lvlJc w:val="left"/>
      <w:pPr>
        <w:ind w:left="3207" w:hanging="1080"/>
      </w:pPr>
      <w:rPr>
        <w:rFonts w:cs="Times New Roman" w:hint="default"/>
      </w:rPr>
    </w:lvl>
    <w:lvl w:ilvl="4">
      <w:start w:val="1"/>
      <w:numFmt w:val="decimal"/>
      <w:lvlText w:val="%1.%2.%3.%4.%5."/>
      <w:lvlJc w:val="left"/>
      <w:pPr>
        <w:ind w:left="3916" w:hanging="1080"/>
      </w:pPr>
      <w:rPr>
        <w:rFonts w:cs="Times New Roman" w:hint="default"/>
      </w:rPr>
    </w:lvl>
    <w:lvl w:ilvl="5">
      <w:start w:val="1"/>
      <w:numFmt w:val="decimal"/>
      <w:lvlText w:val="%1.%2.%3.%4.%5.%6."/>
      <w:lvlJc w:val="left"/>
      <w:pPr>
        <w:ind w:left="4985" w:hanging="1440"/>
      </w:pPr>
      <w:rPr>
        <w:rFonts w:cs="Times New Roman" w:hint="default"/>
      </w:rPr>
    </w:lvl>
    <w:lvl w:ilvl="6">
      <w:start w:val="1"/>
      <w:numFmt w:val="decimal"/>
      <w:lvlText w:val="%1.%2.%3.%4.%5.%6.%7."/>
      <w:lvlJc w:val="left"/>
      <w:pPr>
        <w:ind w:left="6054" w:hanging="1800"/>
      </w:pPr>
      <w:rPr>
        <w:rFonts w:cs="Times New Roman" w:hint="default"/>
      </w:rPr>
    </w:lvl>
    <w:lvl w:ilvl="7">
      <w:start w:val="1"/>
      <w:numFmt w:val="decimal"/>
      <w:lvlText w:val="%1.%2.%3.%4.%5.%6.%7.%8."/>
      <w:lvlJc w:val="left"/>
      <w:pPr>
        <w:ind w:left="6763" w:hanging="1800"/>
      </w:pPr>
      <w:rPr>
        <w:rFonts w:cs="Times New Roman" w:hint="default"/>
      </w:rPr>
    </w:lvl>
    <w:lvl w:ilvl="8">
      <w:start w:val="1"/>
      <w:numFmt w:val="decimal"/>
      <w:lvlText w:val="%1.%2.%3.%4.%5.%6.%7.%8.%9."/>
      <w:lvlJc w:val="left"/>
      <w:pPr>
        <w:ind w:left="7832" w:hanging="2160"/>
      </w:pPr>
      <w:rPr>
        <w:rFonts w:cs="Times New Roman" w:hint="default"/>
      </w:rPr>
    </w:lvl>
  </w:abstractNum>
  <w:abstractNum w:abstractNumId="9" w15:restartNumberingAfterBreak="0">
    <w:nsid w:val="20297A11"/>
    <w:multiLevelType w:val="hybridMultilevel"/>
    <w:tmpl w:val="D62617C4"/>
    <w:lvl w:ilvl="0" w:tplc="01C09F96">
      <w:start w:val="1"/>
      <w:numFmt w:val="decimal"/>
      <w:lvlText w:val="%1)"/>
      <w:lvlJc w:val="left"/>
      <w:pPr>
        <w:ind w:left="1069" w:hanging="360"/>
      </w:pPr>
      <w:rPr>
        <w:rFonts w:hint="default"/>
        <w:color w:val="auto"/>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 w15:restartNumberingAfterBreak="0">
    <w:nsid w:val="21B1427B"/>
    <w:multiLevelType w:val="multilevel"/>
    <w:tmpl w:val="4FB64C86"/>
    <w:lvl w:ilvl="0">
      <w:start w:val="5"/>
      <w:numFmt w:val="decimal"/>
      <w:lvlText w:val="%1."/>
      <w:lvlJc w:val="left"/>
      <w:pPr>
        <w:ind w:left="600" w:hanging="600"/>
      </w:pPr>
      <w:rPr>
        <w:rFonts w:cs="Times New Roman" w:hint="default"/>
      </w:rPr>
    </w:lvl>
    <w:lvl w:ilvl="1">
      <w:start w:val="19"/>
      <w:numFmt w:val="decimal"/>
      <w:lvlText w:val="%1.%2."/>
      <w:lvlJc w:val="left"/>
      <w:pPr>
        <w:ind w:left="1429" w:hanging="720"/>
      </w:pPr>
      <w:rPr>
        <w:rFonts w:cs="Times New Roman" w:hint="default"/>
      </w:rPr>
    </w:lvl>
    <w:lvl w:ilvl="2">
      <w:start w:val="1"/>
      <w:numFmt w:val="decimal"/>
      <w:lvlText w:val="%1.%2.%3."/>
      <w:lvlJc w:val="left"/>
      <w:pPr>
        <w:ind w:left="2138" w:hanging="720"/>
      </w:pPr>
      <w:rPr>
        <w:rFonts w:cs="Times New Roman" w:hint="default"/>
      </w:rPr>
    </w:lvl>
    <w:lvl w:ilvl="3">
      <w:start w:val="1"/>
      <w:numFmt w:val="decimal"/>
      <w:lvlText w:val="%1.%2.%3.%4."/>
      <w:lvlJc w:val="left"/>
      <w:pPr>
        <w:ind w:left="3207" w:hanging="1080"/>
      </w:pPr>
      <w:rPr>
        <w:rFonts w:cs="Times New Roman" w:hint="default"/>
      </w:rPr>
    </w:lvl>
    <w:lvl w:ilvl="4">
      <w:start w:val="1"/>
      <w:numFmt w:val="decimal"/>
      <w:lvlText w:val="%1.%2.%3.%4.%5."/>
      <w:lvlJc w:val="left"/>
      <w:pPr>
        <w:ind w:left="3916" w:hanging="1080"/>
      </w:pPr>
      <w:rPr>
        <w:rFonts w:cs="Times New Roman" w:hint="default"/>
      </w:rPr>
    </w:lvl>
    <w:lvl w:ilvl="5">
      <w:start w:val="1"/>
      <w:numFmt w:val="decimal"/>
      <w:lvlText w:val="%1.%2.%3.%4.%5.%6."/>
      <w:lvlJc w:val="left"/>
      <w:pPr>
        <w:ind w:left="4985" w:hanging="1440"/>
      </w:pPr>
      <w:rPr>
        <w:rFonts w:cs="Times New Roman" w:hint="default"/>
      </w:rPr>
    </w:lvl>
    <w:lvl w:ilvl="6">
      <w:start w:val="1"/>
      <w:numFmt w:val="decimal"/>
      <w:lvlText w:val="%1.%2.%3.%4.%5.%6.%7."/>
      <w:lvlJc w:val="left"/>
      <w:pPr>
        <w:ind w:left="6054" w:hanging="1800"/>
      </w:pPr>
      <w:rPr>
        <w:rFonts w:cs="Times New Roman" w:hint="default"/>
      </w:rPr>
    </w:lvl>
    <w:lvl w:ilvl="7">
      <w:start w:val="1"/>
      <w:numFmt w:val="decimal"/>
      <w:lvlText w:val="%1.%2.%3.%4.%5.%6.%7.%8."/>
      <w:lvlJc w:val="left"/>
      <w:pPr>
        <w:ind w:left="6763" w:hanging="1800"/>
      </w:pPr>
      <w:rPr>
        <w:rFonts w:cs="Times New Roman" w:hint="default"/>
      </w:rPr>
    </w:lvl>
    <w:lvl w:ilvl="8">
      <w:start w:val="1"/>
      <w:numFmt w:val="decimal"/>
      <w:lvlText w:val="%1.%2.%3.%4.%5.%6.%7.%8.%9."/>
      <w:lvlJc w:val="left"/>
      <w:pPr>
        <w:ind w:left="7832" w:hanging="2160"/>
      </w:pPr>
      <w:rPr>
        <w:rFonts w:cs="Times New Roman" w:hint="default"/>
      </w:rPr>
    </w:lvl>
  </w:abstractNum>
  <w:abstractNum w:abstractNumId="11" w15:restartNumberingAfterBreak="0">
    <w:nsid w:val="249D537D"/>
    <w:multiLevelType w:val="multilevel"/>
    <w:tmpl w:val="379EF5F2"/>
    <w:lvl w:ilvl="0">
      <w:start w:val="3"/>
      <w:numFmt w:val="decimal"/>
      <w:lvlText w:val="%1."/>
      <w:lvlJc w:val="left"/>
      <w:pPr>
        <w:ind w:left="450" w:hanging="450"/>
      </w:pPr>
      <w:rPr>
        <w:rFonts w:cs="Times New Roman" w:hint="default"/>
      </w:rPr>
    </w:lvl>
    <w:lvl w:ilvl="1">
      <w:start w:val="2"/>
      <w:numFmt w:val="decimal"/>
      <w:lvlText w:val="%1.%2."/>
      <w:lvlJc w:val="left"/>
      <w:pPr>
        <w:ind w:left="1429" w:hanging="720"/>
      </w:pPr>
      <w:rPr>
        <w:rFonts w:cs="Times New Roman" w:hint="default"/>
      </w:rPr>
    </w:lvl>
    <w:lvl w:ilvl="2">
      <w:start w:val="1"/>
      <w:numFmt w:val="decimal"/>
      <w:lvlText w:val="%1.%2.%3."/>
      <w:lvlJc w:val="left"/>
      <w:pPr>
        <w:ind w:left="2138" w:hanging="720"/>
      </w:pPr>
      <w:rPr>
        <w:rFonts w:cs="Times New Roman" w:hint="default"/>
      </w:rPr>
    </w:lvl>
    <w:lvl w:ilvl="3">
      <w:start w:val="1"/>
      <w:numFmt w:val="decimal"/>
      <w:lvlText w:val="%1.%2.%3.%4."/>
      <w:lvlJc w:val="left"/>
      <w:pPr>
        <w:ind w:left="3207" w:hanging="1080"/>
      </w:pPr>
      <w:rPr>
        <w:rFonts w:cs="Times New Roman" w:hint="default"/>
      </w:rPr>
    </w:lvl>
    <w:lvl w:ilvl="4">
      <w:start w:val="1"/>
      <w:numFmt w:val="decimal"/>
      <w:lvlText w:val="%1.%2.%3.%4.%5."/>
      <w:lvlJc w:val="left"/>
      <w:pPr>
        <w:ind w:left="3916" w:hanging="1080"/>
      </w:pPr>
      <w:rPr>
        <w:rFonts w:cs="Times New Roman" w:hint="default"/>
      </w:rPr>
    </w:lvl>
    <w:lvl w:ilvl="5">
      <w:start w:val="1"/>
      <w:numFmt w:val="decimal"/>
      <w:lvlText w:val="%1.%2.%3.%4.%5.%6."/>
      <w:lvlJc w:val="left"/>
      <w:pPr>
        <w:ind w:left="4985" w:hanging="1440"/>
      </w:pPr>
      <w:rPr>
        <w:rFonts w:cs="Times New Roman" w:hint="default"/>
      </w:rPr>
    </w:lvl>
    <w:lvl w:ilvl="6">
      <w:start w:val="1"/>
      <w:numFmt w:val="decimal"/>
      <w:lvlText w:val="%1.%2.%3.%4.%5.%6.%7."/>
      <w:lvlJc w:val="left"/>
      <w:pPr>
        <w:ind w:left="6054" w:hanging="1800"/>
      </w:pPr>
      <w:rPr>
        <w:rFonts w:cs="Times New Roman" w:hint="default"/>
      </w:rPr>
    </w:lvl>
    <w:lvl w:ilvl="7">
      <w:start w:val="1"/>
      <w:numFmt w:val="decimal"/>
      <w:lvlText w:val="%1.%2.%3.%4.%5.%6.%7.%8."/>
      <w:lvlJc w:val="left"/>
      <w:pPr>
        <w:ind w:left="6763" w:hanging="1800"/>
      </w:pPr>
      <w:rPr>
        <w:rFonts w:cs="Times New Roman" w:hint="default"/>
      </w:rPr>
    </w:lvl>
    <w:lvl w:ilvl="8">
      <w:start w:val="1"/>
      <w:numFmt w:val="decimal"/>
      <w:lvlText w:val="%1.%2.%3.%4.%5.%6.%7.%8.%9."/>
      <w:lvlJc w:val="left"/>
      <w:pPr>
        <w:ind w:left="7832" w:hanging="2160"/>
      </w:pPr>
      <w:rPr>
        <w:rFonts w:cs="Times New Roman" w:hint="default"/>
      </w:rPr>
    </w:lvl>
  </w:abstractNum>
  <w:abstractNum w:abstractNumId="12" w15:restartNumberingAfterBreak="0">
    <w:nsid w:val="254B6DAF"/>
    <w:multiLevelType w:val="hybridMultilevel"/>
    <w:tmpl w:val="1A6C01C0"/>
    <w:lvl w:ilvl="0" w:tplc="676CFD6E">
      <w:start w:val="1"/>
      <w:numFmt w:val="decimal"/>
      <w:suff w:val="space"/>
      <w:lvlText w:val="%1)"/>
      <w:lvlJc w:val="left"/>
      <w:pPr>
        <w:ind w:left="1429" w:hanging="360"/>
      </w:pPr>
      <w:rPr>
        <w:rFonts w:cs="Times New Roman" w:hint="default"/>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13" w15:restartNumberingAfterBreak="0">
    <w:nsid w:val="28952075"/>
    <w:multiLevelType w:val="multilevel"/>
    <w:tmpl w:val="C484896C"/>
    <w:lvl w:ilvl="0">
      <w:start w:val="3"/>
      <w:numFmt w:val="decimal"/>
      <w:lvlText w:val="%1"/>
      <w:lvlJc w:val="left"/>
      <w:pPr>
        <w:ind w:left="375" w:hanging="375"/>
      </w:pPr>
      <w:rPr>
        <w:rFonts w:cs="Times New Roman" w:hint="default"/>
      </w:rPr>
    </w:lvl>
    <w:lvl w:ilvl="1">
      <w:start w:val="1"/>
      <w:numFmt w:val="decimal"/>
      <w:lvlText w:val="%1.%2"/>
      <w:lvlJc w:val="left"/>
      <w:pPr>
        <w:ind w:left="1085" w:hanging="375"/>
      </w:pPr>
      <w:rPr>
        <w:rFonts w:cs="Times New Roman" w:hint="default"/>
      </w:rPr>
    </w:lvl>
    <w:lvl w:ilvl="2">
      <w:start w:val="1"/>
      <w:numFmt w:val="decimal"/>
      <w:lvlText w:val="%1.%2.%3"/>
      <w:lvlJc w:val="left"/>
      <w:pPr>
        <w:ind w:left="2140" w:hanging="720"/>
      </w:pPr>
      <w:rPr>
        <w:rFonts w:cs="Times New Roman" w:hint="default"/>
      </w:rPr>
    </w:lvl>
    <w:lvl w:ilvl="3">
      <w:start w:val="1"/>
      <w:numFmt w:val="decimal"/>
      <w:lvlText w:val="%1.%2.%3.%4"/>
      <w:lvlJc w:val="left"/>
      <w:pPr>
        <w:ind w:left="3210" w:hanging="1080"/>
      </w:pPr>
      <w:rPr>
        <w:rFonts w:cs="Times New Roman" w:hint="default"/>
      </w:rPr>
    </w:lvl>
    <w:lvl w:ilvl="4">
      <w:start w:val="1"/>
      <w:numFmt w:val="decimal"/>
      <w:lvlText w:val="%1.%2.%3.%4.%5"/>
      <w:lvlJc w:val="left"/>
      <w:pPr>
        <w:ind w:left="3920" w:hanging="1080"/>
      </w:pPr>
      <w:rPr>
        <w:rFonts w:cs="Times New Roman" w:hint="default"/>
      </w:rPr>
    </w:lvl>
    <w:lvl w:ilvl="5">
      <w:start w:val="1"/>
      <w:numFmt w:val="decimal"/>
      <w:lvlText w:val="%1.%2.%3.%4.%5.%6"/>
      <w:lvlJc w:val="left"/>
      <w:pPr>
        <w:ind w:left="4990" w:hanging="1440"/>
      </w:pPr>
      <w:rPr>
        <w:rFonts w:cs="Times New Roman" w:hint="default"/>
      </w:rPr>
    </w:lvl>
    <w:lvl w:ilvl="6">
      <w:start w:val="1"/>
      <w:numFmt w:val="decimal"/>
      <w:lvlText w:val="%1.%2.%3.%4.%5.%6.%7"/>
      <w:lvlJc w:val="left"/>
      <w:pPr>
        <w:ind w:left="5700" w:hanging="1440"/>
      </w:pPr>
      <w:rPr>
        <w:rFonts w:cs="Times New Roman" w:hint="default"/>
      </w:rPr>
    </w:lvl>
    <w:lvl w:ilvl="7">
      <w:start w:val="1"/>
      <w:numFmt w:val="decimal"/>
      <w:lvlText w:val="%1.%2.%3.%4.%5.%6.%7.%8"/>
      <w:lvlJc w:val="left"/>
      <w:pPr>
        <w:ind w:left="6770" w:hanging="1800"/>
      </w:pPr>
      <w:rPr>
        <w:rFonts w:cs="Times New Roman" w:hint="default"/>
      </w:rPr>
    </w:lvl>
    <w:lvl w:ilvl="8">
      <w:start w:val="1"/>
      <w:numFmt w:val="decimal"/>
      <w:lvlText w:val="%1.%2.%3.%4.%5.%6.%7.%8.%9"/>
      <w:lvlJc w:val="left"/>
      <w:pPr>
        <w:ind w:left="7840" w:hanging="2160"/>
      </w:pPr>
      <w:rPr>
        <w:rFonts w:cs="Times New Roman" w:hint="default"/>
      </w:rPr>
    </w:lvl>
  </w:abstractNum>
  <w:abstractNum w:abstractNumId="14" w15:restartNumberingAfterBreak="0">
    <w:nsid w:val="2D1B13AC"/>
    <w:multiLevelType w:val="multilevel"/>
    <w:tmpl w:val="08F64950"/>
    <w:lvl w:ilvl="0">
      <w:start w:val="1"/>
      <w:numFmt w:val="decimal"/>
      <w:suff w:val="space"/>
      <w:lvlText w:val="%1."/>
      <w:lvlJc w:val="left"/>
      <w:pPr>
        <w:ind w:left="1901" w:hanging="1050"/>
      </w:pPr>
      <w:rPr>
        <w:rFonts w:cs="Times New Roman" w:hint="default"/>
        <w:color w:val="auto"/>
      </w:rPr>
    </w:lvl>
    <w:lvl w:ilvl="1">
      <w:start w:val="1"/>
      <w:numFmt w:val="decimal"/>
      <w:isLgl/>
      <w:lvlText w:val="%2."/>
      <w:lvlJc w:val="left"/>
      <w:pPr>
        <w:ind w:left="1429" w:hanging="720"/>
      </w:pPr>
      <w:rPr>
        <w:rFonts w:ascii="Times New Roman" w:eastAsia="Times New Roman" w:hAnsi="Times New Roman" w:cs="Times New Roman"/>
      </w:rPr>
    </w:lvl>
    <w:lvl w:ilvl="2">
      <w:start w:val="1"/>
      <w:numFmt w:val="decimal"/>
      <w:isLgl/>
      <w:lvlText w:val="%1.%2.%3."/>
      <w:lvlJc w:val="left"/>
      <w:pPr>
        <w:ind w:left="1429" w:hanging="720"/>
      </w:pPr>
      <w:rPr>
        <w:rFonts w:cs="Times New Roman" w:hint="default"/>
      </w:rPr>
    </w:lvl>
    <w:lvl w:ilvl="3">
      <w:start w:val="1"/>
      <w:numFmt w:val="decimal"/>
      <w:isLgl/>
      <w:lvlText w:val="%1.%2.%3.%4."/>
      <w:lvlJc w:val="left"/>
      <w:pPr>
        <w:ind w:left="1789" w:hanging="1080"/>
      </w:pPr>
      <w:rPr>
        <w:rFonts w:cs="Times New Roman" w:hint="default"/>
      </w:rPr>
    </w:lvl>
    <w:lvl w:ilvl="4">
      <w:start w:val="1"/>
      <w:numFmt w:val="decimal"/>
      <w:isLgl/>
      <w:lvlText w:val="%1.%2.%3.%4.%5."/>
      <w:lvlJc w:val="left"/>
      <w:pPr>
        <w:ind w:left="1789" w:hanging="1080"/>
      </w:pPr>
      <w:rPr>
        <w:rFonts w:cs="Times New Roman" w:hint="default"/>
      </w:rPr>
    </w:lvl>
    <w:lvl w:ilvl="5">
      <w:start w:val="1"/>
      <w:numFmt w:val="decimal"/>
      <w:isLgl/>
      <w:lvlText w:val="%1.%2.%3.%4.%5.%6."/>
      <w:lvlJc w:val="left"/>
      <w:pPr>
        <w:ind w:left="2149" w:hanging="1440"/>
      </w:pPr>
      <w:rPr>
        <w:rFonts w:cs="Times New Roman" w:hint="default"/>
      </w:rPr>
    </w:lvl>
    <w:lvl w:ilvl="6">
      <w:start w:val="1"/>
      <w:numFmt w:val="decimal"/>
      <w:isLgl/>
      <w:lvlText w:val="%1.%2.%3.%4.%5.%6.%7."/>
      <w:lvlJc w:val="left"/>
      <w:pPr>
        <w:ind w:left="2509" w:hanging="1800"/>
      </w:pPr>
      <w:rPr>
        <w:rFonts w:cs="Times New Roman" w:hint="default"/>
      </w:rPr>
    </w:lvl>
    <w:lvl w:ilvl="7">
      <w:start w:val="1"/>
      <w:numFmt w:val="decimal"/>
      <w:isLgl/>
      <w:lvlText w:val="%1.%2.%3.%4.%5.%6.%7.%8."/>
      <w:lvlJc w:val="left"/>
      <w:pPr>
        <w:ind w:left="2509" w:hanging="1800"/>
      </w:pPr>
      <w:rPr>
        <w:rFonts w:cs="Times New Roman" w:hint="default"/>
      </w:rPr>
    </w:lvl>
    <w:lvl w:ilvl="8">
      <w:start w:val="1"/>
      <w:numFmt w:val="decimal"/>
      <w:isLgl/>
      <w:lvlText w:val="%1.%2.%3.%4.%5.%6.%7.%8.%9."/>
      <w:lvlJc w:val="left"/>
      <w:pPr>
        <w:ind w:left="2869" w:hanging="2160"/>
      </w:pPr>
      <w:rPr>
        <w:rFonts w:cs="Times New Roman" w:hint="default"/>
      </w:rPr>
    </w:lvl>
  </w:abstractNum>
  <w:abstractNum w:abstractNumId="15" w15:restartNumberingAfterBreak="0">
    <w:nsid w:val="2E9D6D5B"/>
    <w:multiLevelType w:val="hybridMultilevel"/>
    <w:tmpl w:val="F8AC6C4E"/>
    <w:lvl w:ilvl="0" w:tplc="5FB4E188">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6" w15:restartNumberingAfterBreak="0">
    <w:nsid w:val="314613A5"/>
    <w:multiLevelType w:val="hybridMultilevel"/>
    <w:tmpl w:val="E2DCA810"/>
    <w:lvl w:ilvl="0" w:tplc="7716E828">
      <w:start w:val="1"/>
      <w:numFmt w:val="decimal"/>
      <w:suff w:val="space"/>
      <w:lvlText w:val="%1)"/>
      <w:lvlJc w:val="left"/>
      <w:pPr>
        <w:ind w:left="1069" w:hanging="36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17" w15:restartNumberingAfterBreak="0">
    <w:nsid w:val="35263B99"/>
    <w:multiLevelType w:val="multilevel"/>
    <w:tmpl w:val="F8AEB626"/>
    <w:lvl w:ilvl="0">
      <w:start w:val="1"/>
      <w:numFmt w:val="decimal"/>
      <w:lvlText w:val="%1."/>
      <w:lvlJc w:val="left"/>
      <w:pPr>
        <w:ind w:left="1200" w:hanging="1200"/>
      </w:pPr>
      <w:rPr>
        <w:rFonts w:cs="Times New Roman" w:hint="default"/>
      </w:rPr>
    </w:lvl>
    <w:lvl w:ilvl="1">
      <w:start w:val="1"/>
      <w:numFmt w:val="decimal"/>
      <w:lvlText w:val="%1.%2."/>
      <w:lvlJc w:val="left"/>
      <w:pPr>
        <w:ind w:left="2477" w:hanging="1200"/>
      </w:pPr>
      <w:rPr>
        <w:rFonts w:cs="Times New Roman" w:hint="default"/>
        <w:sz w:val="28"/>
        <w:szCs w:val="28"/>
      </w:rPr>
    </w:lvl>
    <w:lvl w:ilvl="2">
      <w:start w:val="1"/>
      <w:numFmt w:val="decimal"/>
      <w:lvlText w:val="%1.%2.%3."/>
      <w:lvlJc w:val="left"/>
      <w:pPr>
        <w:ind w:left="2618" w:hanging="1200"/>
      </w:pPr>
      <w:rPr>
        <w:rFonts w:cs="Times New Roman" w:hint="default"/>
      </w:rPr>
    </w:lvl>
    <w:lvl w:ilvl="3">
      <w:start w:val="1"/>
      <w:numFmt w:val="decimal"/>
      <w:lvlText w:val="%1.%2.%3.%4."/>
      <w:lvlJc w:val="left"/>
      <w:pPr>
        <w:ind w:left="3327" w:hanging="1200"/>
      </w:pPr>
      <w:rPr>
        <w:rFonts w:cs="Times New Roman" w:hint="default"/>
      </w:rPr>
    </w:lvl>
    <w:lvl w:ilvl="4">
      <w:start w:val="1"/>
      <w:numFmt w:val="decimal"/>
      <w:lvlText w:val="%1.%2.%3.%4.%5."/>
      <w:lvlJc w:val="left"/>
      <w:pPr>
        <w:ind w:left="4036" w:hanging="1200"/>
      </w:pPr>
      <w:rPr>
        <w:rFonts w:cs="Times New Roman" w:hint="default"/>
      </w:rPr>
    </w:lvl>
    <w:lvl w:ilvl="5">
      <w:start w:val="1"/>
      <w:numFmt w:val="decimal"/>
      <w:lvlText w:val="%1.%2.%3.%4.%5.%6."/>
      <w:lvlJc w:val="left"/>
      <w:pPr>
        <w:ind w:left="4985" w:hanging="1440"/>
      </w:pPr>
      <w:rPr>
        <w:rFonts w:cs="Times New Roman" w:hint="default"/>
      </w:rPr>
    </w:lvl>
    <w:lvl w:ilvl="6">
      <w:start w:val="1"/>
      <w:numFmt w:val="decimal"/>
      <w:lvlText w:val="%1.%2.%3.%4.%5.%6.%7."/>
      <w:lvlJc w:val="left"/>
      <w:pPr>
        <w:ind w:left="6054" w:hanging="1800"/>
      </w:pPr>
      <w:rPr>
        <w:rFonts w:cs="Times New Roman" w:hint="default"/>
      </w:rPr>
    </w:lvl>
    <w:lvl w:ilvl="7">
      <w:start w:val="1"/>
      <w:numFmt w:val="decimal"/>
      <w:lvlText w:val="%1.%2.%3.%4.%5.%6.%7.%8."/>
      <w:lvlJc w:val="left"/>
      <w:pPr>
        <w:ind w:left="6763" w:hanging="1800"/>
      </w:pPr>
      <w:rPr>
        <w:rFonts w:cs="Times New Roman" w:hint="default"/>
      </w:rPr>
    </w:lvl>
    <w:lvl w:ilvl="8">
      <w:start w:val="1"/>
      <w:numFmt w:val="decimal"/>
      <w:lvlText w:val="%1.%2.%3.%4.%5.%6.%7.%8.%9."/>
      <w:lvlJc w:val="left"/>
      <w:pPr>
        <w:ind w:left="7832" w:hanging="2160"/>
      </w:pPr>
      <w:rPr>
        <w:rFonts w:cs="Times New Roman" w:hint="default"/>
      </w:rPr>
    </w:lvl>
  </w:abstractNum>
  <w:abstractNum w:abstractNumId="18" w15:restartNumberingAfterBreak="0">
    <w:nsid w:val="3742123F"/>
    <w:multiLevelType w:val="hybridMultilevel"/>
    <w:tmpl w:val="EDD828BE"/>
    <w:lvl w:ilvl="0" w:tplc="48AC5876">
      <w:start w:val="1"/>
      <w:numFmt w:val="decimal"/>
      <w:lvlText w:val="%1."/>
      <w:lvlJc w:val="left"/>
      <w:pPr>
        <w:ind w:left="1080" w:hanging="360"/>
      </w:pPr>
      <w:rPr>
        <w:rFonts w:ascii="Times New Roman" w:eastAsiaTheme="minorHAnsi" w:hAnsi="Times New Roman" w:cs="Times New Roman"/>
        <w:sz w:val="28"/>
        <w:szCs w:val="28"/>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9" w15:restartNumberingAfterBreak="0">
    <w:nsid w:val="37B7154F"/>
    <w:multiLevelType w:val="hybridMultilevel"/>
    <w:tmpl w:val="790AEFF6"/>
    <w:lvl w:ilvl="0" w:tplc="593492D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 w15:restartNumberingAfterBreak="0">
    <w:nsid w:val="37F5008B"/>
    <w:multiLevelType w:val="multilevel"/>
    <w:tmpl w:val="10BEA048"/>
    <w:lvl w:ilvl="0">
      <w:start w:val="1"/>
      <w:numFmt w:val="decimal"/>
      <w:suff w:val="space"/>
      <w:lvlText w:val="%1."/>
      <w:lvlJc w:val="left"/>
      <w:pPr>
        <w:ind w:left="1429" w:hanging="360"/>
      </w:pPr>
      <w:rPr>
        <w:rFonts w:cs="Times New Roman" w:hint="default"/>
      </w:rPr>
    </w:lvl>
    <w:lvl w:ilvl="1">
      <w:start w:val="1"/>
      <w:numFmt w:val="decimal"/>
      <w:isLgl/>
      <w:lvlText w:val="%1.%2."/>
      <w:lvlJc w:val="left"/>
      <w:pPr>
        <w:ind w:left="1789" w:hanging="720"/>
      </w:pPr>
      <w:rPr>
        <w:rFonts w:cs="Times New Roman" w:hint="default"/>
      </w:rPr>
    </w:lvl>
    <w:lvl w:ilvl="2">
      <w:start w:val="1"/>
      <w:numFmt w:val="decimal"/>
      <w:isLgl/>
      <w:lvlText w:val="%1.%2.%3."/>
      <w:lvlJc w:val="left"/>
      <w:pPr>
        <w:ind w:left="1789" w:hanging="720"/>
      </w:pPr>
      <w:rPr>
        <w:rFonts w:cs="Times New Roman" w:hint="default"/>
      </w:rPr>
    </w:lvl>
    <w:lvl w:ilvl="3">
      <w:start w:val="1"/>
      <w:numFmt w:val="decimal"/>
      <w:isLgl/>
      <w:lvlText w:val="%1.%2.%3.%4."/>
      <w:lvlJc w:val="left"/>
      <w:pPr>
        <w:ind w:left="2149" w:hanging="1080"/>
      </w:pPr>
      <w:rPr>
        <w:rFonts w:cs="Times New Roman" w:hint="default"/>
      </w:rPr>
    </w:lvl>
    <w:lvl w:ilvl="4">
      <w:start w:val="1"/>
      <w:numFmt w:val="decimal"/>
      <w:isLgl/>
      <w:lvlText w:val="%1.%2.%3.%4.%5."/>
      <w:lvlJc w:val="left"/>
      <w:pPr>
        <w:ind w:left="2149" w:hanging="1080"/>
      </w:pPr>
      <w:rPr>
        <w:rFonts w:cs="Times New Roman" w:hint="default"/>
      </w:rPr>
    </w:lvl>
    <w:lvl w:ilvl="5">
      <w:start w:val="1"/>
      <w:numFmt w:val="decimal"/>
      <w:isLgl/>
      <w:lvlText w:val="%1.%2.%3.%4.%5.%6."/>
      <w:lvlJc w:val="left"/>
      <w:pPr>
        <w:ind w:left="2509" w:hanging="1440"/>
      </w:pPr>
      <w:rPr>
        <w:rFonts w:cs="Times New Roman" w:hint="default"/>
      </w:rPr>
    </w:lvl>
    <w:lvl w:ilvl="6">
      <w:start w:val="1"/>
      <w:numFmt w:val="decimal"/>
      <w:isLgl/>
      <w:lvlText w:val="%1.%2.%3.%4.%5.%6.%7."/>
      <w:lvlJc w:val="left"/>
      <w:pPr>
        <w:ind w:left="2869" w:hanging="1800"/>
      </w:pPr>
      <w:rPr>
        <w:rFonts w:cs="Times New Roman" w:hint="default"/>
      </w:rPr>
    </w:lvl>
    <w:lvl w:ilvl="7">
      <w:start w:val="1"/>
      <w:numFmt w:val="decimal"/>
      <w:isLgl/>
      <w:lvlText w:val="%1.%2.%3.%4.%5.%6.%7.%8."/>
      <w:lvlJc w:val="left"/>
      <w:pPr>
        <w:ind w:left="2869" w:hanging="1800"/>
      </w:pPr>
      <w:rPr>
        <w:rFonts w:cs="Times New Roman" w:hint="default"/>
      </w:rPr>
    </w:lvl>
    <w:lvl w:ilvl="8">
      <w:start w:val="1"/>
      <w:numFmt w:val="decimal"/>
      <w:isLgl/>
      <w:lvlText w:val="%1.%2.%3.%4.%5.%6.%7.%8.%9."/>
      <w:lvlJc w:val="left"/>
      <w:pPr>
        <w:ind w:left="3229" w:hanging="2160"/>
      </w:pPr>
      <w:rPr>
        <w:rFonts w:cs="Times New Roman" w:hint="default"/>
      </w:rPr>
    </w:lvl>
  </w:abstractNum>
  <w:abstractNum w:abstractNumId="21" w15:restartNumberingAfterBreak="0">
    <w:nsid w:val="394B3D28"/>
    <w:multiLevelType w:val="hybridMultilevel"/>
    <w:tmpl w:val="7D803B48"/>
    <w:lvl w:ilvl="0" w:tplc="1042F598">
      <w:start w:val="1"/>
      <w:numFmt w:val="decimal"/>
      <w:suff w:val="space"/>
      <w:lvlText w:val="%1."/>
      <w:lvlJc w:val="left"/>
      <w:pPr>
        <w:ind w:left="720" w:hanging="36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22" w15:restartNumberingAfterBreak="0">
    <w:nsid w:val="39907AA7"/>
    <w:multiLevelType w:val="multilevel"/>
    <w:tmpl w:val="898C5AAC"/>
    <w:lvl w:ilvl="0">
      <w:start w:val="4"/>
      <w:numFmt w:val="decimal"/>
      <w:lvlText w:val="%1."/>
      <w:lvlJc w:val="left"/>
      <w:pPr>
        <w:ind w:left="720" w:hanging="360"/>
      </w:pPr>
      <w:rPr>
        <w:rFonts w:cs="Times New Roman"/>
      </w:rPr>
    </w:lvl>
    <w:lvl w:ilvl="1">
      <w:start w:val="6"/>
      <w:numFmt w:val="decimal"/>
      <w:isLgl/>
      <w:lvlText w:val="%1.%2."/>
      <w:lvlJc w:val="left"/>
      <w:pPr>
        <w:ind w:left="720" w:hanging="360"/>
      </w:pPr>
      <w:rPr>
        <w:rFonts w:cs="Times New Roman"/>
      </w:rPr>
    </w:lvl>
    <w:lvl w:ilvl="2">
      <w:start w:val="1"/>
      <w:numFmt w:val="decimal"/>
      <w:isLgl/>
      <w:lvlText w:val="%1.%2.%3."/>
      <w:lvlJc w:val="left"/>
      <w:pPr>
        <w:ind w:left="1080" w:hanging="720"/>
      </w:pPr>
      <w:rPr>
        <w:rFonts w:cs="Times New Roman"/>
      </w:rPr>
    </w:lvl>
    <w:lvl w:ilvl="3">
      <w:start w:val="1"/>
      <w:numFmt w:val="decimal"/>
      <w:isLgl/>
      <w:lvlText w:val="%1.%2.%3.%4."/>
      <w:lvlJc w:val="left"/>
      <w:pPr>
        <w:ind w:left="1080" w:hanging="720"/>
      </w:pPr>
      <w:rPr>
        <w:rFonts w:cs="Times New Roman"/>
      </w:rPr>
    </w:lvl>
    <w:lvl w:ilvl="4">
      <w:start w:val="1"/>
      <w:numFmt w:val="decimal"/>
      <w:isLgl/>
      <w:lvlText w:val="%1.%2.%3.%4.%5."/>
      <w:lvlJc w:val="left"/>
      <w:pPr>
        <w:ind w:left="1440" w:hanging="1080"/>
      </w:pPr>
      <w:rPr>
        <w:rFonts w:cs="Times New Roman"/>
      </w:rPr>
    </w:lvl>
    <w:lvl w:ilvl="5">
      <w:start w:val="1"/>
      <w:numFmt w:val="decimal"/>
      <w:isLgl/>
      <w:lvlText w:val="%1.%2.%3.%4.%5.%6."/>
      <w:lvlJc w:val="left"/>
      <w:pPr>
        <w:ind w:left="1440" w:hanging="1080"/>
      </w:pPr>
      <w:rPr>
        <w:rFonts w:cs="Times New Roman"/>
      </w:rPr>
    </w:lvl>
    <w:lvl w:ilvl="6">
      <w:start w:val="1"/>
      <w:numFmt w:val="decimal"/>
      <w:isLgl/>
      <w:lvlText w:val="%1.%2.%3.%4.%5.%6.%7."/>
      <w:lvlJc w:val="left"/>
      <w:pPr>
        <w:ind w:left="1800" w:hanging="1440"/>
      </w:pPr>
      <w:rPr>
        <w:rFonts w:cs="Times New Roman"/>
      </w:rPr>
    </w:lvl>
    <w:lvl w:ilvl="7">
      <w:start w:val="1"/>
      <w:numFmt w:val="decimal"/>
      <w:isLgl/>
      <w:lvlText w:val="%1.%2.%3.%4.%5.%6.%7.%8."/>
      <w:lvlJc w:val="left"/>
      <w:pPr>
        <w:ind w:left="1800" w:hanging="1440"/>
      </w:pPr>
      <w:rPr>
        <w:rFonts w:cs="Times New Roman"/>
      </w:rPr>
    </w:lvl>
    <w:lvl w:ilvl="8">
      <w:start w:val="1"/>
      <w:numFmt w:val="decimal"/>
      <w:isLgl/>
      <w:lvlText w:val="%1.%2.%3.%4.%5.%6.%7.%8.%9."/>
      <w:lvlJc w:val="left"/>
      <w:pPr>
        <w:ind w:left="2160" w:hanging="1800"/>
      </w:pPr>
      <w:rPr>
        <w:rFonts w:cs="Times New Roman"/>
      </w:rPr>
    </w:lvl>
  </w:abstractNum>
  <w:abstractNum w:abstractNumId="23" w15:restartNumberingAfterBreak="0">
    <w:nsid w:val="3E4D5EBF"/>
    <w:multiLevelType w:val="multilevel"/>
    <w:tmpl w:val="BB508A08"/>
    <w:lvl w:ilvl="0">
      <w:start w:val="1"/>
      <w:numFmt w:val="decimal"/>
      <w:lvlText w:val="%1."/>
      <w:lvlJc w:val="left"/>
      <w:pPr>
        <w:ind w:left="284" w:hanging="284"/>
      </w:pPr>
      <w:rPr>
        <w:rFonts w:cs="Times New Roman" w:hint="default"/>
      </w:rPr>
    </w:lvl>
    <w:lvl w:ilvl="1">
      <w:start w:val="3"/>
      <w:numFmt w:val="decimal"/>
      <w:lvlText w:val="%1.%2."/>
      <w:lvlJc w:val="left"/>
      <w:pPr>
        <w:ind w:left="720" w:hanging="7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800" w:hanging="180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2160" w:hanging="2160"/>
      </w:pPr>
      <w:rPr>
        <w:rFonts w:cs="Times New Roman" w:hint="default"/>
      </w:rPr>
    </w:lvl>
  </w:abstractNum>
  <w:abstractNum w:abstractNumId="24" w15:restartNumberingAfterBreak="0">
    <w:nsid w:val="40EC55B6"/>
    <w:multiLevelType w:val="hybridMultilevel"/>
    <w:tmpl w:val="9B465BD2"/>
    <w:lvl w:ilvl="0" w:tplc="4AAAD0A4">
      <w:start w:val="1"/>
      <w:numFmt w:val="bullet"/>
      <w:suff w:val="space"/>
      <w:lvlText w:val=""/>
      <w:lvlJc w:val="left"/>
      <w:pPr>
        <w:ind w:left="1211" w:hanging="360"/>
      </w:pPr>
      <w:rPr>
        <w:rFonts w:ascii="Symbol" w:hAnsi="Symbol" w:hint="default"/>
        <w:strike w:val="0"/>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 w15:restartNumberingAfterBreak="0">
    <w:nsid w:val="46C1108E"/>
    <w:multiLevelType w:val="hybridMultilevel"/>
    <w:tmpl w:val="F49A78C6"/>
    <w:lvl w:ilvl="0" w:tplc="9BFC9FAC">
      <w:start w:val="1"/>
      <w:numFmt w:val="decimal"/>
      <w:lvlText w:val="%1."/>
      <w:lvlJc w:val="left"/>
      <w:pPr>
        <w:ind w:left="644" w:hanging="360"/>
      </w:pPr>
      <w:rPr>
        <w:rFonts w:cs="Times New Roman" w:hint="default"/>
      </w:rPr>
    </w:lvl>
    <w:lvl w:ilvl="1" w:tplc="04190019" w:tentative="1">
      <w:start w:val="1"/>
      <w:numFmt w:val="lowerLetter"/>
      <w:lvlText w:val="%2."/>
      <w:lvlJc w:val="left"/>
      <w:pPr>
        <w:ind w:left="1364" w:hanging="360"/>
      </w:pPr>
      <w:rPr>
        <w:rFonts w:cs="Times New Roman"/>
      </w:rPr>
    </w:lvl>
    <w:lvl w:ilvl="2" w:tplc="0419001B" w:tentative="1">
      <w:start w:val="1"/>
      <w:numFmt w:val="lowerRoman"/>
      <w:lvlText w:val="%3."/>
      <w:lvlJc w:val="right"/>
      <w:pPr>
        <w:ind w:left="2084" w:hanging="180"/>
      </w:pPr>
      <w:rPr>
        <w:rFonts w:cs="Times New Roman"/>
      </w:rPr>
    </w:lvl>
    <w:lvl w:ilvl="3" w:tplc="0419000F" w:tentative="1">
      <w:start w:val="1"/>
      <w:numFmt w:val="decimal"/>
      <w:lvlText w:val="%4."/>
      <w:lvlJc w:val="left"/>
      <w:pPr>
        <w:ind w:left="2804" w:hanging="360"/>
      </w:pPr>
      <w:rPr>
        <w:rFonts w:cs="Times New Roman"/>
      </w:rPr>
    </w:lvl>
    <w:lvl w:ilvl="4" w:tplc="04190019" w:tentative="1">
      <w:start w:val="1"/>
      <w:numFmt w:val="lowerLetter"/>
      <w:lvlText w:val="%5."/>
      <w:lvlJc w:val="left"/>
      <w:pPr>
        <w:ind w:left="3524" w:hanging="360"/>
      </w:pPr>
      <w:rPr>
        <w:rFonts w:cs="Times New Roman"/>
      </w:rPr>
    </w:lvl>
    <w:lvl w:ilvl="5" w:tplc="0419001B" w:tentative="1">
      <w:start w:val="1"/>
      <w:numFmt w:val="lowerRoman"/>
      <w:lvlText w:val="%6."/>
      <w:lvlJc w:val="right"/>
      <w:pPr>
        <w:ind w:left="4244" w:hanging="180"/>
      </w:pPr>
      <w:rPr>
        <w:rFonts w:cs="Times New Roman"/>
      </w:rPr>
    </w:lvl>
    <w:lvl w:ilvl="6" w:tplc="0419000F" w:tentative="1">
      <w:start w:val="1"/>
      <w:numFmt w:val="decimal"/>
      <w:lvlText w:val="%7."/>
      <w:lvlJc w:val="left"/>
      <w:pPr>
        <w:ind w:left="4964" w:hanging="360"/>
      </w:pPr>
      <w:rPr>
        <w:rFonts w:cs="Times New Roman"/>
      </w:rPr>
    </w:lvl>
    <w:lvl w:ilvl="7" w:tplc="04190019" w:tentative="1">
      <w:start w:val="1"/>
      <w:numFmt w:val="lowerLetter"/>
      <w:lvlText w:val="%8."/>
      <w:lvlJc w:val="left"/>
      <w:pPr>
        <w:ind w:left="5684" w:hanging="360"/>
      </w:pPr>
      <w:rPr>
        <w:rFonts w:cs="Times New Roman"/>
      </w:rPr>
    </w:lvl>
    <w:lvl w:ilvl="8" w:tplc="0419001B" w:tentative="1">
      <w:start w:val="1"/>
      <w:numFmt w:val="lowerRoman"/>
      <w:lvlText w:val="%9."/>
      <w:lvlJc w:val="right"/>
      <w:pPr>
        <w:ind w:left="6404" w:hanging="180"/>
      </w:pPr>
      <w:rPr>
        <w:rFonts w:cs="Times New Roman"/>
      </w:rPr>
    </w:lvl>
  </w:abstractNum>
  <w:abstractNum w:abstractNumId="26" w15:restartNumberingAfterBreak="0">
    <w:nsid w:val="4B3A2689"/>
    <w:multiLevelType w:val="multilevel"/>
    <w:tmpl w:val="5700EBEE"/>
    <w:lvl w:ilvl="0">
      <w:start w:val="1"/>
      <w:numFmt w:val="decimal"/>
      <w:lvlText w:val="%1."/>
      <w:lvlJc w:val="left"/>
      <w:pPr>
        <w:ind w:left="1200" w:hanging="1200"/>
      </w:pPr>
      <w:rPr>
        <w:rFonts w:cs="Times New Roman" w:hint="default"/>
      </w:rPr>
    </w:lvl>
    <w:lvl w:ilvl="1">
      <w:start w:val="1"/>
      <w:numFmt w:val="decimal"/>
      <w:lvlText w:val="%1.%2."/>
      <w:lvlJc w:val="left"/>
      <w:pPr>
        <w:ind w:left="1909" w:hanging="1200"/>
      </w:pPr>
      <w:rPr>
        <w:rFonts w:cs="Times New Roman" w:hint="default"/>
      </w:rPr>
    </w:lvl>
    <w:lvl w:ilvl="2">
      <w:start w:val="1"/>
      <w:numFmt w:val="decimal"/>
      <w:lvlText w:val="%1.%2.%3."/>
      <w:lvlJc w:val="left"/>
      <w:pPr>
        <w:ind w:left="2618" w:hanging="1200"/>
      </w:pPr>
      <w:rPr>
        <w:rFonts w:cs="Times New Roman" w:hint="default"/>
      </w:rPr>
    </w:lvl>
    <w:lvl w:ilvl="3">
      <w:start w:val="1"/>
      <w:numFmt w:val="decimal"/>
      <w:lvlText w:val="%1.%2.%3.%4."/>
      <w:lvlJc w:val="left"/>
      <w:pPr>
        <w:ind w:left="3327" w:hanging="1200"/>
      </w:pPr>
      <w:rPr>
        <w:rFonts w:cs="Times New Roman" w:hint="default"/>
      </w:rPr>
    </w:lvl>
    <w:lvl w:ilvl="4">
      <w:start w:val="1"/>
      <w:numFmt w:val="decimal"/>
      <w:lvlText w:val="%1.%2.%3.%4.%5."/>
      <w:lvlJc w:val="left"/>
      <w:pPr>
        <w:ind w:left="4036" w:hanging="1200"/>
      </w:pPr>
      <w:rPr>
        <w:rFonts w:cs="Times New Roman" w:hint="default"/>
      </w:rPr>
    </w:lvl>
    <w:lvl w:ilvl="5">
      <w:start w:val="1"/>
      <w:numFmt w:val="decimal"/>
      <w:lvlText w:val="%1.%2.%3.%4.%5.%6."/>
      <w:lvlJc w:val="left"/>
      <w:pPr>
        <w:ind w:left="4985" w:hanging="1440"/>
      </w:pPr>
      <w:rPr>
        <w:rFonts w:cs="Times New Roman" w:hint="default"/>
      </w:rPr>
    </w:lvl>
    <w:lvl w:ilvl="6">
      <w:start w:val="1"/>
      <w:numFmt w:val="decimal"/>
      <w:lvlText w:val="%1.%2.%3.%4.%5.%6.%7."/>
      <w:lvlJc w:val="left"/>
      <w:pPr>
        <w:ind w:left="6054" w:hanging="1800"/>
      </w:pPr>
      <w:rPr>
        <w:rFonts w:cs="Times New Roman" w:hint="default"/>
      </w:rPr>
    </w:lvl>
    <w:lvl w:ilvl="7">
      <w:start w:val="1"/>
      <w:numFmt w:val="decimal"/>
      <w:lvlText w:val="%1.%2.%3.%4.%5.%6.%7.%8."/>
      <w:lvlJc w:val="left"/>
      <w:pPr>
        <w:ind w:left="6763" w:hanging="1800"/>
      </w:pPr>
      <w:rPr>
        <w:rFonts w:cs="Times New Roman" w:hint="default"/>
      </w:rPr>
    </w:lvl>
    <w:lvl w:ilvl="8">
      <w:start w:val="1"/>
      <w:numFmt w:val="decimal"/>
      <w:lvlText w:val="%1.%2.%3.%4.%5.%6.%7.%8.%9."/>
      <w:lvlJc w:val="left"/>
      <w:pPr>
        <w:ind w:left="7832" w:hanging="2160"/>
      </w:pPr>
      <w:rPr>
        <w:rFonts w:cs="Times New Roman" w:hint="default"/>
      </w:rPr>
    </w:lvl>
  </w:abstractNum>
  <w:abstractNum w:abstractNumId="27" w15:restartNumberingAfterBreak="0">
    <w:nsid w:val="4F9F4A45"/>
    <w:multiLevelType w:val="multilevel"/>
    <w:tmpl w:val="D7E64C24"/>
    <w:lvl w:ilvl="0">
      <w:start w:val="1"/>
      <w:numFmt w:val="decimal"/>
      <w:lvlText w:val="%1."/>
      <w:lvlJc w:val="left"/>
      <w:pPr>
        <w:ind w:left="720" w:hanging="360"/>
      </w:pPr>
      <w:rPr>
        <w:rFonts w:cs="Times New Roman" w:hint="default"/>
      </w:rPr>
    </w:lvl>
    <w:lvl w:ilvl="1">
      <w:start w:val="4"/>
      <w:numFmt w:val="decimal"/>
      <w:isLgl/>
      <w:lvlText w:val="%1.%2."/>
      <w:lvlJc w:val="left"/>
      <w:pPr>
        <w:ind w:left="1429" w:hanging="720"/>
      </w:pPr>
      <w:rPr>
        <w:rFonts w:cs="Times New Roman" w:hint="default"/>
      </w:rPr>
    </w:lvl>
    <w:lvl w:ilvl="2">
      <w:start w:val="1"/>
      <w:numFmt w:val="decimal"/>
      <w:isLgl/>
      <w:lvlText w:val="%1.%2.%3."/>
      <w:lvlJc w:val="left"/>
      <w:pPr>
        <w:ind w:left="1778" w:hanging="720"/>
      </w:pPr>
      <w:rPr>
        <w:rFonts w:cs="Times New Roman" w:hint="default"/>
      </w:rPr>
    </w:lvl>
    <w:lvl w:ilvl="3">
      <w:start w:val="1"/>
      <w:numFmt w:val="decimal"/>
      <w:isLgl/>
      <w:lvlText w:val="%1.%2.%3.%4."/>
      <w:lvlJc w:val="left"/>
      <w:pPr>
        <w:ind w:left="2487" w:hanging="1080"/>
      </w:pPr>
      <w:rPr>
        <w:rFonts w:cs="Times New Roman" w:hint="default"/>
      </w:rPr>
    </w:lvl>
    <w:lvl w:ilvl="4">
      <w:start w:val="1"/>
      <w:numFmt w:val="decimal"/>
      <w:isLgl/>
      <w:lvlText w:val="%1.%2.%3.%4.%5."/>
      <w:lvlJc w:val="left"/>
      <w:pPr>
        <w:ind w:left="2836" w:hanging="1080"/>
      </w:pPr>
      <w:rPr>
        <w:rFonts w:cs="Times New Roman" w:hint="default"/>
      </w:rPr>
    </w:lvl>
    <w:lvl w:ilvl="5">
      <w:start w:val="1"/>
      <w:numFmt w:val="decimal"/>
      <w:isLgl/>
      <w:lvlText w:val="%1.%2.%3.%4.%5.%6."/>
      <w:lvlJc w:val="left"/>
      <w:pPr>
        <w:ind w:left="3545" w:hanging="1440"/>
      </w:pPr>
      <w:rPr>
        <w:rFonts w:cs="Times New Roman" w:hint="default"/>
      </w:rPr>
    </w:lvl>
    <w:lvl w:ilvl="6">
      <w:start w:val="1"/>
      <w:numFmt w:val="decimal"/>
      <w:isLgl/>
      <w:lvlText w:val="%1.%2.%3.%4.%5.%6.%7."/>
      <w:lvlJc w:val="left"/>
      <w:pPr>
        <w:ind w:left="4254" w:hanging="1800"/>
      </w:pPr>
      <w:rPr>
        <w:rFonts w:cs="Times New Roman" w:hint="default"/>
      </w:rPr>
    </w:lvl>
    <w:lvl w:ilvl="7">
      <w:start w:val="1"/>
      <w:numFmt w:val="decimal"/>
      <w:isLgl/>
      <w:lvlText w:val="%1.%2.%3.%4.%5.%6.%7.%8."/>
      <w:lvlJc w:val="left"/>
      <w:pPr>
        <w:ind w:left="4603" w:hanging="1800"/>
      </w:pPr>
      <w:rPr>
        <w:rFonts w:cs="Times New Roman" w:hint="default"/>
      </w:rPr>
    </w:lvl>
    <w:lvl w:ilvl="8">
      <w:start w:val="1"/>
      <w:numFmt w:val="decimal"/>
      <w:isLgl/>
      <w:lvlText w:val="%1.%2.%3.%4.%5.%6.%7.%8.%9."/>
      <w:lvlJc w:val="left"/>
      <w:pPr>
        <w:ind w:left="5312" w:hanging="2160"/>
      </w:pPr>
      <w:rPr>
        <w:rFonts w:cs="Times New Roman" w:hint="default"/>
      </w:rPr>
    </w:lvl>
  </w:abstractNum>
  <w:abstractNum w:abstractNumId="28" w15:restartNumberingAfterBreak="0">
    <w:nsid w:val="5070272B"/>
    <w:multiLevelType w:val="multilevel"/>
    <w:tmpl w:val="1DA8FAA4"/>
    <w:lvl w:ilvl="0">
      <w:start w:val="1"/>
      <w:numFmt w:val="decimal"/>
      <w:lvlText w:val="%1."/>
      <w:lvlJc w:val="left"/>
      <w:pPr>
        <w:ind w:left="720" w:hanging="360"/>
      </w:pPr>
      <w:rPr>
        <w:rFonts w:cs="Times New Roman" w:hint="default"/>
        <w:b w:val="0"/>
      </w:rPr>
    </w:lvl>
    <w:lvl w:ilvl="1">
      <w:start w:val="1"/>
      <w:numFmt w:val="decimal"/>
      <w:isLgl/>
      <w:lvlText w:val="%1.%2"/>
      <w:lvlJc w:val="left"/>
      <w:pPr>
        <w:ind w:left="720" w:hanging="36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440" w:hanging="108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800" w:hanging="144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2160" w:hanging="1800"/>
      </w:pPr>
      <w:rPr>
        <w:rFonts w:cs="Times New Roman" w:hint="default"/>
      </w:rPr>
    </w:lvl>
    <w:lvl w:ilvl="8">
      <w:start w:val="1"/>
      <w:numFmt w:val="decimal"/>
      <w:isLgl/>
      <w:lvlText w:val="%1.%2.%3.%4.%5.%6.%7.%8.%9"/>
      <w:lvlJc w:val="left"/>
      <w:pPr>
        <w:ind w:left="2520" w:hanging="2160"/>
      </w:pPr>
      <w:rPr>
        <w:rFonts w:cs="Times New Roman" w:hint="default"/>
      </w:rPr>
    </w:lvl>
  </w:abstractNum>
  <w:abstractNum w:abstractNumId="29" w15:restartNumberingAfterBreak="0">
    <w:nsid w:val="50E23517"/>
    <w:multiLevelType w:val="hybridMultilevel"/>
    <w:tmpl w:val="F32CAA14"/>
    <w:lvl w:ilvl="0" w:tplc="B60C5750">
      <w:start w:val="1"/>
      <w:numFmt w:val="bullet"/>
      <w:suff w:val="space"/>
      <w:lvlText w:val=""/>
      <w:lvlJc w:val="left"/>
      <w:pPr>
        <w:ind w:left="927" w:hanging="360"/>
      </w:pPr>
      <w:rPr>
        <w:rFonts w:ascii="Symbol" w:hAnsi="Symbol" w:hint="default"/>
      </w:rPr>
    </w:lvl>
    <w:lvl w:ilvl="1" w:tplc="04190003" w:tentative="1">
      <w:start w:val="1"/>
      <w:numFmt w:val="bullet"/>
      <w:lvlText w:val="o"/>
      <w:lvlJc w:val="left"/>
      <w:pPr>
        <w:ind w:left="1647" w:hanging="360"/>
      </w:pPr>
      <w:rPr>
        <w:rFonts w:ascii="Courier New" w:hAnsi="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30" w15:restartNumberingAfterBreak="0">
    <w:nsid w:val="52652B19"/>
    <w:multiLevelType w:val="hybridMultilevel"/>
    <w:tmpl w:val="2EFCCD6E"/>
    <w:lvl w:ilvl="0" w:tplc="5FB4E188">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1" w15:restartNumberingAfterBreak="0">
    <w:nsid w:val="533319BB"/>
    <w:multiLevelType w:val="hybridMultilevel"/>
    <w:tmpl w:val="0C22D78E"/>
    <w:lvl w:ilvl="0" w:tplc="758884AA">
      <w:start w:val="1"/>
      <w:numFmt w:val="decimal"/>
      <w:suff w:val="space"/>
      <w:lvlText w:val="%1."/>
      <w:lvlJc w:val="left"/>
      <w:pPr>
        <w:ind w:left="502" w:hanging="360"/>
      </w:pPr>
      <w:rPr>
        <w:rFonts w:cs="Times New Roman" w:hint="default"/>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32" w15:restartNumberingAfterBreak="0">
    <w:nsid w:val="545F0948"/>
    <w:multiLevelType w:val="hybridMultilevel"/>
    <w:tmpl w:val="744AA66C"/>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3" w15:restartNumberingAfterBreak="0">
    <w:nsid w:val="5FBB5AAC"/>
    <w:multiLevelType w:val="multilevel"/>
    <w:tmpl w:val="756ACA00"/>
    <w:lvl w:ilvl="0">
      <w:start w:val="5"/>
      <w:numFmt w:val="decimal"/>
      <w:lvlText w:val="%1."/>
      <w:lvlJc w:val="left"/>
      <w:pPr>
        <w:ind w:left="450" w:hanging="450"/>
      </w:pPr>
      <w:rPr>
        <w:rFonts w:cs="Times New Roman" w:hint="default"/>
      </w:rPr>
    </w:lvl>
    <w:lvl w:ilvl="1">
      <w:start w:val="9"/>
      <w:numFmt w:val="decimal"/>
      <w:lvlText w:val="%1.%2."/>
      <w:lvlJc w:val="left"/>
      <w:pPr>
        <w:ind w:left="1429" w:hanging="720"/>
      </w:pPr>
      <w:rPr>
        <w:rFonts w:cs="Times New Roman" w:hint="default"/>
      </w:rPr>
    </w:lvl>
    <w:lvl w:ilvl="2">
      <w:start w:val="1"/>
      <w:numFmt w:val="decimal"/>
      <w:lvlText w:val="%1.%2.%3."/>
      <w:lvlJc w:val="left"/>
      <w:pPr>
        <w:ind w:left="2138" w:hanging="720"/>
      </w:pPr>
      <w:rPr>
        <w:rFonts w:cs="Times New Roman" w:hint="default"/>
      </w:rPr>
    </w:lvl>
    <w:lvl w:ilvl="3">
      <w:start w:val="1"/>
      <w:numFmt w:val="decimal"/>
      <w:lvlText w:val="%1.%2.%3.%4."/>
      <w:lvlJc w:val="left"/>
      <w:pPr>
        <w:ind w:left="3207" w:hanging="1080"/>
      </w:pPr>
      <w:rPr>
        <w:rFonts w:cs="Times New Roman" w:hint="default"/>
      </w:rPr>
    </w:lvl>
    <w:lvl w:ilvl="4">
      <w:start w:val="1"/>
      <w:numFmt w:val="decimal"/>
      <w:lvlText w:val="%1.%2.%3.%4.%5."/>
      <w:lvlJc w:val="left"/>
      <w:pPr>
        <w:ind w:left="3916" w:hanging="1080"/>
      </w:pPr>
      <w:rPr>
        <w:rFonts w:cs="Times New Roman" w:hint="default"/>
      </w:rPr>
    </w:lvl>
    <w:lvl w:ilvl="5">
      <w:start w:val="1"/>
      <w:numFmt w:val="decimal"/>
      <w:lvlText w:val="%1.%2.%3.%4.%5.%6."/>
      <w:lvlJc w:val="left"/>
      <w:pPr>
        <w:ind w:left="4985" w:hanging="1440"/>
      </w:pPr>
      <w:rPr>
        <w:rFonts w:cs="Times New Roman" w:hint="default"/>
      </w:rPr>
    </w:lvl>
    <w:lvl w:ilvl="6">
      <w:start w:val="1"/>
      <w:numFmt w:val="decimal"/>
      <w:lvlText w:val="%1.%2.%3.%4.%5.%6.%7."/>
      <w:lvlJc w:val="left"/>
      <w:pPr>
        <w:ind w:left="6054" w:hanging="1800"/>
      </w:pPr>
      <w:rPr>
        <w:rFonts w:cs="Times New Roman" w:hint="default"/>
      </w:rPr>
    </w:lvl>
    <w:lvl w:ilvl="7">
      <w:start w:val="1"/>
      <w:numFmt w:val="decimal"/>
      <w:lvlText w:val="%1.%2.%3.%4.%5.%6.%7.%8."/>
      <w:lvlJc w:val="left"/>
      <w:pPr>
        <w:ind w:left="6763" w:hanging="1800"/>
      </w:pPr>
      <w:rPr>
        <w:rFonts w:cs="Times New Roman" w:hint="default"/>
      </w:rPr>
    </w:lvl>
    <w:lvl w:ilvl="8">
      <w:start w:val="1"/>
      <w:numFmt w:val="decimal"/>
      <w:lvlText w:val="%1.%2.%3.%4.%5.%6.%7.%8.%9."/>
      <w:lvlJc w:val="left"/>
      <w:pPr>
        <w:ind w:left="7832" w:hanging="2160"/>
      </w:pPr>
      <w:rPr>
        <w:rFonts w:cs="Times New Roman" w:hint="default"/>
      </w:rPr>
    </w:lvl>
  </w:abstractNum>
  <w:abstractNum w:abstractNumId="34" w15:restartNumberingAfterBreak="0">
    <w:nsid w:val="63BC7307"/>
    <w:multiLevelType w:val="multilevel"/>
    <w:tmpl w:val="F8AEB626"/>
    <w:lvl w:ilvl="0">
      <w:start w:val="1"/>
      <w:numFmt w:val="decimal"/>
      <w:lvlText w:val="%1."/>
      <w:lvlJc w:val="left"/>
      <w:pPr>
        <w:ind w:left="1200" w:hanging="1200"/>
      </w:pPr>
      <w:rPr>
        <w:rFonts w:cs="Times New Roman" w:hint="default"/>
      </w:rPr>
    </w:lvl>
    <w:lvl w:ilvl="1">
      <w:start w:val="1"/>
      <w:numFmt w:val="decimal"/>
      <w:lvlText w:val="%1.%2."/>
      <w:lvlJc w:val="left"/>
      <w:pPr>
        <w:ind w:left="1909" w:hanging="1200"/>
      </w:pPr>
      <w:rPr>
        <w:rFonts w:cs="Times New Roman" w:hint="default"/>
        <w:sz w:val="28"/>
        <w:szCs w:val="28"/>
      </w:rPr>
    </w:lvl>
    <w:lvl w:ilvl="2">
      <w:start w:val="1"/>
      <w:numFmt w:val="decimal"/>
      <w:lvlText w:val="%1.%2.%3."/>
      <w:lvlJc w:val="left"/>
      <w:pPr>
        <w:ind w:left="2618" w:hanging="1200"/>
      </w:pPr>
      <w:rPr>
        <w:rFonts w:cs="Times New Roman" w:hint="default"/>
      </w:rPr>
    </w:lvl>
    <w:lvl w:ilvl="3">
      <w:start w:val="1"/>
      <w:numFmt w:val="decimal"/>
      <w:lvlText w:val="%1.%2.%3.%4."/>
      <w:lvlJc w:val="left"/>
      <w:pPr>
        <w:ind w:left="3327" w:hanging="1200"/>
      </w:pPr>
      <w:rPr>
        <w:rFonts w:cs="Times New Roman" w:hint="default"/>
      </w:rPr>
    </w:lvl>
    <w:lvl w:ilvl="4">
      <w:start w:val="1"/>
      <w:numFmt w:val="decimal"/>
      <w:lvlText w:val="%1.%2.%3.%4.%5."/>
      <w:lvlJc w:val="left"/>
      <w:pPr>
        <w:ind w:left="4036" w:hanging="1200"/>
      </w:pPr>
      <w:rPr>
        <w:rFonts w:cs="Times New Roman" w:hint="default"/>
      </w:rPr>
    </w:lvl>
    <w:lvl w:ilvl="5">
      <w:start w:val="1"/>
      <w:numFmt w:val="decimal"/>
      <w:lvlText w:val="%1.%2.%3.%4.%5.%6."/>
      <w:lvlJc w:val="left"/>
      <w:pPr>
        <w:ind w:left="4985" w:hanging="1440"/>
      </w:pPr>
      <w:rPr>
        <w:rFonts w:cs="Times New Roman" w:hint="default"/>
      </w:rPr>
    </w:lvl>
    <w:lvl w:ilvl="6">
      <w:start w:val="1"/>
      <w:numFmt w:val="decimal"/>
      <w:lvlText w:val="%1.%2.%3.%4.%5.%6.%7."/>
      <w:lvlJc w:val="left"/>
      <w:pPr>
        <w:ind w:left="6054" w:hanging="1800"/>
      </w:pPr>
      <w:rPr>
        <w:rFonts w:cs="Times New Roman" w:hint="default"/>
      </w:rPr>
    </w:lvl>
    <w:lvl w:ilvl="7">
      <w:start w:val="1"/>
      <w:numFmt w:val="decimal"/>
      <w:lvlText w:val="%1.%2.%3.%4.%5.%6.%7.%8."/>
      <w:lvlJc w:val="left"/>
      <w:pPr>
        <w:ind w:left="6763" w:hanging="1800"/>
      </w:pPr>
      <w:rPr>
        <w:rFonts w:cs="Times New Roman" w:hint="default"/>
      </w:rPr>
    </w:lvl>
    <w:lvl w:ilvl="8">
      <w:start w:val="1"/>
      <w:numFmt w:val="decimal"/>
      <w:lvlText w:val="%1.%2.%3.%4.%5.%6.%7.%8.%9."/>
      <w:lvlJc w:val="left"/>
      <w:pPr>
        <w:ind w:left="7832" w:hanging="2160"/>
      </w:pPr>
      <w:rPr>
        <w:rFonts w:cs="Times New Roman" w:hint="default"/>
      </w:rPr>
    </w:lvl>
  </w:abstractNum>
  <w:abstractNum w:abstractNumId="35" w15:restartNumberingAfterBreak="0">
    <w:nsid w:val="63EB7EA1"/>
    <w:multiLevelType w:val="multilevel"/>
    <w:tmpl w:val="5254E700"/>
    <w:lvl w:ilvl="0">
      <w:start w:val="1"/>
      <w:numFmt w:val="decimal"/>
      <w:lvlText w:val="%1."/>
      <w:lvlJc w:val="left"/>
      <w:pPr>
        <w:ind w:left="450" w:hanging="450"/>
      </w:pPr>
      <w:rPr>
        <w:rFonts w:eastAsia="Times New Roman" w:cs="Times New Roman" w:hint="default"/>
        <w:sz w:val="28"/>
      </w:rPr>
    </w:lvl>
    <w:lvl w:ilvl="1">
      <w:start w:val="1"/>
      <w:numFmt w:val="decimal"/>
      <w:lvlText w:val="%1.%2."/>
      <w:lvlJc w:val="left"/>
      <w:pPr>
        <w:ind w:left="450" w:hanging="450"/>
      </w:pPr>
      <w:rPr>
        <w:rFonts w:eastAsia="Times New Roman" w:cs="Times New Roman" w:hint="default"/>
        <w:sz w:val="28"/>
      </w:rPr>
    </w:lvl>
    <w:lvl w:ilvl="2">
      <w:start w:val="1"/>
      <w:numFmt w:val="decimal"/>
      <w:lvlText w:val="%1.%2.%3."/>
      <w:lvlJc w:val="left"/>
      <w:pPr>
        <w:ind w:left="720" w:hanging="720"/>
      </w:pPr>
      <w:rPr>
        <w:rFonts w:eastAsia="Times New Roman" w:cs="Times New Roman" w:hint="default"/>
        <w:sz w:val="28"/>
      </w:rPr>
    </w:lvl>
    <w:lvl w:ilvl="3">
      <w:start w:val="1"/>
      <w:numFmt w:val="decimal"/>
      <w:lvlText w:val="%1.%2.%3.%4."/>
      <w:lvlJc w:val="left"/>
      <w:pPr>
        <w:ind w:left="720" w:hanging="720"/>
      </w:pPr>
      <w:rPr>
        <w:rFonts w:eastAsia="Times New Roman" w:cs="Times New Roman" w:hint="default"/>
        <w:sz w:val="28"/>
      </w:rPr>
    </w:lvl>
    <w:lvl w:ilvl="4">
      <w:start w:val="1"/>
      <w:numFmt w:val="decimal"/>
      <w:lvlText w:val="%1.%2.%3.%4.%5."/>
      <w:lvlJc w:val="left"/>
      <w:pPr>
        <w:ind w:left="1080" w:hanging="1080"/>
      </w:pPr>
      <w:rPr>
        <w:rFonts w:eastAsia="Times New Roman" w:cs="Times New Roman" w:hint="default"/>
        <w:sz w:val="28"/>
      </w:rPr>
    </w:lvl>
    <w:lvl w:ilvl="5">
      <w:start w:val="1"/>
      <w:numFmt w:val="decimal"/>
      <w:lvlText w:val="%1.%2.%3.%4.%5.%6."/>
      <w:lvlJc w:val="left"/>
      <w:pPr>
        <w:ind w:left="1080" w:hanging="1080"/>
      </w:pPr>
      <w:rPr>
        <w:rFonts w:eastAsia="Times New Roman" w:cs="Times New Roman" w:hint="default"/>
        <w:sz w:val="28"/>
      </w:rPr>
    </w:lvl>
    <w:lvl w:ilvl="6">
      <w:start w:val="1"/>
      <w:numFmt w:val="decimal"/>
      <w:lvlText w:val="%1.%2.%3.%4.%5.%6.%7."/>
      <w:lvlJc w:val="left"/>
      <w:pPr>
        <w:ind w:left="1440" w:hanging="1440"/>
      </w:pPr>
      <w:rPr>
        <w:rFonts w:eastAsia="Times New Roman" w:cs="Times New Roman" w:hint="default"/>
        <w:sz w:val="28"/>
      </w:rPr>
    </w:lvl>
    <w:lvl w:ilvl="7">
      <w:start w:val="1"/>
      <w:numFmt w:val="decimal"/>
      <w:lvlText w:val="%1.%2.%3.%4.%5.%6.%7.%8."/>
      <w:lvlJc w:val="left"/>
      <w:pPr>
        <w:ind w:left="1440" w:hanging="1440"/>
      </w:pPr>
      <w:rPr>
        <w:rFonts w:eastAsia="Times New Roman" w:cs="Times New Roman" w:hint="default"/>
        <w:sz w:val="28"/>
      </w:rPr>
    </w:lvl>
    <w:lvl w:ilvl="8">
      <w:start w:val="1"/>
      <w:numFmt w:val="decimal"/>
      <w:lvlText w:val="%1.%2.%3.%4.%5.%6.%7.%8.%9."/>
      <w:lvlJc w:val="left"/>
      <w:pPr>
        <w:ind w:left="1800" w:hanging="1800"/>
      </w:pPr>
      <w:rPr>
        <w:rFonts w:eastAsia="Times New Roman" w:cs="Times New Roman" w:hint="default"/>
        <w:sz w:val="28"/>
      </w:rPr>
    </w:lvl>
  </w:abstractNum>
  <w:abstractNum w:abstractNumId="36" w15:restartNumberingAfterBreak="0">
    <w:nsid w:val="64196B1E"/>
    <w:multiLevelType w:val="hybridMultilevel"/>
    <w:tmpl w:val="973EB6D0"/>
    <w:lvl w:ilvl="0" w:tplc="F0769BD6">
      <w:start w:val="1"/>
      <w:numFmt w:val="decimal"/>
      <w:lvlText w:val="%1."/>
      <w:lvlJc w:val="left"/>
      <w:pPr>
        <w:ind w:left="720" w:hanging="360"/>
      </w:pPr>
      <w:rPr>
        <w:rFonts w:cs="Times New Roman"/>
        <w:i w:val="0"/>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37" w15:restartNumberingAfterBreak="0">
    <w:nsid w:val="68C64A6D"/>
    <w:multiLevelType w:val="hybridMultilevel"/>
    <w:tmpl w:val="06540B78"/>
    <w:lvl w:ilvl="0" w:tplc="E1FAE9C0">
      <w:start w:val="1"/>
      <w:numFmt w:val="decimal"/>
      <w:lvlText w:val="%1."/>
      <w:lvlJc w:val="left"/>
      <w:pPr>
        <w:ind w:left="644" w:hanging="360"/>
      </w:pPr>
      <w:rPr>
        <w:rFonts w:cs="Times New Roman" w:hint="default"/>
      </w:rPr>
    </w:lvl>
    <w:lvl w:ilvl="1" w:tplc="04190019" w:tentative="1">
      <w:start w:val="1"/>
      <w:numFmt w:val="lowerLetter"/>
      <w:lvlText w:val="%2."/>
      <w:lvlJc w:val="left"/>
      <w:pPr>
        <w:ind w:left="1364" w:hanging="360"/>
      </w:pPr>
      <w:rPr>
        <w:rFonts w:cs="Times New Roman"/>
      </w:rPr>
    </w:lvl>
    <w:lvl w:ilvl="2" w:tplc="0419001B" w:tentative="1">
      <w:start w:val="1"/>
      <w:numFmt w:val="lowerRoman"/>
      <w:lvlText w:val="%3."/>
      <w:lvlJc w:val="right"/>
      <w:pPr>
        <w:ind w:left="2084" w:hanging="180"/>
      </w:pPr>
      <w:rPr>
        <w:rFonts w:cs="Times New Roman"/>
      </w:rPr>
    </w:lvl>
    <w:lvl w:ilvl="3" w:tplc="0419000F" w:tentative="1">
      <w:start w:val="1"/>
      <w:numFmt w:val="decimal"/>
      <w:lvlText w:val="%4."/>
      <w:lvlJc w:val="left"/>
      <w:pPr>
        <w:ind w:left="2804" w:hanging="360"/>
      </w:pPr>
      <w:rPr>
        <w:rFonts w:cs="Times New Roman"/>
      </w:rPr>
    </w:lvl>
    <w:lvl w:ilvl="4" w:tplc="04190019" w:tentative="1">
      <w:start w:val="1"/>
      <w:numFmt w:val="lowerLetter"/>
      <w:lvlText w:val="%5."/>
      <w:lvlJc w:val="left"/>
      <w:pPr>
        <w:ind w:left="3524" w:hanging="360"/>
      </w:pPr>
      <w:rPr>
        <w:rFonts w:cs="Times New Roman"/>
      </w:rPr>
    </w:lvl>
    <w:lvl w:ilvl="5" w:tplc="0419001B" w:tentative="1">
      <w:start w:val="1"/>
      <w:numFmt w:val="lowerRoman"/>
      <w:lvlText w:val="%6."/>
      <w:lvlJc w:val="right"/>
      <w:pPr>
        <w:ind w:left="4244" w:hanging="180"/>
      </w:pPr>
      <w:rPr>
        <w:rFonts w:cs="Times New Roman"/>
      </w:rPr>
    </w:lvl>
    <w:lvl w:ilvl="6" w:tplc="0419000F" w:tentative="1">
      <w:start w:val="1"/>
      <w:numFmt w:val="decimal"/>
      <w:lvlText w:val="%7."/>
      <w:lvlJc w:val="left"/>
      <w:pPr>
        <w:ind w:left="4964" w:hanging="360"/>
      </w:pPr>
      <w:rPr>
        <w:rFonts w:cs="Times New Roman"/>
      </w:rPr>
    </w:lvl>
    <w:lvl w:ilvl="7" w:tplc="04190019" w:tentative="1">
      <w:start w:val="1"/>
      <w:numFmt w:val="lowerLetter"/>
      <w:lvlText w:val="%8."/>
      <w:lvlJc w:val="left"/>
      <w:pPr>
        <w:ind w:left="5684" w:hanging="360"/>
      </w:pPr>
      <w:rPr>
        <w:rFonts w:cs="Times New Roman"/>
      </w:rPr>
    </w:lvl>
    <w:lvl w:ilvl="8" w:tplc="0419001B" w:tentative="1">
      <w:start w:val="1"/>
      <w:numFmt w:val="lowerRoman"/>
      <w:lvlText w:val="%9."/>
      <w:lvlJc w:val="right"/>
      <w:pPr>
        <w:ind w:left="6404" w:hanging="180"/>
      </w:pPr>
      <w:rPr>
        <w:rFonts w:cs="Times New Roman"/>
      </w:rPr>
    </w:lvl>
  </w:abstractNum>
  <w:abstractNum w:abstractNumId="38" w15:restartNumberingAfterBreak="0">
    <w:nsid w:val="6EDE0BC8"/>
    <w:multiLevelType w:val="multilevel"/>
    <w:tmpl w:val="B1D0F130"/>
    <w:lvl w:ilvl="0">
      <w:start w:val="5"/>
      <w:numFmt w:val="decimal"/>
      <w:lvlText w:val="%1."/>
      <w:lvlJc w:val="left"/>
      <w:pPr>
        <w:ind w:left="480" w:hanging="480"/>
      </w:pPr>
      <w:rPr>
        <w:rFonts w:cs="Times New Roman" w:hint="default"/>
        <w:sz w:val="24"/>
      </w:rPr>
    </w:lvl>
    <w:lvl w:ilvl="1">
      <w:start w:val="10"/>
      <w:numFmt w:val="decimal"/>
      <w:lvlText w:val="%1.%2."/>
      <w:lvlJc w:val="left"/>
      <w:pPr>
        <w:ind w:left="1713" w:hanging="720"/>
      </w:pPr>
      <w:rPr>
        <w:rFonts w:cs="Times New Roman" w:hint="default"/>
        <w:sz w:val="28"/>
        <w:szCs w:val="28"/>
      </w:rPr>
    </w:lvl>
    <w:lvl w:ilvl="2">
      <w:start w:val="1"/>
      <w:numFmt w:val="decimal"/>
      <w:lvlText w:val="%1.%2.%3."/>
      <w:lvlJc w:val="left"/>
      <w:pPr>
        <w:ind w:left="2138" w:hanging="720"/>
      </w:pPr>
      <w:rPr>
        <w:rFonts w:cs="Times New Roman" w:hint="default"/>
        <w:sz w:val="24"/>
      </w:rPr>
    </w:lvl>
    <w:lvl w:ilvl="3">
      <w:start w:val="1"/>
      <w:numFmt w:val="decimal"/>
      <w:lvlText w:val="%1.%2.%3.%4."/>
      <w:lvlJc w:val="left"/>
      <w:pPr>
        <w:ind w:left="3207" w:hanging="1080"/>
      </w:pPr>
      <w:rPr>
        <w:rFonts w:cs="Times New Roman" w:hint="default"/>
        <w:sz w:val="24"/>
      </w:rPr>
    </w:lvl>
    <w:lvl w:ilvl="4">
      <w:start w:val="1"/>
      <w:numFmt w:val="decimal"/>
      <w:lvlText w:val="%1.%2.%3.%4.%5."/>
      <w:lvlJc w:val="left"/>
      <w:pPr>
        <w:ind w:left="3916" w:hanging="1080"/>
      </w:pPr>
      <w:rPr>
        <w:rFonts w:cs="Times New Roman" w:hint="default"/>
        <w:sz w:val="24"/>
      </w:rPr>
    </w:lvl>
    <w:lvl w:ilvl="5">
      <w:start w:val="1"/>
      <w:numFmt w:val="decimal"/>
      <w:lvlText w:val="%1.%2.%3.%4.%5.%6."/>
      <w:lvlJc w:val="left"/>
      <w:pPr>
        <w:ind w:left="4985" w:hanging="1440"/>
      </w:pPr>
      <w:rPr>
        <w:rFonts w:cs="Times New Roman" w:hint="default"/>
        <w:sz w:val="24"/>
      </w:rPr>
    </w:lvl>
    <w:lvl w:ilvl="6">
      <w:start w:val="1"/>
      <w:numFmt w:val="decimal"/>
      <w:lvlText w:val="%1.%2.%3.%4.%5.%6.%7."/>
      <w:lvlJc w:val="left"/>
      <w:pPr>
        <w:ind w:left="6054" w:hanging="1800"/>
      </w:pPr>
      <w:rPr>
        <w:rFonts w:cs="Times New Roman" w:hint="default"/>
        <w:sz w:val="24"/>
      </w:rPr>
    </w:lvl>
    <w:lvl w:ilvl="7">
      <w:start w:val="1"/>
      <w:numFmt w:val="decimal"/>
      <w:lvlText w:val="%1.%2.%3.%4.%5.%6.%7.%8."/>
      <w:lvlJc w:val="left"/>
      <w:pPr>
        <w:ind w:left="6763" w:hanging="1800"/>
      </w:pPr>
      <w:rPr>
        <w:rFonts w:cs="Times New Roman" w:hint="default"/>
        <w:sz w:val="24"/>
      </w:rPr>
    </w:lvl>
    <w:lvl w:ilvl="8">
      <w:start w:val="1"/>
      <w:numFmt w:val="decimal"/>
      <w:lvlText w:val="%1.%2.%3.%4.%5.%6.%7.%8.%9."/>
      <w:lvlJc w:val="left"/>
      <w:pPr>
        <w:ind w:left="7832" w:hanging="2160"/>
      </w:pPr>
      <w:rPr>
        <w:rFonts w:cs="Times New Roman" w:hint="default"/>
        <w:sz w:val="24"/>
      </w:rPr>
    </w:lvl>
  </w:abstractNum>
  <w:abstractNum w:abstractNumId="39" w15:restartNumberingAfterBreak="0">
    <w:nsid w:val="72C7169C"/>
    <w:multiLevelType w:val="multilevel"/>
    <w:tmpl w:val="2BBAEE5E"/>
    <w:lvl w:ilvl="0">
      <w:start w:val="1"/>
      <w:numFmt w:val="decimal"/>
      <w:lvlText w:val="%1"/>
      <w:lvlJc w:val="left"/>
      <w:pPr>
        <w:ind w:left="375" w:hanging="375"/>
      </w:pPr>
      <w:rPr>
        <w:rFonts w:hint="default"/>
      </w:rPr>
    </w:lvl>
    <w:lvl w:ilvl="1">
      <w:start w:val="1"/>
      <w:numFmt w:val="decimal"/>
      <w:lvlText w:val="%1.%2"/>
      <w:lvlJc w:val="left"/>
      <w:pPr>
        <w:ind w:left="1804" w:hanging="375"/>
      </w:pPr>
      <w:rPr>
        <w:rFonts w:hint="default"/>
      </w:rPr>
    </w:lvl>
    <w:lvl w:ilvl="2">
      <w:start w:val="1"/>
      <w:numFmt w:val="decimal"/>
      <w:lvlText w:val="%1.%2.%3"/>
      <w:lvlJc w:val="left"/>
      <w:pPr>
        <w:ind w:left="3578" w:hanging="720"/>
      </w:pPr>
      <w:rPr>
        <w:rFonts w:hint="default"/>
      </w:rPr>
    </w:lvl>
    <w:lvl w:ilvl="3">
      <w:start w:val="1"/>
      <w:numFmt w:val="decimal"/>
      <w:lvlText w:val="%1.%2.%3.%4"/>
      <w:lvlJc w:val="left"/>
      <w:pPr>
        <w:ind w:left="5367" w:hanging="1080"/>
      </w:pPr>
      <w:rPr>
        <w:rFonts w:hint="default"/>
      </w:rPr>
    </w:lvl>
    <w:lvl w:ilvl="4">
      <w:start w:val="1"/>
      <w:numFmt w:val="decimal"/>
      <w:lvlText w:val="%1.%2.%3.%4.%5"/>
      <w:lvlJc w:val="left"/>
      <w:pPr>
        <w:ind w:left="6796" w:hanging="1080"/>
      </w:pPr>
      <w:rPr>
        <w:rFonts w:hint="default"/>
      </w:rPr>
    </w:lvl>
    <w:lvl w:ilvl="5">
      <w:start w:val="1"/>
      <w:numFmt w:val="decimal"/>
      <w:lvlText w:val="%1.%2.%3.%4.%5.%6"/>
      <w:lvlJc w:val="left"/>
      <w:pPr>
        <w:ind w:left="8585" w:hanging="1440"/>
      </w:pPr>
      <w:rPr>
        <w:rFonts w:hint="default"/>
      </w:rPr>
    </w:lvl>
    <w:lvl w:ilvl="6">
      <w:start w:val="1"/>
      <w:numFmt w:val="decimal"/>
      <w:lvlText w:val="%1.%2.%3.%4.%5.%6.%7"/>
      <w:lvlJc w:val="left"/>
      <w:pPr>
        <w:ind w:left="10014" w:hanging="1440"/>
      </w:pPr>
      <w:rPr>
        <w:rFonts w:hint="default"/>
      </w:rPr>
    </w:lvl>
    <w:lvl w:ilvl="7">
      <w:start w:val="1"/>
      <w:numFmt w:val="decimal"/>
      <w:lvlText w:val="%1.%2.%3.%4.%5.%6.%7.%8"/>
      <w:lvlJc w:val="left"/>
      <w:pPr>
        <w:ind w:left="11803" w:hanging="1800"/>
      </w:pPr>
      <w:rPr>
        <w:rFonts w:hint="default"/>
      </w:rPr>
    </w:lvl>
    <w:lvl w:ilvl="8">
      <w:start w:val="1"/>
      <w:numFmt w:val="decimal"/>
      <w:lvlText w:val="%1.%2.%3.%4.%5.%6.%7.%8.%9"/>
      <w:lvlJc w:val="left"/>
      <w:pPr>
        <w:ind w:left="13592" w:hanging="2160"/>
      </w:pPr>
      <w:rPr>
        <w:rFonts w:hint="default"/>
      </w:rPr>
    </w:lvl>
  </w:abstractNum>
  <w:abstractNum w:abstractNumId="40" w15:restartNumberingAfterBreak="0">
    <w:nsid w:val="72FC0771"/>
    <w:multiLevelType w:val="hybridMultilevel"/>
    <w:tmpl w:val="D5F25118"/>
    <w:lvl w:ilvl="0" w:tplc="9594F1CC">
      <w:start w:val="1"/>
      <w:numFmt w:val="decimal"/>
      <w:lvlText w:val="%1."/>
      <w:lvlJc w:val="left"/>
      <w:pPr>
        <w:ind w:left="1699" w:hanging="99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41" w15:restartNumberingAfterBreak="0">
    <w:nsid w:val="7CC01DF2"/>
    <w:multiLevelType w:val="hybridMultilevel"/>
    <w:tmpl w:val="A10A9C96"/>
    <w:lvl w:ilvl="0" w:tplc="DA101FAE">
      <w:start w:val="1"/>
      <w:numFmt w:val="bullet"/>
      <w:suff w:val="space"/>
      <w:lvlText w:val=""/>
      <w:lvlJc w:val="left"/>
      <w:pPr>
        <w:ind w:left="927" w:hanging="360"/>
      </w:pPr>
      <w:rPr>
        <w:rFonts w:ascii="Symbol" w:hAnsi="Symbol" w:hint="default"/>
      </w:rPr>
    </w:lvl>
    <w:lvl w:ilvl="1" w:tplc="04190003" w:tentative="1">
      <w:start w:val="1"/>
      <w:numFmt w:val="bullet"/>
      <w:lvlText w:val="o"/>
      <w:lvlJc w:val="left"/>
      <w:pPr>
        <w:ind w:left="1647" w:hanging="360"/>
      </w:pPr>
      <w:rPr>
        <w:rFonts w:ascii="Courier New" w:hAnsi="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42" w15:restartNumberingAfterBreak="0">
    <w:nsid w:val="7F040ABB"/>
    <w:multiLevelType w:val="multilevel"/>
    <w:tmpl w:val="4C8649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7F692B0D"/>
    <w:multiLevelType w:val="hybridMultilevel"/>
    <w:tmpl w:val="235C0C44"/>
    <w:lvl w:ilvl="0" w:tplc="04190011">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num w:numId="1">
    <w:abstractNumId w:val="42"/>
  </w:num>
  <w:num w:numId="2">
    <w:abstractNumId w:val="6"/>
  </w:num>
  <w:num w:numId="3">
    <w:abstractNumId w:val="28"/>
  </w:num>
  <w:num w:numId="4">
    <w:abstractNumId w:val="19"/>
  </w:num>
  <w:num w:numId="5">
    <w:abstractNumId w:val="14"/>
  </w:num>
  <w:num w:numId="6">
    <w:abstractNumId w:val="22"/>
    <w:lvlOverride w:ilvl="0">
      <w:startOverride w:val="4"/>
    </w:lvlOverride>
    <w:lvlOverride w:ilvl="1">
      <w:startOverride w:val="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4"/>
  </w:num>
  <w:num w:numId="8">
    <w:abstractNumId w:val="2"/>
  </w:num>
  <w:num w:numId="9">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5"/>
  </w:num>
  <w:num w:numId="12">
    <w:abstractNumId w:val="37"/>
  </w:num>
  <w:num w:numId="13">
    <w:abstractNumId w:val="43"/>
  </w:num>
  <w:num w:numId="14">
    <w:abstractNumId w:val="35"/>
  </w:num>
  <w:num w:numId="15">
    <w:abstractNumId w:val="26"/>
  </w:num>
  <w:num w:numId="16">
    <w:abstractNumId w:val="32"/>
  </w:num>
  <w:num w:numId="17">
    <w:abstractNumId w:val="4"/>
  </w:num>
  <w:num w:numId="18">
    <w:abstractNumId w:val="1"/>
  </w:num>
  <w:num w:numId="19">
    <w:abstractNumId w:val="21"/>
  </w:num>
  <w:num w:numId="20">
    <w:abstractNumId w:val="12"/>
  </w:num>
  <w:num w:numId="21">
    <w:abstractNumId w:val="17"/>
  </w:num>
  <w:num w:numId="22">
    <w:abstractNumId w:val="20"/>
  </w:num>
  <w:num w:numId="23">
    <w:abstractNumId w:val="40"/>
  </w:num>
  <w:num w:numId="24">
    <w:abstractNumId w:val="7"/>
  </w:num>
  <w:num w:numId="25">
    <w:abstractNumId w:val="31"/>
  </w:num>
  <w:num w:numId="26">
    <w:abstractNumId w:val="5"/>
  </w:num>
  <w:num w:numId="27">
    <w:abstractNumId w:val="15"/>
  </w:num>
  <w:num w:numId="28">
    <w:abstractNumId w:val="30"/>
  </w:num>
  <w:num w:numId="29">
    <w:abstractNumId w:val="41"/>
  </w:num>
  <w:num w:numId="30">
    <w:abstractNumId w:val="29"/>
  </w:num>
  <w:num w:numId="31">
    <w:abstractNumId w:val="24"/>
  </w:num>
  <w:num w:numId="32">
    <w:abstractNumId w:val="13"/>
  </w:num>
  <w:num w:numId="33">
    <w:abstractNumId w:val="11"/>
  </w:num>
  <w:num w:numId="34">
    <w:abstractNumId w:val="27"/>
  </w:num>
  <w:num w:numId="3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3"/>
  </w:num>
  <w:num w:numId="37">
    <w:abstractNumId w:val="33"/>
  </w:num>
  <w:num w:numId="38">
    <w:abstractNumId w:val="3"/>
  </w:num>
  <w:num w:numId="39">
    <w:abstractNumId w:val="16"/>
  </w:num>
  <w:num w:numId="40">
    <w:abstractNumId w:val="38"/>
  </w:num>
  <w:num w:numId="41">
    <w:abstractNumId w:val="0"/>
  </w:num>
  <w:num w:numId="42">
    <w:abstractNumId w:val="8"/>
  </w:num>
  <w:num w:numId="43">
    <w:abstractNumId w:val="10"/>
  </w:num>
  <w:num w:numId="44">
    <w:abstractNumId w:val="9"/>
  </w:num>
  <w:num w:numId="45">
    <w:abstractNumId w:val="39"/>
  </w:num>
  <w:num w:numId="46">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defaultTabStop w:val="708"/>
  <w:drawingGridHorizontalSpacing w:val="100"/>
  <w:displayHorizontalDrawingGridEvery w:val="2"/>
  <w:noPunctuationKerning/>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768AE"/>
    <w:rsid w:val="00001BED"/>
    <w:rsid w:val="00002D41"/>
    <w:rsid w:val="00005392"/>
    <w:rsid w:val="00012234"/>
    <w:rsid w:val="00012C45"/>
    <w:rsid w:val="0001330E"/>
    <w:rsid w:val="00016AF6"/>
    <w:rsid w:val="00021971"/>
    <w:rsid w:val="00021AFA"/>
    <w:rsid w:val="0002567C"/>
    <w:rsid w:val="00027A51"/>
    <w:rsid w:val="0003040F"/>
    <w:rsid w:val="00031C80"/>
    <w:rsid w:val="000325C3"/>
    <w:rsid w:val="0003420B"/>
    <w:rsid w:val="000349D7"/>
    <w:rsid w:val="000368AE"/>
    <w:rsid w:val="00036D41"/>
    <w:rsid w:val="00037BE2"/>
    <w:rsid w:val="00041CA3"/>
    <w:rsid w:val="000459B0"/>
    <w:rsid w:val="00054773"/>
    <w:rsid w:val="0005672C"/>
    <w:rsid w:val="00057FEB"/>
    <w:rsid w:val="00060EA9"/>
    <w:rsid w:val="000628D6"/>
    <w:rsid w:val="00063E52"/>
    <w:rsid w:val="0006587D"/>
    <w:rsid w:val="00067AC6"/>
    <w:rsid w:val="00072216"/>
    <w:rsid w:val="0007223E"/>
    <w:rsid w:val="00080DA9"/>
    <w:rsid w:val="00084616"/>
    <w:rsid w:val="00084701"/>
    <w:rsid w:val="00085C02"/>
    <w:rsid w:val="000907EB"/>
    <w:rsid w:val="000925F1"/>
    <w:rsid w:val="0009272F"/>
    <w:rsid w:val="00092C90"/>
    <w:rsid w:val="000A15F8"/>
    <w:rsid w:val="000A2659"/>
    <w:rsid w:val="000A5F5A"/>
    <w:rsid w:val="000A64C4"/>
    <w:rsid w:val="000A76BF"/>
    <w:rsid w:val="000B15A9"/>
    <w:rsid w:val="000B205C"/>
    <w:rsid w:val="000B5184"/>
    <w:rsid w:val="000B6614"/>
    <w:rsid w:val="000C129B"/>
    <w:rsid w:val="000C198E"/>
    <w:rsid w:val="000C25CE"/>
    <w:rsid w:val="000C4DDC"/>
    <w:rsid w:val="000C5F27"/>
    <w:rsid w:val="000D506D"/>
    <w:rsid w:val="000D5D8C"/>
    <w:rsid w:val="000D662E"/>
    <w:rsid w:val="000D7BF5"/>
    <w:rsid w:val="000D7DF4"/>
    <w:rsid w:val="000E1DAC"/>
    <w:rsid w:val="000F2F31"/>
    <w:rsid w:val="000F78B9"/>
    <w:rsid w:val="000F7D59"/>
    <w:rsid w:val="001055B1"/>
    <w:rsid w:val="0011079A"/>
    <w:rsid w:val="00110DD8"/>
    <w:rsid w:val="00110E9D"/>
    <w:rsid w:val="00116052"/>
    <w:rsid w:val="001160F6"/>
    <w:rsid w:val="001201CC"/>
    <w:rsid w:val="001251C9"/>
    <w:rsid w:val="00125321"/>
    <w:rsid w:val="0012740D"/>
    <w:rsid w:val="00137583"/>
    <w:rsid w:val="001375C8"/>
    <w:rsid w:val="00141E01"/>
    <w:rsid w:val="0014568B"/>
    <w:rsid w:val="00147B56"/>
    <w:rsid w:val="00151D17"/>
    <w:rsid w:val="00153829"/>
    <w:rsid w:val="001613C3"/>
    <w:rsid w:val="00161931"/>
    <w:rsid w:val="00162892"/>
    <w:rsid w:val="00163B2D"/>
    <w:rsid w:val="00164700"/>
    <w:rsid w:val="00166BCB"/>
    <w:rsid w:val="00171CB9"/>
    <w:rsid w:val="001775C6"/>
    <w:rsid w:val="00180933"/>
    <w:rsid w:val="00180DFE"/>
    <w:rsid w:val="00183CAD"/>
    <w:rsid w:val="001906A3"/>
    <w:rsid w:val="001A1E10"/>
    <w:rsid w:val="001A31DF"/>
    <w:rsid w:val="001A49D3"/>
    <w:rsid w:val="001A726C"/>
    <w:rsid w:val="001A7D3F"/>
    <w:rsid w:val="001B25F5"/>
    <w:rsid w:val="001B34F2"/>
    <w:rsid w:val="001B61A2"/>
    <w:rsid w:val="001C0354"/>
    <w:rsid w:val="001C20F6"/>
    <w:rsid w:val="001C39F7"/>
    <w:rsid w:val="001C54CA"/>
    <w:rsid w:val="001C5623"/>
    <w:rsid w:val="001C7CBB"/>
    <w:rsid w:val="001C7FBF"/>
    <w:rsid w:val="001D3D88"/>
    <w:rsid w:val="001D3F06"/>
    <w:rsid w:val="001D45CE"/>
    <w:rsid w:val="001D51BF"/>
    <w:rsid w:val="001D524C"/>
    <w:rsid w:val="001D64CF"/>
    <w:rsid w:val="001D7086"/>
    <w:rsid w:val="001D7545"/>
    <w:rsid w:val="001D78F6"/>
    <w:rsid w:val="001E090C"/>
    <w:rsid w:val="001E3985"/>
    <w:rsid w:val="001E4C39"/>
    <w:rsid w:val="001F1111"/>
    <w:rsid w:val="001F57B9"/>
    <w:rsid w:val="001F6406"/>
    <w:rsid w:val="001F66BC"/>
    <w:rsid w:val="00211329"/>
    <w:rsid w:val="002116C1"/>
    <w:rsid w:val="00211EB1"/>
    <w:rsid w:val="002140E3"/>
    <w:rsid w:val="00214954"/>
    <w:rsid w:val="00214DCE"/>
    <w:rsid w:val="00215F62"/>
    <w:rsid w:val="00223010"/>
    <w:rsid w:val="002267DC"/>
    <w:rsid w:val="00232DEB"/>
    <w:rsid w:val="00233A00"/>
    <w:rsid w:val="00234CEC"/>
    <w:rsid w:val="0023609D"/>
    <w:rsid w:val="00240C23"/>
    <w:rsid w:val="00241633"/>
    <w:rsid w:val="00242AC4"/>
    <w:rsid w:val="002446C3"/>
    <w:rsid w:val="002448CA"/>
    <w:rsid w:val="0024795E"/>
    <w:rsid w:val="00256750"/>
    <w:rsid w:val="00257476"/>
    <w:rsid w:val="00260366"/>
    <w:rsid w:val="0026069E"/>
    <w:rsid w:val="00261F6B"/>
    <w:rsid w:val="00267EDC"/>
    <w:rsid w:val="00271D06"/>
    <w:rsid w:val="00275570"/>
    <w:rsid w:val="00282521"/>
    <w:rsid w:val="002827AA"/>
    <w:rsid w:val="002837F8"/>
    <w:rsid w:val="002864B5"/>
    <w:rsid w:val="002871C0"/>
    <w:rsid w:val="00290EEC"/>
    <w:rsid w:val="00292494"/>
    <w:rsid w:val="00294475"/>
    <w:rsid w:val="002951BD"/>
    <w:rsid w:val="00295E9D"/>
    <w:rsid w:val="002A3424"/>
    <w:rsid w:val="002A7AAF"/>
    <w:rsid w:val="002B4711"/>
    <w:rsid w:val="002B475F"/>
    <w:rsid w:val="002D0DA2"/>
    <w:rsid w:val="002D10CA"/>
    <w:rsid w:val="002D2F03"/>
    <w:rsid w:val="002E0F2A"/>
    <w:rsid w:val="002E45D1"/>
    <w:rsid w:val="002E4A8F"/>
    <w:rsid w:val="002E5599"/>
    <w:rsid w:val="002E6A3F"/>
    <w:rsid w:val="002F02B1"/>
    <w:rsid w:val="002F2089"/>
    <w:rsid w:val="002F40FB"/>
    <w:rsid w:val="002F5222"/>
    <w:rsid w:val="002F7215"/>
    <w:rsid w:val="003016F2"/>
    <w:rsid w:val="003142F8"/>
    <w:rsid w:val="0032121D"/>
    <w:rsid w:val="00322E24"/>
    <w:rsid w:val="00324247"/>
    <w:rsid w:val="00325AAD"/>
    <w:rsid w:val="00325DBF"/>
    <w:rsid w:val="0034361C"/>
    <w:rsid w:val="00343B61"/>
    <w:rsid w:val="003459C2"/>
    <w:rsid w:val="00345AC7"/>
    <w:rsid w:val="00345C4E"/>
    <w:rsid w:val="003464F2"/>
    <w:rsid w:val="00347C66"/>
    <w:rsid w:val="00347CF1"/>
    <w:rsid w:val="00351160"/>
    <w:rsid w:val="003537D3"/>
    <w:rsid w:val="003552A7"/>
    <w:rsid w:val="00363917"/>
    <w:rsid w:val="00367341"/>
    <w:rsid w:val="00371C39"/>
    <w:rsid w:val="00372316"/>
    <w:rsid w:val="00373609"/>
    <w:rsid w:val="003816EC"/>
    <w:rsid w:val="00382271"/>
    <w:rsid w:val="003823BD"/>
    <w:rsid w:val="003861E8"/>
    <w:rsid w:val="003878AC"/>
    <w:rsid w:val="003905E2"/>
    <w:rsid w:val="00390914"/>
    <w:rsid w:val="00391CDA"/>
    <w:rsid w:val="00392E7D"/>
    <w:rsid w:val="00394BAE"/>
    <w:rsid w:val="00395E7F"/>
    <w:rsid w:val="003A3967"/>
    <w:rsid w:val="003A3C68"/>
    <w:rsid w:val="003A48FE"/>
    <w:rsid w:val="003A5D1C"/>
    <w:rsid w:val="003B1ACC"/>
    <w:rsid w:val="003B1F27"/>
    <w:rsid w:val="003B2B13"/>
    <w:rsid w:val="003B39C3"/>
    <w:rsid w:val="003B5340"/>
    <w:rsid w:val="003B6448"/>
    <w:rsid w:val="003B7E79"/>
    <w:rsid w:val="003C12D1"/>
    <w:rsid w:val="003C3425"/>
    <w:rsid w:val="003C577B"/>
    <w:rsid w:val="003D1ADB"/>
    <w:rsid w:val="003D3EF5"/>
    <w:rsid w:val="003D60CC"/>
    <w:rsid w:val="003D6161"/>
    <w:rsid w:val="003E067F"/>
    <w:rsid w:val="003E0BBB"/>
    <w:rsid w:val="003E23FA"/>
    <w:rsid w:val="003E2497"/>
    <w:rsid w:val="003E3B8A"/>
    <w:rsid w:val="003E5F45"/>
    <w:rsid w:val="003E6287"/>
    <w:rsid w:val="003E65F0"/>
    <w:rsid w:val="003E79AC"/>
    <w:rsid w:val="003F0E81"/>
    <w:rsid w:val="003F2471"/>
    <w:rsid w:val="00403CED"/>
    <w:rsid w:val="00403D6F"/>
    <w:rsid w:val="00405948"/>
    <w:rsid w:val="00405EB8"/>
    <w:rsid w:val="00406023"/>
    <w:rsid w:val="00411837"/>
    <w:rsid w:val="0041373E"/>
    <w:rsid w:val="0041570D"/>
    <w:rsid w:val="0041798D"/>
    <w:rsid w:val="00421B43"/>
    <w:rsid w:val="0042369A"/>
    <w:rsid w:val="00423944"/>
    <w:rsid w:val="00426696"/>
    <w:rsid w:val="00433CC0"/>
    <w:rsid w:val="00434447"/>
    <w:rsid w:val="0043613B"/>
    <w:rsid w:val="004365DB"/>
    <w:rsid w:val="00437701"/>
    <w:rsid w:val="00441407"/>
    <w:rsid w:val="00441C15"/>
    <w:rsid w:val="004433A8"/>
    <w:rsid w:val="00443B50"/>
    <w:rsid w:val="0044728C"/>
    <w:rsid w:val="004514A2"/>
    <w:rsid w:val="0045288C"/>
    <w:rsid w:val="004540FC"/>
    <w:rsid w:val="00454891"/>
    <w:rsid w:val="004609B0"/>
    <w:rsid w:val="00461A50"/>
    <w:rsid w:val="004631E4"/>
    <w:rsid w:val="004634B6"/>
    <w:rsid w:val="00465352"/>
    <w:rsid w:val="00474F37"/>
    <w:rsid w:val="00476BCE"/>
    <w:rsid w:val="00477249"/>
    <w:rsid w:val="0048038F"/>
    <w:rsid w:val="00483B19"/>
    <w:rsid w:val="00484830"/>
    <w:rsid w:val="00485345"/>
    <w:rsid w:val="00485D6B"/>
    <w:rsid w:val="00486BE7"/>
    <w:rsid w:val="00495AA1"/>
    <w:rsid w:val="00496FEE"/>
    <w:rsid w:val="00497A24"/>
    <w:rsid w:val="004A404D"/>
    <w:rsid w:val="004B0A47"/>
    <w:rsid w:val="004B2FC6"/>
    <w:rsid w:val="004B661A"/>
    <w:rsid w:val="004B6C99"/>
    <w:rsid w:val="004B6D25"/>
    <w:rsid w:val="004C4A2E"/>
    <w:rsid w:val="004D0862"/>
    <w:rsid w:val="004D3D56"/>
    <w:rsid w:val="004E53DC"/>
    <w:rsid w:val="004E7E12"/>
    <w:rsid w:val="004F080C"/>
    <w:rsid w:val="004F67C6"/>
    <w:rsid w:val="004F6C61"/>
    <w:rsid w:val="004F7285"/>
    <w:rsid w:val="004F78B6"/>
    <w:rsid w:val="004F78D2"/>
    <w:rsid w:val="005022BB"/>
    <w:rsid w:val="0050241C"/>
    <w:rsid w:val="00503382"/>
    <w:rsid w:val="00504BB6"/>
    <w:rsid w:val="005213E9"/>
    <w:rsid w:val="0052171C"/>
    <w:rsid w:val="00524509"/>
    <w:rsid w:val="00524B8D"/>
    <w:rsid w:val="00524FBB"/>
    <w:rsid w:val="00525C60"/>
    <w:rsid w:val="00527302"/>
    <w:rsid w:val="005304CA"/>
    <w:rsid w:val="005306BF"/>
    <w:rsid w:val="00535132"/>
    <w:rsid w:val="00535F4A"/>
    <w:rsid w:val="00543690"/>
    <w:rsid w:val="005440CB"/>
    <w:rsid w:val="00545F33"/>
    <w:rsid w:val="00546203"/>
    <w:rsid w:val="005465D8"/>
    <w:rsid w:val="005470BB"/>
    <w:rsid w:val="00552604"/>
    <w:rsid w:val="00561CA1"/>
    <w:rsid w:val="00562CD1"/>
    <w:rsid w:val="00564F12"/>
    <w:rsid w:val="00571BEA"/>
    <w:rsid w:val="005720D0"/>
    <w:rsid w:val="00572421"/>
    <w:rsid w:val="005808B1"/>
    <w:rsid w:val="00580AFD"/>
    <w:rsid w:val="00582DBC"/>
    <w:rsid w:val="00586CEE"/>
    <w:rsid w:val="005951A6"/>
    <w:rsid w:val="00595601"/>
    <w:rsid w:val="005962CE"/>
    <w:rsid w:val="005963E2"/>
    <w:rsid w:val="00597750"/>
    <w:rsid w:val="005A0407"/>
    <w:rsid w:val="005A51F4"/>
    <w:rsid w:val="005A57F2"/>
    <w:rsid w:val="005A61E1"/>
    <w:rsid w:val="005A6BCE"/>
    <w:rsid w:val="005B0493"/>
    <w:rsid w:val="005B39CA"/>
    <w:rsid w:val="005B6A51"/>
    <w:rsid w:val="005C1A5B"/>
    <w:rsid w:val="005C4064"/>
    <w:rsid w:val="005C5C53"/>
    <w:rsid w:val="005C5F63"/>
    <w:rsid w:val="005C6515"/>
    <w:rsid w:val="005C78ED"/>
    <w:rsid w:val="005D4988"/>
    <w:rsid w:val="005E61C2"/>
    <w:rsid w:val="005E6C01"/>
    <w:rsid w:val="005E7522"/>
    <w:rsid w:val="005F0146"/>
    <w:rsid w:val="005F384B"/>
    <w:rsid w:val="005F4FAE"/>
    <w:rsid w:val="005F6769"/>
    <w:rsid w:val="005F67A2"/>
    <w:rsid w:val="005F7384"/>
    <w:rsid w:val="00604C1C"/>
    <w:rsid w:val="0060555A"/>
    <w:rsid w:val="0060557B"/>
    <w:rsid w:val="00610236"/>
    <w:rsid w:val="00611143"/>
    <w:rsid w:val="00612388"/>
    <w:rsid w:val="00613286"/>
    <w:rsid w:val="00613737"/>
    <w:rsid w:val="00614CCF"/>
    <w:rsid w:val="00615F52"/>
    <w:rsid w:val="00626CFE"/>
    <w:rsid w:val="0062719E"/>
    <w:rsid w:val="00627FF1"/>
    <w:rsid w:val="0063182C"/>
    <w:rsid w:val="0063717E"/>
    <w:rsid w:val="0064025A"/>
    <w:rsid w:val="006419E8"/>
    <w:rsid w:val="006424E0"/>
    <w:rsid w:val="00645105"/>
    <w:rsid w:val="0065616E"/>
    <w:rsid w:val="006567EE"/>
    <w:rsid w:val="006568FE"/>
    <w:rsid w:val="00665403"/>
    <w:rsid w:val="00665677"/>
    <w:rsid w:val="00667151"/>
    <w:rsid w:val="00667A97"/>
    <w:rsid w:val="00670349"/>
    <w:rsid w:val="00672E8D"/>
    <w:rsid w:val="0067348A"/>
    <w:rsid w:val="00673873"/>
    <w:rsid w:val="0067602B"/>
    <w:rsid w:val="00677183"/>
    <w:rsid w:val="00681170"/>
    <w:rsid w:val="006818AF"/>
    <w:rsid w:val="00682498"/>
    <w:rsid w:val="0068292A"/>
    <w:rsid w:val="00687EDC"/>
    <w:rsid w:val="00691D43"/>
    <w:rsid w:val="00691FFE"/>
    <w:rsid w:val="0069247A"/>
    <w:rsid w:val="00692501"/>
    <w:rsid w:val="00693F59"/>
    <w:rsid w:val="0069505E"/>
    <w:rsid w:val="00695C83"/>
    <w:rsid w:val="00697C4B"/>
    <w:rsid w:val="006A4BC0"/>
    <w:rsid w:val="006A52B5"/>
    <w:rsid w:val="006A5C91"/>
    <w:rsid w:val="006B01BC"/>
    <w:rsid w:val="006B2EAD"/>
    <w:rsid w:val="006B335C"/>
    <w:rsid w:val="006B46F3"/>
    <w:rsid w:val="006B4AB2"/>
    <w:rsid w:val="006B5430"/>
    <w:rsid w:val="006B59AA"/>
    <w:rsid w:val="006B6297"/>
    <w:rsid w:val="006C3EEF"/>
    <w:rsid w:val="006D53BA"/>
    <w:rsid w:val="006E083F"/>
    <w:rsid w:val="006E0998"/>
    <w:rsid w:val="006E308B"/>
    <w:rsid w:val="006E59C6"/>
    <w:rsid w:val="006E77A5"/>
    <w:rsid w:val="006F0A44"/>
    <w:rsid w:val="006F146E"/>
    <w:rsid w:val="006F1E66"/>
    <w:rsid w:val="006F5422"/>
    <w:rsid w:val="006F7723"/>
    <w:rsid w:val="00700F6F"/>
    <w:rsid w:val="00701257"/>
    <w:rsid w:val="00702C97"/>
    <w:rsid w:val="0070392E"/>
    <w:rsid w:val="00706BFA"/>
    <w:rsid w:val="00710370"/>
    <w:rsid w:val="00714DBB"/>
    <w:rsid w:val="00721309"/>
    <w:rsid w:val="00721AB9"/>
    <w:rsid w:val="00722B85"/>
    <w:rsid w:val="00722FCB"/>
    <w:rsid w:val="00723A5B"/>
    <w:rsid w:val="00724E3C"/>
    <w:rsid w:val="007314C5"/>
    <w:rsid w:val="00732D78"/>
    <w:rsid w:val="0073384B"/>
    <w:rsid w:val="007345B0"/>
    <w:rsid w:val="007363DB"/>
    <w:rsid w:val="007364C5"/>
    <w:rsid w:val="00736DC0"/>
    <w:rsid w:val="00741051"/>
    <w:rsid w:val="00741559"/>
    <w:rsid w:val="0075182F"/>
    <w:rsid w:val="007523B4"/>
    <w:rsid w:val="00752EAB"/>
    <w:rsid w:val="00760077"/>
    <w:rsid w:val="00760B99"/>
    <w:rsid w:val="00760DEE"/>
    <w:rsid w:val="0076143D"/>
    <w:rsid w:val="00761CFC"/>
    <w:rsid w:val="0076759C"/>
    <w:rsid w:val="00773D38"/>
    <w:rsid w:val="0078129E"/>
    <w:rsid w:val="007816AF"/>
    <w:rsid w:val="00781B2D"/>
    <w:rsid w:val="00782FF8"/>
    <w:rsid w:val="00784279"/>
    <w:rsid w:val="00784D93"/>
    <w:rsid w:val="007854ED"/>
    <w:rsid w:val="00786191"/>
    <w:rsid w:val="00793395"/>
    <w:rsid w:val="00794F4D"/>
    <w:rsid w:val="00795372"/>
    <w:rsid w:val="00796A76"/>
    <w:rsid w:val="007A18D1"/>
    <w:rsid w:val="007A3C70"/>
    <w:rsid w:val="007A7AC6"/>
    <w:rsid w:val="007B2E31"/>
    <w:rsid w:val="007B55CC"/>
    <w:rsid w:val="007B5962"/>
    <w:rsid w:val="007B6A35"/>
    <w:rsid w:val="007B6E9E"/>
    <w:rsid w:val="007C06F9"/>
    <w:rsid w:val="007C1062"/>
    <w:rsid w:val="007C3367"/>
    <w:rsid w:val="007D20FE"/>
    <w:rsid w:val="007D6986"/>
    <w:rsid w:val="007D7847"/>
    <w:rsid w:val="007D7E88"/>
    <w:rsid w:val="007D7FD5"/>
    <w:rsid w:val="007E0164"/>
    <w:rsid w:val="007E1C1D"/>
    <w:rsid w:val="007E1CAD"/>
    <w:rsid w:val="007E387F"/>
    <w:rsid w:val="007E3DB8"/>
    <w:rsid w:val="007E4146"/>
    <w:rsid w:val="007E417C"/>
    <w:rsid w:val="007E595B"/>
    <w:rsid w:val="007E63CF"/>
    <w:rsid w:val="007E6E60"/>
    <w:rsid w:val="007F010E"/>
    <w:rsid w:val="007F0470"/>
    <w:rsid w:val="007F0628"/>
    <w:rsid w:val="007F55E0"/>
    <w:rsid w:val="008049BE"/>
    <w:rsid w:val="008056FD"/>
    <w:rsid w:val="008075AE"/>
    <w:rsid w:val="008100D1"/>
    <w:rsid w:val="00810AA2"/>
    <w:rsid w:val="00813D50"/>
    <w:rsid w:val="008154EA"/>
    <w:rsid w:val="0081558D"/>
    <w:rsid w:val="0081645F"/>
    <w:rsid w:val="00816AF1"/>
    <w:rsid w:val="008175EE"/>
    <w:rsid w:val="008222FE"/>
    <w:rsid w:val="00822C81"/>
    <w:rsid w:val="00823141"/>
    <w:rsid w:val="00831A56"/>
    <w:rsid w:val="00831CD5"/>
    <w:rsid w:val="00831DE2"/>
    <w:rsid w:val="00836E1F"/>
    <w:rsid w:val="008405A0"/>
    <w:rsid w:val="0084180E"/>
    <w:rsid w:val="0084297D"/>
    <w:rsid w:val="008445AF"/>
    <w:rsid w:val="0084587B"/>
    <w:rsid w:val="00850CD6"/>
    <w:rsid w:val="00851ACA"/>
    <w:rsid w:val="0085264B"/>
    <w:rsid w:val="0085777F"/>
    <w:rsid w:val="00861DD8"/>
    <w:rsid w:val="00864312"/>
    <w:rsid w:val="0087024D"/>
    <w:rsid w:val="00874801"/>
    <w:rsid w:val="00874884"/>
    <w:rsid w:val="008755EA"/>
    <w:rsid w:val="008768AE"/>
    <w:rsid w:val="00876928"/>
    <w:rsid w:val="00877807"/>
    <w:rsid w:val="00877A42"/>
    <w:rsid w:val="008818C6"/>
    <w:rsid w:val="00883963"/>
    <w:rsid w:val="00884A02"/>
    <w:rsid w:val="00886957"/>
    <w:rsid w:val="00890531"/>
    <w:rsid w:val="00890833"/>
    <w:rsid w:val="008964E4"/>
    <w:rsid w:val="00896933"/>
    <w:rsid w:val="008A14B1"/>
    <w:rsid w:val="008A1763"/>
    <w:rsid w:val="008A288F"/>
    <w:rsid w:val="008A3D51"/>
    <w:rsid w:val="008A6C11"/>
    <w:rsid w:val="008B6120"/>
    <w:rsid w:val="008B6259"/>
    <w:rsid w:val="008C0D95"/>
    <w:rsid w:val="008C1123"/>
    <w:rsid w:val="008C1923"/>
    <w:rsid w:val="008C1D34"/>
    <w:rsid w:val="008D038B"/>
    <w:rsid w:val="008D03B6"/>
    <w:rsid w:val="008D0AA7"/>
    <w:rsid w:val="008D2263"/>
    <w:rsid w:val="008D2832"/>
    <w:rsid w:val="008D3E99"/>
    <w:rsid w:val="008D45C0"/>
    <w:rsid w:val="008D797F"/>
    <w:rsid w:val="008E02C0"/>
    <w:rsid w:val="008E1F64"/>
    <w:rsid w:val="008F00B9"/>
    <w:rsid w:val="008F0274"/>
    <w:rsid w:val="008F03D8"/>
    <w:rsid w:val="008F4927"/>
    <w:rsid w:val="008F683E"/>
    <w:rsid w:val="009012DF"/>
    <w:rsid w:val="0090214C"/>
    <w:rsid w:val="00904BC7"/>
    <w:rsid w:val="00904DFB"/>
    <w:rsid w:val="0091387E"/>
    <w:rsid w:val="00913D26"/>
    <w:rsid w:val="009167D0"/>
    <w:rsid w:val="00920485"/>
    <w:rsid w:val="0092339E"/>
    <w:rsid w:val="009246F5"/>
    <w:rsid w:val="00924FB3"/>
    <w:rsid w:val="009334A5"/>
    <w:rsid w:val="009409C5"/>
    <w:rsid w:val="00942418"/>
    <w:rsid w:val="009435D1"/>
    <w:rsid w:val="00944124"/>
    <w:rsid w:val="009458EE"/>
    <w:rsid w:val="00953255"/>
    <w:rsid w:val="0095339F"/>
    <w:rsid w:val="009576A2"/>
    <w:rsid w:val="009621BB"/>
    <w:rsid w:val="00964AB6"/>
    <w:rsid w:val="00966555"/>
    <w:rsid w:val="00967827"/>
    <w:rsid w:val="009719B0"/>
    <w:rsid w:val="00977DBF"/>
    <w:rsid w:val="00981C63"/>
    <w:rsid w:val="00982823"/>
    <w:rsid w:val="0098421D"/>
    <w:rsid w:val="009857C6"/>
    <w:rsid w:val="00987349"/>
    <w:rsid w:val="009A0975"/>
    <w:rsid w:val="009A6AD6"/>
    <w:rsid w:val="009A6B92"/>
    <w:rsid w:val="009A6D25"/>
    <w:rsid w:val="009A7959"/>
    <w:rsid w:val="009B16AA"/>
    <w:rsid w:val="009B5DB7"/>
    <w:rsid w:val="009B6238"/>
    <w:rsid w:val="009C244D"/>
    <w:rsid w:val="009C263C"/>
    <w:rsid w:val="009C3552"/>
    <w:rsid w:val="009D48DE"/>
    <w:rsid w:val="009D5D65"/>
    <w:rsid w:val="009D7BD1"/>
    <w:rsid w:val="009E4A8C"/>
    <w:rsid w:val="009E6BB0"/>
    <w:rsid w:val="009E7A9E"/>
    <w:rsid w:val="009F0C52"/>
    <w:rsid w:val="009F1077"/>
    <w:rsid w:val="009F2ECA"/>
    <w:rsid w:val="009F2FDD"/>
    <w:rsid w:val="009F3256"/>
    <w:rsid w:val="00A00B6B"/>
    <w:rsid w:val="00A013A1"/>
    <w:rsid w:val="00A01CB2"/>
    <w:rsid w:val="00A10037"/>
    <w:rsid w:val="00A13534"/>
    <w:rsid w:val="00A14A4E"/>
    <w:rsid w:val="00A14FE1"/>
    <w:rsid w:val="00A17218"/>
    <w:rsid w:val="00A1796F"/>
    <w:rsid w:val="00A17DC6"/>
    <w:rsid w:val="00A205FA"/>
    <w:rsid w:val="00A24D9F"/>
    <w:rsid w:val="00A26314"/>
    <w:rsid w:val="00A26888"/>
    <w:rsid w:val="00A26EFF"/>
    <w:rsid w:val="00A27DE0"/>
    <w:rsid w:val="00A33961"/>
    <w:rsid w:val="00A35E6C"/>
    <w:rsid w:val="00A364C2"/>
    <w:rsid w:val="00A3767D"/>
    <w:rsid w:val="00A41D64"/>
    <w:rsid w:val="00A425AE"/>
    <w:rsid w:val="00A44C61"/>
    <w:rsid w:val="00A457C5"/>
    <w:rsid w:val="00A45F02"/>
    <w:rsid w:val="00A4603F"/>
    <w:rsid w:val="00A464D0"/>
    <w:rsid w:val="00A5177F"/>
    <w:rsid w:val="00A54AC4"/>
    <w:rsid w:val="00A57155"/>
    <w:rsid w:val="00A57FD8"/>
    <w:rsid w:val="00A601F9"/>
    <w:rsid w:val="00A60558"/>
    <w:rsid w:val="00A605B9"/>
    <w:rsid w:val="00A6197D"/>
    <w:rsid w:val="00A62B9E"/>
    <w:rsid w:val="00A66758"/>
    <w:rsid w:val="00A66BDD"/>
    <w:rsid w:val="00A670C7"/>
    <w:rsid w:val="00A71B03"/>
    <w:rsid w:val="00A71D88"/>
    <w:rsid w:val="00A7211C"/>
    <w:rsid w:val="00A74A56"/>
    <w:rsid w:val="00A771EC"/>
    <w:rsid w:val="00A81630"/>
    <w:rsid w:val="00A82DEA"/>
    <w:rsid w:val="00A836CA"/>
    <w:rsid w:val="00A85E02"/>
    <w:rsid w:val="00A86EA4"/>
    <w:rsid w:val="00A876D9"/>
    <w:rsid w:val="00A905B8"/>
    <w:rsid w:val="00A93BED"/>
    <w:rsid w:val="00A95802"/>
    <w:rsid w:val="00A95A51"/>
    <w:rsid w:val="00A96E2B"/>
    <w:rsid w:val="00A974A7"/>
    <w:rsid w:val="00A97DF3"/>
    <w:rsid w:val="00AA67B1"/>
    <w:rsid w:val="00AA7039"/>
    <w:rsid w:val="00AB06F1"/>
    <w:rsid w:val="00AB12DB"/>
    <w:rsid w:val="00AC4B42"/>
    <w:rsid w:val="00AC675B"/>
    <w:rsid w:val="00AC6FB9"/>
    <w:rsid w:val="00AD0CD0"/>
    <w:rsid w:val="00AD3505"/>
    <w:rsid w:val="00AD3521"/>
    <w:rsid w:val="00AD4D71"/>
    <w:rsid w:val="00AD6CBF"/>
    <w:rsid w:val="00AE144C"/>
    <w:rsid w:val="00AE30C4"/>
    <w:rsid w:val="00AE319F"/>
    <w:rsid w:val="00AE6783"/>
    <w:rsid w:val="00AE76C8"/>
    <w:rsid w:val="00AE7B28"/>
    <w:rsid w:val="00AE7D01"/>
    <w:rsid w:val="00AF2548"/>
    <w:rsid w:val="00AF29BA"/>
    <w:rsid w:val="00AF4E93"/>
    <w:rsid w:val="00AF5653"/>
    <w:rsid w:val="00AF56C1"/>
    <w:rsid w:val="00B00AB1"/>
    <w:rsid w:val="00B0345B"/>
    <w:rsid w:val="00B04BB0"/>
    <w:rsid w:val="00B0778E"/>
    <w:rsid w:val="00B103E5"/>
    <w:rsid w:val="00B126DF"/>
    <w:rsid w:val="00B1277C"/>
    <w:rsid w:val="00B12A3A"/>
    <w:rsid w:val="00B13B4F"/>
    <w:rsid w:val="00B168E8"/>
    <w:rsid w:val="00B211B1"/>
    <w:rsid w:val="00B2233F"/>
    <w:rsid w:val="00B23271"/>
    <w:rsid w:val="00B244D9"/>
    <w:rsid w:val="00B25179"/>
    <w:rsid w:val="00B254B6"/>
    <w:rsid w:val="00B31572"/>
    <w:rsid w:val="00B315A6"/>
    <w:rsid w:val="00B32763"/>
    <w:rsid w:val="00B366A3"/>
    <w:rsid w:val="00B41436"/>
    <w:rsid w:val="00B42CD8"/>
    <w:rsid w:val="00B43D5E"/>
    <w:rsid w:val="00B4461F"/>
    <w:rsid w:val="00B4555A"/>
    <w:rsid w:val="00B45F93"/>
    <w:rsid w:val="00B47417"/>
    <w:rsid w:val="00B47F8E"/>
    <w:rsid w:val="00B548EF"/>
    <w:rsid w:val="00B61ADD"/>
    <w:rsid w:val="00B6559A"/>
    <w:rsid w:val="00B763AA"/>
    <w:rsid w:val="00B80241"/>
    <w:rsid w:val="00B80367"/>
    <w:rsid w:val="00B810E2"/>
    <w:rsid w:val="00B82289"/>
    <w:rsid w:val="00B83ECE"/>
    <w:rsid w:val="00B84E13"/>
    <w:rsid w:val="00B873FE"/>
    <w:rsid w:val="00B94C3C"/>
    <w:rsid w:val="00B95108"/>
    <w:rsid w:val="00B95C78"/>
    <w:rsid w:val="00B96C0E"/>
    <w:rsid w:val="00BA0B60"/>
    <w:rsid w:val="00BA39F8"/>
    <w:rsid w:val="00BB317F"/>
    <w:rsid w:val="00BB37E3"/>
    <w:rsid w:val="00BB4625"/>
    <w:rsid w:val="00BB5301"/>
    <w:rsid w:val="00BB64AD"/>
    <w:rsid w:val="00BC0661"/>
    <w:rsid w:val="00BD1030"/>
    <w:rsid w:val="00BD3974"/>
    <w:rsid w:val="00BD5209"/>
    <w:rsid w:val="00BD5D8C"/>
    <w:rsid w:val="00BE1E61"/>
    <w:rsid w:val="00BE6C5C"/>
    <w:rsid w:val="00BE7AB9"/>
    <w:rsid w:val="00BF07D0"/>
    <w:rsid w:val="00BF320C"/>
    <w:rsid w:val="00BF390A"/>
    <w:rsid w:val="00BF5F18"/>
    <w:rsid w:val="00BF77B9"/>
    <w:rsid w:val="00BF7FED"/>
    <w:rsid w:val="00C02576"/>
    <w:rsid w:val="00C12887"/>
    <w:rsid w:val="00C13F5F"/>
    <w:rsid w:val="00C22E78"/>
    <w:rsid w:val="00C2761E"/>
    <w:rsid w:val="00C306AC"/>
    <w:rsid w:val="00C32215"/>
    <w:rsid w:val="00C330F4"/>
    <w:rsid w:val="00C4200B"/>
    <w:rsid w:val="00C42E5D"/>
    <w:rsid w:val="00C4445D"/>
    <w:rsid w:val="00C44866"/>
    <w:rsid w:val="00C505A2"/>
    <w:rsid w:val="00C50B9D"/>
    <w:rsid w:val="00C52DE9"/>
    <w:rsid w:val="00C539D4"/>
    <w:rsid w:val="00C54810"/>
    <w:rsid w:val="00C5674F"/>
    <w:rsid w:val="00C639A2"/>
    <w:rsid w:val="00C658A4"/>
    <w:rsid w:val="00C72C8D"/>
    <w:rsid w:val="00C772EB"/>
    <w:rsid w:val="00C82DB0"/>
    <w:rsid w:val="00C8644E"/>
    <w:rsid w:val="00C869C5"/>
    <w:rsid w:val="00C87FA5"/>
    <w:rsid w:val="00C90EAB"/>
    <w:rsid w:val="00C95298"/>
    <w:rsid w:val="00C957CB"/>
    <w:rsid w:val="00C96CA1"/>
    <w:rsid w:val="00CA3051"/>
    <w:rsid w:val="00CA638A"/>
    <w:rsid w:val="00CA7113"/>
    <w:rsid w:val="00CA76D4"/>
    <w:rsid w:val="00CB0673"/>
    <w:rsid w:val="00CB0D58"/>
    <w:rsid w:val="00CB1BCF"/>
    <w:rsid w:val="00CB2E12"/>
    <w:rsid w:val="00CB393C"/>
    <w:rsid w:val="00CB6BCB"/>
    <w:rsid w:val="00CB6DEE"/>
    <w:rsid w:val="00CC23E6"/>
    <w:rsid w:val="00CC3304"/>
    <w:rsid w:val="00CC3EE7"/>
    <w:rsid w:val="00CC725E"/>
    <w:rsid w:val="00CD1B05"/>
    <w:rsid w:val="00CD2E85"/>
    <w:rsid w:val="00CD4B9C"/>
    <w:rsid w:val="00CD5556"/>
    <w:rsid w:val="00CD5586"/>
    <w:rsid w:val="00CD5A15"/>
    <w:rsid w:val="00CD6CE2"/>
    <w:rsid w:val="00CD6E76"/>
    <w:rsid w:val="00CE1465"/>
    <w:rsid w:val="00CE1A60"/>
    <w:rsid w:val="00CE5521"/>
    <w:rsid w:val="00CE7616"/>
    <w:rsid w:val="00CF3C1E"/>
    <w:rsid w:val="00D006ED"/>
    <w:rsid w:val="00D025E3"/>
    <w:rsid w:val="00D02A1D"/>
    <w:rsid w:val="00D033F5"/>
    <w:rsid w:val="00D04A66"/>
    <w:rsid w:val="00D051BA"/>
    <w:rsid w:val="00D209C8"/>
    <w:rsid w:val="00D20C08"/>
    <w:rsid w:val="00D20CF7"/>
    <w:rsid w:val="00D21B88"/>
    <w:rsid w:val="00D23C2F"/>
    <w:rsid w:val="00D253FC"/>
    <w:rsid w:val="00D25EC4"/>
    <w:rsid w:val="00D2616D"/>
    <w:rsid w:val="00D269C3"/>
    <w:rsid w:val="00D36680"/>
    <w:rsid w:val="00D40E50"/>
    <w:rsid w:val="00D441FD"/>
    <w:rsid w:val="00D45A6A"/>
    <w:rsid w:val="00D46392"/>
    <w:rsid w:val="00D46845"/>
    <w:rsid w:val="00D55A4E"/>
    <w:rsid w:val="00D60E9E"/>
    <w:rsid w:val="00D7003E"/>
    <w:rsid w:val="00D7315D"/>
    <w:rsid w:val="00D748F6"/>
    <w:rsid w:val="00D7589C"/>
    <w:rsid w:val="00D76559"/>
    <w:rsid w:val="00D80782"/>
    <w:rsid w:val="00D83399"/>
    <w:rsid w:val="00D83EE6"/>
    <w:rsid w:val="00D86D2F"/>
    <w:rsid w:val="00D86E12"/>
    <w:rsid w:val="00D902A0"/>
    <w:rsid w:val="00D90E40"/>
    <w:rsid w:val="00D9458B"/>
    <w:rsid w:val="00D97895"/>
    <w:rsid w:val="00DA02F1"/>
    <w:rsid w:val="00DA02F3"/>
    <w:rsid w:val="00DA2734"/>
    <w:rsid w:val="00DB1051"/>
    <w:rsid w:val="00DB7456"/>
    <w:rsid w:val="00DC46DA"/>
    <w:rsid w:val="00DC4D6B"/>
    <w:rsid w:val="00DC6CAE"/>
    <w:rsid w:val="00DC7F0D"/>
    <w:rsid w:val="00DD0F6E"/>
    <w:rsid w:val="00DD1D9D"/>
    <w:rsid w:val="00DD29ED"/>
    <w:rsid w:val="00DD2E2A"/>
    <w:rsid w:val="00DD5679"/>
    <w:rsid w:val="00DD5C98"/>
    <w:rsid w:val="00DE2B56"/>
    <w:rsid w:val="00DE315B"/>
    <w:rsid w:val="00DE3291"/>
    <w:rsid w:val="00DE4B5C"/>
    <w:rsid w:val="00DE52B5"/>
    <w:rsid w:val="00DE623C"/>
    <w:rsid w:val="00DE75A1"/>
    <w:rsid w:val="00DF08C2"/>
    <w:rsid w:val="00DF149C"/>
    <w:rsid w:val="00DF3490"/>
    <w:rsid w:val="00DF4440"/>
    <w:rsid w:val="00DF4C12"/>
    <w:rsid w:val="00DF5492"/>
    <w:rsid w:val="00DF63F8"/>
    <w:rsid w:val="00DF67EC"/>
    <w:rsid w:val="00E001EF"/>
    <w:rsid w:val="00E00EE1"/>
    <w:rsid w:val="00E01E3B"/>
    <w:rsid w:val="00E06EB0"/>
    <w:rsid w:val="00E07C47"/>
    <w:rsid w:val="00E13B8A"/>
    <w:rsid w:val="00E13EBD"/>
    <w:rsid w:val="00E1437E"/>
    <w:rsid w:val="00E14FF0"/>
    <w:rsid w:val="00E1756B"/>
    <w:rsid w:val="00E17733"/>
    <w:rsid w:val="00E177D1"/>
    <w:rsid w:val="00E20FAA"/>
    <w:rsid w:val="00E21188"/>
    <w:rsid w:val="00E24BF6"/>
    <w:rsid w:val="00E25B14"/>
    <w:rsid w:val="00E2781D"/>
    <w:rsid w:val="00E31440"/>
    <w:rsid w:val="00E32DD0"/>
    <w:rsid w:val="00E34D7D"/>
    <w:rsid w:val="00E411B4"/>
    <w:rsid w:val="00E43887"/>
    <w:rsid w:val="00E47284"/>
    <w:rsid w:val="00E501FE"/>
    <w:rsid w:val="00E50AB4"/>
    <w:rsid w:val="00E510B7"/>
    <w:rsid w:val="00E52041"/>
    <w:rsid w:val="00E52AAE"/>
    <w:rsid w:val="00E532D0"/>
    <w:rsid w:val="00E53C25"/>
    <w:rsid w:val="00E5590A"/>
    <w:rsid w:val="00E65348"/>
    <w:rsid w:val="00E65A68"/>
    <w:rsid w:val="00E70D45"/>
    <w:rsid w:val="00E71127"/>
    <w:rsid w:val="00E725C4"/>
    <w:rsid w:val="00E748C7"/>
    <w:rsid w:val="00E770D4"/>
    <w:rsid w:val="00E77FAB"/>
    <w:rsid w:val="00E8319A"/>
    <w:rsid w:val="00E83993"/>
    <w:rsid w:val="00E83B17"/>
    <w:rsid w:val="00E86208"/>
    <w:rsid w:val="00E874C5"/>
    <w:rsid w:val="00E90E23"/>
    <w:rsid w:val="00E917B9"/>
    <w:rsid w:val="00E979B0"/>
    <w:rsid w:val="00EA0230"/>
    <w:rsid w:val="00EA5236"/>
    <w:rsid w:val="00EA67CC"/>
    <w:rsid w:val="00EC34D6"/>
    <w:rsid w:val="00EC45E9"/>
    <w:rsid w:val="00EC6833"/>
    <w:rsid w:val="00ED1012"/>
    <w:rsid w:val="00ED3F86"/>
    <w:rsid w:val="00ED46C8"/>
    <w:rsid w:val="00ED52A9"/>
    <w:rsid w:val="00ED6BB7"/>
    <w:rsid w:val="00EE1F6E"/>
    <w:rsid w:val="00EE3296"/>
    <w:rsid w:val="00EE4FC1"/>
    <w:rsid w:val="00EE7375"/>
    <w:rsid w:val="00EF0D43"/>
    <w:rsid w:val="00EF22AE"/>
    <w:rsid w:val="00EF3B75"/>
    <w:rsid w:val="00EF6EF3"/>
    <w:rsid w:val="00EF7174"/>
    <w:rsid w:val="00F00F4C"/>
    <w:rsid w:val="00F04B60"/>
    <w:rsid w:val="00F0799A"/>
    <w:rsid w:val="00F07C33"/>
    <w:rsid w:val="00F11B7B"/>
    <w:rsid w:val="00F15CC8"/>
    <w:rsid w:val="00F21FD1"/>
    <w:rsid w:val="00F247A7"/>
    <w:rsid w:val="00F30236"/>
    <w:rsid w:val="00F30695"/>
    <w:rsid w:val="00F37F67"/>
    <w:rsid w:val="00F4020D"/>
    <w:rsid w:val="00F41C32"/>
    <w:rsid w:val="00F4457E"/>
    <w:rsid w:val="00F4573B"/>
    <w:rsid w:val="00F46BC5"/>
    <w:rsid w:val="00F46C36"/>
    <w:rsid w:val="00F518C4"/>
    <w:rsid w:val="00F544B6"/>
    <w:rsid w:val="00F578BE"/>
    <w:rsid w:val="00F6017F"/>
    <w:rsid w:val="00F649BD"/>
    <w:rsid w:val="00F6653B"/>
    <w:rsid w:val="00F67A51"/>
    <w:rsid w:val="00F71318"/>
    <w:rsid w:val="00F72488"/>
    <w:rsid w:val="00F732D8"/>
    <w:rsid w:val="00F74441"/>
    <w:rsid w:val="00F81161"/>
    <w:rsid w:val="00F836CC"/>
    <w:rsid w:val="00F91B1F"/>
    <w:rsid w:val="00F92FE1"/>
    <w:rsid w:val="00F933FF"/>
    <w:rsid w:val="00F94AA7"/>
    <w:rsid w:val="00FA0064"/>
    <w:rsid w:val="00FA014A"/>
    <w:rsid w:val="00FA25E0"/>
    <w:rsid w:val="00FA38D6"/>
    <w:rsid w:val="00FA4F0F"/>
    <w:rsid w:val="00FA54D5"/>
    <w:rsid w:val="00FA6FFF"/>
    <w:rsid w:val="00FA751B"/>
    <w:rsid w:val="00FB24EF"/>
    <w:rsid w:val="00FB27C5"/>
    <w:rsid w:val="00FB4D90"/>
    <w:rsid w:val="00FB534E"/>
    <w:rsid w:val="00FB72C7"/>
    <w:rsid w:val="00FC0187"/>
    <w:rsid w:val="00FC1D64"/>
    <w:rsid w:val="00FC20DD"/>
    <w:rsid w:val="00FC2E24"/>
    <w:rsid w:val="00FD07B0"/>
    <w:rsid w:val="00FD1B86"/>
    <w:rsid w:val="00FD322A"/>
    <w:rsid w:val="00FD59BF"/>
    <w:rsid w:val="00FD63B3"/>
    <w:rsid w:val="00FD6BBB"/>
    <w:rsid w:val="00FD731B"/>
    <w:rsid w:val="00FE1A50"/>
    <w:rsid w:val="00FE30A5"/>
    <w:rsid w:val="00FE6AFA"/>
    <w:rsid w:val="00FF670F"/>
    <w:rsid w:val="00FF777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5:docId w15:val="{362CFFEA-350F-4592-84ED-01578F9E89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92501"/>
  </w:style>
  <w:style w:type="paragraph" w:styleId="1">
    <w:name w:val="heading 1"/>
    <w:basedOn w:val="a"/>
    <w:next w:val="a"/>
    <w:link w:val="10"/>
    <w:uiPriority w:val="9"/>
    <w:qFormat/>
    <w:rsid w:val="00692501"/>
    <w:pPr>
      <w:keepNext/>
      <w:jc w:val="center"/>
      <w:outlineLvl w:val="0"/>
    </w:pPr>
    <w:rPr>
      <w:b/>
      <w:bCs/>
      <w:sz w:val="36"/>
      <w:szCs w:val="36"/>
    </w:rPr>
  </w:style>
  <w:style w:type="paragraph" w:styleId="2">
    <w:name w:val="heading 2"/>
    <w:basedOn w:val="a"/>
    <w:next w:val="a"/>
    <w:link w:val="20"/>
    <w:uiPriority w:val="99"/>
    <w:qFormat/>
    <w:rsid w:val="00692501"/>
    <w:pPr>
      <w:keepNext/>
      <w:jc w:val="center"/>
      <w:outlineLvl w:val="1"/>
    </w:pPr>
    <w:rPr>
      <w:b/>
      <w:bCs/>
      <w:spacing w:val="50"/>
      <w:sz w:val="31"/>
      <w:szCs w:val="31"/>
    </w:rPr>
  </w:style>
  <w:style w:type="paragraph" w:styleId="8">
    <w:name w:val="heading 8"/>
    <w:basedOn w:val="a"/>
    <w:next w:val="a"/>
    <w:link w:val="80"/>
    <w:uiPriority w:val="9"/>
    <w:semiHidden/>
    <w:unhideWhenUsed/>
    <w:qFormat/>
    <w:rsid w:val="00443B50"/>
    <w:pPr>
      <w:spacing w:before="240" w:after="60"/>
      <w:outlineLvl w:val="7"/>
    </w:pPr>
    <w:rPr>
      <w:rFonts w:asciiTheme="minorHAnsi" w:eastAsiaTheme="minorEastAsia" w:hAnsiTheme="minorHAnsi"/>
      <w:i/>
      <w:i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locked/>
    <w:rsid w:val="00692501"/>
    <w:rPr>
      <w:rFonts w:ascii="Cambria" w:hAnsi="Cambria" w:cs="Times New Roman"/>
      <w:b/>
      <w:kern w:val="32"/>
      <w:sz w:val="32"/>
    </w:rPr>
  </w:style>
  <w:style w:type="character" w:customStyle="1" w:styleId="20">
    <w:name w:val="Заголовок 2 Знак"/>
    <w:basedOn w:val="a0"/>
    <w:link w:val="2"/>
    <w:uiPriority w:val="9"/>
    <w:semiHidden/>
    <w:locked/>
    <w:rsid w:val="00692501"/>
    <w:rPr>
      <w:rFonts w:ascii="Cambria" w:hAnsi="Cambria" w:cs="Times New Roman"/>
      <w:b/>
      <w:i/>
      <w:sz w:val="28"/>
    </w:rPr>
  </w:style>
  <w:style w:type="character" w:customStyle="1" w:styleId="80">
    <w:name w:val="Заголовок 8 Знак"/>
    <w:basedOn w:val="a0"/>
    <w:link w:val="8"/>
    <w:uiPriority w:val="9"/>
    <w:semiHidden/>
    <w:locked/>
    <w:rsid w:val="00443B50"/>
    <w:rPr>
      <w:rFonts w:asciiTheme="minorHAnsi" w:eastAsiaTheme="minorEastAsia" w:hAnsiTheme="minorHAnsi" w:cs="Times New Roman"/>
      <w:i/>
      <w:iCs/>
      <w:sz w:val="24"/>
      <w:szCs w:val="24"/>
    </w:rPr>
  </w:style>
  <w:style w:type="paragraph" w:customStyle="1" w:styleId="ConsNormal">
    <w:name w:val="ConsNormal"/>
    <w:uiPriority w:val="99"/>
    <w:rsid w:val="001613C3"/>
    <w:pPr>
      <w:widowControl w:val="0"/>
      <w:autoSpaceDE w:val="0"/>
      <w:autoSpaceDN w:val="0"/>
      <w:adjustRightInd w:val="0"/>
      <w:ind w:right="19772" w:firstLine="720"/>
    </w:pPr>
    <w:rPr>
      <w:rFonts w:ascii="Arial" w:hAnsi="Arial" w:cs="Arial"/>
    </w:rPr>
  </w:style>
  <w:style w:type="paragraph" w:customStyle="1" w:styleId="ConsNonformat">
    <w:name w:val="ConsNonformat"/>
    <w:uiPriority w:val="99"/>
    <w:rsid w:val="001613C3"/>
    <w:pPr>
      <w:widowControl w:val="0"/>
      <w:autoSpaceDE w:val="0"/>
      <w:autoSpaceDN w:val="0"/>
      <w:adjustRightInd w:val="0"/>
      <w:ind w:right="19772"/>
    </w:pPr>
    <w:rPr>
      <w:rFonts w:ascii="Courier New" w:hAnsi="Courier New" w:cs="Courier New"/>
    </w:rPr>
  </w:style>
  <w:style w:type="paragraph" w:customStyle="1" w:styleId="a3">
    <w:name w:val="Прижатый влево"/>
    <w:basedOn w:val="a"/>
    <w:next w:val="a"/>
    <w:uiPriority w:val="99"/>
    <w:rsid w:val="00E20FAA"/>
    <w:pPr>
      <w:autoSpaceDE w:val="0"/>
      <w:autoSpaceDN w:val="0"/>
      <w:adjustRightInd w:val="0"/>
    </w:pPr>
    <w:rPr>
      <w:rFonts w:ascii="Arial" w:hAnsi="Arial" w:cs="Arial"/>
      <w:sz w:val="24"/>
      <w:szCs w:val="24"/>
    </w:rPr>
  </w:style>
  <w:style w:type="paragraph" w:styleId="a4">
    <w:name w:val="Balloon Text"/>
    <w:basedOn w:val="a"/>
    <w:link w:val="a5"/>
    <w:uiPriority w:val="99"/>
    <w:semiHidden/>
    <w:rsid w:val="006C3EEF"/>
    <w:rPr>
      <w:rFonts w:ascii="Tahoma" w:hAnsi="Tahoma" w:cs="Tahoma"/>
      <w:sz w:val="16"/>
      <w:szCs w:val="16"/>
    </w:rPr>
  </w:style>
  <w:style w:type="character" w:customStyle="1" w:styleId="a5">
    <w:name w:val="Текст выноски Знак"/>
    <w:basedOn w:val="a0"/>
    <w:link w:val="a4"/>
    <w:uiPriority w:val="99"/>
    <w:semiHidden/>
    <w:locked/>
    <w:rsid w:val="00692501"/>
    <w:rPr>
      <w:rFonts w:ascii="Tahoma" w:hAnsi="Tahoma" w:cs="Times New Roman"/>
      <w:sz w:val="16"/>
    </w:rPr>
  </w:style>
  <w:style w:type="character" w:customStyle="1" w:styleId="a6">
    <w:name w:val="Гипертекстовая ссылка"/>
    <w:uiPriority w:val="99"/>
    <w:rsid w:val="005962CE"/>
    <w:rPr>
      <w:color w:val="106BBE"/>
    </w:rPr>
  </w:style>
  <w:style w:type="paragraph" w:customStyle="1" w:styleId="a7">
    <w:name w:val="Комментарий"/>
    <w:basedOn w:val="a"/>
    <w:next w:val="a"/>
    <w:uiPriority w:val="99"/>
    <w:rsid w:val="00732D78"/>
    <w:pPr>
      <w:widowControl w:val="0"/>
      <w:autoSpaceDE w:val="0"/>
      <w:autoSpaceDN w:val="0"/>
      <w:adjustRightInd w:val="0"/>
      <w:spacing w:before="75"/>
      <w:ind w:left="170"/>
      <w:jc w:val="both"/>
    </w:pPr>
    <w:rPr>
      <w:rFonts w:ascii="Arial" w:hAnsi="Arial" w:cs="Arial"/>
      <w:color w:val="353842"/>
      <w:sz w:val="24"/>
      <w:szCs w:val="24"/>
      <w:shd w:val="clear" w:color="auto" w:fill="F0F0F0"/>
    </w:rPr>
  </w:style>
  <w:style w:type="paragraph" w:customStyle="1" w:styleId="a8">
    <w:name w:val="Информация об изменениях документа"/>
    <w:basedOn w:val="a7"/>
    <w:next w:val="a"/>
    <w:uiPriority w:val="99"/>
    <w:rsid w:val="00732D78"/>
    <w:rPr>
      <w:i/>
      <w:iCs/>
    </w:rPr>
  </w:style>
  <w:style w:type="paragraph" w:customStyle="1" w:styleId="a9">
    <w:name w:val="Нормальный (таблица)"/>
    <w:basedOn w:val="a"/>
    <w:next w:val="a"/>
    <w:uiPriority w:val="99"/>
    <w:rsid w:val="00732D78"/>
    <w:pPr>
      <w:widowControl w:val="0"/>
      <w:autoSpaceDE w:val="0"/>
      <w:autoSpaceDN w:val="0"/>
      <w:adjustRightInd w:val="0"/>
      <w:jc w:val="both"/>
    </w:pPr>
    <w:rPr>
      <w:rFonts w:ascii="Arial" w:hAnsi="Arial" w:cs="Arial"/>
      <w:sz w:val="24"/>
      <w:szCs w:val="24"/>
    </w:rPr>
  </w:style>
  <w:style w:type="character" w:customStyle="1" w:styleId="aa">
    <w:name w:val="Цветовое выделение"/>
    <w:uiPriority w:val="99"/>
    <w:rsid w:val="00151D17"/>
    <w:rPr>
      <w:b/>
      <w:color w:val="26282F"/>
    </w:rPr>
  </w:style>
  <w:style w:type="character" w:styleId="ab">
    <w:name w:val="Hyperlink"/>
    <w:basedOn w:val="a0"/>
    <w:uiPriority w:val="99"/>
    <w:unhideWhenUsed/>
    <w:rsid w:val="00434447"/>
    <w:rPr>
      <w:rFonts w:cs="Times New Roman"/>
      <w:color w:val="0000FF"/>
      <w:u w:val="single"/>
    </w:rPr>
  </w:style>
  <w:style w:type="paragraph" w:styleId="ac">
    <w:name w:val="List Paragraph"/>
    <w:basedOn w:val="a"/>
    <w:uiPriority w:val="34"/>
    <w:qFormat/>
    <w:rsid w:val="00677183"/>
    <w:pPr>
      <w:spacing w:after="200" w:line="276" w:lineRule="auto"/>
      <w:ind w:left="720"/>
      <w:contextualSpacing/>
    </w:pPr>
    <w:rPr>
      <w:rFonts w:ascii="Calibri" w:hAnsi="Calibri"/>
      <w:sz w:val="22"/>
      <w:szCs w:val="22"/>
    </w:rPr>
  </w:style>
  <w:style w:type="paragraph" w:styleId="ad">
    <w:name w:val="Normal (Web)"/>
    <w:basedOn w:val="a"/>
    <w:uiPriority w:val="99"/>
    <w:semiHidden/>
    <w:unhideWhenUsed/>
    <w:rsid w:val="002F02B1"/>
    <w:pPr>
      <w:spacing w:before="100" w:beforeAutospacing="1" w:after="100" w:afterAutospacing="1"/>
    </w:pPr>
    <w:rPr>
      <w:sz w:val="24"/>
      <w:szCs w:val="24"/>
    </w:rPr>
  </w:style>
  <w:style w:type="character" w:customStyle="1" w:styleId="apple-converted-space">
    <w:name w:val="apple-converted-space"/>
    <w:rsid w:val="002F02B1"/>
  </w:style>
  <w:style w:type="paragraph" w:styleId="ae">
    <w:name w:val="header"/>
    <w:basedOn w:val="a"/>
    <w:link w:val="af"/>
    <w:uiPriority w:val="99"/>
    <w:unhideWhenUsed/>
    <w:rsid w:val="006818AF"/>
    <w:pPr>
      <w:tabs>
        <w:tab w:val="center" w:pos="4677"/>
        <w:tab w:val="right" w:pos="9355"/>
      </w:tabs>
    </w:pPr>
  </w:style>
  <w:style w:type="character" w:customStyle="1" w:styleId="af">
    <w:name w:val="Верхний колонтитул Знак"/>
    <w:basedOn w:val="a0"/>
    <w:link w:val="ae"/>
    <w:uiPriority w:val="99"/>
    <w:locked/>
    <w:rsid w:val="006818AF"/>
    <w:rPr>
      <w:rFonts w:cs="Times New Roman"/>
      <w:sz w:val="20"/>
    </w:rPr>
  </w:style>
  <w:style w:type="paragraph" w:styleId="af0">
    <w:name w:val="footer"/>
    <w:basedOn w:val="a"/>
    <w:link w:val="af1"/>
    <w:uiPriority w:val="99"/>
    <w:unhideWhenUsed/>
    <w:rsid w:val="006818AF"/>
    <w:pPr>
      <w:tabs>
        <w:tab w:val="center" w:pos="4677"/>
        <w:tab w:val="right" w:pos="9355"/>
      </w:tabs>
    </w:pPr>
  </w:style>
  <w:style w:type="character" w:customStyle="1" w:styleId="af1">
    <w:name w:val="Нижний колонтитул Знак"/>
    <w:basedOn w:val="a0"/>
    <w:link w:val="af0"/>
    <w:uiPriority w:val="99"/>
    <w:locked/>
    <w:rsid w:val="006818AF"/>
    <w:rPr>
      <w:rFonts w:cs="Times New Roman"/>
      <w:sz w:val="20"/>
    </w:rPr>
  </w:style>
  <w:style w:type="paragraph" w:customStyle="1" w:styleId="ConsPlusNormal">
    <w:name w:val="ConsPlusNormal"/>
    <w:rsid w:val="00267EDC"/>
    <w:pPr>
      <w:autoSpaceDE w:val="0"/>
      <w:autoSpaceDN w:val="0"/>
      <w:adjustRightInd w:val="0"/>
    </w:pPr>
    <w:rPr>
      <w:lang w:eastAsia="en-US"/>
    </w:rPr>
  </w:style>
  <w:style w:type="table" w:styleId="af2">
    <w:name w:val="Table Grid"/>
    <w:basedOn w:val="a1"/>
    <w:uiPriority w:val="59"/>
    <w:rsid w:val="00267EDC"/>
    <w:rPr>
      <w:rFonts w:ascii="Calibri" w:hAnsi="Calibri"/>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11">
    <w:name w:val="Знак1 Знак Знак Знак Знак Знак"/>
    <w:basedOn w:val="a"/>
    <w:rsid w:val="00267EDC"/>
    <w:pPr>
      <w:spacing w:before="100" w:beforeAutospacing="1" w:after="100" w:afterAutospacing="1"/>
    </w:pPr>
    <w:rPr>
      <w:rFonts w:ascii="Tahoma" w:hAnsi="Tahoma" w:cs="Tahoma"/>
      <w:lang w:val="en-US" w:eastAsia="en-US"/>
    </w:rPr>
  </w:style>
  <w:style w:type="paragraph" w:styleId="af3">
    <w:name w:val="footnote text"/>
    <w:basedOn w:val="a"/>
    <w:link w:val="af4"/>
    <w:uiPriority w:val="99"/>
    <w:semiHidden/>
    <w:unhideWhenUsed/>
    <w:rsid w:val="00267EDC"/>
    <w:rPr>
      <w:rFonts w:ascii="Calibri" w:hAnsi="Calibri"/>
      <w:lang w:eastAsia="en-US"/>
    </w:rPr>
  </w:style>
  <w:style w:type="character" w:customStyle="1" w:styleId="af4">
    <w:name w:val="Текст сноски Знак"/>
    <w:basedOn w:val="a0"/>
    <w:link w:val="af3"/>
    <w:uiPriority w:val="99"/>
    <w:semiHidden/>
    <w:locked/>
    <w:rsid w:val="00267EDC"/>
    <w:rPr>
      <w:rFonts w:ascii="Calibri" w:hAnsi="Calibri" w:cs="Times New Roman"/>
      <w:lang w:eastAsia="en-US"/>
    </w:rPr>
  </w:style>
  <w:style w:type="character" w:styleId="af5">
    <w:name w:val="footnote reference"/>
    <w:basedOn w:val="a0"/>
    <w:uiPriority w:val="99"/>
    <w:semiHidden/>
    <w:unhideWhenUsed/>
    <w:rsid w:val="00267EDC"/>
    <w:rPr>
      <w:rFonts w:cs="Times New Roman"/>
      <w:vertAlign w:val="superscript"/>
    </w:rPr>
  </w:style>
  <w:style w:type="paragraph" w:customStyle="1" w:styleId="Default">
    <w:name w:val="Default"/>
    <w:rsid w:val="00267EDC"/>
    <w:pPr>
      <w:autoSpaceDE w:val="0"/>
      <w:autoSpaceDN w:val="0"/>
      <w:adjustRightInd w:val="0"/>
    </w:pPr>
    <w:rPr>
      <w:color w:val="000000"/>
      <w:sz w:val="24"/>
      <w:szCs w:val="24"/>
      <w:lang w:eastAsia="en-US"/>
    </w:rPr>
  </w:style>
  <w:style w:type="paragraph" w:customStyle="1" w:styleId="ConsPlusTitle">
    <w:name w:val="ConsPlusTitle"/>
    <w:rsid w:val="00267EDC"/>
    <w:pPr>
      <w:widowControl w:val="0"/>
      <w:autoSpaceDE w:val="0"/>
      <w:autoSpaceDN w:val="0"/>
    </w:pPr>
    <w:rPr>
      <w:rFonts w:ascii="Calibri" w:hAnsi="Calibri" w:cs="Calibri"/>
      <w:b/>
      <w:sz w:val="22"/>
    </w:rPr>
  </w:style>
  <w:style w:type="paragraph" w:customStyle="1" w:styleId="ConsPlusNonformat">
    <w:name w:val="ConsPlusNonformat"/>
    <w:rsid w:val="00267EDC"/>
    <w:pPr>
      <w:widowControl w:val="0"/>
      <w:autoSpaceDE w:val="0"/>
      <w:autoSpaceDN w:val="0"/>
    </w:pPr>
    <w:rPr>
      <w:rFonts w:ascii="Courier New" w:hAnsi="Courier New" w:cs="Courier New"/>
    </w:rPr>
  </w:style>
  <w:style w:type="character" w:styleId="af6">
    <w:name w:val="Emphasis"/>
    <w:basedOn w:val="a0"/>
    <w:uiPriority w:val="20"/>
    <w:qFormat/>
    <w:rsid w:val="00267EDC"/>
    <w:rPr>
      <w:rFonts w:cs="Times New Roman"/>
      <w:i/>
    </w:rPr>
  </w:style>
  <w:style w:type="character" w:customStyle="1" w:styleId="nobr">
    <w:name w:val="nobr"/>
    <w:rsid w:val="00267EDC"/>
  </w:style>
  <w:style w:type="character" w:styleId="af7">
    <w:name w:val="annotation reference"/>
    <w:basedOn w:val="a0"/>
    <w:uiPriority w:val="99"/>
    <w:semiHidden/>
    <w:unhideWhenUsed/>
    <w:rsid w:val="00DE52B5"/>
    <w:rPr>
      <w:rFonts w:cs="Times New Roman"/>
      <w:sz w:val="16"/>
      <w:szCs w:val="16"/>
    </w:rPr>
  </w:style>
  <w:style w:type="paragraph" w:styleId="af8">
    <w:name w:val="annotation text"/>
    <w:basedOn w:val="a"/>
    <w:link w:val="af9"/>
    <w:uiPriority w:val="99"/>
    <w:semiHidden/>
    <w:unhideWhenUsed/>
    <w:rsid w:val="00DE52B5"/>
  </w:style>
  <w:style w:type="character" w:customStyle="1" w:styleId="af9">
    <w:name w:val="Текст примечания Знак"/>
    <w:basedOn w:val="a0"/>
    <w:link w:val="af8"/>
    <w:uiPriority w:val="99"/>
    <w:semiHidden/>
    <w:locked/>
    <w:rsid w:val="00DE52B5"/>
    <w:rPr>
      <w:rFonts w:cs="Times New Roman"/>
    </w:rPr>
  </w:style>
  <w:style w:type="paragraph" w:styleId="afa">
    <w:name w:val="annotation subject"/>
    <w:basedOn w:val="af8"/>
    <w:next w:val="af8"/>
    <w:link w:val="afb"/>
    <w:uiPriority w:val="99"/>
    <w:semiHidden/>
    <w:unhideWhenUsed/>
    <w:rsid w:val="00DE52B5"/>
    <w:rPr>
      <w:b/>
      <w:bCs/>
    </w:rPr>
  </w:style>
  <w:style w:type="character" w:customStyle="1" w:styleId="afb">
    <w:name w:val="Тема примечания Знак"/>
    <w:basedOn w:val="af9"/>
    <w:link w:val="afa"/>
    <w:uiPriority w:val="99"/>
    <w:semiHidden/>
    <w:locked/>
    <w:rsid w:val="00DE52B5"/>
    <w:rPr>
      <w:rFonts w:cs="Times New Roman"/>
      <w:b/>
      <w:bCs/>
    </w:rPr>
  </w:style>
  <w:style w:type="character" w:customStyle="1" w:styleId="blk">
    <w:name w:val="blk"/>
    <w:basedOn w:val="a0"/>
    <w:rsid w:val="00A26314"/>
    <w:rPr>
      <w:rFonts w:cs="Times New Roman"/>
    </w:rPr>
  </w:style>
  <w:style w:type="paragraph" w:styleId="3">
    <w:name w:val="Body Text 3"/>
    <w:basedOn w:val="a"/>
    <w:link w:val="30"/>
    <w:uiPriority w:val="99"/>
    <w:semiHidden/>
    <w:rsid w:val="00443B50"/>
    <w:pPr>
      <w:ind w:right="-108"/>
      <w:jc w:val="center"/>
    </w:pPr>
    <w:rPr>
      <w:b/>
    </w:rPr>
  </w:style>
  <w:style w:type="character" w:customStyle="1" w:styleId="30">
    <w:name w:val="Основной текст 3 Знак"/>
    <w:basedOn w:val="a0"/>
    <w:link w:val="3"/>
    <w:uiPriority w:val="99"/>
    <w:semiHidden/>
    <w:locked/>
    <w:rsid w:val="00443B50"/>
    <w:rPr>
      <w:rFonts w:cs="Times New Roman"/>
      <w:b/>
    </w:rPr>
  </w:style>
  <w:style w:type="paragraph" w:customStyle="1" w:styleId="ConsTitle">
    <w:name w:val="ConsTitle"/>
    <w:uiPriority w:val="99"/>
    <w:rsid w:val="001D7545"/>
    <w:pPr>
      <w:widowControl w:val="0"/>
      <w:autoSpaceDE w:val="0"/>
      <w:autoSpaceDN w:val="0"/>
      <w:adjustRightInd w:val="0"/>
      <w:ind w:right="19772"/>
    </w:pPr>
    <w:rPr>
      <w:rFonts w:ascii="Arial" w:hAnsi="Arial" w:cs="Arial"/>
      <w:b/>
      <w:bCs/>
      <w:sz w:val="16"/>
      <w:szCs w:val="16"/>
    </w:rPr>
  </w:style>
  <w:style w:type="character" w:styleId="afc">
    <w:name w:val="line number"/>
    <w:basedOn w:val="a0"/>
    <w:uiPriority w:val="99"/>
    <w:semiHidden/>
    <w:unhideWhenUsed/>
    <w:rsid w:val="00DF5492"/>
  </w:style>
  <w:style w:type="paragraph" w:styleId="afd">
    <w:name w:val="No Spacing"/>
    <w:uiPriority w:val="1"/>
    <w:qFormat/>
    <w:rsid w:val="00597750"/>
    <w:rPr>
      <w:rFonts w:asciiTheme="minorHAnsi" w:hAnsiTheme="minorHAnsi"/>
      <w:sz w:val="22"/>
      <w:szCs w:val="22"/>
      <w:lang w:eastAsia="en-US"/>
    </w:rPr>
  </w:style>
  <w:style w:type="paragraph" w:styleId="afe">
    <w:name w:val="Subtitle"/>
    <w:basedOn w:val="a"/>
    <w:link w:val="aff"/>
    <w:qFormat/>
    <w:rsid w:val="00180DFE"/>
    <w:pPr>
      <w:jc w:val="center"/>
    </w:pPr>
    <w:rPr>
      <w:b/>
      <w:sz w:val="36"/>
    </w:rPr>
  </w:style>
  <w:style w:type="character" w:customStyle="1" w:styleId="aff">
    <w:name w:val="Подзаголовок Знак"/>
    <w:basedOn w:val="a0"/>
    <w:link w:val="afe"/>
    <w:rsid w:val="00180DFE"/>
    <w:rPr>
      <w:b/>
      <w:sz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6385151">
      <w:bodyDiv w:val="1"/>
      <w:marLeft w:val="0"/>
      <w:marRight w:val="0"/>
      <w:marTop w:val="0"/>
      <w:marBottom w:val="0"/>
      <w:divBdr>
        <w:top w:val="none" w:sz="0" w:space="0" w:color="auto"/>
        <w:left w:val="none" w:sz="0" w:space="0" w:color="auto"/>
        <w:bottom w:val="none" w:sz="0" w:space="0" w:color="auto"/>
        <w:right w:val="none" w:sz="0" w:space="0" w:color="auto"/>
      </w:divBdr>
    </w:div>
    <w:div w:id="289288908">
      <w:bodyDiv w:val="1"/>
      <w:marLeft w:val="0"/>
      <w:marRight w:val="0"/>
      <w:marTop w:val="0"/>
      <w:marBottom w:val="0"/>
      <w:divBdr>
        <w:top w:val="none" w:sz="0" w:space="0" w:color="auto"/>
        <w:left w:val="none" w:sz="0" w:space="0" w:color="auto"/>
        <w:bottom w:val="none" w:sz="0" w:space="0" w:color="auto"/>
        <w:right w:val="none" w:sz="0" w:space="0" w:color="auto"/>
      </w:divBdr>
    </w:div>
    <w:div w:id="791677713">
      <w:bodyDiv w:val="1"/>
      <w:marLeft w:val="0"/>
      <w:marRight w:val="0"/>
      <w:marTop w:val="0"/>
      <w:marBottom w:val="0"/>
      <w:divBdr>
        <w:top w:val="none" w:sz="0" w:space="0" w:color="auto"/>
        <w:left w:val="none" w:sz="0" w:space="0" w:color="auto"/>
        <w:bottom w:val="none" w:sz="0" w:space="0" w:color="auto"/>
        <w:right w:val="none" w:sz="0" w:space="0" w:color="auto"/>
      </w:divBdr>
    </w:div>
    <w:div w:id="959608794">
      <w:bodyDiv w:val="1"/>
      <w:marLeft w:val="0"/>
      <w:marRight w:val="0"/>
      <w:marTop w:val="0"/>
      <w:marBottom w:val="0"/>
      <w:divBdr>
        <w:top w:val="none" w:sz="0" w:space="0" w:color="auto"/>
        <w:left w:val="none" w:sz="0" w:space="0" w:color="auto"/>
        <w:bottom w:val="none" w:sz="0" w:space="0" w:color="auto"/>
        <w:right w:val="none" w:sz="0" w:space="0" w:color="auto"/>
      </w:divBdr>
    </w:div>
    <w:div w:id="1390422768">
      <w:marLeft w:val="0"/>
      <w:marRight w:val="0"/>
      <w:marTop w:val="0"/>
      <w:marBottom w:val="0"/>
      <w:divBdr>
        <w:top w:val="none" w:sz="0" w:space="0" w:color="auto"/>
        <w:left w:val="none" w:sz="0" w:space="0" w:color="auto"/>
        <w:bottom w:val="none" w:sz="0" w:space="0" w:color="auto"/>
        <w:right w:val="none" w:sz="0" w:space="0" w:color="auto"/>
      </w:divBdr>
    </w:div>
    <w:div w:id="1390422769">
      <w:marLeft w:val="0"/>
      <w:marRight w:val="0"/>
      <w:marTop w:val="0"/>
      <w:marBottom w:val="0"/>
      <w:divBdr>
        <w:top w:val="none" w:sz="0" w:space="0" w:color="auto"/>
        <w:left w:val="none" w:sz="0" w:space="0" w:color="auto"/>
        <w:bottom w:val="none" w:sz="0" w:space="0" w:color="auto"/>
        <w:right w:val="none" w:sz="0" w:space="0" w:color="auto"/>
      </w:divBdr>
    </w:div>
    <w:div w:id="1390422770">
      <w:marLeft w:val="0"/>
      <w:marRight w:val="0"/>
      <w:marTop w:val="0"/>
      <w:marBottom w:val="0"/>
      <w:divBdr>
        <w:top w:val="none" w:sz="0" w:space="0" w:color="auto"/>
        <w:left w:val="none" w:sz="0" w:space="0" w:color="auto"/>
        <w:bottom w:val="none" w:sz="0" w:space="0" w:color="auto"/>
        <w:right w:val="none" w:sz="0" w:space="0" w:color="auto"/>
      </w:divBdr>
    </w:div>
    <w:div w:id="1390422771">
      <w:marLeft w:val="0"/>
      <w:marRight w:val="0"/>
      <w:marTop w:val="0"/>
      <w:marBottom w:val="0"/>
      <w:divBdr>
        <w:top w:val="none" w:sz="0" w:space="0" w:color="auto"/>
        <w:left w:val="none" w:sz="0" w:space="0" w:color="auto"/>
        <w:bottom w:val="none" w:sz="0" w:space="0" w:color="auto"/>
        <w:right w:val="none" w:sz="0" w:space="0" w:color="auto"/>
      </w:divBdr>
    </w:div>
    <w:div w:id="1390422772">
      <w:marLeft w:val="0"/>
      <w:marRight w:val="0"/>
      <w:marTop w:val="0"/>
      <w:marBottom w:val="0"/>
      <w:divBdr>
        <w:top w:val="none" w:sz="0" w:space="0" w:color="auto"/>
        <w:left w:val="none" w:sz="0" w:space="0" w:color="auto"/>
        <w:bottom w:val="none" w:sz="0" w:space="0" w:color="auto"/>
        <w:right w:val="none" w:sz="0" w:space="0" w:color="auto"/>
      </w:divBdr>
    </w:div>
    <w:div w:id="1390422773">
      <w:marLeft w:val="0"/>
      <w:marRight w:val="0"/>
      <w:marTop w:val="0"/>
      <w:marBottom w:val="0"/>
      <w:divBdr>
        <w:top w:val="none" w:sz="0" w:space="0" w:color="auto"/>
        <w:left w:val="none" w:sz="0" w:space="0" w:color="auto"/>
        <w:bottom w:val="none" w:sz="0" w:space="0" w:color="auto"/>
        <w:right w:val="none" w:sz="0" w:space="0" w:color="auto"/>
      </w:divBdr>
    </w:div>
    <w:div w:id="1390422774">
      <w:marLeft w:val="0"/>
      <w:marRight w:val="0"/>
      <w:marTop w:val="0"/>
      <w:marBottom w:val="0"/>
      <w:divBdr>
        <w:top w:val="none" w:sz="0" w:space="0" w:color="auto"/>
        <w:left w:val="none" w:sz="0" w:space="0" w:color="auto"/>
        <w:bottom w:val="none" w:sz="0" w:space="0" w:color="auto"/>
        <w:right w:val="none" w:sz="0" w:space="0" w:color="auto"/>
      </w:divBdr>
    </w:div>
    <w:div w:id="1390422775">
      <w:marLeft w:val="0"/>
      <w:marRight w:val="0"/>
      <w:marTop w:val="0"/>
      <w:marBottom w:val="0"/>
      <w:divBdr>
        <w:top w:val="none" w:sz="0" w:space="0" w:color="auto"/>
        <w:left w:val="none" w:sz="0" w:space="0" w:color="auto"/>
        <w:bottom w:val="none" w:sz="0" w:space="0" w:color="auto"/>
        <w:right w:val="none" w:sz="0" w:space="0" w:color="auto"/>
      </w:divBdr>
    </w:div>
    <w:div w:id="1390422776">
      <w:marLeft w:val="0"/>
      <w:marRight w:val="0"/>
      <w:marTop w:val="0"/>
      <w:marBottom w:val="0"/>
      <w:divBdr>
        <w:top w:val="none" w:sz="0" w:space="0" w:color="auto"/>
        <w:left w:val="none" w:sz="0" w:space="0" w:color="auto"/>
        <w:bottom w:val="none" w:sz="0" w:space="0" w:color="auto"/>
        <w:right w:val="none" w:sz="0" w:space="0" w:color="auto"/>
      </w:divBdr>
    </w:div>
    <w:div w:id="1390422777">
      <w:marLeft w:val="0"/>
      <w:marRight w:val="0"/>
      <w:marTop w:val="0"/>
      <w:marBottom w:val="0"/>
      <w:divBdr>
        <w:top w:val="none" w:sz="0" w:space="0" w:color="auto"/>
        <w:left w:val="none" w:sz="0" w:space="0" w:color="auto"/>
        <w:bottom w:val="none" w:sz="0" w:space="0" w:color="auto"/>
        <w:right w:val="none" w:sz="0" w:space="0" w:color="auto"/>
      </w:divBdr>
    </w:div>
    <w:div w:id="1390422778">
      <w:marLeft w:val="0"/>
      <w:marRight w:val="0"/>
      <w:marTop w:val="0"/>
      <w:marBottom w:val="0"/>
      <w:divBdr>
        <w:top w:val="none" w:sz="0" w:space="0" w:color="auto"/>
        <w:left w:val="none" w:sz="0" w:space="0" w:color="auto"/>
        <w:bottom w:val="none" w:sz="0" w:space="0" w:color="auto"/>
        <w:right w:val="none" w:sz="0" w:space="0" w:color="auto"/>
      </w:divBdr>
    </w:div>
    <w:div w:id="16031473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E25E1E8-B035-4A3C-82DE-FA3BA24249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961</Words>
  <Characters>5482</Characters>
  <Application>Microsoft Office Word</Application>
  <DocSecurity>0</DocSecurity>
  <Lines>45</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6431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Девина Наталья Игоревна</cp:lastModifiedBy>
  <cp:revision>2</cp:revision>
  <cp:lastPrinted>2026-07-01T09:40:00Z</cp:lastPrinted>
  <dcterms:created xsi:type="dcterms:W3CDTF">2026-07-08T04:21:00Z</dcterms:created>
  <dcterms:modified xsi:type="dcterms:W3CDTF">2026-07-08T04:21:00Z</dcterms:modified>
</cp:coreProperties>
</file>