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2F2" w:rsidRDefault="003662F2" w:rsidP="00366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</w:t>
      </w:r>
    </w:p>
    <w:p w:rsidR="003662F2" w:rsidRDefault="003662F2" w:rsidP="00366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4017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результатах проведения 1 э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тапа конкурса по формированию </w:t>
      </w:r>
      <w:r w:rsidRPr="006A401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резерв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A40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управленческих кадров муниципального образования «город Оренбург» и методах проведения оценочных процедур</w:t>
      </w:r>
    </w:p>
    <w:p w:rsidR="003662F2" w:rsidRDefault="003662F2" w:rsidP="00366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62F2" w:rsidRPr="009D79FF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омиссией по формированию кадрового резерва Администрации города Оренбурга и резерва управленческих кадров муниципального образования «город Оренбург»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(протокол № 2 от 04.09.2025) п</w:t>
      </w:r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ринято решение о допуске к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частию во втором</w:t>
      </w:r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этапе конкурса:</w:t>
      </w:r>
      <w:r w:rsidRPr="009D79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62F2" w:rsidRDefault="003662F2" w:rsidP="00366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531">
        <w:rPr>
          <w:rFonts w:ascii="Times New Roman" w:eastAsia="Calibri" w:hAnsi="Times New Roman" w:cs="Times New Roman"/>
          <w:sz w:val="28"/>
          <w:szCs w:val="28"/>
        </w:rPr>
        <w:t>Воронина Влада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9425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62F2" w:rsidRDefault="003662F2" w:rsidP="00366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Касаткина Дениса Андреевича;</w:t>
      </w:r>
    </w:p>
    <w:p w:rsidR="003662F2" w:rsidRPr="00942531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531">
        <w:rPr>
          <w:rFonts w:ascii="Times New Roman" w:eastAsia="Calibri" w:hAnsi="Times New Roman" w:cs="Times New Roman"/>
          <w:sz w:val="28"/>
          <w:szCs w:val="28"/>
        </w:rPr>
        <w:t>Салихова Азата Губайдул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942531">
        <w:rPr>
          <w:rFonts w:ascii="Times New Roman" w:eastAsia="Calibri" w:hAnsi="Times New Roman" w:cs="Times New Roman"/>
          <w:sz w:val="28"/>
          <w:szCs w:val="28"/>
        </w:rPr>
        <w:t>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2F2" w:rsidRPr="009D79FF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Второй этап конкурса заключается в оценке кандидатов: тестирование и написание эссе на тему «Лидер и руководитель. Сходство и отличие» не более 3-х страниц, на стандартных листах бумаги формата А4 (210 x 297 мм) шрифтом </w:t>
      </w:r>
      <w:proofErr w:type="spellStart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9D79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14 через один межстрочный интервал.</w:t>
      </w:r>
    </w:p>
    <w:p w:rsidR="003662F2" w:rsidRPr="00942531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Эссе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направляется</w:t>
      </w: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управление муниципальной службы и кадровой политики  администрации города Оренбурга не позднее 10.10.2025 по адресу: 460000,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>г. Оренбург, ул. Советская, д. 60, кабинеты №№ 346, 332 с 9:00 до 18:00 часов, в пятницу с 9:00 до 17:00 часов (кроме выходных дней), перерыв на обед с 13:00 до 13:48, телефоны 98-70-13, 98-71-16.</w:t>
      </w:r>
    </w:p>
    <w:p w:rsidR="003662F2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Тестирование будет осуществляться по вопросам на знание Конституции Российской Федерации, законодательства о местном само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управлении, муниципальной службе, противодействии</w:t>
      </w:r>
      <w:r w:rsidRPr="00942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коррупции, русского языка.</w:t>
      </w:r>
    </w:p>
    <w:p w:rsidR="003662F2" w:rsidRDefault="003662F2" w:rsidP="00366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дате проведения тестирования будет сообщена дополнительно.</w:t>
      </w:r>
    </w:p>
    <w:p w:rsidR="00212665" w:rsidRDefault="00212665"/>
    <w:sectPr w:rsidR="0021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F2"/>
    <w:rsid w:val="00212665"/>
    <w:rsid w:val="0036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8C55-95CD-4BC6-A5D2-B6EA5FE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Сергей Александрович</dc:creator>
  <cp:keywords/>
  <dc:description/>
  <cp:lastModifiedBy>Никитин Сергей Александрович</cp:lastModifiedBy>
  <cp:revision>1</cp:revision>
  <dcterms:created xsi:type="dcterms:W3CDTF">2025-09-10T10:27:00Z</dcterms:created>
  <dcterms:modified xsi:type="dcterms:W3CDTF">2025-09-10T10:28:00Z</dcterms:modified>
</cp:coreProperties>
</file>