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591410">
        <w:rPr>
          <w:b/>
          <w:sz w:val="22"/>
          <w:szCs w:val="28"/>
        </w:rPr>
        <w:t>13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63265E">
        <w:rPr>
          <w:b/>
          <w:sz w:val="22"/>
          <w:szCs w:val="28"/>
        </w:rPr>
        <w:t>5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="00AC4AC2">
        <w:rPr>
          <w:color w:val="000000"/>
          <w:sz w:val="22"/>
          <w:szCs w:val="28"/>
        </w:rPr>
        <w:t xml:space="preserve">о предоставлении разрешения </w:t>
      </w:r>
      <w:r w:rsidR="00AC4AC2" w:rsidRPr="00AC4AC2">
        <w:rPr>
          <w:color w:val="000000"/>
          <w:sz w:val="22"/>
          <w:szCs w:val="28"/>
        </w:rPr>
        <w:t>на отклонение от предельных параметров</w:t>
      </w:r>
      <w:proofErr w:type="gramEnd"/>
      <w:r w:rsidR="00AC4AC2" w:rsidRPr="00AC4AC2">
        <w:rPr>
          <w:color w:val="000000"/>
          <w:sz w:val="22"/>
          <w:szCs w:val="28"/>
        </w:rPr>
        <w:t xml:space="preserve"> разрешенного строительства объекта капитального строительства для земельного участка                     </w:t>
      </w:r>
      <w:r w:rsidR="00AC4AC2" w:rsidRPr="00AC4AC2">
        <w:rPr>
          <w:color w:val="000000"/>
          <w:sz w:val="22"/>
          <w:szCs w:val="28"/>
        </w:rPr>
        <w:br/>
        <w:t xml:space="preserve">с кадастровым номером </w:t>
      </w:r>
      <w:r w:rsidR="00591410" w:rsidRPr="00591410">
        <w:rPr>
          <w:bCs/>
          <w:color w:val="000000"/>
          <w:sz w:val="22"/>
          <w:szCs w:val="28"/>
        </w:rPr>
        <w:t>56:44:0206008:55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591410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591410">
        <w:rPr>
          <w:sz w:val="22"/>
          <w:szCs w:val="24"/>
        </w:rPr>
        <w:t>13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63265E">
        <w:rPr>
          <w:sz w:val="22"/>
          <w:szCs w:val="24"/>
        </w:rPr>
        <w:t>5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</w:t>
      </w:r>
      <w:r w:rsidR="00591410">
        <w:rPr>
          <w:sz w:val="22"/>
          <w:szCs w:val="24"/>
        </w:rPr>
        <w:t xml:space="preserve">разрешение </w:t>
      </w:r>
      <w:r w:rsidR="00591410" w:rsidRPr="00591410">
        <w:rPr>
          <w:sz w:val="22"/>
          <w:szCs w:val="24"/>
        </w:rPr>
        <w:t xml:space="preserve">на отклонение от предельных параметров разрешенного строительства объекта капитального строительства – жилого дома </w:t>
      </w:r>
      <w:r w:rsidR="00591410">
        <w:rPr>
          <w:sz w:val="22"/>
          <w:szCs w:val="24"/>
        </w:rPr>
        <w:t xml:space="preserve"> </w:t>
      </w:r>
      <w:r w:rsidR="00591410" w:rsidRPr="00591410">
        <w:rPr>
          <w:sz w:val="22"/>
          <w:szCs w:val="24"/>
        </w:rPr>
        <w:t>для земельного участка с кадастровым номером 56:44:0206008:55</w:t>
      </w:r>
      <w:r w:rsidR="00591410">
        <w:rPr>
          <w:sz w:val="22"/>
          <w:szCs w:val="24"/>
        </w:rPr>
        <w:t xml:space="preserve"> </w:t>
      </w:r>
      <w:r w:rsidR="00591410" w:rsidRPr="00591410">
        <w:rPr>
          <w:sz w:val="22"/>
          <w:szCs w:val="24"/>
        </w:rPr>
        <w:t xml:space="preserve">площадью 302 +/- 6 кв. м, местоположение: </w:t>
      </w:r>
      <w:proofErr w:type="gramStart"/>
      <w:r w:rsidR="00591410" w:rsidRPr="00591410">
        <w:rPr>
          <w:sz w:val="22"/>
          <w:szCs w:val="24"/>
        </w:rPr>
        <w:t>Российская Федерация, Оренбургская область, город Оренбург, улица Депутатская, земельный участок</w:t>
      </w:r>
      <w:r w:rsidR="00591410">
        <w:rPr>
          <w:sz w:val="22"/>
          <w:szCs w:val="24"/>
        </w:rPr>
        <w:br/>
      </w:r>
      <w:r w:rsidR="00591410" w:rsidRPr="00591410">
        <w:rPr>
          <w:sz w:val="22"/>
          <w:szCs w:val="24"/>
        </w:rPr>
        <w:t>№ 103/1, в части уменьшения минимального отступа от границ земельных участков с кадастровыми номерами 56:44:0206008:54, 56:44:0206008:59 с 3 до 1,5 метров, от границы земельного участка</w:t>
      </w:r>
      <w:r w:rsidR="00591410">
        <w:rPr>
          <w:sz w:val="22"/>
          <w:szCs w:val="24"/>
        </w:rPr>
        <w:t xml:space="preserve"> </w:t>
      </w:r>
      <w:r w:rsidR="00591410" w:rsidRPr="00591410">
        <w:rPr>
          <w:sz w:val="22"/>
          <w:szCs w:val="24"/>
        </w:rPr>
        <w:t>с кадастровым номером 56:44:0206008:14 с 3 до 2 метров.</w:t>
      </w:r>
      <w:proofErr w:type="gramEnd"/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>Количество участ</w:t>
      </w:r>
      <w:r w:rsidR="00591410">
        <w:rPr>
          <w:sz w:val="22"/>
          <w:szCs w:val="24"/>
        </w:rPr>
        <w:t>ников общественных обсуждений: 2</w:t>
      </w:r>
      <w:r w:rsidRPr="00B50630">
        <w:rPr>
          <w:sz w:val="22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6A17FA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827"/>
        <w:gridCol w:w="4678"/>
      </w:tblGrid>
      <w:tr w:rsidR="00B50630" w:rsidRPr="00853A9D" w:rsidTr="002910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853A9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853A9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853A9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591410" w:rsidRPr="00853A9D" w:rsidTr="0029103E">
        <w:trPr>
          <w:trHeight w:val="10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0" w:rsidRPr="00853A9D" w:rsidRDefault="005914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0" w:rsidRPr="00853A9D" w:rsidRDefault="0029103E" w:rsidP="0029103E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0"/>
              </w:rPr>
            </w:pPr>
            <w:r w:rsidRPr="00853A9D">
              <w:rPr>
                <w:sz w:val="20"/>
              </w:rPr>
              <w:t xml:space="preserve">Предполагаемое сокращение минимального отступа от межи между нашими земельными участками при строительстве существенно нарушает наше право на безопасность и благоприятную окружающую среду. Сокращение отступа от нашего земельного участка да вновь возводимого объекта капитального строительства создаёт угрозу мне, членам моей семьи, так как в случае возгорания огонь легко перекинется на наше строение и предотвратить негативные последствия будет невозможно. </w:t>
            </w:r>
            <w:proofErr w:type="gramStart"/>
            <w:r w:rsidRPr="00853A9D">
              <w:rPr>
                <w:sz w:val="20"/>
              </w:rPr>
              <w:t>В данном случае речь идёт не о вынужденных отступления от нормативов обусловленном уже существующей на участке застройки, а возведении совершенно нового на земельном участке площадью 320 кв. При таких условиях возведения объекта, не нарушающего прав и интересов соседей, не создающего угрозы жизни и здоровья граждан вполне, возможно, препятствий к этому нет.</w:t>
            </w:r>
            <w:proofErr w:type="gramEnd"/>
            <w:r w:rsidRPr="00853A9D">
              <w:rPr>
                <w:sz w:val="20"/>
              </w:rPr>
              <w:t xml:space="preserve"> Собственник предполагает возводить строение также с превышением максимально возможного проце</w:t>
            </w:r>
            <w:r w:rsidRPr="00853A9D">
              <w:rPr>
                <w:sz w:val="20"/>
              </w:rPr>
              <w:t>нта застройки, что недопустимо.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0" w:rsidRPr="00853A9D" w:rsidRDefault="00591410" w:rsidP="00591410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0"/>
              </w:rPr>
            </w:pPr>
            <w:r w:rsidRPr="00853A9D">
              <w:rPr>
                <w:sz w:val="20"/>
              </w:rPr>
              <w:t xml:space="preserve">В таблице предложений и замечаний к заключению о результатах общественных обсуждений по проекту отражаются все предложения и замечания, поступившие в Администрацию города Оренбурга в период приема предложений </w:t>
            </w:r>
          </w:p>
          <w:p w:rsidR="00591410" w:rsidRPr="00853A9D" w:rsidRDefault="00591410" w:rsidP="00591410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0"/>
              </w:rPr>
            </w:pPr>
            <w:r w:rsidRPr="00853A9D">
              <w:rPr>
                <w:sz w:val="20"/>
              </w:rPr>
              <w:t>и замечаний по проекту в соответствии с требованиями градостроительного законодательства (статья 5.1 Градостроительного кодекса Российской Федерации).</w:t>
            </w:r>
          </w:p>
          <w:p w:rsidR="00591410" w:rsidRPr="00853A9D" w:rsidRDefault="00591410" w:rsidP="00591410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0"/>
              </w:rPr>
            </w:pPr>
            <w:proofErr w:type="gramStart"/>
            <w:r w:rsidRPr="00853A9D">
              <w:rPr>
                <w:sz w:val="20"/>
              </w:rPr>
              <w:t>Указанное обращение поступило в департамент 06.05.2024 в период приема предложений и замечаний, однако, согласно пунктам 10, 11, 12, 14 статьи 5.1 Градостроительного Кодекса Российской Федерации, заявители не могут быть участником общественных обсуждений, в том числе потому, что при подаче предложений и замечаний по проекту необходимо предоставить заполненную форму согласия на обработку персональных данных, а также копию документа удостоверяющего личность (паспорт</w:t>
            </w:r>
            <w:proofErr w:type="gramEnd"/>
            <w:r w:rsidRPr="00853A9D">
              <w:rPr>
                <w:sz w:val="20"/>
              </w:rPr>
              <w:t>) с указанием адреса места жительства (п. 4.5.10 решения Оренбу</w:t>
            </w:r>
            <w:bookmarkStart w:id="0" w:name="_GoBack"/>
            <w:bookmarkEnd w:id="0"/>
            <w:r w:rsidRPr="00853A9D">
              <w:rPr>
                <w:sz w:val="20"/>
              </w:rPr>
              <w:t>ргского городского Совета от 17.09.2018 № 572 «Об утверждении Порядка организации и проведения публичных слушаний, общественных обсуждений на территории муниципального образования «город Оренбург»).</w:t>
            </w:r>
          </w:p>
          <w:p w:rsidR="00591410" w:rsidRPr="00853A9D" w:rsidRDefault="00591410" w:rsidP="0059141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proofErr w:type="gramStart"/>
            <w:r w:rsidRPr="00853A9D">
              <w:rPr>
                <w:sz w:val="20"/>
              </w:rPr>
              <w:t>Ввиду вышеизложенного, замечания не могут быть учтены.</w:t>
            </w:r>
            <w:proofErr w:type="gramEnd"/>
          </w:p>
        </w:tc>
      </w:tr>
      <w:tr w:rsidR="00591410" w:rsidRPr="00853A9D" w:rsidTr="002910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0" w:rsidRPr="00853A9D" w:rsidRDefault="005914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D" w:rsidRPr="00853A9D" w:rsidRDefault="0029103E" w:rsidP="00853A9D">
            <w:pPr>
              <w:jc w:val="both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Предполагаемое сокращение минимального отступа от межи между моим земельным участком и участком 55 до полутора метров при строительстве объект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а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капитального строительства существенно нарушает моё право на безопасност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ь и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благоприятную окружающую среду. Мой жилой дом. Был построен на основании разрешения на 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lastRenderedPageBreak/>
              <w:t xml:space="preserve">строительство. В установленном порядке был реконструирован, в том числе возведён 2 этаж и ограждающей конструкции которого выполнено из дерева, являющегося 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легко воспламеняемым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материалом. Таким </w:t>
            </w:r>
            <w:proofErr w:type="gramStart"/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образом</w:t>
            </w:r>
            <w:proofErr w:type="gramEnd"/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для безопасной эксплуатации моего дома необходимо строгое соблюдение градостроительных строительных, особенно противопожарных норм правил. </w:t>
            </w:r>
          </w:p>
          <w:p w:rsidR="0029103E" w:rsidRPr="00853A9D" w:rsidRDefault="0029103E" w:rsidP="00853A9D">
            <w:pPr>
              <w:jc w:val="both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Предполагаемое сокращение минимального отступа от моего земельного участка вновь 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воз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водимого объекта созда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е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т реальную угрозу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мне и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член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ам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моей семьи, так как в случае возгорания огонь легко перекинет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ся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 на моё строение </w:t>
            </w:r>
            <w:r w:rsidR="00853A9D"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 xml:space="preserve">и </w:t>
            </w:r>
            <w:r w:rsidRPr="00853A9D"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  <w:t>предотвратить негативные последствия невозможно.</w:t>
            </w:r>
          </w:p>
          <w:p w:rsidR="00591410" w:rsidRPr="00853A9D" w:rsidRDefault="005914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0" w:rsidRPr="00853A9D" w:rsidRDefault="00591410" w:rsidP="00591410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0"/>
              </w:rPr>
            </w:pPr>
            <w:r w:rsidRPr="00853A9D">
              <w:rPr>
                <w:sz w:val="20"/>
              </w:rPr>
              <w:lastRenderedPageBreak/>
              <w:t xml:space="preserve">В таблице предложений и замечаний к заключению о результатах общественных обсуждений по проекту отражаются все предложения и замечания, поступившие в Администрацию города Оренбурга в период приема предложений </w:t>
            </w:r>
          </w:p>
          <w:p w:rsidR="00591410" w:rsidRPr="00853A9D" w:rsidRDefault="00591410" w:rsidP="00591410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0"/>
              </w:rPr>
            </w:pPr>
            <w:r w:rsidRPr="00853A9D">
              <w:rPr>
                <w:sz w:val="20"/>
              </w:rPr>
              <w:t>и замечаний по проекту в соответствии с требованиями градостроительного законодательства (статья 5.1 Градостроительного кодекса Российской Федерации).</w:t>
            </w:r>
          </w:p>
          <w:p w:rsidR="00591410" w:rsidRPr="00853A9D" w:rsidRDefault="00591410" w:rsidP="00591410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sz w:val="20"/>
              </w:rPr>
            </w:pPr>
            <w:proofErr w:type="gramStart"/>
            <w:r w:rsidRPr="00853A9D">
              <w:rPr>
                <w:sz w:val="20"/>
              </w:rPr>
              <w:lastRenderedPageBreak/>
              <w:t>Указанное обращение поступило в департамент 06.05.2024 в период приема предложений и замечаний, однако, согласно пунктам 10, 11, 12, 14 статьи 5.1 Градостроительного Кодекса Российской Федерации, заявитель не может быть участником общественных обсуждений, в том числе потому, что при подаче предложений и замечаний по проекту необходимо предоставить заполненную форму согласия на обработку персональных данных, а также копию документа удостоверяющего личность (паспорт</w:t>
            </w:r>
            <w:proofErr w:type="gramEnd"/>
            <w:r w:rsidRPr="00853A9D">
              <w:rPr>
                <w:sz w:val="20"/>
              </w:rPr>
              <w:t>) с указанием адреса места жительства (п. 4.5.10 решения Оренбургского городского Совета от 17.09.2018 № 572 «Об утверждении Порядка организации и проведения публичных слушаний, общественных обсуждений на территории муниципального образования «город Оренбург»).</w:t>
            </w:r>
          </w:p>
          <w:p w:rsidR="00591410" w:rsidRPr="00853A9D" w:rsidRDefault="00591410" w:rsidP="0059141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lang w:eastAsia="en-US"/>
              </w:rPr>
            </w:pPr>
            <w:proofErr w:type="gramStart"/>
            <w:r w:rsidRPr="00853A9D">
              <w:rPr>
                <w:sz w:val="20"/>
              </w:rPr>
              <w:t>Ввиду вышеизложенного, замечания не могут быть учтены.</w:t>
            </w:r>
            <w:proofErr w:type="gramEnd"/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827"/>
        <w:gridCol w:w="4678"/>
      </w:tblGrid>
      <w:tr w:rsidR="00B50630" w:rsidRPr="00B50630" w:rsidTr="002910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85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Начальник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85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Е.В. Исмаков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217293"/>
    <w:rsid w:val="00255665"/>
    <w:rsid w:val="0029103E"/>
    <w:rsid w:val="0036486C"/>
    <w:rsid w:val="003B5CD2"/>
    <w:rsid w:val="004072BC"/>
    <w:rsid w:val="00417092"/>
    <w:rsid w:val="004379CA"/>
    <w:rsid w:val="00591410"/>
    <w:rsid w:val="0063265E"/>
    <w:rsid w:val="006A17FA"/>
    <w:rsid w:val="00796711"/>
    <w:rsid w:val="007B19E6"/>
    <w:rsid w:val="00853999"/>
    <w:rsid w:val="00853A9D"/>
    <w:rsid w:val="0098163D"/>
    <w:rsid w:val="00A41890"/>
    <w:rsid w:val="00A70F23"/>
    <w:rsid w:val="00A91A4C"/>
    <w:rsid w:val="00AC4AC2"/>
    <w:rsid w:val="00B50630"/>
    <w:rsid w:val="00B80347"/>
    <w:rsid w:val="00BC7AB5"/>
    <w:rsid w:val="00BF1248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3</cp:revision>
  <cp:lastPrinted>2024-05-14T06:20:00Z</cp:lastPrinted>
  <dcterms:created xsi:type="dcterms:W3CDTF">2024-05-14T06:12:00Z</dcterms:created>
  <dcterms:modified xsi:type="dcterms:W3CDTF">2024-05-14T06:21:00Z</dcterms:modified>
</cp:coreProperties>
</file>