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9033A8" w:rsidRDefault="00FD14DF" w:rsidP="005756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563F">
        <w:rPr>
          <w:rFonts w:ascii="Times New Roman" w:hAnsi="Times New Roman" w:cs="Times New Roman"/>
          <w:sz w:val="24"/>
          <w:szCs w:val="24"/>
        </w:rPr>
        <w:t xml:space="preserve">по </w:t>
      </w:r>
      <w:r w:rsidR="0057563F" w:rsidRPr="0057563F">
        <w:rPr>
          <w:rFonts w:ascii="Times New Roman" w:hAnsi="Times New Roman" w:cs="Times New Roman"/>
          <w:sz w:val="24"/>
          <w:szCs w:val="24"/>
        </w:rPr>
        <w:t>проект</w:t>
      </w:r>
      <w:r w:rsidR="009033A8">
        <w:rPr>
          <w:rFonts w:ascii="Times New Roman" w:hAnsi="Times New Roman" w:cs="Times New Roman"/>
          <w:sz w:val="24"/>
          <w:szCs w:val="24"/>
        </w:rPr>
        <w:t>у</w:t>
      </w:r>
      <w:r w:rsidR="0057563F" w:rsidRPr="0057563F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города Оренбурга «</w:t>
      </w:r>
      <w:r w:rsidR="00467F34" w:rsidRPr="0057563F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за счет </w:t>
      </w:r>
      <w:proofErr w:type="gramStart"/>
      <w:r w:rsidR="00467F34" w:rsidRPr="0057563F">
        <w:rPr>
          <w:rFonts w:ascii="Times New Roman" w:hAnsi="Times New Roman" w:cs="Times New Roman"/>
          <w:sz w:val="24"/>
          <w:szCs w:val="24"/>
        </w:rPr>
        <w:t>средств бюджета города Оренбурга субсидий</w:t>
      </w:r>
      <w:proofErr w:type="gramEnd"/>
      <w:r w:rsidR="00467F34" w:rsidRPr="0057563F">
        <w:rPr>
          <w:rFonts w:ascii="Times New Roman" w:hAnsi="Times New Roman" w:cs="Times New Roman"/>
          <w:sz w:val="24"/>
          <w:szCs w:val="24"/>
        </w:rPr>
        <w:t xml:space="preserve"> на возмещение недополученных доходов, связанных с предоставлен</w:t>
      </w:r>
      <w:r w:rsidR="001523D8">
        <w:rPr>
          <w:rFonts w:ascii="Times New Roman" w:hAnsi="Times New Roman" w:cs="Times New Roman"/>
          <w:sz w:val="24"/>
          <w:szCs w:val="24"/>
        </w:rPr>
        <w:t xml:space="preserve">ием банных услуг, и о признании </w:t>
      </w:r>
      <w:bookmarkStart w:id="0" w:name="_GoBack"/>
      <w:bookmarkEnd w:id="0"/>
      <w:r w:rsidR="00467F34" w:rsidRPr="0057563F">
        <w:rPr>
          <w:rFonts w:ascii="Times New Roman" w:hAnsi="Times New Roman" w:cs="Times New Roman"/>
          <w:sz w:val="24"/>
          <w:szCs w:val="24"/>
        </w:rPr>
        <w:t xml:space="preserve">утратившими силу постановления Администрации города Оренбурга </w:t>
      </w:r>
    </w:p>
    <w:p w:rsidR="00467F34" w:rsidRPr="0057563F" w:rsidRDefault="00467F34" w:rsidP="0057563F">
      <w:pPr>
        <w:pStyle w:val="ConsPlusNonforma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563F">
        <w:rPr>
          <w:rFonts w:ascii="Times New Roman" w:hAnsi="Times New Roman" w:cs="Times New Roman"/>
          <w:sz w:val="24"/>
          <w:szCs w:val="24"/>
        </w:rPr>
        <w:t>от 12.05.2021 № 882-п и отдельных положений правовых актов Администрации города Оренбурга</w:t>
      </w:r>
      <w:r w:rsidR="0057563F" w:rsidRPr="0057563F">
        <w:rPr>
          <w:rFonts w:ascii="Times New Roman" w:hAnsi="Times New Roman" w:cs="Times New Roman"/>
          <w:sz w:val="24"/>
          <w:szCs w:val="24"/>
        </w:rPr>
        <w:t>»</w:t>
      </w:r>
    </w:p>
    <w:p w:rsidR="00FD14DF" w:rsidRPr="00FD14DF" w:rsidRDefault="00467F34" w:rsidP="00467F34">
      <w:pPr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 xml:space="preserve"> </w:t>
      </w:r>
      <w:r w:rsidR="00FD14DF"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Актуальна  ли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правовое  регулирование?  Позволит  ли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Является  ли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менее  затратные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Повлияет  ли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изменению  расстановки  сил  в  отрасли?  Если  да,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Оцените,   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случае  введения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ли  правовой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Какие  исключения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Специальные  вопросы,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и  замечания,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Default="00FD14DF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 xml:space="preserve">(подпись)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74"/>
    <w:rsid w:val="001523D8"/>
    <w:rsid w:val="003B1DE8"/>
    <w:rsid w:val="00467F34"/>
    <w:rsid w:val="0057563F"/>
    <w:rsid w:val="00695673"/>
    <w:rsid w:val="00726774"/>
    <w:rsid w:val="009033A8"/>
    <w:rsid w:val="00CE182C"/>
    <w:rsid w:val="00D27721"/>
    <w:rsid w:val="00DF1FB1"/>
    <w:rsid w:val="00E574D6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Ниязова Наиля Исенгалеевна</cp:lastModifiedBy>
  <cp:revision>10</cp:revision>
  <dcterms:created xsi:type="dcterms:W3CDTF">2024-04-15T11:44:00Z</dcterms:created>
  <dcterms:modified xsi:type="dcterms:W3CDTF">2025-05-12T09:06:00Z</dcterms:modified>
</cp:coreProperties>
</file>