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2924B8" w:rsidRPr="002924B8">
        <w:rPr>
          <w:rFonts w:eastAsiaTheme="minorHAnsi"/>
          <w:b/>
          <w:sz w:val="20"/>
        </w:rPr>
        <w:t>1</w:t>
      </w:r>
      <w:r w:rsidR="00563A8D">
        <w:rPr>
          <w:rFonts w:eastAsiaTheme="minorHAnsi"/>
          <w:b/>
          <w:sz w:val="20"/>
        </w:rPr>
        <w:t>1</w:t>
      </w:r>
      <w:r w:rsidR="002924B8" w:rsidRPr="002924B8">
        <w:rPr>
          <w:rFonts w:eastAsiaTheme="minorHAnsi"/>
          <w:b/>
          <w:sz w:val="20"/>
        </w:rPr>
        <w:t>.10.2024</w:t>
      </w:r>
      <w:proofErr w:type="gramStart"/>
      <w:r w:rsidR="002924B8" w:rsidRPr="002924B8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2924B8" w:rsidRPr="002924B8" w:rsidRDefault="00EE4C33" w:rsidP="002924B8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2924B8" w:rsidRPr="002924B8">
        <w:rPr>
          <w:rFonts w:eastAsiaTheme="minorHAnsi"/>
          <w:b/>
          <w:sz w:val="20"/>
        </w:rPr>
        <w:t>О проведении публичных слушаний по проекту планировки</w:t>
      </w:r>
      <w:r w:rsidR="002924B8">
        <w:rPr>
          <w:rFonts w:eastAsiaTheme="minorHAnsi"/>
          <w:b/>
          <w:sz w:val="20"/>
        </w:rPr>
        <w:t xml:space="preserve"> </w:t>
      </w:r>
      <w:r w:rsidR="002924B8" w:rsidRPr="002924B8">
        <w:rPr>
          <w:rFonts w:eastAsiaTheme="minorHAnsi"/>
          <w:b/>
          <w:sz w:val="20"/>
        </w:rPr>
        <w:t>территории, ограниченной ул. Рокоссовского,</w:t>
      </w:r>
    </w:p>
    <w:p w:rsidR="00EE4C33" w:rsidRPr="00EE1BDE" w:rsidRDefault="002924B8" w:rsidP="002924B8">
      <w:pPr>
        <w:jc w:val="center"/>
        <w:rPr>
          <w:rFonts w:eastAsiaTheme="minorHAnsi"/>
          <w:b/>
          <w:sz w:val="20"/>
        </w:rPr>
      </w:pPr>
      <w:r w:rsidRPr="002924B8">
        <w:rPr>
          <w:rFonts w:eastAsiaTheme="minorHAnsi"/>
          <w:b/>
          <w:sz w:val="20"/>
        </w:rPr>
        <w:t>ул. Терешковой и земельными участками с кадастровыми номерами 56:44:0124001:135, 56:44:0124001:5988, 56:44:0124001:5991</w:t>
      </w:r>
      <w:r w:rsidR="00EE4C33"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2924B8" w:rsidRPr="002924B8">
        <w:rPr>
          <w:rFonts w:eastAsiaTheme="minorHAnsi"/>
          <w:sz w:val="20"/>
        </w:rPr>
        <w:t>1</w:t>
      </w:r>
      <w:r w:rsidR="00620F79">
        <w:rPr>
          <w:rFonts w:eastAsiaTheme="minorHAnsi"/>
          <w:sz w:val="20"/>
        </w:rPr>
        <w:t>1</w:t>
      </w:r>
      <w:r w:rsidR="002924B8" w:rsidRPr="002924B8">
        <w:rPr>
          <w:rFonts w:eastAsiaTheme="minorHAnsi"/>
          <w:sz w:val="20"/>
        </w:rPr>
        <w:t xml:space="preserve">.10.2024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2924B8" w:rsidRPr="002924B8" w:rsidRDefault="002924B8" w:rsidP="002924B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1.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Признать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публичные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слушания,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проводимые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с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25.09.2024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по</w:t>
      </w:r>
      <w:r w:rsidR="001F6871">
        <w:rPr>
          <w:rFonts w:eastAsiaTheme="minorHAnsi"/>
          <w:sz w:val="20"/>
          <w:lang w:eastAsia="en-US"/>
        </w:rPr>
        <w:t xml:space="preserve"> 16.10.2024 </w:t>
      </w:r>
      <w:r w:rsidRPr="002924B8">
        <w:rPr>
          <w:rFonts w:eastAsiaTheme="minorHAnsi"/>
          <w:sz w:val="20"/>
          <w:lang w:eastAsia="en-US"/>
        </w:rPr>
        <w:t>по проекту планировки, ограниченной ул. Рокоссовского,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ул.</w:t>
      </w:r>
      <w:r w:rsidR="001F6871">
        <w:rPr>
          <w:rFonts w:eastAsiaTheme="minorHAnsi"/>
          <w:sz w:val="20"/>
          <w:lang w:eastAsia="en-US"/>
        </w:rPr>
        <w:t xml:space="preserve"> Терешковой </w:t>
      </w:r>
      <w:r w:rsidRPr="002924B8">
        <w:rPr>
          <w:rFonts w:eastAsiaTheme="minorHAnsi"/>
          <w:sz w:val="20"/>
          <w:lang w:eastAsia="en-US"/>
        </w:rPr>
        <w:t>и земельными участками с кадастровыми номерами 56:44:0124001:135, 56:44:0124001:5988, 56:44:0124001:5991 состоявшимися;</w:t>
      </w:r>
    </w:p>
    <w:p w:rsidR="002924B8" w:rsidRPr="002924B8" w:rsidRDefault="002924B8" w:rsidP="002924B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2924B8">
        <w:rPr>
          <w:rFonts w:eastAsiaTheme="minorHAnsi"/>
          <w:sz w:val="20"/>
          <w:lang w:eastAsia="en-US"/>
        </w:rPr>
        <w:t>2. Рекомендовать департаменту градостроительства и земельных отношений администрации города Оренбурга направить министерству архитектуры и пространственно-градостроительного развития Оренбургской области                            для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утверждения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проект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планировки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территории,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ограниченной</w:t>
      </w:r>
      <w:r w:rsidR="001F6871">
        <w:rPr>
          <w:rFonts w:eastAsiaTheme="minorHAnsi"/>
          <w:sz w:val="20"/>
          <w:lang w:eastAsia="en-US"/>
        </w:rPr>
        <w:t> </w:t>
      </w:r>
      <w:r w:rsidRPr="002924B8">
        <w:rPr>
          <w:rFonts w:eastAsiaTheme="minorHAnsi"/>
          <w:sz w:val="20"/>
          <w:lang w:eastAsia="en-US"/>
        </w:rPr>
        <w:t>ул.</w:t>
      </w:r>
      <w:r w:rsidR="001F6871">
        <w:rPr>
          <w:rFonts w:eastAsiaTheme="minorHAnsi"/>
          <w:sz w:val="20"/>
          <w:lang w:eastAsia="en-US"/>
        </w:rPr>
        <w:t xml:space="preserve"> Рокоссовского, </w:t>
      </w:r>
      <w:r w:rsidRPr="002924B8">
        <w:rPr>
          <w:rFonts w:eastAsiaTheme="minorHAnsi"/>
          <w:sz w:val="20"/>
          <w:lang w:eastAsia="en-US"/>
        </w:rPr>
        <w:t>ул. Терешковой и земельными участками с кадастровыми номерами 56:44:0124001:135, 56:44:0124001:5988, 56:44:0124001:5991.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 xml:space="preserve">публичных </w:t>
      </w:r>
      <w:bookmarkStart w:id="0" w:name="_GoBack"/>
      <w:bookmarkEnd w:id="0"/>
      <w:r w:rsidR="00C77DC4" w:rsidRPr="004342B0">
        <w:rPr>
          <w:rFonts w:eastAsiaTheme="minorHAnsi"/>
          <w:sz w:val="20"/>
          <w:lang w:eastAsia="en-US"/>
        </w:rPr>
        <w:t>слушаний</w:t>
      </w:r>
      <w:r w:rsidRPr="004342B0">
        <w:rPr>
          <w:rFonts w:eastAsiaTheme="minorHAnsi"/>
          <w:sz w:val="20"/>
          <w:lang w:eastAsia="en-US"/>
        </w:rPr>
        <w:t>:</w:t>
      </w:r>
      <w:r w:rsidR="00D942F7" w:rsidRPr="004342B0">
        <w:rPr>
          <w:rFonts w:eastAsiaTheme="minorHAnsi"/>
          <w:sz w:val="20"/>
          <w:lang w:eastAsia="en-US"/>
        </w:rPr>
        <w:t xml:space="preserve"> </w:t>
      </w:r>
      <w:r w:rsidR="004342B0" w:rsidRPr="004342B0">
        <w:rPr>
          <w:rFonts w:eastAsiaTheme="minorHAnsi"/>
          <w:sz w:val="20"/>
          <w:lang w:eastAsia="en-US"/>
        </w:rPr>
        <w:t>1</w:t>
      </w:r>
      <w:r w:rsidR="00EE4C33" w:rsidRPr="004342B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1F6871"/>
    <w:rsid w:val="00217293"/>
    <w:rsid w:val="00255665"/>
    <w:rsid w:val="002924B8"/>
    <w:rsid w:val="002A6FC7"/>
    <w:rsid w:val="002B0EE6"/>
    <w:rsid w:val="0036486C"/>
    <w:rsid w:val="003B05D2"/>
    <w:rsid w:val="003B4A7E"/>
    <w:rsid w:val="003C1692"/>
    <w:rsid w:val="003D2774"/>
    <w:rsid w:val="004342B0"/>
    <w:rsid w:val="004D4C00"/>
    <w:rsid w:val="00513FB1"/>
    <w:rsid w:val="00550B9A"/>
    <w:rsid w:val="00563A8D"/>
    <w:rsid w:val="005A0351"/>
    <w:rsid w:val="00620F79"/>
    <w:rsid w:val="006351E2"/>
    <w:rsid w:val="006A2F6B"/>
    <w:rsid w:val="00706FBD"/>
    <w:rsid w:val="007D2E20"/>
    <w:rsid w:val="00843245"/>
    <w:rsid w:val="00853999"/>
    <w:rsid w:val="00976F74"/>
    <w:rsid w:val="0098163D"/>
    <w:rsid w:val="00B9694E"/>
    <w:rsid w:val="00B96C4C"/>
    <w:rsid w:val="00BC7AB5"/>
    <w:rsid w:val="00BE3876"/>
    <w:rsid w:val="00C257C1"/>
    <w:rsid w:val="00C77DC4"/>
    <w:rsid w:val="00CD36D2"/>
    <w:rsid w:val="00D51B9A"/>
    <w:rsid w:val="00D942F7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16</cp:revision>
  <cp:lastPrinted>2024-10-14T12:17:00Z</cp:lastPrinted>
  <dcterms:created xsi:type="dcterms:W3CDTF">2024-02-26T09:57:00Z</dcterms:created>
  <dcterms:modified xsi:type="dcterms:W3CDTF">2024-10-14T12:17:00Z</dcterms:modified>
</cp:coreProperties>
</file>