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FE284E" w:rsidRDefault="00C03319" w:rsidP="00FE284E">
      <w:pPr>
        <w:tabs>
          <w:tab w:val="left" w:pos="4820"/>
        </w:tabs>
        <w:jc w:val="center"/>
        <w:rPr>
          <w:i/>
          <w:sz w:val="24"/>
          <w:szCs w:val="24"/>
        </w:rPr>
      </w:pPr>
      <w:r w:rsidRPr="00FE28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9BA72" wp14:editId="0EB2818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07" w:rsidRDefault="008C7107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8C7107" w:rsidRPr="004D0AFE" w:rsidRDefault="008C7107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8C7107" w:rsidRDefault="008C7107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8C7107" w:rsidRDefault="008C710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8C7107" w:rsidRDefault="008C71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9BA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8C7107" w:rsidRDefault="008C7107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8C7107" w:rsidRPr="004D0AFE" w:rsidRDefault="008C7107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8C7107" w:rsidRDefault="008C7107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8C7107" w:rsidRDefault="008C7107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8C7107" w:rsidRDefault="008C71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B6" w:rsidRPr="00FE284E">
        <w:rPr>
          <w:noProof/>
          <w:sz w:val="24"/>
          <w:szCs w:val="24"/>
        </w:rPr>
        <w:t xml:space="preserve">    </w:t>
      </w:r>
      <w:r w:rsidR="00A52E83" w:rsidRPr="00FE284E">
        <w:rPr>
          <w:noProof/>
          <w:sz w:val="24"/>
          <w:szCs w:val="24"/>
        </w:rPr>
        <w:t xml:space="preserve"> </w:t>
      </w:r>
      <w:r w:rsidRPr="00FE284E">
        <w:rPr>
          <w:noProof/>
          <w:sz w:val="24"/>
          <w:szCs w:val="24"/>
        </w:rPr>
        <w:drawing>
          <wp:inline distT="0" distB="0" distL="0" distR="0" wp14:anchorId="7120EBC4" wp14:editId="1701AD79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8B6" w:rsidRPr="00FE284E">
        <w:rPr>
          <w:noProof/>
          <w:sz w:val="24"/>
          <w:szCs w:val="24"/>
        </w:rPr>
        <w:t xml:space="preserve">   </w:t>
      </w:r>
    </w:p>
    <w:p w:rsidR="00FE1A50" w:rsidRPr="00FE284E" w:rsidRDefault="00FE1A50" w:rsidP="00FE284E">
      <w:pPr>
        <w:jc w:val="center"/>
        <w:rPr>
          <w:i/>
          <w:sz w:val="24"/>
          <w:szCs w:val="24"/>
        </w:rPr>
      </w:pPr>
    </w:p>
    <w:p w:rsidR="00FE1A50" w:rsidRPr="00FE284E" w:rsidRDefault="00FE1A50" w:rsidP="00FE284E">
      <w:pPr>
        <w:jc w:val="center"/>
        <w:rPr>
          <w:i/>
          <w:sz w:val="24"/>
          <w:szCs w:val="24"/>
        </w:rPr>
      </w:pPr>
    </w:p>
    <w:p w:rsidR="00FE1A50" w:rsidRPr="00FE284E" w:rsidRDefault="00FE1A50" w:rsidP="00FE284E">
      <w:pPr>
        <w:rPr>
          <w:i/>
          <w:sz w:val="24"/>
          <w:szCs w:val="24"/>
        </w:rPr>
      </w:pPr>
    </w:p>
    <w:p w:rsidR="00FE1A50" w:rsidRPr="00FE284E" w:rsidRDefault="00C03319" w:rsidP="00FE284E">
      <w:pPr>
        <w:rPr>
          <w:sz w:val="28"/>
          <w:szCs w:val="28"/>
        </w:rPr>
      </w:pPr>
      <w:r w:rsidRPr="00FE28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8CAC2" wp14:editId="6D37391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B3A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FE284E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FE284E" w:rsidRDefault="00EE0A6F" w:rsidP="00FE2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18.01.2022</w:t>
            </w:r>
          </w:p>
        </w:tc>
      </w:tr>
    </w:tbl>
    <w:p w:rsidR="008F45FD" w:rsidRPr="00FE284E" w:rsidRDefault="008F45FD" w:rsidP="00FE284E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FE284E" w:rsidTr="004D0AFE">
        <w:trPr>
          <w:trHeight w:val="54"/>
        </w:trPr>
        <w:tc>
          <w:tcPr>
            <w:tcW w:w="2026" w:type="dxa"/>
            <w:tcBorders>
              <w:bottom w:val="single" w:sz="4" w:space="0" w:color="auto"/>
            </w:tcBorders>
          </w:tcPr>
          <w:p w:rsidR="005B49BB" w:rsidRPr="00FE284E" w:rsidRDefault="00EE0A6F" w:rsidP="00FE284E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</w:t>
            </w:r>
          </w:p>
        </w:tc>
      </w:tr>
    </w:tbl>
    <w:p w:rsidR="00993539" w:rsidRDefault="00993539" w:rsidP="00993539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</w:t>
      </w:r>
      <w:r w:rsidRPr="001D7E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1D7E83">
        <w:rPr>
          <w:sz w:val="28"/>
          <w:szCs w:val="28"/>
        </w:rPr>
        <w:t>№</w:t>
      </w:r>
    </w:p>
    <w:p w:rsidR="000426C9" w:rsidRPr="00FE284E" w:rsidRDefault="000426C9" w:rsidP="00FE284E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C43E54" w:rsidRPr="00FE284E" w:rsidRDefault="00C43E54" w:rsidP="00FE284E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902F39" w:rsidRPr="00FE284E" w:rsidRDefault="00902F39" w:rsidP="00BC52B2">
      <w:pPr>
        <w:tabs>
          <w:tab w:val="left" w:pos="4395"/>
        </w:tabs>
        <w:jc w:val="center"/>
        <w:rPr>
          <w:sz w:val="28"/>
          <w:szCs w:val="28"/>
        </w:rPr>
      </w:pPr>
      <w:r w:rsidRPr="00FE284E">
        <w:rPr>
          <w:sz w:val="28"/>
          <w:szCs w:val="28"/>
        </w:rPr>
        <w:t xml:space="preserve">О внесении </w:t>
      </w:r>
      <w:r w:rsidRPr="00C64862">
        <w:rPr>
          <w:sz w:val="28"/>
          <w:szCs w:val="28"/>
        </w:rPr>
        <w:t>изменени</w:t>
      </w:r>
      <w:r w:rsidR="00234286">
        <w:rPr>
          <w:sz w:val="28"/>
          <w:szCs w:val="28"/>
        </w:rPr>
        <w:t>й</w:t>
      </w:r>
      <w:r w:rsidRPr="00FE284E">
        <w:rPr>
          <w:sz w:val="28"/>
          <w:szCs w:val="28"/>
        </w:rPr>
        <w:t xml:space="preserve"> в постановление Администрации города Оренбурга</w:t>
      </w:r>
      <w:r w:rsidR="00BC52B2">
        <w:rPr>
          <w:sz w:val="28"/>
          <w:szCs w:val="28"/>
        </w:rPr>
        <w:t xml:space="preserve"> о</w:t>
      </w:r>
      <w:r w:rsidRPr="00FE284E">
        <w:rPr>
          <w:sz w:val="28"/>
          <w:szCs w:val="28"/>
        </w:rPr>
        <w:t>т</w:t>
      </w:r>
      <w:r w:rsidR="00BC52B2">
        <w:rPr>
          <w:sz w:val="28"/>
          <w:szCs w:val="28"/>
        </w:rPr>
        <w:t> </w:t>
      </w:r>
      <w:r w:rsidRPr="00FE284E">
        <w:rPr>
          <w:sz w:val="28"/>
          <w:szCs w:val="28"/>
        </w:rPr>
        <w:t>25.09.2019 № 2733-п</w:t>
      </w:r>
    </w:p>
    <w:p w:rsidR="00226BA7" w:rsidRPr="00FE284E" w:rsidRDefault="00226BA7" w:rsidP="00FE284E">
      <w:pPr>
        <w:ind w:right="84"/>
        <w:jc w:val="both"/>
        <w:rPr>
          <w:sz w:val="28"/>
          <w:szCs w:val="28"/>
        </w:rPr>
      </w:pPr>
    </w:p>
    <w:p w:rsidR="00374B2F" w:rsidRPr="00FE284E" w:rsidRDefault="00374B2F" w:rsidP="00FE284E">
      <w:pPr>
        <w:ind w:right="84"/>
        <w:jc w:val="both"/>
        <w:rPr>
          <w:sz w:val="28"/>
          <w:szCs w:val="28"/>
        </w:rPr>
      </w:pPr>
    </w:p>
    <w:p w:rsidR="00AB56E7" w:rsidRPr="00FE284E" w:rsidRDefault="002D0D82" w:rsidP="00B65399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bookmarkStart w:id="0" w:name="_GoBack"/>
      <w:r w:rsidRPr="002D0D82">
        <w:rPr>
          <w:rFonts w:ascii="Times New Roman" w:hAnsi="Times New Roman" w:cs="Times New Roman"/>
          <w:kern w:val="1"/>
          <w:sz w:val="28"/>
          <w:szCs w:val="28"/>
        </w:rPr>
        <w:t xml:space="preserve">В соответствии с пунктом 2 статьи 179 Бюджетного кодекса Российской Федерации, пунктом 22 части 2 статьи 35 Устава муниципального образования «город Оренбург», принятого решением Оренбургского городского Совета от 28.04.2015 № 1015, решением Оренбургского городского Совета  от </w:t>
      </w:r>
      <w:r w:rsidR="00EF04B5" w:rsidRPr="00EF04B5">
        <w:rPr>
          <w:rFonts w:ascii="Times New Roman" w:hAnsi="Times New Roman" w:cs="Times New Roman"/>
          <w:kern w:val="1"/>
          <w:sz w:val="28"/>
          <w:szCs w:val="28"/>
        </w:rPr>
        <w:t>2</w:t>
      </w:r>
      <w:r w:rsidR="00C11317">
        <w:rPr>
          <w:rFonts w:ascii="Times New Roman" w:hAnsi="Times New Roman" w:cs="Times New Roman"/>
          <w:kern w:val="1"/>
          <w:sz w:val="28"/>
          <w:szCs w:val="28"/>
        </w:rPr>
        <w:t>4</w:t>
      </w:r>
      <w:r w:rsidR="00EF04B5" w:rsidRPr="00EF04B5">
        <w:rPr>
          <w:rFonts w:ascii="Times New Roman" w:hAnsi="Times New Roman" w:cs="Times New Roman"/>
          <w:kern w:val="1"/>
          <w:sz w:val="28"/>
          <w:szCs w:val="28"/>
        </w:rPr>
        <w:t>.12.2021</w:t>
      </w:r>
      <w:r w:rsidRPr="00EF04B5">
        <w:rPr>
          <w:rFonts w:ascii="Times New Roman" w:hAnsi="Times New Roman" w:cs="Times New Roman"/>
          <w:kern w:val="1"/>
          <w:sz w:val="28"/>
          <w:szCs w:val="28"/>
        </w:rPr>
        <w:t xml:space="preserve"> № </w:t>
      </w:r>
      <w:r w:rsidR="00EF04B5">
        <w:rPr>
          <w:rFonts w:ascii="Times New Roman" w:hAnsi="Times New Roman" w:cs="Times New Roman"/>
          <w:kern w:val="1"/>
          <w:sz w:val="28"/>
          <w:szCs w:val="28"/>
        </w:rPr>
        <w:t>185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 xml:space="preserve"> «</w:t>
      </w:r>
      <w:r w:rsidR="00385839" w:rsidRPr="00385839">
        <w:rPr>
          <w:rFonts w:ascii="Times New Roman" w:hAnsi="Times New Roman" w:cs="Times New Roman"/>
          <w:kern w:val="1"/>
          <w:sz w:val="28"/>
          <w:szCs w:val="28"/>
        </w:rPr>
        <w:t xml:space="preserve">О </w:t>
      </w:r>
      <w:r w:rsidR="00BE5FE8">
        <w:rPr>
          <w:rFonts w:ascii="Times New Roman" w:hAnsi="Times New Roman" w:cs="Times New Roman"/>
          <w:kern w:val="1"/>
          <w:sz w:val="28"/>
          <w:szCs w:val="28"/>
        </w:rPr>
        <w:t xml:space="preserve">бюджете города Оренбурга </w:t>
      </w:r>
      <w:r w:rsidR="00EF04B5" w:rsidRPr="00EF04B5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BE5FE8" w:rsidRPr="00EF04B5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EF04B5">
        <w:rPr>
          <w:rFonts w:ascii="Times New Roman" w:hAnsi="Times New Roman" w:cs="Times New Roman"/>
          <w:kern w:val="1"/>
          <w:sz w:val="28"/>
          <w:szCs w:val="28"/>
        </w:rPr>
        <w:t> </w:t>
      </w:r>
      <w:r w:rsidR="00BE5FE8"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D30E48" w:rsidRPr="00BE1EBF">
        <w:rPr>
          <w:rFonts w:ascii="Times New Roman" w:hAnsi="Times New Roman" w:cs="Times New Roman"/>
          <w:kern w:val="1"/>
          <w:sz w:val="28"/>
          <w:szCs w:val="28"/>
        </w:rPr>
        <w:t>2</w:t>
      </w:r>
      <w:r w:rsidR="00BE5FE8">
        <w:rPr>
          <w:rFonts w:ascii="Times New Roman" w:hAnsi="Times New Roman" w:cs="Times New Roman"/>
          <w:kern w:val="1"/>
          <w:sz w:val="28"/>
          <w:szCs w:val="28"/>
        </w:rPr>
        <w:t xml:space="preserve"> год и </w:t>
      </w:r>
      <w:r w:rsidR="00BE5FE8" w:rsidRPr="00EF04B5">
        <w:rPr>
          <w:rFonts w:ascii="Times New Roman" w:hAnsi="Times New Roman" w:cs="Times New Roman"/>
          <w:kern w:val="1"/>
          <w:sz w:val="28"/>
          <w:szCs w:val="28"/>
        </w:rPr>
        <w:t>на</w:t>
      </w:r>
      <w:r w:rsidR="00BE5FE8">
        <w:rPr>
          <w:rFonts w:ascii="Times New Roman" w:hAnsi="Times New Roman" w:cs="Times New Roman"/>
          <w:kern w:val="1"/>
          <w:sz w:val="28"/>
          <w:szCs w:val="28"/>
        </w:rPr>
        <w:t xml:space="preserve"> плановый период 202</w:t>
      </w:r>
      <w:r w:rsidR="00D30E48" w:rsidRPr="00BE1EBF">
        <w:rPr>
          <w:rFonts w:ascii="Times New Roman" w:hAnsi="Times New Roman" w:cs="Times New Roman"/>
          <w:kern w:val="1"/>
          <w:sz w:val="28"/>
          <w:szCs w:val="28"/>
        </w:rPr>
        <w:t>3</w:t>
      </w:r>
      <w:r w:rsidR="00BE5FE8">
        <w:rPr>
          <w:rFonts w:ascii="Times New Roman" w:hAnsi="Times New Roman" w:cs="Times New Roman"/>
          <w:kern w:val="1"/>
          <w:sz w:val="28"/>
          <w:szCs w:val="28"/>
        </w:rPr>
        <w:t xml:space="preserve"> и 202</w:t>
      </w:r>
      <w:r w:rsidR="00D30E48" w:rsidRPr="00BE1EBF">
        <w:rPr>
          <w:rFonts w:ascii="Times New Roman" w:hAnsi="Times New Roman" w:cs="Times New Roman"/>
          <w:kern w:val="1"/>
          <w:sz w:val="28"/>
          <w:szCs w:val="28"/>
        </w:rPr>
        <w:t>4</w:t>
      </w:r>
      <w:r w:rsidR="00BE5FE8">
        <w:rPr>
          <w:rFonts w:ascii="Times New Roman" w:hAnsi="Times New Roman" w:cs="Times New Roman"/>
          <w:kern w:val="1"/>
          <w:sz w:val="28"/>
          <w:szCs w:val="28"/>
        </w:rPr>
        <w:t xml:space="preserve"> годов»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>, подпункт</w:t>
      </w:r>
      <w:r w:rsidR="005F315E">
        <w:rPr>
          <w:rFonts w:ascii="Times New Roman" w:hAnsi="Times New Roman" w:cs="Times New Roman"/>
          <w:kern w:val="1"/>
          <w:sz w:val="28"/>
          <w:szCs w:val="28"/>
        </w:rPr>
        <w:t>о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>м 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65399">
        <w:rPr>
          <w:rFonts w:ascii="Times New Roman" w:hAnsi="Times New Roman" w:cs="Times New Roman"/>
          <w:kern w:val="1"/>
          <w:sz w:val="28"/>
          <w:szCs w:val="28"/>
        </w:rPr>
        <w:t>п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>ункта</w:t>
      </w:r>
      <w:r w:rsidR="00B65399">
        <w:rPr>
          <w:rFonts w:ascii="Times New Roman" w:hAnsi="Times New Roman" w:cs="Times New Roman"/>
          <w:kern w:val="1"/>
          <w:sz w:val="28"/>
          <w:szCs w:val="28"/>
        </w:rPr>
        <w:t> </w:t>
      </w:r>
      <w:r w:rsidR="00901288" w:rsidRPr="00901288">
        <w:rPr>
          <w:rFonts w:ascii="Times New Roman" w:hAnsi="Times New Roman" w:cs="Times New Roman"/>
          <w:kern w:val="1"/>
          <w:sz w:val="28"/>
          <w:szCs w:val="28"/>
        </w:rPr>
        <w:t>7.2</w:t>
      </w:r>
      <w:r w:rsidR="00C05BE9">
        <w:rPr>
          <w:rFonts w:ascii="Times New Roman" w:hAnsi="Times New Roman" w:cs="Times New Roman"/>
          <w:kern w:val="1"/>
          <w:sz w:val="28"/>
          <w:szCs w:val="28"/>
        </w:rPr>
        <w:t> 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 xml:space="preserve">Порядка разработки, реализации </w:t>
      </w:r>
      <w:r w:rsidR="002858A1">
        <w:rPr>
          <w:rFonts w:ascii="Times New Roman" w:hAnsi="Times New Roman" w:cs="Times New Roman"/>
          <w:kern w:val="1"/>
          <w:sz w:val="28"/>
          <w:szCs w:val="28"/>
        </w:rPr>
        <w:t>и </w:t>
      </w:r>
      <w:r w:rsidR="00AD151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 xml:space="preserve">оценки эффективности муниципальных программ </w:t>
      </w:r>
      <w:r w:rsidR="005A73C5">
        <w:rPr>
          <w:rFonts w:ascii="Times New Roman" w:hAnsi="Times New Roman" w:cs="Times New Roman"/>
          <w:kern w:val="1"/>
          <w:sz w:val="28"/>
          <w:szCs w:val="28"/>
        </w:rPr>
        <w:t xml:space="preserve">города Оренбурга, утвержденного 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>постановлением администрации города Оренбурга от</w:t>
      </w:r>
      <w:r w:rsidR="007D761F">
        <w:rPr>
          <w:rFonts w:ascii="Times New Roman" w:hAnsi="Times New Roman" w:cs="Times New Roman"/>
          <w:kern w:val="1"/>
          <w:sz w:val="28"/>
          <w:szCs w:val="28"/>
        </w:rPr>
        <w:t> </w:t>
      </w:r>
      <w:r w:rsidRPr="002D0D82">
        <w:rPr>
          <w:rFonts w:ascii="Times New Roman" w:hAnsi="Times New Roman" w:cs="Times New Roman"/>
          <w:kern w:val="1"/>
          <w:sz w:val="28"/>
          <w:szCs w:val="28"/>
        </w:rPr>
        <w:t>22.05.2012 № 1083-п:</w:t>
      </w:r>
    </w:p>
    <w:p w:rsidR="007C2EA4" w:rsidRPr="000213B3" w:rsidRDefault="00902F39" w:rsidP="000213B3">
      <w:pPr>
        <w:numPr>
          <w:ilvl w:val="0"/>
          <w:numId w:val="15"/>
        </w:numPr>
        <w:tabs>
          <w:tab w:val="left" w:pos="1134"/>
        </w:tabs>
        <w:ind w:left="0" w:right="-1" w:firstLine="750"/>
        <w:jc w:val="both"/>
        <w:rPr>
          <w:sz w:val="28"/>
          <w:szCs w:val="28"/>
        </w:rPr>
      </w:pPr>
      <w:r w:rsidRPr="00FE284E">
        <w:rPr>
          <w:sz w:val="28"/>
          <w:szCs w:val="28"/>
        </w:rPr>
        <w:t>Внести в постановлени</w:t>
      </w:r>
      <w:r w:rsidR="00833776">
        <w:rPr>
          <w:sz w:val="28"/>
          <w:szCs w:val="28"/>
        </w:rPr>
        <w:t>е</w:t>
      </w:r>
      <w:r w:rsidRPr="00FE284E">
        <w:rPr>
          <w:sz w:val="28"/>
          <w:szCs w:val="28"/>
        </w:rPr>
        <w:t xml:space="preserve"> Администрации города Оренбурга от</w:t>
      </w:r>
      <w:r w:rsidR="00833776">
        <w:rPr>
          <w:sz w:val="28"/>
          <w:szCs w:val="28"/>
        </w:rPr>
        <w:t> </w:t>
      </w:r>
      <w:r w:rsidRPr="00FE284E">
        <w:rPr>
          <w:sz w:val="28"/>
          <w:szCs w:val="28"/>
        </w:rPr>
        <w:t>25.09.2019 № 2733-п «Об утверждении муниципальной программы «Управление муниципальными финансами и муниципальным долгом города Оренбурга»</w:t>
      </w:r>
      <w:r w:rsidR="00AD0C84">
        <w:rPr>
          <w:sz w:val="28"/>
          <w:szCs w:val="28"/>
        </w:rPr>
        <w:t xml:space="preserve"> </w:t>
      </w:r>
      <w:r w:rsidR="00AD0C84" w:rsidRPr="007104DC">
        <w:rPr>
          <w:sz w:val="28"/>
          <w:szCs w:val="28"/>
        </w:rPr>
        <w:t xml:space="preserve">(в редакции </w:t>
      </w:r>
      <w:r w:rsidR="008728DE">
        <w:rPr>
          <w:sz w:val="28"/>
          <w:szCs w:val="28"/>
        </w:rPr>
        <w:t xml:space="preserve">от 06.02.2020 № 145-п, от 27.05.2020  № 730-п, </w:t>
      </w:r>
      <w:r w:rsidR="005D4285" w:rsidRPr="005D4285">
        <w:rPr>
          <w:sz w:val="28"/>
          <w:szCs w:val="28"/>
        </w:rPr>
        <w:t>о</w:t>
      </w:r>
      <w:r w:rsidR="00AD0C84" w:rsidRPr="005D4285">
        <w:rPr>
          <w:sz w:val="28"/>
          <w:szCs w:val="28"/>
        </w:rPr>
        <w:t>т</w:t>
      </w:r>
      <w:r w:rsidR="005D4285" w:rsidRPr="005D4285">
        <w:rPr>
          <w:sz w:val="28"/>
          <w:szCs w:val="28"/>
        </w:rPr>
        <w:t> </w:t>
      </w:r>
      <w:r w:rsidR="00AD0C84" w:rsidRPr="005D4285">
        <w:rPr>
          <w:sz w:val="28"/>
          <w:szCs w:val="28"/>
        </w:rPr>
        <w:t>0</w:t>
      </w:r>
      <w:r w:rsidR="00C64862" w:rsidRPr="005D4285">
        <w:rPr>
          <w:sz w:val="28"/>
          <w:szCs w:val="28"/>
        </w:rPr>
        <w:t>2</w:t>
      </w:r>
      <w:r w:rsidR="00AD0C84" w:rsidRPr="005D4285">
        <w:rPr>
          <w:sz w:val="28"/>
          <w:szCs w:val="28"/>
        </w:rPr>
        <w:t>.0</w:t>
      </w:r>
      <w:r w:rsidR="00C64862" w:rsidRPr="005D4285">
        <w:rPr>
          <w:sz w:val="28"/>
          <w:szCs w:val="28"/>
        </w:rPr>
        <w:t>7</w:t>
      </w:r>
      <w:r w:rsidR="00AD0C84" w:rsidRPr="005D4285">
        <w:rPr>
          <w:sz w:val="28"/>
          <w:szCs w:val="28"/>
        </w:rPr>
        <w:t xml:space="preserve">.2020 № </w:t>
      </w:r>
      <w:r w:rsidR="00C64862" w:rsidRPr="005D4285">
        <w:rPr>
          <w:sz w:val="28"/>
          <w:szCs w:val="28"/>
        </w:rPr>
        <w:t>973</w:t>
      </w:r>
      <w:r w:rsidR="00AD0C84" w:rsidRPr="005D4285">
        <w:rPr>
          <w:sz w:val="28"/>
          <w:szCs w:val="28"/>
        </w:rPr>
        <w:t>-п</w:t>
      </w:r>
      <w:r w:rsidR="003B179F" w:rsidRPr="005D4285">
        <w:rPr>
          <w:sz w:val="28"/>
          <w:szCs w:val="28"/>
        </w:rPr>
        <w:t>, от 29.12.2020 №</w:t>
      </w:r>
      <w:r w:rsidR="00175BDA" w:rsidRPr="005D4285">
        <w:rPr>
          <w:sz w:val="28"/>
          <w:szCs w:val="28"/>
        </w:rPr>
        <w:t xml:space="preserve"> </w:t>
      </w:r>
      <w:r w:rsidR="003B179F" w:rsidRPr="005D4285">
        <w:rPr>
          <w:sz w:val="28"/>
          <w:szCs w:val="28"/>
        </w:rPr>
        <w:t>2133-п</w:t>
      </w:r>
      <w:r w:rsidR="00F12999" w:rsidRPr="005D4285">
        <w:rPr>
          <w:sz w:val="28"/>
          <w:szCs w:val="28"/>
        </w:rPr>
        <w:t>, от 12.04.2021 №</w:t>
      </w:r>
      <w:r w:rsidR="00BE1342" w:rsidRPr="005D4285">
        <w:rPr>
          <w:sz w:val="28"/>
          <w:szCs w:val="28"/>
        </w:rPr>
        <w:t> </w:t>
      </w:r>
      <w:r w:rsidR="00F12999" w:rsidRPr="005D4285">
        <w:rPr>
          <w:sz w:val="28"/>
          <w:szCs w:val="28"/>
        </w:rPr>
        <w:t>688-п</w:t>
      </w:r>
      <w:r w:rsidR="000213B3">
        <w:rPr>
          <w:sz w:val="28"/>
          <w:szCs w:val="28"/>
        </w:rPr>
        <w:t xml:space="preserve">, </w:t>
      </w:r>
      <w:r w:rsidR="000213B3" w:rsidRPr="00633A30">
        <w:rPr>
          <w:sz w:val="28"/>
          <w:szCs w:val="28"/>
        </w:rPr>
        <w:t>от 29.10.2021 № 2085-п</w:t>
      </w:r>
      <w:r w:rsidR="00633A30">
        <w:rPr>
          <w:sz w:val="28"/>
          <w:szCs w:val="28"/>
        </w:rPr>
        <w:t xml:space="preserve">, </w:t>
      </w:r>
      <w:r w:rsidR="00633A30" w:rsidRPr="0074462A">
        <w:rPr>
          <w:sz w:val="28"/>
          <w:szCs w:val="28"/>
        </w:rPr>
        <w:t xml:space="preserve">от </w:t>
      </w:r>
      <w:r w:rsidR="0074462A" w:rsidRPr="0074462A">
        <w:rPr>
          <w:sz w:val="28"/>
          <w:szCs w:val="28"/>
        </w:rPr>
        <w:t>27</w:t>
      </w:r>
      <w:r w:rsidR="00633A30" w:rsidRPr="0074462A">
        <w:rPr>
          <w:sz w:val="28"/>
          <w:szCs w:val="28"/>
        </w:rPr>
        <w:t>.</w:t>
      </w:r>
      <w:r w:rsidR="0074462A" w:rsidRPr="0074462A">
        <w:rPr>
          <w:sz w:val="28"/>
          <w:szCs w:val="28"/>
        </w:rPr>
        <w:t>12</w:t>
      </w:r>
      <w:r w:rsidR="00633A30" w:rsidRPr="0074462A">
        <w:rPr>
          <w:sz w:val="28"/>
          <w:szCs w:val="28"/>
        </w:rPr>
        <w:t>.</w:t>
      </w:r>
      <w:r w:rsidR="0074462A" w:rsidRPr="0074462A">
        <w:rPr>
          <w:sz w:val="28"/>
          <w:szCs w:val="28"/>
        </w:rPr>
        <w:t>2021</w:t>
      </w:r>
      <w:r w:rsidR="00633A30" w:rsidRPr="0074462A">
        <w:rPr>
          <w:sz w:val="28"/>
          <w:szCs w:val="28"/>
        </w:rPr>
        <w:t xml:space="preserve"> № </w:t>
      </w:r>
      <w:r w:rsidR="0074462A" w:rsidRPr="0074462A">
        <w:rPr>
          <w:sz w:val="28"/>
          <w:szCs w:val="28"/>
        </w:rPr>
        <w:t>2484-</w:t>
      </w:r>
      <w:r w:rsidR="0074462A">
        <w:rPr>
          <w:sz w:val="28"/>
          <w:szCs w:val="28"/>
        </w:rPr>
        <w:t>п</w:t>
      </w:r>
      <w:r w:rsidR="00AD0C84" w:rsidRPr="000213B3">
        <w:rPr>
          <w:sz w:val="28"/>
          <w:szCs w:val="28"/>
        </w:rPr>
        <w:t xml:space="preserve">) </w:t>
      </w:r>
      <w:r w:rsidR="00833776" w:rsidRPr="000213B3">
        <w:rPr>
          <w:sz w:val="28"/>
          <w:szCs w:val="28"/>
        </w:rPr>
        <w:t>следующ</w:t>
      </w:r>
      <w:r w:rsidR="00234286" w:rsidRPr="000213B3">
        <w:rPr>
          <w:sz w:val="28"/>
          <w:szCs w:val="28"/>
        </w:rPr>
        <w:t>и</w:t>
      </w:r>
      <w:r w:rsidR="00A82484" w:rsidRPr="000213B3">
        <w:rPr>
          <w:sz w:val="28"/>
          <w:szCs w:val="28"/>
        </w:rPr>
        <w:t>е</w:t>
      </w:r>
      <w:r w:rsidR="00833776" w:rsidRPr="000213B3">
        <w:rPr>
          <w:sz w:val="28"/>
          <w:szCs w:val="28"/>
        </w:rPr>
        <w:t xml:space="preserve"> изменени</w:t>
      </w:r>
      <w:r w:rsidR="00A82484" w:rsidRPr="000213B3">
        <w:rPr>
          <w:sz w:val="28"/>
          <w:szCs w:val="28"/>
        </w:rPr>
        <w:t>я</w:t>
      </w:r>
      <w:r w:rsidR="00833776" w:rsidRPr="000213B3">
        <w:rPr>
          <w:sz w:val="28"/>
          <w:szCs w:val="28"/>
        </w:rPr>
        <w:t>:</w:t>
      </w:r>
    </w:p>
    <w:p w:rsidR="005D4285" w:rsidRPr="005D4285" w:rsidRDefault="00385839" w:rsidP="005D4285">
      <w:pPr>
        <w:pStyle w:val="a8"/>
        <w:numPr>
          <w:ilvl w:val="0"/>
          <w:numId w:val="45"/>
        </w:numPr>
        <w:tabs>
          <w:tab w:val="left" w:pos="1134"/>
        </w:tabs>
        <w:ind w:right="-1"/>
        <w:jc w:val="both"/>
        <w:rPr>
          <w:sz w:val="28"/>
          <w:szCs w:val="28"/>
        </w:rPr>
      </w:pPr>
      <w:r w:rsidRPr="005D4285">
        <w:rPr>
          <w:sz w:val="28"/>
          <w:szCs w:val="28"/>
        </w:rPr>
        <w:t xml:space="preserve">строку  «Ресурсное  обеспечение»  </w:t>
      </w:r>
      <w:r w:rsidR="00265F04">
        <w:rPr>
          <w:sz w:val="28"/>
          <w:szCs w:val="28"/>
        </w:rPr>
        <w:t xml:space="preserve">  </w:t>
      </w:r>
      <w:r w:rsidRPr="005D4285">
        <w:rPr>
          <w:sz w:val="28"/>
          <w:szCs w:val="28"/>
        </w:rPr>
        <w:t xml:space="preserve">раздела  </w:t>
      </w:r>
      <w:r w:rsidR="00FB051F" w:rsidRPr="005D4285">
        <w:rPr>
          <w:sz w:val="28"/>
          <w:szCs w:val="28"/>
        </w:rPr>
        <w:t>1</w:t>
      </w:r>
      <w:r w:rsidR="00BC52B2">
        <w:rPr>
          <w:sz w:val="28"/>
          <w:szCs w:val="28"/>
        </w:rPr>
        <w:t xml:space="preserve">  «Паспорт»  изложить</w:t>
      </w:r>
    </w:p>
    <w:p w:rsidR="00385839" w:rsidRPr="005D4285" w:rsidRDefault="00385839" w:rsidP="005D4285">
      <w:pPr>
        <w:tabs>
          <w:tab w:val="left" w:pos="1134"/>
        </w:tabs>
        <w:ind w:right="-1"/>
        <w:jc w:val="both"/>
        <w:rPr>
          <w:sz w:val="28"/>
          <w:szCs w:val="28"/>
        </w:rPr>
      </w:pPr>
      <w:r w:rsidRPr="005D4285">
        <w:rPr>
          <w:sz w:val="28"/>
          <w:szCs w:val="28"/>
        </w:rPr>
        <w:t>в</w:t>
      </w:r>
      <w:r w:rsidR="005D4285" w:rsidRPr="005D4285">
        <w:rPr>
          <w:sz w:val="28"/>
          <w:szCs w:val="28"/>
        </w:rPr>
        <w:t> </w:t>
      </w:r>
      <w:r w:rsidRPr="005D4285">
        <w:rPr>
          <w:sz w:val="28"/>
          <w:szCs w:val="28"/>
        </w:rPr>
        <w:t>новой редакции:</w:t>
      </w:r>
    </w:p>
    <w:p w:rsidR="00385839" w:rsidRPr="00120B04" w:rsidRDefault="00385839" w:rsidP="00385839">
      <w:pPr>
        <w:ind w:firstLine="750"/>
        <w:rPr>
          <w:sz w:val="22"/>
          <w:szCs w:val="22"/>
        </w:rPr>
      </w:pPr>
    </w:p>
    <w:tbl>
      <w:tblPr>
        <w:tblStyle w:val="a5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2"/>
        <w:gridCol w:w="1134"/>
        <w:gridCol w:w="1418"/>
        <w:gridCol w:w="2268"/>
        <w:gridCol w:w="2234"/>
      </w:tblGrid>
      <w:tr w:rsidR="00E21152" w:rsidRPr="00B054AB" w:rsidTr="00E21152">
        <w:trPr>
          <w:trHeight w:val="308"/>
        </w:trPr>
        <w:tc>
          <w:tcPr>
            <w:tcW w:w="2302" w:type="dxa"/>
            <w:vMerge w:val="restart"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</w:tc>
        <w:tc>
          <w:tcPr>
            <w:tcW w:w="7054" w:type="dxa"/>
            <w:gridSpan w:val="4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тыс. рублей</w:t>
            </w:r>
          </w:p>
        </w:tc>
      </w:tr>
      <w:tr w:rsidR="00E21152" w:rsidRPr="00B054AB" w:rsidTr="00E21152">
        <w:trPr>
          <w:trHeight w:val="319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jc w:val="center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 xml:space="preserve">Годы </w:t>
            </w:r>
          </w:p>
        </w:tc>
        <w:tc>
          <w:tcPr>
            <w:tcW w:w="1418" w:type="dxa"/>
          </w:tcPr>
          <w:p w:rsidR="00E21152" w:rsidRPr="00B054AB" w:rsidRDefault="00E21152" w:rsidP="00E21152">
            <w:pPr>
              <w:jc w:val="center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268" w:type="dxa"/>
          </w:tcPr>
          <w:p w:rsidR="00E21152" w:rsidRPr="00B054AB" w:rsidRDefault="00E21152" w:rsidP="00E21152">
            <w:pPr>
              <w:jc w:val="center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Бюджет  города Оренбурга</w:t>
            </w:r>
          </w:p>
        </w:tc>
        <w:tc>
          <w:tcPr>
            <w:tcW w:w="2234" w:type="dxa"/>
          </w:tcPr>
          <w:p w:rsidR="00E21152" w:rsidRPr="00B054AB" w:rsidRDefault="00E21152" w:rsidP="00E21152">
            <w:pPr>
              <w:ind w:left="-108"/>
              <w:jc w:val="center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Областной  бюджет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 w:val="restart"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82 974,7</w:t>
            </w:r>
          </w:p>
        </w:tc>
        <w:tc>
          <w:tcPr>
            <w:tcW w:w="2268" w:type="dxa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82 973,8</w:t>
            </w:r>
          </w:p>
        </w:tc>
        <w:tc>
          <w:tcPr>
            <w:tcW w:w="2234" w:type="dxa"/>
          </w:tcPr>
          <w:p w:rsidR="00E21152" w:rsidRPr="00B054AB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74 602,3</w:t>
            </w:r>
          </w:p>
        </w:tc>
        <w:tc>
          <w:tcPr>
            <w:tcW w:w="22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74 401,9</w:t>
            </w:r>
          </w:p>
        </w:tc>
        <w:tc>
          <w:tcPr>
            <w:tcW w:w="2234" w:type="dxa"/>
          </w:tcPr>
          <w:p w:rsidR="00E21152" w:rsidRPr="00B054AB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200,4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109 598,5</w:t>
            </w:r>
          </w:p>
        </w:tc>
        <w:tc>
          <w:tcPr>
            <w:tcW w:w="22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109 598,5</w:t>
            </w:r>
          </w:p>
        </w:tc>
        <w:tc>
          <w:tcPr>
            <w:tcW w:w="2234" w:type="dxa"/>
          </w:tcPr>
          <w:p w:rsidR="00E21152" w:rsidRPr="00B054AB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119 145,4</w:t>
            </w:r>
          </w:p>
        </w:tc>
        <w:tc>
          <w:tcPr>
            <w:tcW w:w="22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119 145,4</w:t>
            </w:r>
          </w:p>
        </w:tc>
        <w:tc>
          <w:tcPr>
            <w:tcW w:w="2234" w:type="dxa"/>
          </w:tcPr>
          <w:p w:rsidR="00E21152" w:rsidRPr="00B054AB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119 485,4</w:t>
            </w:r>
          </w:p>
        </w:tc>
        <w:tc>
          <w:tcPr>
            <w:tcW w:w="22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119 485,4</w:t>
            </w:r>
          </w:p>
        </w:tc>
        <w:tc>
          <w:tcPr>
            <w:tcW w:w="2234" w:type="dxa"/>
          </w:tcPr>
          <w:p w:rsidR="00E21152" w:rsidRPr="00B054AB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119 388,0</w:t>
            </w:r>
          </w:p>
        </w:tc>
        <w:tc>
          <w:tcPr>
            <w:tcW w:w="22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119 388,0</w:t>
            </w:r>
          </w:p>
        </w:tc>
        <w:tc>
          <w:tcPr>
            <w:tcW w:w="2234" w:type="dxa"/>
          </w:tcPr>
          <w:p w:rsidR="00E21152" w:rsidRPr="00B054AB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307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E21152" w:rsidRPr="00BE1EBF" w:rsidRDefault="00E21152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625 194,3</w:t>
            </w:r>
          </w:p>
        </w:tc>
        <w:tc>
          <w:tcPr>
            <w:tcW w:w="2268" w:type="dxa"/>
          </w:tcPr>
          <w:p w:rsidR="00E21152" w:rsidRPr="00BE1EBF" w:rsidRDefault="00E73E7D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624 993,0</w:t>
            </w:r>
          </w:p>
        </w:tc>
        <w:tc>
          <w:tcPr>
            <w:tcW w:w="2234" w:type="dxa"/>
          </w:tcPr>
          <w:p w:rsidR="00E21152" w:rsidRPr="00E73E7D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darkGray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201,3</w:t>
            </w:r>
          </w:p>
        </w:tc>
      </w:tr>
    </w:tbl>
    <w:p w:rsidR="00DB7342" w:rsidRPr="00C36ED7" w:rsidRDefault="00DB7342" w:rsidP="00DB7342">
      <w:pPr>
        <w:ind w:firstLine="709"/>
        <w:jc w:val="both"/>
      </w:pPr>
    </w:p>
    <w:p w:rsidR="00C36ED7" w:rsidRDefault="0079507A" w:rsidP="00C36ED7">
      <w:pPr>
        <w:ind w:firstLine="709"/>
        <w:jc w:val="both"/>
        <w:rPr>
          <w:sz w:val="28"/>
          <w:szCs w:val="28"/>
        </w:rPr>
      </w:pPr>
      <w:r w:rsidRPr="00175BDA">
        <w:rPr>
          <w:sz w:val="28"/>
          <w:szCs w:val="28"/>
        </w:rPr>
        <w:t xml:space="preserve">2)  строку  «Ресурсное   обеспечение»   паспорта    подпрограммы  </w:t>
      </w:r>
      <w:r>
        <w:rPr>
          <w:sz w:val="28"/>
          <w:szCs w:val="28"/>
        </w:rPr>
        <w:t>1</w:t>
      </w:r>
      <w:r w:rsidRPr="00175BDA">
        <w:rPr>
          <w:sz w:val="28"/>
          <w:szCs w:val="28"/>
        </w:rPr>
        <w:t xml:space="preserve"> «</w:t>
      </w:r>
      <w:r w:rsidRPr="0079507A">
        <w:rPr>
          <w:sz w:val="28"/>
          <w:szCs w:val="28"/>
        </w:rPr>
        <w:t>Организация составления и исполнения бюджета города Оренбурга</w:t>
      </w:r>
      <w:r w:rsidRPr="00053A9F">
        <w:rPr>
          <w:sz w:val="28"/>
          <w:szCs w:val="28"/>
        </w:rPr>
        <w:t>» раздела 1 «Паспорт» изложить в новой редакции:</w:t>
      </w:r>
    </w:p>
    <w:p w:rsidR="001F4609" w:rsidRDefault="001F4609" w:rsidP="007F37A6">
      <w:pPr>
        <w:jc w:val="both"/>
        <w:rPr>
          <w:sz w:val="16"/>
          <w:szCs w:val="16"/>
        </w:rPr>
      </w:pPr>
    </w:p>
    <w:p w:rsidR="00C36ED7" w:rsidRDefault="00C36ED7" w:rsidP="007F37A6">
      <w:pPr>
        <w:jc w:val="both"/>
        <w:rPr>
          <w:sz w:val="16"/>
          <w:szCs w:val="16"/>
        </w:rPr>
      </w:pPr>
    </w:p>
    <w:p w:rsidR="00C36ED7" w:rsidRPr="00C36ED7" w:rsidRDefault="00C36ED7" w:rsidP="007F37A6">
      <w:pPr>
        <w:jc w:val="both"/>
        <w:rPr>
          <w:sz w:val="16"/>
          <w:szCs w:val="16"/>
        </w:rPr>
      </w:pPr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3"/>
        <w:gridCol w:w="1134"/>
        <w:gridCol w:w="1560"/>
        <w:gridCol w:w="2128"/>
        <w:gridCol w:w="2235"/>
      </w:tblGrid>
      <w:tr w:rsidR="00E21152" w:rsidTr="00E21152">
        <w:trPr>
          <w:trHeight w:val="28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 города Оренбурга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54 130,8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54 130,8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55 880,9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55 680,9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57 730,9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57 730,9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63 238,8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63 238,8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63 438,8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63 438,8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68 688,0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68 688,0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Tr="00E21152">
        <w:trPr>
          <w:trHeight w:val="26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52" w:rsidRDefault="00E21152" w:rsidP="00E21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363 108, 2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Pr="00BE1EBF" w:rsidRDefault="00E73E7D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362 908,2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52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</w:tbl>
    <w:p w:rsidR="0079507A" w:rsidRPr="00C36ED7" w:rsidRDefault="0079507A" w:rsidP="0079507A">
      <w:pPr>
        <w:jc w:val="both"/>
        <w:rPr>
          <w:sz w:val="22"/>
          <w:szCs w:val="22"/>
        </w:rPr>
      </w:pPr>
    </w:p>
    <w:p w:rsidR="006F7A2B" w:rsidRDefault="006F7A2B" w:rsidP="006F7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5BDA">
        <w:rPr>
          <w:sz w:val="28"/>
          <w:szCs w:val="28"/>
        </w:rPr>
        <w:t xml:space="preserve">)  строку  «Ресурсное   обеспечение»   паспорта    подпрограммы  </w:t>
      </w:r>
      <w:r>
        <w:rPr>
          <w:sz w:val="28"/>
          <w:szCs w:val="28"/>
        </w:rPr>
        <w:t>2</w:t>
      </w:r>
      <w:r w:rsidRPr="00175BDA">
        <w:rPr>
          <w:sz w:val="28"/>
          <w:szCs w:val="28"/>
        </w:rPr>
        <w:t xml:space="preserve"> </w:t>
      </w:r>
      <w:r w:rsidRPr="006F7A2B">
        <w:rPr>
          <w:sz w:val="28"/>
          <w:szCs w:val="28"/>
        </w:rPr>
        <w:t>«Управление муниципальным долгом города Оренбурга»</w:t>
      </w:r>
      <w:r w:rsidRPr="00053A9F">
        <w:rPr>
          <w:sz w:val="28"/>
          <w:szCs w:val="28"/>
        </w:rPr>
        <w:t xml:space="preserve"> раздела 1 «Паспорт» изложить в новой редакции:</w:t>
      </w:r>
    </w:p>
    <w:p w:rsidR="006F7A2B" w:rsidRPr="00C36ED7" w:rsidRDefault="006F7A2B" w:rsidP="006F7A2B">
      <w:pPr>
        <w:ind w:firstLine="750"/>
        <w:jc w:val="both"/>
        <w:rPr>
          <w:sz w:val="22"/>
          <w:szCs w:val="22"/>
        </w:rPr>
      </w:pPr>
    </w:p>
    <w:tbl>
      <w:tblPr>
        <w:tblStyle w:val="a5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2"/>
        <w:gridCol w:w="1843"/>
        <w:gridCol w:w="1843"/>
        <w:gridCol w:w="3368"/>
      </w:tblGrid>
      <w:tr w:rsidR="00E21152" w:rsidRPr="00B054AB" w:rsidTr="00E21152">
        <w:trPr>
          <w:trHeight w:val="28"/>
        </w:trPr>
        <w:tc>
          <w:tcPr>
            <w:tcW w:w="2302" w:type="dxa"/>
            <w:vMerge w:val="restart"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</w:p>
        </w:tc>
        <w:tc>
          <w:tcPr>
            <w:tcW w:w="7054" w:type="dxa"/>
            <w:gridSpan w:val="3"/>
          </w:tcPr>
          <w:p w:rsidR="00E21152" w:rsidRPr="00B054AB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368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Бюджет города Оренбурга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 w:val="restart"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3" w:type="dxa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15 710,0</w:t>
            </w:r>
          </w:p>
        </w:tc>
        <w:tc>
          <w:tcPr>
            <w:tcW w:w="3368" w:type="dxa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15 710,0</w:t>
            </w:r>
          </w:p>
        </w:tc>
      </w:tr>
      <w:tr w:rsidR="00E21152" w:rsidRPr="00155799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3 735,0</w:t>
            </w:r>
          </w:p>
        </w:tc>
        <w:tc>
          <w:tcPr>
            <w:tcW w:w="33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3 735,0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43" w:type="dxa"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36 642,2</w:t>
            </w:r>
          </w:p>
        </w:tc>
        <w:tc>
          <w:tcPr>
            <w:tcW w:w="3368" w:type="dxa"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36 642,2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3" w:type="dxa"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39 210,0</w:t>
            </w:r>
          </w:p>
        </w:tc>
        <w:tc>
          <w:tcPr>
            <w:tcW w:w="3368" w:type="dxa"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39 210,0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3" w:type="dxa"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39 210,0</w:t>
            </w:r>
          </w:p>
        </w:tc>
        <w:tc>
          <w:tcPr>
            <w:tcW w:w="3368" w:type="dxa"/>
          </w:tcPr>
          <w:p w:rsidR="00E21152" w:rsidRPr="00BE1EBF" w:rsidRDefault="00E73E7D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39 210,0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34 710,0</w:t>
            </w:r>
          </w:p>
        </w:tc>
        <w:tc>
          <w:tcPr>
            <w:tcW w:w="3368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34 710,0</w:t>
            </w:r>
          </w:p>
        </w:tc>
      </w:tr>
      <w:tr w:rsidR="00E21152" w:rsidRPr="00155799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E21152" w:rsidRPr="00BE1EBF" w:rsidRDefault="00E73E7D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169 217,2</w:t>
            </w:r>
          </w:p>
        </w:tc>
        <w:tc>
          <w:tcPr>
            <w:tcW w:w="3368" w:type="dxa"/>
          </w:tcPr>
          <w:p w:rsidR="00E21152" w:rsidRPr="00BE1EBF" w:rsidRDefault="003156A1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169 217,2</w:t>
            </w:r>
          </w:p>
        </w:tc>
      </w:tr>
    </w:tbl>
    <w:p w:rsidR="006F7A2B" w:rsidRPr="00C36ED7" w:rsidRDefault="006F7A2B" w:rsidP="00175BDA">
      <w:pPr>
        <w:ind w:firstLine="709"/>
        <w:jc w:val="both"/>
        <w:rPr>
          <w:sz w:val="22"/>
          <w:szCs w:val="22"/>
        </w:rPr>
      </w:pPr>
    </w:p>
    <w:p w:rsidR="00FB051F" w:rsidRDefault="006F7A2B" w:rsidP="005D4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5BDA" w:rsidRPr="00175BDA">
        <w:rPr>
          <w:sz w:val="28"/>
          <w:szCs w:val="28"/>
        </w:rPr>
        <w:t>)  строку  «Ресурсное   обеспечение»   паспорта    подпрограммы  3 «Организация и осуществление внутре</w:t>
      </w:r>
      <w:r w:rsidR="00175BDA">
        <w:rPr>
          <w:sz w:val="28"/>
          <w:szCs w:val="28"/>
        </w:rPr>
        <w:t>ннего муниципального финансового</w:t>
      </w:r>
      <w:r w:rsidR="005D4285">
        <w:rPr>
          <w:sz w:val="28"/>
          <w:szCs w:val="28"/>
        </w:rPr>
        <w:t xml:space="preserve"> </w:t>
      </w:r>
      <w:r w:rsidR="00FB051F" w:rsidRPr="00053A9F">
        <w:rPr>
          <w:sz w:val="28"/>
          <w:szCs w:val="28"/>
        </w:rPr>
        <w:t>контроля» раздела 1 «Паспорт» изложить в новой редакции:</w:t>
      </w:r>
    </w:p>
    <w:p w:rsidR="00FB051F" w:rsidRPr="00C36ED7" w:rsidRDefault="00FB051F" w:rsidP="00FB051F">
      <w:pPr>
        <w:ind w:firstLine="750"/>
        <w:jc w:val="both"/>
        <w:rPr>
          <w:sz w:val="22"/>
          <w:szCs w:val="22"/>
        </w:rPr>
      </w:pPr>
    </w:p>
    <w:tbl>
      <w:tblPr>
        <w:tblStyle w:val="a5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2"/>
        <w:gridCol w:w="1134"/>
        <w:gridCol w:w="1559"/>
        <w:gridCol w:w="2127"/>
        <w:gridCol w:w="2234"/>
      </w:tblGrid>
      <w:tr w:rsidR="00E21152" w:rsidRPr="00B054AB" w:rsidTr="00E21152">
        <w:trPr>
          <w:trHeight w:val="28"/>
        </w:trPr>
        <w:tc>
          <w:tcPr>
            <w:tcW w:w="2302" w:type="dxa"/>
            <w:vMerge w:val="restart"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</w:p>
        </w:tc>
        <w:tc>
          <w:tcPr>
            <w:tcW w:w="7054" w:type="dxa"/>
            <w:gridSpan w:val="4"/>
          </w:tcPr>
          <w:p w:rsidR="00E21152" w:rsidRPr="00B054AB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1559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27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Бюджет  города Оренбурга</w:t>
            </w:r>
          </w:p>
        </w:tc>
        <w:tc>
          <w:tcPr>
            <w:tcW w:w="22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 w:val="restart"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13 133,9</w:t>
            </w:r>
          </w:p>
        </w:tc>
        <w:tc>
          <w:tcPr>
            <w:tcW w:w="2127" w:type="dxa"/>
          </w:tcPr>
          <w:p w:rsidR="00E21152" w:rsidRPr="00B054AB" w:rsidRDefault="00E21152" w:rsidP="00E21152">
            <w:pPr>
              <w:jc w:val="right"/>
              <w:rPr>
                <w:sz w:val="28"/>
                <w:szCs w:val="28"/>
              </w:rPr>
            </w:pPr>
            <w:r w:rsidRPr="00B054AB">
              <w:rPr>
                <w:sz w:val="28"/>
                <w:szCs w:val="28"/>
              </w:rPr>
              <w:t>13 133,0</w:t>
            </w:r>
          </w:p>
        </w:tc>
        <w:tc>
          <w:tcPr>
            <w:tcW w:w="2234" w:type="dxa"/>
          </w:tcPr>
          <w:p w:rsidR="00E21152" w:rsidRPr="00B054AB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14 986,4</w:t>
            </w:r>
          </w:p>
        </w:tc>
        <w:tc>
          <w:tcPr>
            <w:tcW w:w="2127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14 986,0</w:t>
            </w:r>
          </w:p>
        </w:tc>
        <w:tc>
          <w:tcPr>
            <w:tcW w:w="2234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E21152" w:rsidRPr="00BE1EBF" w:rsidRDefault="003156A1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15 225,4</w:t>
            </w:r>
          </w:p>
        </w:tc>
        <w:tc>
          <w:tcPr>
            <w:tcW w:w="2127" w:type="dxa"/>
          </w:tcPr>
          <w:p w:rsidR="00E21152" w:rsidRPr="00BE1EBF" w:rsidRDefault="003156A1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15 225,4</w:t>
            </w:r>
          </w:p>
        </w:tc>
        <w:tc>
          <w:tcPr>
            <w:tcW w:w="2234" w:type="dxa"/>
          </w:tcPr>
          <w:p w:rsidR="00E21152" w:rsidRPr="00BE1EBF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E21152" w:rsidRPr="00BE1EBF" w:rsidRDefault="003156A1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16 696,6</w:t>
            </w:r>
          </w:p>
        </w:tc>
        <w:tc>
          <w:tcPr>
            <w:tcW w:w="2127" w:type="dxa"/>
          </w:tcPr>
          <w:p w:rsidR="00E21152" w:rsidRPr="00BE1EBF" w:rsidRDefault="003156A1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16 696,6</w:t>
            </w:r>
          </w:p>
        </w:tc>
        <w:tc>
          <w:tcPr>
            <w:tcW w:w="2234" w:type="dxa"/>
          </w:tcPr>
          <w:p w:rsidR="00E21152" w:rsidRPr="00BE1EBF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E21152" w:rsidRPr="00BE1EBF" w:rsidRDefault="003156A1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16 836,6</w:t>
            </w:r>
          </w:p>
        </w:tc>
        <w:tc>
          <w:tcPr>
            <w:tcW w:w="2127" w:type="dxa"/>
          </w:tcPr>
          <w:p w:rsidR="00E21152" w:rsidRPr="00BE1EBF" w:rsidRDefault="003156A1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16 836,6</w:t>
            </w:r>
          </w:p>
        </w:tc>
        <w:tc>
          <w:tcPr>
            <w:tcW w:w="2234" w:type="dxa"/>
          </w:tcPr>
          <w:p w:rsidR="00E21152" w:rsidRPr="00BE1EBF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15 990,0</w:t>
            </w:r>
          </w:p>
        </w:tc>
        <w:tc>
          <w:tcPr>
            <w:tcW w:w="2127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15 990,0</w:t>
            </w:r>
          </w:p>
        </w:tc>
        <w:tc>
          <w:tcPr>
            <w:tcW w:w="2234" w:type="dxa"/>
          </w:tcPr>
          <w:p w:rsidR="00E21152" w:rsidRPr="00BE1EBF" w:rsidRDefault="00633A30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52" w:rsidRPr="00B054AB" w:rsidTr="00E21152">
        <w:trPr>
          <w:trHeight w:val="26"/>
        </w:trPr>
        <w:tc>
          <w:tcPr>
            <w:tcW w:w="2302" w:type="dxa"/>
            <w:vMerge/>
          </w:tcPr>
          <w:p w:rsidR="00E21152" w:rsidRPr="00B054AB" w:rsidRDefault="00E21152" w:rsidP="00E211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152" w:rsidRPr="00B054AB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A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E21152" w:rsidRPr="00BE1EBF" w:rsidRDefault="003156A1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92 868,9</w:t>
            </w:r>
          </w:p>
        </w:tc>
        <w:tc>
          <w:tcPr>
            <w:tcW w:w="2127" w:type="dxa"/>
          </w:tcPr>
          <w:p w:rsidR="00E21152" w:rsidRPr="00BE1EBF" w:rsidRDefault="003156A1" w:rsidP="00E21152">
            <w:pPr>
              <w:jc w:val="right"/>
              <w:rPr>
                <w:sz w:val="28"/>
                <w:szCs w:val="28"/>
              </w:rPr>
            </w:pPr>
            <w:r w:rsidRPr="00BE1EBF">
              <w:rPr>
                <w:sz w:val="28"/>
                <w:szCs w:val="28"/>
              </w:rPr>
              <w:t>92 867,6</w:t>
            </w:r>
          </w:p>
        </w:tc>
        <w:tc>
          <w:tcPr>
            <w:tcW w:w="2234" w:type="dxa"/>
          </w:tcPr>
          <w:p w:rsidR="00E21152" w:rsidRPr="00BE1EBF" w:rsidRDefault="00E21152" w:rsidP="00E21152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EBF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</w:tbl>
    <w:p w:rsidR="00D062A1" w:rsidRPr="00C36ED7" w:rsidRDefault="00D062A1" w:rsidP="00833776">
      <w:pPr>
        <w:tabs>
          <w:tab w:val="left" w:pos="1134"/>
        </w:tabs>
        <w:ind w:right="-1" w:firstLine="750"/>
        <w:jc w:val="both"/>
        <w:rPr>
          <w:sz w:val="22"/>
          <w:szCs w:val="22"/>
        </w:rPr>
      </w:pPr>
    </w:p>
    <w:p w:rsidR="00385839" w:rsidRPr="00FE284E" w:rsidRDefault="006F7A2B" w:rsidP="00833776">
      <w:pPr>
        <w:tabs>
          <w:tab w:val="left" w:pos="1134"/>
        </w:tabs>
        <w:ind w:right="-1" w:firstLine="7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1C73" w:rsidRPr="00931C73">
        <w:rPr>
          <w:sz w:val="28"/>
          <w:szCs w:val="28"/>
        </w:rPr>
        <w:t>) раздел 2 «Перечень основных мероприятий» изложить в новой редакции согласно приложению к настоящему постановлению.</w:t>
      </w:r>
    </w:p>
    <w:p w:rsidR="00761188" w:rsidRDefault="00374B2F" w:rsidP="00065C68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FE284E">
        <w:rPr>
          <w:kern w:val="28"/>
          <w:sz w:val="28"/>
          <w:szCs w:val="28"/>
        </w:rPr>
        <w:t>Настоящее постановление</w:t>
      </w:r>
      <w:r w:rsidR="004400A1" w:rsidRPr="00FE284E">
        <w:rPr>
          <w:kern w:val="28"/>
          <w:sz w:val="28"/>
          <w:szCs w:val="28"/>
        </w:rPr>
        <w:t xml:space="preserve"> </w:t>
      </w:r>
      <w:r w:rsidR="00F6372D">
        <w:rPr>
          <w:kern w:val="28"/>
          <w:sz w:val="28"/>
          <w:szCs w:val="28"/>
        </w:rPr>
        <w:t>подлежит</w:t>
      </w:r>
      <w:r w:rsidR="00065C68">
        <w:rPr>
          <w:kern w:val="28"/>
          <w:sz w:val="28"/>
          <w:szCs w:val="28"/>
        </w:rPr>
        <w:t>:</w:t>
      </w:r>
    </w:p>
    <w:p w:rsidR="00226BA7" w:rsidRDefault="00226BA7" w:rsidP="00761188">
      <w:pPr>
        <w:tabs>
          <w:tab w:val="left" w:pos="1134"/>
        </w:tabs>
        <w:ind w:left="709"/>
        <w:jc w:val="both"/>
        <w:rPr>
          <w:kern w:val="28"/>
          <w:sz w:val="28"/>
          <w:szCs w:val="28"/>
        </w:rPr>
      </w:pPr>
      <w:r w:rsidRPr="00761188">
        <w:rPr>
          <w:kern w:val="28"/>
          <w:sz w:val="28"/>
          <w:szCs w:val="28"/>
        </w:rPr>
        <w:t>размещению на</w:t>
      </w:r>
      <w:r w:rsidR="00833776" w:rsidRPr="00761188">
        <w:rPr>
          <w:kern w:val="28"/>
          <w:sz w:val="28"/>
          <w:szCs w:val="28"/>
        </w:rPr>
        <w:t> </w:t>
      </w:r>
      <w:r w:rsidRPr="00761188">
        <w:rPr>
          <w:kern w:val="28"/>
          <w:sz w:val="28"/>
          <w:szCs w:val="28"/>
        </w:rPr>
        <w:t>официальном Ин</w:t>
      </w:r>
      <w:r w:rsidR="00065C68" w:rsidRPr="00761188">
        <w:rPr>
          <w:kern w:val="28"/>
          <w:sz w:val="28"/>
          <w:szCs w:val="28"/>
        </w:rPr>
        <w:t>тернет-портале города Оренбурга;</w:t>
      </w:r>
    </w:p>
    <w:p w:rsidR="00120B04" w:rsidRDefault="00120B04" w:rsidP="00065C68">
      <w:pPr>
        <w:tabs>
          <w:tab w:val="left" w:pos="0"/>
          <w:tab w:val="left" w:pos="709"/>
          <w:tab w:val="left" w:pos="750"/>
          <w:tab w:val="left" w:pos="1134"/>
        </w:tabs>
        <w:jc w:val="both"/>
        <w:rPr>
          <w:kern w:val="28"/>
          <w:sz w:val="28"/>
          <w:szCs w:val="28"/>
        </w:rPr>
      </w:pPr>
    </w:p>
    <w:p w:rsidR="0016049A" w:rsidRPr="0016049A" w:rsidRDefault="0016049A" w:rsidP="00065C68">
      <w:pPr>
        <w:tabs>
          <w:tab w:val="left" w:pos="0"/>
          <w:tab w:val="left" w:pos="709"/>
          <w:tab w:val="left" w:pos="750"/>
          <w:tab w:val="left" w:pos="1134"/>
        </w:tabs>
        <w:jc w:val="both"/>
        <w:rPr>
          <w:kern w:val="28"/>
          <w:sz w:val="10"/>
          <w:szCs w:val="10"/>
        </w:rPr>
      </w:pPr>
    </w:p>
    <w:p w:rsidR="00120B04" w:rsidRDefault="00120B04" w:rsidP="00065C68">
      <w:pPr>
        <w:tabs>
          <w:tab w:val="left" w:pos="0"/>
          <w:tab w:val="left" w:pos="709"/>
          <w:tab w:val="left" w:pos="750"/>
          <w:tab w:val="left" w:pos="1134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Pr="00FE284E">
        <w:rPr>
          <w:kern w:val="28"/>
          <w:sz w:val="28"/>
          <w:szCs w:val="28"/>
        </w:rPr>
        <w:t xml:space="preserve">передаче в уполномоченный орган исполнительной власти Оренбургской области по ведению </w:t>
      </w:r>
      <w:r>
        <w:rPr>
          <w:kern w:val="28"/>
          <w:sz w:val="28"/>
          <w:szCs w:val="28"/>
        </w:rPr>
        <w:t xml:space="preserve">областного </w:t>
      </w:r>
      <w:r w:rsidRPr="00FE284E">
        <w:rPr>
          <w:kern w:val="28"/>
          <w:sz w:val="28"/>
          <w:szCs w:val="28"/>
        </w:rPr>
        <w:t>регистра муниципальных нормативных правовых актов</w:t>
      </w:r>
      <w:r>
        <w:rPr>
          <w:kern w:val="28"/>
          <w:sz w:val="28"/>
          <w:szCs w:val="28"/>
        </w:rPr>
        <w:t>;</w:t>
      </w:r>
    </w:p>
    <w:p w:rsidR="00226BA7" w:rsidRDefault="00065C68" w:rsidP="00065C68">
      <w:pPr>
        <w:tabs>
          <w:tab w:val="left" w:pos="0"/>
          <w:tab w:val="left" w:pos="709"/>
          <w:tab w:val="left" w:pos="750"/>
          <w:tab w:val="left" w:pos="1134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="00374B2F" w:rsidRPr="00FE284E">
        <w:rPr>
          <w:kern w:val="28"/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</w:t>
      </w:r>
      <w:r w:rsidR="00226BA7" w:rsidRPr="00FE284E">
        <w:rPr>
          <w:kern w:val="28"/>
          <w:sz w:val="28"/>
          <w:szCs w:val="28"/>
        </w:rPr>
        <w:t>.</w:t>
      </w:r>
    </w:p>
    <w:p w:rsidR="00065C68" w:rsidRPr="00BE1342" w:rsidRDefault="00226BA7" w:rsidP="00BE1342">
      <w:pPr>
        <w:numPr>
          <w:ilvl w:val="0"/>
          <w:numId w:val="15"/>
        </w:numPr>
        <w:tabs>
          <w:tab w:val="left" w:pos="1134"/>
        </w:tabs>
        <w:ind w:left="0" w:firstLine="750"/>
        <w:jc w:val="both"/>
        <w:rPr>
          <w:kern w:val="28"/>
          <w:sz w:val="28"/>
          <w:szCs w:val="28"/>
        </w:rPr>
      </w:pPr>
      <w:r w:rsidRPr="00FE284E">
        <w:rPr>
          <w:kern w:val="28"/>
          <w:sz w:val="28"/>
          <w:szCs w:val="28"/>
        </w:rPr>
        <w:t xml:space="preserve">Поручить организацию исполнения настоящего постановления </w:t>
      </w:r>
      <w:r w:rsidR="00BE1342">
        <w:rPr>
          <w:kern w:val="28"/>
          <w:sz w:val="28"/>
          <w:szCs w:val="28"/>
        </w:rPr>
        <w:t xml:space="preserve">начальнику финансового управления администрации города Оренбурга </w:t>
      </w:r>
      <w:r w:rsidR="00BE1342" w:rsidRPr="00BE1342">
        <w:rPr>
          <w:kern w:val="28"/>
          <w:sz w:val="28"/>
          <w:szCs w:val="28"/>
        </w:rPr>
        <w:t>и </w:t>
      </w:r>
      <w:r w:rsidR="00446416" w:rsidRPr="00BE1342">
        <w:rPr>
          <w:kern w:val="28"/>
          <w:sz w:val="28"/>
          <w:szCs w:val="28"/>
        </w:rPr>
        <w:t>начальнику контрольно-ревизионного управления администрации города Оренбурга</w:t>
      </w:r>
      <w:r w:rsidR="00BE1342" w:rsidRPr="00BE1342">
        <w:rPr>
          <w:kern w:val="28"/>
          <w:sz w:val="28"/>
          <w:szCs w:val="28"/>
        </w:rPr>
        <w:t xml:space="preserve"> в соответствии с их компетенцией</w:t>
      </w:r>
      <w:r w:rsidRPr="00BE1342">
        <w:rPr>
          <w:kern w:val="28"/>
          <w:sz w:val="28"/>
          <w:szCs w:val="28"/>
        </w:rPr>
        <w:t>.</w:t>
      </w:r>
    </w:p>
    <w:p w:rsidR="00B054AB" w:rsidRDefault="005550FC" w:rsidP="005550FC">
      <w:pPr>
        <w:tabs>
          <w:tab w:val="left" w:pos="709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 xml:space="preserve">4. </w:t>
      </w:r>
      <w:r w:rsidRPr="005550FC">
        <w:rPr>
          <w:kern w:val="28"/>
          <w:sz w:val="28"/>
          <w:szCs w:val="28"/>
        </w:rPr>
        <w:t xml:space="preserve">Настоящее постановление вступает в силу после </w:t>
      </w:r>
      <w:r w:rsidR="00412691" w:rsidRPr="00BE1EBF">
        <w:rPr>
          <w:kern w:val="28"/>
          <w:sz w:val="28"/>
          <w:szCs w:val="28"/>
        </w:rPr>
        <w:t>его</w:t>
      </w:r>
      <w:r w:rsidR="00412691">
        <w:rPr>
          <w:kern w:val="28"/>
          <w:sz w:val="28"/>
          <w:szCs w:val="28"/>
        </w:rPr>
        <w:t xml:space="preserve"> </w:t>
      </w:r>
      <w:r w:rsidRPr="005550FC">
        <w:rPr>
          <w:kern w:val="28"/>
          <w:sz w:val="28"/>
          <w:szCs w:val="28"/>
        </w:rPr>
        <w:t>официального опубликован</w:t>
      </w:r>
      <w:r w:rsidR="006C753A">
        <w:rPr>
          <w:kern w:val="28"/>
          <w:sz w:val="28"/>
          <w:szCs w:val="28"/>
        </w:rPr>
        <w:t xml:space="preserve">ия в газете «Вечерний Оренбург» </w:t>
      </w:r>
      <w:r w:rsidR="006C753A" w:rsidRPr="00BE1EBF">
        <w:rPr>
          <w:kern w:val="28"/>
          <w:sz w:val="28"/>
          <w:szCs w:val="28"/>
        </w:rPr>
        <w:t>и</w:t>
      </w:r>
      <w:r w:rsidRPr="005550FC">
        <w:rPr>
          <w:kern w:val="28"/>
          <w:sz w:val="28"/>
          <w:szCs w:val="28"/>
        </w:rPr>
        <w:t xml:space="preserve"> распространяется </w:t>
      </w:r>
      <w:r w:rsidR="00B65399">
        <w:rPr>
          <w:kern w:val="28"/>
          <w:sz w:val="28"/>
          <w:szCs w:val="28"/>
        </w:rPr>
        <w:t>н</w:t>
      </w:r>
      <w:r w:rsidRPr="005550FC">
        <w:rPr>
          <w:kern w:val="28"/>
          <w:sz w:val="28"/>
          <w:szCs w:val="28"/>
        </w:rPr>
        <w:t>а</w:t>
      </w:r>
      <w:r w:rsidR="00B65399">
        <w:rPr>
          <w:kern w:val="28"/>
          <w:sz w:val="28"/>
          <w:szCs w:val="28"/>
        </w:rPr>
        <w:t> </w:t>
      </w:r>
      <w:r w:rsidRPr="005550FC">
        <w:rPr>
          <w:kern w:val="28"/>
          <w:sz w:val="28"/>
          <w:szCs w:val="28"/>
        </w:rPr>
        <w:t xml:space="preserve">правоотношения, возникшие </w:t>
      </w:r>
      <w:r w:rsidRPr="00BE1EBF">
        <w:rPr>
          <w:kern w:val="28"/>
          <w:sz w:val="28"/>
          <w:szCs w:val="28"/>
        </w:rPr>
        <w:t>с 01.01.2022.</w:t>
      </w:r>
    </w:p>
    <w:p w:rsidR="00B054AB" w:rsidRDefault="00B054AB" w:rsidP="00B054AB">
      <w:pPr>
        <w:tabs>
          <w:tab w:val="left" w:pos="1134"/>
        </w:tabs>
        <w:jc w:val="both"/>
        <w:rPr>
          <w:kern w:val="28"/>
          <w:sz w:val="28"/>
          <w:szCs w:val="28"/>
        </w:rPr>
      </w:pPr>
    </w:p>
    <w:p w:rsidR="00B65399" w:rsidRDefault="00B65399" w:rsidP="00B054AB">
      <w:pPr>
        <w:tabs>
          <w:tab w:val="left" w:pos="1134"/>
        </w:tabs>
        <w:jc w:val="both"/>
        <w:rPr>
          <w:kern w:val="28"/>
          <w:sz w:val="28"/>
          <w:szCs w:val="28"/>
        </w:rPr>
      </w:pPr>
    </w:p>
    <w:p w:rsidR="00B054AB" w:rsidRPr="00B054AB" w:rsidRDefault="00B054AB" w:rsidP="00B054AB">
      <w:pPr>
        <w:tabs>
          <w:tab w:val="left" w:pos="1134"/>
        </w:tabs>
        <w:jc w:val="both"/>
        <w:rPr>
          <w:kern w:val="28"/>
          <w:sz w:val="28"/>
          <w:szCs w:val="28"/>
        </w:rPr>
      </w:pPr>
    </w:p>
    <w:p w:rsidR="00986433" w:rsidRPr="00986433" w:rsidRDefault="008C7107" w:rsidP="0098643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C43E54" w:rsidRPr="00FE284E" w:rsidRDefault="008C7107" w:rsidP="00B054AB">
      <w:pPr>
        <w:jc w:val="both"/>
        <w:rPr>
          <w:sz w:val="28"/>
          <w:szCs w:val="28"/>
        </w:rPr>
        <w:sectPr w:rsidR="00C43E54" w:rsidRPr="00FE284E" w:rsidSect="00C36ED7">
          <w:headerReference w:type="default" r:id="rId9"/>
          <w:pgSz w:w="11906" w:h="16838"/>
          <w:pgMar w:top="561" w:right="851" w:bottom="851" w:left="1701" w:header="680" w:footer="397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по социальным вопросам</w:t>
      </w:r>
      <w:r w:rsidR="00986433" w:rsidRPr="00986433">
        <w:rPr>
          <w:sz w:val="28"/>
          <w:szCs w:val="28"/>
        </w:rPr>
        <w:t xml:space="preserve">                                                                  </w:t>
      </w:r>
      <w:r w:rsidR="00415CE2">
        <w:rPr>
          <w:sz w:val="28"/>
          <w:szCs w:val="28"/>
        </w:rPr>
        <w:t>Е.В.</w:t>
      </w:r>
      <w:r w:rsidR="00B054AB">
        <w:rPr>
          <w:sz w:val="28"/>
          <w:szCs w:val="28"/>
        </w:rPr>
        <w:t xml:space="preserve">  </w:t>
      </w:r>
      <w:r w:rsidR="00415CE2">
        <w:rPr>
          <w:sz w:val="28"/>
          <w:szCs w:val="28"/>
        </w:rPr>
        <w:t>Иванова</w:t>
      </w:r>
    </w:p>
    <w:bookmarkEnd w:id="0"/>
    <w:p w:rsidR="00234286" w:rsidRPr="00F06A47" w:rsidRDefault="00B054AB" w:rsidP="00B054AB">
      <w:pPr>
        <w:rPr>
          <w:rStyle w:val="ae"/>
          <w:rFonts w:eastAsiaTheme="majorEastAsia"/>
          <w:b w:val="0"/>
          <w:color w:val="auto"/>
          <w:sz w:val="28"/>
          <w:u w:val="single"/>
        </w:rPr>
      </w:pPr>
      <w:r>
        <w:rPr>
          <w:rStyle w:val="ae"/>
          <w:rFonts w:eastAsiaTheme="majorEastAsia"/>
          <w:b w:val="0"/>
          <w:color w:val="auto"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t xml:space="preserve">Приложение 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br/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                                                                                  </w:t>
      </w:r>
      <w:r>
        <w:rPr>
          <w:rStyle w:val="ae"/>
          <w:rFonts w:eastAsiaTheme="majorEastAsia"/>
          <w:b w:val="0"/>
          <w:color w:val="auto"/>
          <w:sz w:val="28"/>
        </w:rPr>
        <w:t xml:space="preserve">                                                                               </w:t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t>к постановлению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br/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                                                                                       </w:t>
      </w:r>
      <w:r>
        <w:rPr>
          <w:rStyle w:val="ae"/>
          <w:rFonts w:eastAsiaTheme="majorEastAsia"/>
          <w:b w:val="0"/>
          <w:color w:val="auto"/>
          <w:sz w:val="28"/>
        </w:rPr>
        <w:t xml:space="preserve">                                                                         </w:t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 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t>Администрации города Оренбурга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br/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                                                                                        </w:t>
      </w:r>
      <w:r>
        <w:rPr>
          <w:rStyle w:val="ae"/>
          <w:rFonts w:eastAsiaTheme="majorEastAsia"/>
          <w:b w:val="0"/>
          <w:color w:val="auto"/>
          <w:sz w:val="28"/>
        </w:rPr>
        <w:t xml:space="preserve">                                                                         </w:t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t xml:space="preserve">от </w:t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</w:t>
      </w:r>
      <w:r w:rsidR="00EE0A6F" w:rsidRPr="00523EDB">
        <w:rPr>
          <w:rStyle w:val="ae"/>
          <w:rFonts w:eastAsiaTheme="majorEastAsia"/>
          <w:b w:val="0"/>
          <w:color w:val="auto"/>
          <w:sz w:val="28"/>
          <w:u w:val="single"/>
        </w:rPr>
        <w:t>18.01.2022</w:t>
      </w:r>
      <w:r w:rsidR="002824EA" w:rsidRPr="000213B3">
        <w:rPr>
          <w:rStyle w:val="ae"/>
          <w:rFonts w:eastAsiaTheme="majorEastAsia"/>
          <w:b w:val="0"/>
          <w:color w:val="auto"/>
          <w:sz w:val="28"/>
        </w:rPr>
        <w:t xml:space="preserve"> </w:t>
      </w:r>
      <w:r w:rsidR="00F06A47">
        <w:rPr>
          <w:rStyle w:val="ae"/>
          <w:rFonts w:eastAsiaTheme="majorEastAsia"/>
          <w:b w:val="0"/>
          <w:color w:val="auto"/>
          <w:sz w:val="28"/>
        </w:rPr>
        <w:t xml:space="preserve"> </w:t>
      </w:r>
      <w:r w:rsidR="00234286" w:rsidRPr="00FE284E">
        <w:rPr>
          <w:rStyle w:val="ae"/>
          <w:rFonts w:eastAsiaTheme="majorEastAsia"/>
          <w:b w:val="0"/>
          <w:color w:val="auto"/>
          <w:sz w:val="28"/>
        </w:rPr>
        <w:t xml:space="preserve">№ </w:t>
      </w:r>
      <w:r w:rsidR="00234286">
        <w:rPr>
          <w:rStyle w:val="ae"/>
          <w:rFonts w:eastAsiaTheme="majorEastAsia"/>
          <w:b w:val="0"/>
          <w:color w:val="auto"/>
          <w:sz w:val="28"/>
        </w:rPr>
        <w:t xml:space="preserve"> </w:t>
      </w:r>
      <w:r w:rsidR="00EE0A6F" w:rsidRPr="00523EDB">
        <w:rPr>
          <w:rStyle w:val="ae"/>
          <w:rFonts w:eastAsiaTheme="majorEastAsia"/>
          <w:b w:val="0"/>
          <w:color w:val="auto"/>
          <w:sz w:val="28"/>
          <w:u w:val="single"/>
        </w:rPr>
        <w:t>53-п</w:t>
      </w:r>
    </w:p>
    <w:p w:rsidR="00234286" w:rsidRPr="00FE284E" w:rsidRDefault="00234286" w:rsidP="00234286"/>
    <w:p w:rsidR="00234286" w:rsidRDefault="00234286" w:rsidP="00234286">
      <w:pPr>
        <w:pStyle w:val="1"/>
        <w:jc w:val="left"/>
        <w:rPr>
          <w:b w:val="0"/>
          <w:sz w:val="28"/>
          <w:szCs w:val="28"/>
        </w:rPr>
      </w:pPr>
    </w:p>
    <w:p w:rsidR="00E21152" w:rsidRPr="00FE284E" w:rsidRDefault="00B30950" w:rsidP="00FE284E">
      <w:pPr>
        <w:pStyle w:val="1"/>
        <w:rPr>
          <w:b w:val="0"/>
          <w:sz w:val="24"/>
        </w:rPr>
      </w:pPr>
      <w:r w:rsidRPr="00FE284E">
        <w:rPr>
          <w:b w:val="0"/>
          <w:sz w:val="28"/>
          <w:szCs w:val="28"/>
        </w:rPr>
        <w:t>2.</w:t>
      </w:r>
      <w:r w:rsidRPr="00FE284E">
        <w:t> </w:t>
      </w:r>
      <w:r w:rsidR="00681641" w:rsidRPr="00FE284E">
        <w:rPr>
          <w:b w:val="0"/>
          <w:sz w:val="28"/>
          <w:szCs w:val="28"/>
        </w:rPr>
        <w:t xml:space="preserve">ПЕРЕЧЕНЬ </w:t>
      </w:r>
      <w:r w:rsidR="00F451CE" w:rsidRPr="00FE284E">
        <w:rPr>
          <w:b w:val="0"/>
          <w:sz w:val="28"/>
          <w:szCs w:val="28"/>
        </w:rPr>
        <w:t xml:space="preserve">ОСНОВНЫХ </w:t>
      </w:r>
      <w:r w:rsidR="00681641" w:rsidRPr="00FE284E">
        <w:rPr>
          <w:b w:val="0"/>
          <w:sz w:val="28"/>
          <w:szCs w:val="28"/>
        </w:rPr>
        <w:t>МЕРОПРИЯТИЙ</w:t>
      </w:r>
      <w:r w:rsidR="00716546" w:rsidRPr="00FE284E">
        <w:rPr>
          <w:b w:val="0"/>
          <w:sz w:val="28"/>
          <w:szCs w:val="28"/>
        </w:rPr>
        <w:br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851"/>
        <w:gridCol w:w="1842"/>
        <w:gridCol w:w="1277"/>
        <w:gridCol w:w="1134"/>
        <w:gridCol w:w="1275"/>
        <w:gridCol w:w="1187"/>
        <w:gridCol w:w="1186"/>
        <w:gridCol w:w="1186"/>
        <w:gridCol w:w="1187"/>
        <w:gridCol w:w="1207"/>
      </w:tblGrid>
      <w:tr w:rsidR="00E21152" w:rsidRPr="00FE284E" w:rsidTr="00E21152">
        <w:trPr>
          <w:trHeight w:val="28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Сроки реали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Источники финанси-рования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81A17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Общий объем расходов</w:t>
            </w:r>
            <w:r w:rsidR="00E21152" w:rsidRPr="00FE284E">
              <w:rPr>
                <w:rFonts w:ascii="Times New Roman" w:hAnsi="Times New Roman" w:cs="Times New Roman"/>
                <w:sz w:val="23"/>
                <w:szCs w:val="23"/>
              </w:rPr>
              <w:t xml:space="preserve"> (тыс. руб.)</w:t>
            </w:r>
          </w:p>
        </w:tc>
      </w:tr>
      <w:tr w:rsidR="00E21152" w:rsidRPr="00FE284E" w:rsidTr="00E21152">
        <w:trPr>
          <w:trHeight w:val="283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Всего: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 годам реализации:</w:t>
            </w:r>
          </w:p>
        </w:tc>
      </w:tr>
      <w:tr w:rsidR="00E21152" w:rsidRPr="00FE284E" w:rsidTr="00E21152">
        <w:trPr>
          <w:trHeight w:val="283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 xml:space="preserve">2020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</w:tr>
      <w:tr w:rsidR="00E21152" w:rsidRPr="00FE284E" w:rsidTr="00E21152">
        <w:trPr>
          <w:trHeight w:val="283"/>
        </w:trPr>
        <w:tc>
          <w:tcPr>
            <w:tcW w:w="160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1152" w:rsidRPr="002F7FC3" w:rsidRDefault="00E21152" w:rsidP="00E21152">
            <w:pPr>
              <w:rPr>
                <w:sz w:val="23"/>
                <w:szCs w:val="23"/>
              </w:rPr>
            </w:pPr>
            <w:r w:rsidRPr="002F7FC3">
              <w:rPr>
                <w:sz w:val="23"/>
                <w:szCs w:val="23"/>
              </w:rPr>
              <w:t>Задача 1. Обеспечение бюджетного процесса, качества управления муниципальными финансами и повышения эффективности бюджетных расходов в муниципальном образовании «город Оренбург»</w:t>
            </w:r>
          </w:p>
        </w:tc>
      </w:tr>
      <w:tr w:rsidR="00E21152" w:rsidRPr="00FE284E" w:rsidTr="00E21152">
        <w:trPr>
          <w:trHeight w:val="283"/>
        </w:trPr>
        <w:tc>
          <w:tcPr>
            <w:tcW w:w="160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Подпрограмма 1. «Организация составления и исполнения бюджета города Оренбурга»</w:t>
            </w:r>
          </w:p>
        </w:tc>
      </w:tr>
      <w:tr w:rsidR="00E21152" w:rsidRPr="00C8499C" w:rsidTr="00E21152">
        <w:trPr>
          <w:trHeight w:val="12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9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«Создание организационных условий для составления </w:t>
            </w:r>
          </w:p>
          <w:p w:rsidR="00E21152" w:rsidRPr="00FA7C6E" w:rsidRDefault="00E21152" w:rsidP="00E21152">
            <w:pPr>
              <w:pStyle w:val="a9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 исполнения бюджета города Оренбурга»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362 908,2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15DC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54 130,8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55 680,9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57 730,9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63 238,8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63 438,8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533ACC" w:rsidRDefault="00E21152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68 688,0</w:t>
            </w:r>
          </w:p>
        </w:tc>
      </w:tr>
      <w:tr w:rsidR="00E21152" w:rsidRPr="00C8499C" w:rsidTr="00E21152">
        <w:trPr>
          <w:trHeight w:val="4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  <w:rPr>
                <w:sz w:val="23"/>
                <w:szCs w:val="23"/>
              </w:rPr>
            </w:pPr>
            <w:r w:rsidRPr="00FE284E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A7C6E" w:rsidRDefault="00E21152" w:rsidP="00E21152">
            <w:pPr>
              <w:pStyle w:val="a9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«Внедрение программно-целевых принципов организации деятельности»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E15DC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E15DC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E15DC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283"/>
        </w:trPr>
        <w:tc>
          <w:tcPr>
            <w:tcW w:w="76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Итого по задаче 1, 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 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21152" w:rsidRPr="00FE284E" w:rsidRDefault="00E21152" w:rsidP="00E211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363 108,2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15DC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54 130,8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92965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darkGray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55 880,9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57 730,9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63 238,8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63 438,8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533ACC" w:rsidRDefault="00E21152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68 688,0</w:t>
            </w:r>
          </w:p>
        </w:tc>
      </w:tr>
      <w:tr w:rsidR="00E21152" w:rsidRPr="00FE284E" w:rsidTr="00E21152">
        <w:trPr>
          <w:trHeight w:val="898"/>
        </w:trPr>
        <w:tc>
          <w:tcPr>
            <w:tcW w:w="6379" w:type="dxa"/>
            <w:gridSpan w:val="4"/>
            <w:vMerge w:val="restart"/>
            <w:tcBorders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362 908,2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E15DC9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15DC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54 130,8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92965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dark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55 680,9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3156A1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57 730,9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63 238,8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63 438,8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533ACC" w:rsidRDefault="00E21152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68 688,0</w:t>
            </w:r>
          </w:p>
        </w:tc>
      </w:tr>
      <w:tr w:rsidR="00E21152" w:rsidRPr="00FE284E" w:rsidTr="00E21152">
        <w:trPr>
          <w:trHeight w:val="532"/>
        </w:trPr>
        <w:tc>
          <w:tcPr>
            <w:tcW w:w="63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2F7FC3" w:rsidRDefault="00E21152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2F7FC3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2F7FC3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533ACC" w:rsidRDefault="00633A30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0D268D" w:rsidRPr="00FE284E" w:rsidTr="00E21152">
        <w:trPr>
          <w:trHeight w:val="478"/>
        </w:trPr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Итого по подпрограмме 1, 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 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363 108,2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2F7FC3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54 130,8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2F7FC3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55 880,9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57 730,9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63 238,8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63 438,8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533ACC" w:rsidRDefault="000D268D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68 688,0</w:t>
            </w:r>
          </w:p>
        </w:tc>
      </w:tr>
      <w:tr w:rsidR="000D268D" w:rsidRPr="00FE284E" w:rsidTr="00E21152">
        <w:trPr>
          <w:trHeight w:val="862"/>
        </w:trPr>
        <w:tc>
          <w:tcPr>
            <w:tcW w:w="6379" w:type="dxa"/>
            <w:gridSpan w:val="4"/>
            <w:vMerge w:val="restart"/>
            <w:tcBorders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362 908,2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54 130,8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55 680,9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57 730,9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63 238,8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63 438,8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533ACC" w:rsidRDefault="000D268D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68 688,0</w:t>
            </w:r>
          </w:p>
        </w:tc>
      </w:tr>
      <w:tr w:rsidR="00E21152" w:rsidRPr="00FE284E" w:rsidTr="00E21152">
        <w:trPr>
          <w:trHeight w:val="559"/>
        </w:trPr>
        <w:tc>
          <w:tcPr>
            <w:tcW w:w="63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2F7FC3" w:rsidRDefault="00E21152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2F7FC3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2F7FC3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F7F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533ACC" w:rsidRDefault="00633A30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283"/>
        </w:trPr>
        <w:tc>
          <w:tcPr>
            <w:tcW w:w="160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1152" w:rsidRPr="00564F48" w:rsidRDefault="00E21152" w:rsidP="00E21152">
            <w:pPr>
              <w:pStyle w:val="af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sz w:val="23"/>
                <w:szCs w:val="23"/>
              </w:rPr>
              <w:t>Задача 2. Эффективное управление муниципальным долгом города Оренбурга</w:t>
            </w:r>
          </w:p>
        </w:tc>
      </w:tr>
      <w:tr w:rsidR="00E21152" w:rsidRPr="00FE284E" w:rsidTr="00E21152">
        <w:trPr>
          <w:trHeight w:val="283"/>
        </w:trPr>
        <w:tc>
          <w:tcPr>
            <w:tcW w:w="160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1152" w:rsidRPr="00564F48" w:rsidRDefault="00E21152" w:rsidP="00E21152">
            <w:pPr>
              <w:pStyle w:val="af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Подпрограмма 2. «Управление муниципальным долгом города Оренбурга»</w:t>
            </w:r>
          </w:p>
        </w:tc>
      </w:tr>
      <w:tr w:rsidR="00E21152" w:rsidRPr="00FE284E" w:rsidTr="00E21152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A7C6E" w:rsidRDefault="00E21152" w:rsidP="00E21152">
            <w:pPr>
              <w:pStyle w:val="a9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«Нормативно-правовое регулирование в сфере управления муниципальным долгом города Оренбурга»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64F48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64F48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64F48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10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D0C84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</w:t>
            </w:r>
          </w:p>
          <w:p w:rsidR="00E21152" w:rsidRDefault="00E21152" w:rsidP="00E21152">
            <w:pPr>
              <w:rPr>
                <w:sz w:val="23"/>
                <w:szCs w:val="23"/>
              </w:rPr>
            </w:pPr>
            <w:r w:rsidRPr="00E02DA8">
              <w:rPr>
                <w:sz w:val="23"/>
                <w:szCs w:val="23"/>
                <w:lang w:eastAsia="en-US"/>
              </w:rPr>
              <w:t>«Обслуживание муниципального долга города Оренбурга»</w:t>
            </w:r>
          </w:p>
          <w:p w:rsidR="00E21152" w:rsidRPr="00FE284E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0B525A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169 217,2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0B525A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15 710,0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0B525A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3 735,0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36 642, 2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34 710,0</w:t>
            </w:r>
          </w:p>
        </w:tc>
      </w:tr>
      <w:tr w:rsidR="00E21152" w:rsidRPr="00FE284E" w:rsidTr="00E21152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9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«Исполнение обязательств, связанных с осуществлением муниципальных заимствований»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ind w:hanging="25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«Ведение муниципальной долговой книги муниципаль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ного образования «город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Оренбург»</w:t>
            </w:r>
          </w:p>
          <w:p w:rsidR="00E21152" w:rsidRPr="00FF167E" w:rsidRDefault="00E21152" w:rsidP="00E2115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«Мониторинг состояния муниципального долга»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A7C6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финансовое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FE284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D268D" w:rsidRPr="00FE284E" w:rsidTr="00E21152">
        <w:trPr>
          <w:trHeight w:val="283"/>
        </w:trPr>
        <w:tc>
          <w:tcPr>
            <w:tcW w:w="76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jc w:val="left"/>
              <w:rPr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Итого по задаче 2, 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 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169 217,2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15 710,0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3 735,0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36 642, 2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34 710,0</w:t>
            </w:r>
          </w:p>
        </w:tc>
      </w:tr>
      <w:tr w:rsidR="000D268D" w:rsidRPr="00FE284E" w:rsidTr="00E21152">
        <w:trPr>
          <w:trHeight w:val="283"/>
        </w:trPr>
        <w:tc>
          <w:tcPr>
            <w:tcW w:w="63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D268D" w:rsidRPr="00497E3F" w:rsidRDefault="000D268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Default="000D268D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  <w:p w:rsidR="000D268D" w:rsidRPr="00EC2E1E" w:rsidRDefault="000D268D" w:rsidP="00E211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169 217,2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15 710,0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3 735,0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36 642, 2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34 710,0</w:t>
            </w:r>
          </w:p>
        </w:tc>
      </w:tr>
      <w:tr w:rsidR="000D268D" w:rsidRPr="00FE284E" w:rsidTr="00E21152">
        <w:trPr>
          <w:trHeight w:val="283"/>
        </w:trPr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Итого по подпрограмме 2, 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 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169 217,2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15 710,0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3 735,0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36 642, 2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34 710,0</w:t>
            </w:r>
          </w:p>
        </w:tc>
      </w:tr>
      <w:tr w:rsidR="000D268D" w:rsidRPr="00FE284E" w:rsidTr="00E21152">
        <w:trPr>
          <w:trHeight w:val="283"/>
        </w:trPr>
        <w:tc>
          <w:tcPr>
            <w:tcW w:w="63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D268D" w:rsidRPr="007308A3" w:rsidRDefault="000D268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169 217,2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15 710,0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0B525A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0B525A">
              <w:rPr>
                <w:rFonts w:ascii="Times New Roman" w:hAnsi="Times New Roman" w:cs="Times New Roman"/>
                <w:sz w:val="23"/>
                <w:szCs w:val="23"/>
              </w:rPr>
              <w:t>3 735,0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36 642, 2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39 210,0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34 710,0</w:t>
            </w:r>
          </w:p>
        </w:tc>
      </w:tr>
      <w:tr w:rsidR="00E21152" w:rsidRPr="00FE284E" w:rsidTr="00E21152">
        <w:trPr>
          <w:trHeight w:val="283"/>
        </w:trPr>
        <w:tc>
          <w:tcPr>
            <w:tcW w:w="160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1152" w:rsidRPr="00FE284E" w:rsidRDefault="00E21152" w:rsidP="00E21152">
            <w:pPr>
              <w:rPr>
                <w:sz w:val="24"/>
                <w:szCs w:val="24"/>
              </w:rPr>
            </w:pPr>
            <w:r w:rsidRPr="00FE284E">
              <w:rPr>
                <w:sz w:val="24"/>
                <w:szCs w:val="24"/>
              </w:rPr>
              <w:t>Задача 3. Организация и осуществление эффективного внутреннего муниципального финансового контроля в финансово-бюджетной сфере</w:t>
            </w:r>
          </w:p>
        </w:tc>
      </w:tr>
      <w:tr w:rsidR="00E21152" w:rsidRPr="00FE284E" w:rsidTr="00E21152">
        <w:trPr>
          <w:trHeight w:val="283"/>
        </w:trPr>
        <w:tc>
          <w:tcPr>
            <w:tcW w:w="160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 3. </w:t>
            </w:r>
            <w:r w:rsidRPr="00FE284E">
              <w:rPr>
                <w:sz w:val="23"/>
                <w:szCs w:val="23"/>
              </w:rPr>
              <w:t>«Организация и осуществление внутреннего муниципального финансового контроля»</w:t>
            </w:r>
          </w:p>
        </w:tc>
      </w:tr>
      <w:tr w:rsidR="00E21152" w:rsidRPr="00FE284E" w:rsidTr="00E21152">
        <w:trPr>
          <w:trHeight w:val="12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D0C84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</w:t>
            </w:r>
          </w:p>
          <w:p w:rsidR="00E21152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«Организация </w:t>
            </w:r>
          </w:p>
          <w:p w:rsidR="00E21152" w:rsidRPr="005D52A7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 осуществление внутреннего муниципального финансового контроля в финансово-бюджетной сфере, в том числе контроля в сфере закупок для обеспечения муниципальных нужд»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2020–2025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контрольно-ревизионное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64F48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13 133,0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64F48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14 986,0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E21152" w:rsidRPr="00FE284E" w:rsidTr="00E21152">
        <w:trPr>
          <w:trHeight w:val="8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jc w:val="center"/>
              <w:rPr>
                <w:sz w:val="23"/>
                <w:szCs w:val="23"/>
              </w:rPr>
            </w:pPr>
            <w:r w:rsidRPr="00FE284E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33A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D268D" w:rsidRPr="00FE284E" w:rsidTr="00E21152">
        <w:trPr>
          <w:trHeight w:val="397"/>
        </w:trPr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9"/>
              <w:rPr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Итого по задаче 3, 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 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13 133,9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14 986,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0D268D" w:rsidRPr="00FE284E" w:rsidTr="00E21152">
        <w:trPr>
          <w:trHeight w:val="730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68D" w:rsidRPr="005D52A7" w:rsidRDefault="000D268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онтрольно-ревизионное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13 133,0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564F48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4F48">
              <w:rPr>
                <w:rFonts w:ascii="Times New Roman" w:hAnsi="Times New Roman" w:cs="Times New Roman"/>
                <w:sz w:val="23"/>
                <w:szCs w:val="23"/>
              </w:rPr>
              <w:t>14 986,0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E21152" w:rsidRPr="00FE284E" w:rsidTr="00E21152">
        <w:trPr>
          <w:trHeight w:val="834"/>
        </w:trPr>
        <w:tc>
          <w:tcPr>
            <w:tcW w:w="63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33A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33ACC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D268D" w:rsidRPr="00FE284E" w:rsidTr="00E21152">
        <w:trPr>
          <w:trHeight w:val="610"/>
        </w:trPr>
        <w:tc>
          <w:tcPr>
            <w:tcW w:w="76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Итого по подпрограмме 3, 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 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4F2800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13 133,9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4F2800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14 986,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0D268D" w:rsidRPr="00FE284E" w:rsidTr="00E21152">
        <w:trPr>
          <w:trHeight w:val="828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онтрольно-ревизионное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FE284E" w:rsidRDefault="000D268D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4F2800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13 133,0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4F2800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14 986,0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8D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8D" w:rsidRPr="00C8499C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E21152" w:rsidRPr="00FE284E" w:rsidTr="00E21152">
        <w:trPr>
          <w:trHeight w:val="508"/>
        </w:trPr>
        <w:tc>
          <w:tcPr>
            <w:tcW w:w="63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0,9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21152" w:rsidRPr="00FE284E" w:rsidTr="00E21152">
        <w:trPr>
          <w:trHeight w:val="283"/>
        </w:trPr>
        <w:tc>
          <w:tcPr>
            <w:tcW w:w="76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в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ч. по исполнителям и источникам финансирования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625 194,3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82 974,7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F167E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F167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74 602,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109 598,5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119 145,4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119 485,4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001C53" w:rsidRDefault="00E21152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01C5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119 388,0</w:t>
            </w:r>
          </w:p>
        </w:tc>
      </w:tr>
      <w:tr w:rsidR="00E21152" w:rsidRPr="00FE284E" w:rsidTr="00E21152">
        <w:trPr>
          <w:trHeight w:val="28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инансовое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6E3367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532 325,4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69 840,8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F167E" w:rsidRDefault="00E21152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F167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59 615,9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ind w:left="-197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94 373,1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102 448,8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BE1EBF" w:rsidRDefault="000D268D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102 648,8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001C53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01C5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103 398,0</w:t>
            </w:r>
          </w:p>
        </w:tc>
      </w:tr>
      <w:tr w:rsidR="00F206CD" w:rsidRPr="00FE284E" w:rsidTr="00E21152">
        <w:trPr>
          <w:trHeight w:val="283"/>
        </w:trPr>
        <w:tc>
          <w:tcPr>
            <w:tcW w:w="6379" w:type="dxa"/>
            <w:gridSpan w:val="4"/>
            <w:vMerge/>
            <w:tcBorders>
              <w:right w:val="single" w:sz="4" w:space="0" w:color="auto"/>
            </w:tcBorders>
          </w:tcPr>
          <w:p w:rsidR="00F206CD" w:rsidRDefault="00F206C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Default="00F206CD" w:rsidP="00E21152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532 125,4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4F2800" w:rsidRDefault="00F206CD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69 840,8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FF167E" w:rsidRDefault="00F206CD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F167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59 415,9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ind w:left="-197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94 373,1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102 448,8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102 648,8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CD" w:rsidRPr="00001C53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01C5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103 398,0</w:t>
            </w:r>
          </w:p>
        </w:tc>
      </w:tr>
      <w:tr w:rsidR="00E21152" w:rsidRPr="00FE284E" w:rsidTr="00E21152">
        <w:trPr>
          <w:trHeight w:val="283"/>
        </w:trPr>
        <w:tc>
          <w:tcPr>
            <w:tcW w:w="63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ind w:left="-108"/>
              <w:jc w:val="center"/>
              <w:rPr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F167E" w:rsidRDefault="00E21152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F167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633A30" w:rsidP="00633A30">
            <w:pPr>
              <w:pStyle w:val="af0"/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F167E" w:rsidRDefault="00E21152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F167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633A30" w:rsidP="00633A30">
            <w:pPr>
              <w:pStyle w:val="af0"/>
              <w:ind w:left="-197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533ACC" w:rsidRDefault="00633A30" w:rsidP="00633A30">
            <w:pPr>
              <w:pStyle w:val="af0"/>
              <w:ind w:left="-56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001C53" w:rsidRDefault="00633A30" w:rsidP="00633A30">
            <w:pPr>
              <w:pStyle w:val="af0"/>
              <w:ind w:left="-55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001C53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F206CD" w:rsidRPr="00FE284E" w:rsidTr="00E21152">
        <w:trPr>
          <w:trHeight w:val="28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06CD" w:rsidRDefault="00F206C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онтрольно-ревизионное управление администрации города Оренбурга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FE284E" w:rsidRDefault="00F206CD" w:rsidP="00E211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E284E">
              <w:rPr>
                <w:sz w:val="23"/>
                <w:szCs w:val="23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4F2800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13 133,9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4F2800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14 986,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CD" w:rsidRPr="00C8499C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F206CD" w:rsidRPr="00FE284E" w:rsidTr="00E21152">
        <w:trPr>
          <w:trHeight w:val="283"/>
        </w:trPr>
        <w:tc>
          <w:tcPr>
            <w:tcW w:w="6379" w:type="dxa"/>
            <w:gridSpan w:val="4"/>
            <w:vMerge/>
            <w:tcBorders>
              <w:right w:val="single" w:sz="4" w:space="0" w:color="auto"/>
            </w:tcBorders>
          </w:tcPr>
          <w:p w:rsidR="00F206CD" w:rsidRDefault="00F206CD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FE284E" w:rsidRDefault="00F206CD" w:rsidP="00E21152">
            <w:pPr>
              <w:ind w:right="-102"/>
              <w:jc w:val="center"/>
            </w:pPr>
            <w:r w:rsidRPr="00FE284E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92 867,6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4F2800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13 133,0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4F2800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14 986,0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15 225,4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16 696,6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D" w:rsidRPr="00BE1EBF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E1EBF">
              <w:rPr>
                <w:rFonts w:ascii="Times New Roman" w:hAnsi="Times New Roman" w:cs="Times New Roman"/>
                <w:sz w:val="23"/>
                <w:szCs w:val="23"/>
              </w:rPr>
              <w:t>16 836,6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CD" w:rsidRPr="00C8499C" w:rsidRDefault="00F206CD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8499C">
              <w:rPr>
                <w:rFonts w:ascii="Times New Roman" w:hAnsi="Times New Roman" w:cs="Times New Roman"/>
                <w:sz w:val="23"/>
                <w:szCs w:val="23"/>
              </w:rPr>
              <w:t>15 990,0</w:t>
            </w:r>
          </w:p>
        </w:tc>
      </w:tr>
      <w:tr w:rsidR="00E21152" w:rsidRPr="00FE284E" w:rsidTr="00E21152">
        <w:trPr>
          <w:trHeight w:val="283"/>
        </w:trPr>
        <w:tc>
          <w:tcPr>
            <w:tcW w:w="63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152" w:rsidRDefault="00E21152" w:rsidP="00E21152">
            <w:pPr>
              <w:pStyle w:val="af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FE284E" w:rsidRDefault="00E21152" w:rsidP="00E21152">
            <w:pPr>
              <w:pStyle w:val="af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84E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0,9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E21152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800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4F2800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152" w:rsidRPr="00C8499C" w:rsidRDefault="00633A30" w:rsidP="00633A30">
            <w:pPr>
              <w:pStyle w:val="af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E21152" w:rsidRPr="00C6199A" w:rsidRDefault="00E21152" w:rsidP="00E21152">
      <w:pPr>
        <w:rPr>
          <w:sz w:val="2"/>
          <w:szCs w:val="28"/>
        </w:rPr>
      </w:pPr>
    </w:p>
    <w:p w:rsidR="00681641" w:rsidRPr="00FE284E" w:rsidRDefault="00681641" w:rsidP="00FE284E">
      <w:pPr>
        <w:pStyle w:val="1"/>
        <w:rPr>
          <w:b w:val="0"/>
          <w:sz w:val="24"/>
        </w:rPr>
      </w:pPr>
    </w:p>
    <w:sectPr w:rsidR="00681641" w:rsidRPr="00FE284E" w:rsidSect="00415E72">
      <w:footnotePr>
        <w:numFmt w:val="chicago"/>
        <w:numRestart w:val="eachPage"/>
      </w:footnotePr>
      <w:pgSz w:w="16838" w:h="11906" w:orient="landscape"/>
      <w:pgMar w:top="1701" w:right="851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3F" w:rsidRDefault="00CB1B3F">
      <w:r>
        <w:separator/>
      </w:r>
    </w:p>
  </w:endnote>
  <w:endnote w:type="continuationSeparator" w:id="0">
    <w:p w:rsidR="00CB1B3F" w:rsidRDefault="00CB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3F" w:rsidRDefault="00CB1B3F">
      <w:r>
        <w:separator/>
      </w:r>
    </w:p>
  </w:footnote>
  <w:footnote w:type="continuationSeparator" w:id="0">
    <w:p w:rsidR="00CB1B3F" w:rsidRDefault="00CB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6381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C7107" w:rsidRPr="00FE7EE0" w:rsidRDefault="008C7107">
        <w:pPr>
          <w:pStyle w:val="ac"/>
          <w:jc w:val="center"/>
          <w:rPr>
            <w:sz w:val="24"/>
            <w:szCs w:val="24"/>
          </w:rPr>
        </w:pPr>
        <w:r w:rsidRPr="00FE7EE0">
          <w:rPr>
            <w:sz w:val="24"/>
            <w:szCs w:val="24"/>
          </w:rPr>
          <w:fldChar w:fldCharType="begin"/>
        </w:r>
        <w:r w:rsidRPr="00FE7EE0">
          <w:rPr>
            <w:sz w:val="24"/>
            <w:szCs w:val="24"/>
          </w:rPr>
          <w:instrText>PAGE   \* MERGEFORMAT</w:instrText>
        </w:r>
        <w:r w:rsidRPr="00FE7EE0">
          <w:rPr>
            <w:sz w:val="24"/>
            <w:szCs w:val="24"/>
          </w:rPr>
          <w:fldChar w:fldCharType="separate"/>
        </w:r>
        <w:r w:rsidR="003B22B5">
          <w:rPr>
            <w:noProof/>
            <w:sz w:val="24"/>
            <w:szCs w:val="24"/>
          </w:rPr>
          <w:t>2</w:t>
        </w:r>
        <w:r w:rsidRPr="00FE7EE0">
          <w:rPr>
            <w:sz w:val="24"/>
            <w:szCs w:val="24"/>
          </w:rPr>
          <w:fldChar w:fldCharType="end"/>
        </w:r>
      </w:p>
    </w:sdtContent>
  </w:sdt>
  <w:p w:rsidR="008C7107" w:rsidRPr="001026C2" w:rsidRDefault="008C7107" w:rsidP="00DB7342">
    <w:pPr>
      <w:pStyle w:val="ac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8.75pt;visibility:visible;mso-wrap-style:square" o:bullet="t">
        <v:imagedata r:id="rId1" o:title=""/>
      </v:shape>
    </w:pict>
  </w:numPicBullet>
  <w:abstractNum w:abstractNumId="0" w15:restartNumberingAfterBreak="0">
    <w:nsid w:val="02367891"/>
    <w:multiLevelType w:val="multilevel"/>
    <w:tmpl w:val="6CBE34F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4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cs="Times New Roman" w:hint="default"/>
      </w:rPr>
    </w:lvl>
  </w:abstractNum>
  <w:abstractNum w:abstractNumId="1" w15:restartNumberingAfterBreak="0">
    <w:nsid w:val="05733B39"/>
    <w:multiLevelType w:val="hybridMultilevel"/>
    <w:tmpl w:val="1F1852CA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7B17"/>
    <w:multiLevelType w:val="hybridMultilevel"/>
    <w:tmpl w:val="52D4F722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3166FBC">
      <w:start w:val="1"/>
      <w:numFmt w:val="decimal"/>
      <w:lvlText w:val="%2."/>
      <w:lvlJc w:val="left"/>
      <w:pPr>
        <w:ind w:left="243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D4231"/>
    <w:multiLevelType w:val="multilevel"/>
    <w:tmpl w:val="C0366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8743BA"/>
    <w:multiLevelType w:val="hybridMultilevel"/>
    <w:tmpl w:val="5BB6A9CC"/>
    <w:lvl w:ilvl="0" w:tplc="4BCAD628">
      <w:start w:val="1"/>
      <w:numFmt w:val="decimal"/>
      <w:lvlText w:val="%1)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0B834FA9"/>
    <w:multiLevelType w:val="hybridMultilevel"/>
    <w:tmpl w:val="917A9470"/>
    <w:lvl w:ilvl="0" w:tplc="03902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C100F8"/>
    <w:multiLevelType w:val="hybridMultilevel"/>
    <w:tmpl w:val="75BE703C"/>
    <w:lvl w:ilvl="0" w:tplc="F70E6B94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446D8"/>
    <w:multiLevelType w:val="hybridMultilevel"/>
    <w:tmpl w:val="291CA46E"/>
    <w:lvl w:ilvl="0" w:tplc="372C16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3D9754B"/>
    <w:multiLevelType w:val="multilevel"/>
    <w:tmpl w:val="5672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cs="Times New Roman" w:hint="default"/>
      </w:rPr>
    </w:lvl>
  </w:abstractNum>
  <w:abstractNum w:abstractNumId="9" w15:restartNumberingAfterBreak="0">
    <w:nsid w:val="25C11D42"/>
    <w:multiLevelType w:val="hybridMultilevel"/>
    <w:tmpl w:val="29261960"/>
    <w:lvl w:ilvl="0" w:tplc="112E53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6634"/>
    <w:multiLevelType w:val="hybridMultilevel"/>
    <w:tmpl w:val="F6FCABC6"/>
    <w:lvl w:ilvl="0" w:tplc="6104305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E6CA8"/>
    <w:multiLevelType w:val="hybridMultilevel"/>
    <w:tmpl w:val="8F122D5A"/>
    <w:lvl w:ilvl="0" w:tplc="DDB88FBC">
      <w:start w:val="1"/>
      <w:numFmt w:val="decimal"/>
      <w:lvlText w:val="%1)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2B22CD"/>
    <w:multiLevelType w:val="hybridMultilevel"/>
    <w:tmpl w:val="9CA28560"/>
    <w:lvl w:ilvl="0" w:tplc="03902C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41FC2"/>
    <w:multiLevelType w:val="hybridMultilevel"/>
    <w:tmpl w:val="1F1852CA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A48A7"/>
    <w:multiLevelType w:val="hybridMultilevel"/>
    <w:tmpl w:val="1BE6B5DC"/>
    <w:lvl w:ilvl="0" w:tplc="490CBC08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F77FE8"/>
    <w:multiLevelType w:val="hybridMultilevel"/>
    <w:tmpl w:val="E582350C"/>
    <w:lvl w:ilvl="0" w:tplc="AAA2B0FA">
      <w:start w:val="1"/>
      <w:numFmt w:val="decimal"/>
      <w:lvlText w:val="%1)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6" w15:restartNumberingAfterBreak="0">
    <w:nsid w:val="344F6D2B"/>
    <w:multiLevelType w:val="hybridMultilevel"/>
    <w:tmpl w:val="63BA36F6"/>
    <w:lvl w:ilvl="0" w:tplc="732A70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34696EA2"/>
    <w:multiLevelType w:val="hybridMultilevel"/>
    <w:tmpl w:val="F34C612A"/>
    <w:lvl w:ilvl="0" w:tplc="DBCE216C">
      <w:start w:val="1"/>
      <w:numFmt w:val="decimal"/>
      <w:lvlText w:val="%1)"/>
      <w:lvlJc w:val="left"/>
      <w:pPr>
        <w:ind w:left="1725" w:hanging="100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5224D1"/>
    <w:multiLevelType w:val="hybridMultilevel"/>
    <w:tmpl w:val="8780BC5C"/>
    <w:lvl w:ilvl="0" w:tplc="3CBC7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BF0B16"/>
    <w:multiLevelType w:val="hybridMultilevel"/>
    <w:tmpl w:val="1F1852CA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086D2A"/>
    <w:multiLevelType w:val="hybridMultilevel"/>
    <w:tmpl w:val="05D076D8"/>
    <w:lvl w:ilvl="0" w:tplc="1C682370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461DD"/>
    <w:multiLevelType w:val="hybridMultilevel"/>
    <w:tmpl w:val="E9B2D0B6"/>
    <w:lvl w:ilvl="0" w:tplc="42B6C068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F13771E"/>
    <w:multiLevelType w:val="hybridMultilevel"/>
    <w:tmpl w:val="37F66A44"/>
    <w:lvl w:ilvl="0" w:tplc="03902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 w15:restartNumberingAfterBreak="0">
    <w:nsid w:val="45267CC9"/>
    <w:multiLevelType w:val="hybridMultilevel"/>
    <w:tmpl w:val="DBB2EFBE"/>
    <w:lvl w:ilvl="0" w:tplc="03902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F7F5C"/>
    <w:multiLevelType w:val="multilevel"/>
    <w:tmpl w:val="A04023A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color w:val="auto"/>
      </w:rPr>
    </w:lvl>
  </w:abstractNum>
  <w:abstractNum w:abstractNumId="26" w15:restartNumberingAfterBreak="0">
    <w:nsid w:val="466F53B2"/>
    <w:multiLevelType w:val="hybridMultilevel"/>
    <w:tmpl w:val="1BE6B5DC"/>
    <w:lvl w:ilvl="0" w:tplc="490CBC08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7F0DAB"/>
    <w:multiLevelType w:val="hybridMultilevel"/>
    <w:tmpl w:val="FD346E1E"/>
    <w:lvl w:ilvl="0" w:tplc="AAA2B0F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91B5386"/>
    <w:multiLevelType w:val="hybridMultilevel"/>
    <w:tmpl w:val="08D40D64"/>
    <w:lvl w:ilvl="0" w:tplc="4A786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031EEC"/>
    <w:multiLevelType w:val="hybridMultilevel"/>
    <w:tmpl w:val="A6D0ED7C"/>
    <w:lvl w:ilvl="0" w:tplc="4F586B6C">
      <w:start w:val="1"/>
      <w:numFmt w:val="decimal"/>
      <w:lvlText w:val="%1)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0" w15:restartNumberingAfterBreak="0">
    <w:nsid w:val="51BB3650"/>
    <w:multiLevelType w:val="hybridMultilevel"/>
    <w:tmpl w:val="BA96A1E4"/>
    <w:lvl w:ilvl="0" w:tplc="17624D6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1" w15:restartNumberingAfterBreak="0">
    <w:nsid w:val="524E509A"/>
    <w:multiLevelType w:val="hybridMultilevel"/>
    <w:tmpl w:val="DFE01146"/>
    <w:lvl w:ilvl="0" w:tplc="4A786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D0705"/>
    <w:multiLevelType w:val="hybridMultilevel"/>
    <w:tmpl w:val="F0B4C3E2"/>
    <w:lvl w:ilvl="0" w:tplc="03902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BC2F9E"/>
    <w:multiLevelType w:val="hybridMultilevel"/>
    <w:tmpl w:val="75BE703C"/>
    <w:lvl w:ilvl="0" w:tplc="F70E6B94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926860"/>
    <w:multiLevelType w:val="hybridMultilevel"/>
    <w:tmpl w:val="DE9A7C48"/>
    <w:lvl w:ilvl="0" w:tplc="03902C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D27E82"/>
    <w:multiLevelType w:val="hybridMultilevel"/>
    <w:tmpl w:val="9B7A00DA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703811"/>
    <w:multiLevelType w:val="hybridMultilevel"/>
    <w:tmpl w:val="22686864"/>
    <w:lvl w:ilvl="0" w:tplc="03902C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3993367"/>
    <w:multiLevelType w:val="hybridMultilevel"/>
    <w:tmpl w:val="E4D449A4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5F5ED3"/>
    <w:multiLevelType w:val="hybridMultilevel"/>
    <w:tmpl w:val="1F1852CA"/>
    <w:lvl w:ilvl="0" w:tplc="9A5E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CA59E9"/>
    <w:multiLevelType w:val="hybridMultilevel"/>
    <w:tmpl w:val="3080E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D516E"/>
    <w:multiLevelType w:val="hybridMultilevel"/>
    <w:tmpl w:val="9926BC44"/>
    <w:lvl w:ilvl="0" w:tplc="2EBA1C56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5930C6"/>
    <w:multiLevelType w:val="hybridMultilevel"/>
    <w:tmpl w:val="F6A609E2"/>
    <w:lvl w:ilvl="0" w:tplc="7E0E7F5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9C5871"/>
    <w:multiLevelType w:val="hybridMultilevel"/>
    <w:tmpl w:val="9278823C"/>
    <w:lvl w:ilvl="0" w:tplc="03902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F313E5F"/>
    <w:multiLevelType w:val="hybridMultilevel"/>
    <w:tmpl w:val="20CA47BA"/>
    <w:lvl w:ilvl="0" w:tplc="03902C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8"/>
  </w:num>
  <w:num w:numId="4">
    <w:abstractNumId w:val="22"/>
  </w:num>
  <w:num w:numId="5">
    <w:abstractNumId w:val="42"/>
  </w:num>
  <w:num w:numId="6">
    <w:abstractNumId w:val="5"/>
  </w:num>
  <w:num w:numId="7">
    <w:abstractNumId w:val="12"/>
  </w:num>
  <w:num w:numId="8">
    <w:abstractNumId w:val="32"/>
  </w:num>
  <w:num w:numId="9">
    <w:abstractNumId w:val="44"/>
  </w:num>
  <w:num w:numId="10">
    <w:abstractNumId w:val="34"/>
  </w:num>
  <w:num w:numId="11">
    <w:abstractNumId w:val="25"/>
  </w:num>
  <w:num w:numId="12">
    <w:abstractNumId w:val="36"/>
  </w:num>
  <w:num w:numId="13">
    <w:abstractNumId w:val="24"/>
  </w:num>
  <w:num w:numId="14">
    <w:abstractNumId w:val="0"/>
  </w:num>
  <w:num w:numId="15">
    <w:abstractNumId w:val="30"/>
  </w:num>
  <w:num w:numId="16">
    <w:abstractNumId w:val="4"/>
  </w:num>
  <w:num w:numId="17">
    <w:abstractNumId w:val="9"/>
  </w:num>
  <w:num w:numId="18">
    <w:abstractNumId w:val="15"/>
  </w:num>
  <w:num w:numId="19">
    <w:abstractNumId w:val="29"/>
  </w:num>
  <w:num w:numId="20">
    <w:abstractNumId w:val="21"/>
  </w:num>
  <w:num w:numId="21">
    <w:abstractNumId w:val="27"/>
  </w:num>
  <w:num w:numId="22">
    <w:abstractNumId w:val="3"/>
  </w:num>
  <w:num w:numId="23">
    <w:abstractNumId w:val="11"/>
  </w:num>
  <w:num w:numId="24">
    <w:abstractNumId w:val="13"/>
  </w:num>
  <w:num w:numId="25">
    <w:abstractNumId w:val="38"/>
  </w:num>
  <w:num w:numId="26">
    <w:abstractNumId w:val="20"/>
  </w:num>
  <w:num w:numId="27">
    <w:abstractNumId w:val="37"/>
  </w:num>
  <w:num w:numId="28">
    <w:abstractNumId w:val="40"/>
  </w:num>
  <w:num w:numId="29">
    <w:abstractNumId w:val="14"/>
  </w:num>
  <w:num w:numId="30">
    <w:abstractNumId w:val="35"/>
  </w:num>
  <w:num w:numId="31">
    <w:abstractNumId w:val="10"/>
  </w:num>
  <w:num w:numId="32">
    <w:abstractNumId w:val="17"/>
  </w:num>
  <w:num w:numId="33">
    <w:abstractNumId w:val="2"/>
  </w:num>
  <w:num w:numId="34">
    <w:abstractNumId w:val="33"/>
  </w:num>
  <w:num w:numId="35">
    <w:abstractNumId w:val="28"/>
  </w:num>
  <w:num w:numId="36">
    <w:abstractNumId w:val="18"/>
  </w:num>
  <w:num w:numId="37">
    <w:abstractNumId w:val="26"/>
  </w:num>
  <w:num w:numId="38">
    <w:abstractNumId w:val="31"/>
  </w:num>
  <w:num w:numId="39">
    <w:abstractNumId w:val="39"/>
  </w:num>
  <w:num w:numId="40">
    <w:abstractNumId w:val="1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19"/>
  </w:num>
  <w:num w:numId="44">
    <w:abstractNumId w:val="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1C53"/>
    <w:rsid w:val="00006B40"/>
    <w:rsid w:val="000213B3"/>
    <w:rsid w:val="00021698"/>
    <w:rsid w:val="00023C45"/>
    <w:rsid w:val="00024E3E"/>
    <w:rsid w:val="00027879"/>
    <w:rsid w:val="00027D7A"/>
    <w:rsid w:val="0003527B"/>
    <w:rsid w:val="00037E2F"/>
    <w:rsid w:val="000426C9"/>
    <w:rsid w:val="00042A51"/>
    <w:rsid w:val="00045CB5"/>
    <w:rsid w:val="00047685"/>
    <w:rsid w:val="00051A95"/>
    <w:rsid w:val="0005337F"/>
    <w:rsid w:val="00053949"/>
    <w:rsid w:val="00053E6C"/>
    <w:rsid w:val="00053F3F"/>
    <w:rsid w:val="00063182"/>
    <w:rsid w:val="0006386E"/>
    <w:rsid w:val="00063D85"/>
    <w:rsid w:val="00065790"/>
    <w:rsid w:val="00065C68"/>
    <w:rsid w:val="00067DCA"/>
    <w:rsid w:val="0008012B"/>
    <w:rsid w:val="000826B5"/>
    <w:rsid w:val="00084F77"/>
    <w:rsid w:val="000902D2"/>
    <w:rsid w:val="0009494F"/>
    <w:rsid w:val="00097B45"/>
    <w:rsid w:val="000A127D"/>
    <w:rsid w:val="000A1972"/>
    <w:rsid w:val="000A22FC"/>
    <w:rsid w:val="000A2D53"/>
    <w:rsid w:val="000A3507"/>
    <w:rsid w:val="000A53C5"/>
    <w:rsid w:val="000A5700"/>
    <w:rsid w:val="000A7906"/>
    <w:rsid w:val="000B1A63"/>
    <w:rsid w:val="000B39FD"/>
    <w:rsid w:val="000C2229"/>
    <w:rsid w:val="000C349E"/>
    <w:rsid w:val="000C691B"/>
    <w:rsid w:val="000D1E61"/>
    <w:rsid w:val="000D268D"/>
    <w:rsid w:val="000D4E40"/>
    <w:rsid w:val="000D5C68"/>
    <w:rsid w:val="000D5D1C"/>
    <w:rsid w:val="000D76CE"/>
    <w:rsid w:val="000E1D5A"/>
    <w:rsid w:val="000E20E4"/>
    <w:rsid w:val="000E4164"/>
    <w:rsid w:val="000E65DC"/>
    <w:rsid w:val="000E72EA"/>
    <w:rsid w:val="000F3CC6"/>
    <w:rsid w:val="000F3F63"/>
    <w:rsid w:val="000F76C3"/>
    <w:rsid w:val="000F7A2E"/>
    <w:rsid w:val="001003E1"/>
    <w:rsid w:val="001025E3"/>
    <w:rsid w:val="001026C2"/>
    <w:rsid w:val="00103AA2"/>
    <w:rsid w:val="00103E97"/>
    <w:rsid w:val="00107900"/>
    <w:rsid w:val="00113136"/>
    <w:rsid w:val="001146E3"/>
    <w:rsid w:val="00120B04"/>
    <w:rsid w:val="001237FE"/>
    <w:rsid w:val="00130DDE"/>
    <w:rsid w:val="001316EC"/>
    <w:rsid w:val="00132A95"/>
    <w:rsid w:val="001374BF"/>
    <w:rsid w:val="001375B5"/>
    <w:rsid w:val="00137809"/>
    <w:rsid w:val="00137968"/>
    <w:rsid w:val="0014082F"/>
    <w:rsid w:val="00140DD1"/>
    <w:rsid w:val="00143326"/>
    <w:rsid w:val="00144DD5"/>
    <w:rsid w:val="00145540"/>
    <w:rsid w:val="00146607"/>
    <w:rsid w:val="00146F14"/>
    <w:rsid w:val="00146F68"/>
    <w:rsid w:val="001473D4"/>
    <w:rsid w:val="00150DCE"/>
    <w:rsid w:val="00152EDC"/>
    <w:rsid w:val="001572EE"/>
    <w:rsid w:val="0016049A"/>
    <w:rsid w:val="00161E05"/>
    <w:rsid w:val="00166C29"/>
    <w:rsid w:val="0017304C"/>
    <w:rsid w:val="00173BC8"/>
    <w:rsid w:val="00175BDA"/>
    <w:rsid w:val="00176960"/>
    <w:rsid w:val="00176D27"/>
    <w:rsid w:val="00182643"/>
    <w:rsid w:val="00192730"/>
    <w:rsid w:val="00194429"/>
    <w:rsid w:val="001954F1"/>
    <w:rsid w:val="00195E38"/>
    <w:rsid w:val="001A132E"/>
    <w:rsid w:val="001A30F0"/>
    <w:rsid w:val="001A40B1"/>
    <w:rsid w:val="001A5F85"/>
    <w:rsid w:val="001A6906"/>
    <w:rsid w:val="001A7D1D"/>
    <w:rsid w:val="001B46DA"/>
    <w:rsid w:val="001B4CB4"/>
    <w:rsid w:val="001B5C1A"/>
    <w:rsid w:val="001B5D7D"/>
    <w:rsid w:val="001C0CE8"/>
    <w:rsid w:val="001C0F10"/>
    <w:rsid w:val="001C2BA2"/>
    <w:rsid w:val="001C34DD"/>
    <w:rsid w:val="001C35DE"/>
    <w:rsid w:val="001C65FD"/>
    <w:rsid w:val="001D0937"/>
    <w:rsid w:val="001D1959"/>
    <w:rsid w:val="001D7E83"/>
    <w:rsid w:val="001E1A32"/>
    <w:rsid w:val="001E2C07"/>
    <w:rsid w:val="001E3F63"/>
    <w:rsid w:val="001E44FE"/>
    <w:rsid w:val="001E4F55"/>
    <w:rsid w:val="001E5BAA"/>
    <w:rsid w:val="001F053F"/>
    <w:rsid w:val="001F2421"/>
    <w:rsid w:val="001F3103"/>
    <w:rsid w:val="001F38B1"/>
    <w:rsid w:val="001F4161"/>
    <w:rsid w:val="001F4609"/>
    <w:rsid w:val="00203823"/>
    <w:rsid w:val="002066F3"/>
    <w:rsid w:val="0022163D"/>
    <w:rsid w:val="00221748"/>
    <w:rsid w:val="00224140"/>
    <w:rsid w:val="00225B01"/>
    <w:rsid w:val="002264DF"/>
    <w:rsid w:val="00226ACD"/>
    <w:rsid w:val="00226BA7"/>
    <w:rsid w:val="00230FE1"/>
    <w:rsid w:val="00234286"/>
    <w:rsid w:val="00237275"/>
    <w:rsid w:val="0024036E"/>
    <w:rsid w:val="002426E2"/>
    <w:rsid w:val="00244816"/>
    <w:rsid w:val="00253A33"/>
    <w:rsid w:val="00255DB7"/>
    <w:rsid w:val="002560A4"/>
    <w:rsid w:val="002616A7"/>
    <w:rsid w:val="00263E87"/>
    <w:rsid w:val="00265F04"/>
    <w:rsid w:val="00266793"/>
    <w:rsid w:val="00267A65"/>
    <w:rsid w:val="002719BF"/>
    <w:rsid w:val="00273B2D"/>
    <w:rsid w:val="0027483A"/>
    <w:rsid w:val="00277AB1"/>
    <w:rsid w:val="00277EEF"/>
    <w:rsid w:val="00277F39"/>
    <w:rsid w:val="00281CC5"/>
    <w:rsid w:val="002823C1"/>
    <w:rsid w:val="002824EA"/>
    <w:rsid w:val="00283FBE"/>
    <w:rsid w:val="002858A1"/>
    <w:rsid w:val="00285C7B"/>
    <w:rsid w:val="00293731"/>
    <w:rsid w:val="00295D43"/>
    <w:rsid w:val="00296C23"/>
    <w:rsid w:val="00296CC3"/>
    <w:rsid w:val="002A37FE"/>
    <w:rsid w:val="002A3E5D"/>
    <w:rsid w:val="002A51CB"/>
    <w:rsid w:val="002A7006"/>
    <w:rsid w:val="002B0D08"/>
    <w:rsid w:val="002B27FA"/>
    <w:rsid w:val="002B2D5E"/>
    <w:rsid w:val="002B3BD8"/>
    <w:rsid w:val="002B6953"/>
    <w:rsid w:val="002B7932"/>
    <w:rsid w:val="002C5F4E"/>
    <w:rsid w:val="002C6497"/>
    <w:rsid w:val="002C79E7"/>
    <w:rsid w:val="002D0D82"/>
    <w:rsid w:val="002D1B32"/>
    <w:rsid w:val="002D456D"/>
    <w:rsid w:val="002E10ED"/>
    <w:rsid w:val="002F3380"/>
    <w:rsid w:val="002F526C"/>
    <w:rsid w:val="00302927"/>
    <w:rsid w:val="00303F49"/>
    <w:rsid w:val="00304F02"/>
    <w:rsid w:val="00305F53"/>
    <w:rsid w:val="003068B4"/>
    <w:rsid w:val="003156A1"/>
    <w:rsid w:val="00323C48"/>
    <w:rsid w:val="00325DAB"/>
    <w:rsid w:val="00330D0D"/>
    <w:rsid w:val="00332691"/>
    <w:rsid w:val="00333C35"/>
    <w:rsid w:val="00333F73"/>
    <w:rsid w:val="003344CF"/>
    <w:rsid w:val="00335054"/>
    <w:rsid w:val="00335677"/>
    <w:rsid w:val="003415ED"/>
    <w:rsid w:val="00343EA8"/>
    <w:rsid w:val="00345472"/>
    <w:rsid w:val="00346D7A"/>
    <w:rsid w:val="00346F1E"/>
    <w:rsid w:val="003501A9"/>
    <w:rsid w:val="00350615"/>
    <w:rsid w:val="00353A39"/>
    <w:rsid w:val="00354917"/>
    <w:rsid w:val="00355219"/>
    <w:rsid w:val="0035734C"/>
    <w:rsid w:val="003626CD"/>
    <w:rsid w:val="00373327"/>
    <w:rsid w:val="00374B2F"/>
    <w:rsid w:val="00375104"/>
    <w:rsid w:val="0038419C"/>
    <w:rsid w:val="00384C5F"/>
    <w:rsid w:val="00385839"/>
    <w:rsid w:val="00386F2A"/>
    <w:rsid w:val="00390701"/>
    <w:rsid w:val="003918C1"/>
    <w:rsid w:val="003A0117"/>
    <w:rsid w:val="003A1100"/>
    <w:rsid w:val="003A1574"/>
    <w:rsid w:val="003A3C68"/>
    <w:rsid w:val="003B179F"/>
    <w:rsid w:val="003B1863"/>
    <w:rsid w:val="003B22B5"/>
    <w:rsid w:val="003B25EE"/>
    <w:rsid w:val="003B3705"/>
    <w:rsid w:val="003B571C"/>
    <w:rsid w:val="003B6448"/>
    <w:rsid w:val="003B73B9"/>
    <w:rsid w:val="003C2753"/>
    <w:rsid w:val="003C4EBB"/>
    <w:rsid w:val="003C57DC"/>
    <w:rsid w:val="003C5DAD"/>
    <w:rsid w:val="003C5E08"/>
    <w:rsid w:val="003D012A"/>
    <w:rsid w:val="003D62E3"/>
    <w:rsid w:val="003D7C42"/>
    <w:rsid w:val="003E2821"/>
    <w:rsid w:val="003E4DC4"/>
    <w:rsid w:val="003E5136"/>
    <w:rsid w:val="003E54E8"/>
    <w:rsid w:val="003F6866"/>
    <w:rsid w:val="00401C86"/>
    <w:rsid w:val="00403257"/>
    <w:rsid w:val="00404A6C"/>
    <w:rsid w:val="00405EB8"/>
    <w:rsid w:val="00406D66"/>
    <w:rsid w:val="00407268"/>
    <w:rsid w:val="00407B93"/>
    <w:rsid w:val="0041234A"/>
    <w:rsid w:val="00412691"/>
    <w:rsid w:val="004137A9"/>
    <w:rsid w:val="004137AB"/>
    <w:rsid w:val="00413810"/>
    <w:rsid w:val="00415CE2"/>
    <w:rsid w:val="00415CEB"/>
    <w:rsid w:val="00415E72"/>
    <w:rsid w:val="0041798D"/>
    <w:rsid w:val="00436094"/>
    <w:rsid w:val="0043613B"/>
    <w:rsid w:val="004400A1"/>
    <w:rsid w:val="00440269"/>
    <w:rsid w:val="00446416"/>
    <w:rsid w:val="0045369C"/>
    <w:rsid w:val="004647C3"/>
    <w:rsid w:val="00465B43"/>
    <w:rsid w:val="004723D5"/>
    <w:rsid w:val="00472CB1"/>
    <w:rsid w:val="00477733"/>
    <w:rsid w:val="00481BC0"/>
    <w:rsid w:val="00481F0C"/>
    <w:rsid w:val="004825B4"/>
    <w:rsid w:val="00485C1E"/>
    <w:rsid w:val="00492652"/>
    <w:rsid w:val="00492A9B"/>
    <w:rsid w:val="00494745"/>
    <w:rsid w:val="00495A9B"/>
    <w:rsid w:val="00496DE0"/>
    <w:rsid w:val="00497E3F"/>
    <w:rsid w:val="004A2EFE"/>
    <w:rsid w:val="004A2F35"/>
    <w:rsid w:val="004A6482"/>
    <w:rsid w:val="004A7979"/>
    <w:rsid w:val="004B012F"/>
    <w:rsid w:val="004B0C46"/>
    <w:rsid w:val="004B5096"/>
    <w:rsid w:val="004C6479"/>
    <w:rsid w:val="004C68FE"/>
    <w:rsid w:val="004D0AFE"/>
    <w:rsid w:val="004D575B"/>
    <w:rsid w:val="004E4620"/>
    <w:rsid w:val="004E76AD"/>
    <w:rsid w:val="004F2800"/>
    <w:rsid w:val="004F61DE"/>
    <w:rsid w:val="004F7F6F"/>
    <w:rsid w:val="005068A3"/>
    <w:rsid w:val="00512F27"/>
    <w:rsid w:val="005130E7"/>
    <w:rsid w:val="00515DC0"/>
    <w:rsid w:val="00522191"/>
    <w:rsid w:val="00523827"/>
    <w:rsid w:val="00523EDB"/>
    <w:rsid w:val="00525AB4"/>
    <w:rsid w:val="00525E1F"/>
    <w:rsid w:val="00526F46"/>
    <w:rsid w:val="00533D56"/>
    <w:rsid w:val="0053590E"/>
    <w:rsid w:val="005371F5"/>
    <w:rsid w:val="0054016E"/>
    <w:rsid w:val="00540482"/>
    <w:rsid w:val="005405C0"/>
    <w:rsid w:val="005407F9"/>
    <w:rsid w:val="00544E1F"/>
    <w:rsid w:val="005451D9"/>
    <w:rsid w:val="0054531B"/>
    <w:rsid w:val="00545F33"/>
    <w:rsid w:val="00546345"/>
    <w:rsid w:val="00552587"/>
    <w:rsid w:val="005536C3"/>
    <w:rsid w:val="005543C4"/>
    <w:rsid w:val="005550FC"/>
    <w:rsid w:val="0055704E"/>
    <w:rsid w:val="00564746"/>
    <w:rsid w:val="00564872"/>
    <w:rsid w:val="00564F48"/>
    <w:rsid w:val="00570E65"/>
    <w:rsid w:val="005728E5"/>
    <w:rsid w:val="00573B77"/>
    <w:rsid w:val="00574442"/>
    <w:rsid w:val="00575C71"/>
    <w:rsid w:val="00581D61"/>
    <w:rsid w:val="0058340D"/>
    <w:rsid w:val="0058355B"/>
    <w:rsid w:val="00584080"/>
    <w:rsid w:val="00587D67"/>
    <w:rsid w:val="00591BFE"/>
    <w:rsid w:val="0059274C"/>
    <w:rsid w:val="00593321"/>
    <w:rsid w:val="00596D5D"/>
    <w:rsid w:val="005A19BA"/>
    <w:rsid w:val="005A6027"/>
    <w:rsid w:val="005A73C5"/>
    <w:rsid w:val="005B06AC"/>
    <w:rsid w:val="005B0BBE"/>
    <w:rsid w:val="005B43DD"/>
    <w:rsid w:val="005B49BB"/>
    <w:rsid w:val="005B559F"/>
    <w:rsid w:val="005B5FA1"/>
    <w:rsid w:val="005C1EFE"/>
    <w:rsid w:val="005C3A45"/>
    <w:rsid w:val="005C6BE7"/>
    <w:rsid w:val="005D0791"/>
    <w:rsid w:val="005D4285"/>
    <w:rsid w:val="005D52A7"/>
    <w:rsid w:val="005E0779"/>
    <w:rsid w:val="005E314A"/>
    <w:rsid w:val="005E44EB"/>
    <w:rsid w:val="005E55A0"/>
    <w:rsid w:val="005E57C7"/>
    <w:rsid w:val="005E59EA"/>
    <w:rsid w:val="005E5E58"/>
    <w:rsid w:val="005E79C9"/>
    <w:rsid w:val="005F026C"/>
    <w:rsid w:val="005F0F61"/>
    <w:rsid w:val="005F2E05"/>
    <w:rsid w:val="005F315E"/>
    <w:rsid w:val="005F3F55"/>
    <w:rsid w:val="005F7473"/>
    <w:rsid w:val="00600772"/>
    <w:rsid w:val="006028EC"/>
    <w:rsid w:val="006029FB"/>
    <w:rsid w:val="00604DA2"/>
    <w:rsid w:val="00605ADE"/>
    <w:rsid w:val="0060622B"/>
    <w:rsid w:val="00610236"/>
    <w:rsid w:val="00611143"/>
    <w:rsid w:val="006129EA"/>
    <w:rsid w:val="00614035"/>
    <w:rsid w:val="006270DA"/>
    <w:rsid w:val="0062719E"/>
    <w:rsid w:val="006277C9"/>
    <w:rsid w:val="006320ED"/>
    <w:rsid w:val="006328C2"/>
    <w:rsid w:val="00632993"/>
    <w:rsid w:val="00632D1F"/>
    <w:rsid w:val="00633A30"/>
    <w:rsid w:val="00635E8C"/>
    <w:rsid w:val="0064025A"/>
    <w:rsid w:val="00643331"/>
    <w:rsid w:val="00644FA9"/>
    <w:rsid w:val="00652511"/>
    <w:rsid w:val="00653C90"/>
    <w:rsid w:val="00657DE6"/>
    <w:rsid w:val="00657FBC"/>
    <w:rsid w:val="00660C6F"/>
    <w:rsid w:val="0066224F"/>
    <w:rsid w:val="00663AF2"/>
    <w:rsid w:val="00671BB0"/>
    <w:rsid w:val="006740FE"/>
    <w:rsid w:val="00675D94"/>
    <w:rsid w:val="00681641"/>
    <w:rsid w:val="00681D0C"/>
    <w:rsid w:val="00682C5F"/>
    <w:rsid w:val="00682F6E"/>
    <w:rsid w:val="00683918"/>
    <w:rsid w:val="006857A6"/>
    <w:rsid w:val="00690FEE"/>
    <w:rsid w:val="0069435E"/>
    <w:rsid w:val="0069505E"/>
    <w:rsid w:val="006951FD"/>
    <w:rsid w:val="006957D4"/>
    <w:rsid w:val="00696F32"/>
    <w:rsid w:val="006977EF"/>
    <w:rsid w:val="006A4002"/>
    <w:rsid w:val="006B01BC"/>
    <w:rsid w:val="006B46F3"/>
    <w:rsid w:val="006B59DC"/>
    <w:rsid w:val="006B5B48"/>
    <w:rsid w:val="006B6458"/>
    <w:rsid w:val="006B75C3"/>
    <w:rsid w:val="006B75E0"/>
    <w:rsid w:val="006C292C"/>
    <w:rsid w:val="006C388E"/>
    <w:rsid w:val="006C46D6"/>
    <w:rsid w:val="006C64BA"/>
    <w:rsid w:val="006C6D92"/>
    <w:rsid w:val="006C7456"/>
    <w:rsid w:val="006C753A"/>
    <w:rsid w:val="006D1AEF"/>
    <w:rsid w:val="006D66D1"/>
    <w:rsid w:val="006E0BC1"/>
    <w:rsid w:val="006E3367"/>
    <w:rsid w:val="006E7282"/>
    <w:rsid w:val="006F1DAB"/>
    <w:rsid w:val="006F1F9C"/>
    <w:rsid w:val="006F2B83"/>
    <w:rsid w:val="006F3A6B"/>
    <w:rsid w:val="006F4004"/>
    <w:rsid w:val="006F4D97"/>
    <w:rsid w:val="006F4DEA"/>
    <w:rsid w:val="006F5BBE"/>
    <w:rsid w:val="006F5C8F"/>
    <w:rsid w:val="006F68CF"/>
    <w:rsid w:val="006F7711"/>
    <w:rsid w:val="006F7A2B"/>
    <w:rsid w:val="007002D3"/>
    <w:rsid w:val="007005D2"/>
    <w:rsid w:val="007009B6"/>
    <w:rsid w:val="00700A8F"/>
    <w:rsid w:val="007030F3"/>
    <w:rsid w:val="00703679"/>
    <w:rsid w:val="00704246"/>
    <w:rsid w:val="007071DD"/>
    <w:rsid w:val="00710429"/>
    <w:rsid w:val="007104DC"/>
    <w:rsid w:val="00712D8F"/>
    <w:rsid w:val="007131D5"/>
    <w:rsid w:val="00715DC4"/>
    <w:rsid w:val="00716546"/>
    <w:rsid w:val="00722746"/>
    <w:rsid w:val="00725638"/>
    <w:rsid w:val="00727142"/>
    <w:rsid w:val="0072729B"/>
    <w:rsid w:val="00727DA9"/>
    <w:rsid w:val="007308A3"/>
    <w:rsid w:val="0073120C"/>
    <w:rsid w:val="00733DC1"/>
    <w:rsid w:val="0073776A"/>
    <w:rsid w:val="007400B0"/>
    <w:rsid w:val="0074333B"/>
    <w:rsid w:val="0074462A"/>
    <w:rsid w:val="0074631F"/>
    <w:rsid w:val="00746833"/>
    <w:rsid w:val="00746E35"/>
    <w:rsid w:val="007472E6"/>
    <w:rsid w:val="007473F8"/>
    <w:rsid w:val="00747963"/>
    <w:rsid w:val="00747C29"/>
    <w:rsid w:val="00751942"/>
    <w:rsid w:val="00756237"/>
    <w:rsid w:val="00756873"/>
    <w:rsid w:val="00757116"/>
    <w:rsid w:val="00760B99"/>
    <w:rsid w:val="00760DEE"/>
    <w:rsid w:val="007610C2"/>
    <w:rsid w:val="00761188"/>
    <w:rsid w:val="007620DC"/>
    <w:rsid w:val="00762714"/>
    <w:rsid w:val="0076319F"/>
    <w:rsid w:val="007659BA"/>
    <w:rsid w:val="00766E62"/>
    <w:rsid w:val="0077204C"/>
    <w:rsid w:val="007723DE"/>
    <w:rsid w:val="00773088"/>
    <w:rsid w:val="00773240"/>
    <w:rsid w:val="0077344F"/>
    <w:rsid w:val="007743BE"/>
    <w:rsid w:val="00775AD6"/>
    <w:rsid w:val="00780F5E"/>
    <w:rsid w:val="00787E0F"/>
    <w:rsid w:val="00787E7B"/>
    <w:rsid w:val="00790DBE"/>
    <w:rsid w:val="00793A48"/>
    <w:rsid w:val="0079507A"/>
    <w:rsid w:val="00795210"/>
    <w:rsid w:val="00796856"/>
    <w:rsid w:val="007A2EBC"/>
    <w:rsid w:val="007A7164"/>
    <w:rsid w:val="007B0322"/>
    <w:rsid w:val="007B2A43"/>
    <w:rsid w:val="007B3B24"/>
    <w:rsid w:val="007B48B6"/>
    <w:rsid w:val="007C19B0"/>
    <w:rsid w:val="007C2EA4"/>
    <w:rsid w:val="007C53D0"/>
    <w:rsid w:val="007C7439"/>
    <w:rsid w:val="007D163A"/>
    <w:rsid w:val="007D370E"/>
    <w:rsid w:val="007D761F"/>
    <w:rsid w:val="007E6C37"/>
    <w:rsid w:val="007E6C7F"/>
    <w:rsid w:val="007F044A"/>
    <w:rsid w:val="007F242B"/>
    <w:rsid w:val="007F37A6"/>
    <w:rsid w:val="007F3EA8"/>
    <w:rsid w:val="007F41C0"/>
    <w:rsid w:val="007F72DE"/>
    <w:rsid w:val="008006F2"/>
    <w:rsid w:val="00800EA2"/>
    <w:rsid w:val="00801C2B"/>
    <w:rsid w:val="00801F18"/>
    <w:rsid w:val="00804C27"/>
    <w:rsid w:val="00813B41"/>
    <w:rsid w:val="00814620"/>
    <w:rsid w:val="008303F3"/>
    <w:rsid w:val="008304A8"/>
    <w:rsid w:val="00833776"/>
    <w:rsid w:val="00835370"/>
    <w:rsid w:val="008403A7"/>
    <w:rsid w:val="0084097A"/>
    <w:rsid w:val="00841FB1"/>
    <w:rsid w:val="00842F5F"/>
    <w:rsid w:val="00846946"/>
    <w:rsid w:val="00846C2B"/>
    <w:rsid w:val="00850631"/>
    <w:rsid w:val="00856130"/>
    <w:rsid w:val="00860D49"/>
    <w:rsid w:val="008615A1"/>
    <w:rsid w:val="0086284F"/>
    <w:rsid w:val="00865224"/>
    <w:rsid w:val="00866518"/>
    <w:rsid w:val="00867329"/>
    <w:rsid w:val="00871819"/>
    <w:rsid w:val="0087198B"/>
    <w:rsid w:val="0087207E"/>
    <w:rsid w:val="008728DE"/>
    <w:rsid w:val="00872DCF"/>
    <w:rsid w:val="008768AE"/>
    <w:rsid w:val="00890E60"/>
    <w:rsid w:val="00896C1B"/>
    <w:rsid w:val="008A56D2"/>
    <w:rsid w:val="008A621B"/>
    <w:rsid w:val="008B286E"/>
    <w:rsid w:val="008B4DC0"/>
    <w:rsid w:val="008C5A5E"/>
    <w:rsid w:val="008C7107"/>
    <w:rsid w:val="008D331D"/>
    <w:rsid w:val="008D3E10"/>
    <w:rsid w:val="008E735D"/>
    <w:rsid w:val="008F0C71"/>
    <w:rsid w:val="008F17AC"/>
    <w:rsid w:val="008F28C0"/>
    <w:rsid w:val="008F45FD"/>
    <w:rsid w:val="008F5A58"/>
    <w:rsid w:val="008F5CDE"/>
    <w:rsid w:val="00901288"/>
    <w:rsid w:val="009012A2"/>
    <w:rsid w:val="00901585"/>
    <w:rsid w:val="00902F39"/>
    <w:rsid w:val="009056BC"/>
    <w:rsid w:val="00905B98"/>
    <w:rsid w:val="00906970"/>
    <w:rsid w:val="00916F62"/>
    <w:rsid w:val="00917E6F"/>
    <w:rsid w:val="009225DA"/>
    <w:rsid w:val="0092743B"/>
    <w:rsid w:val="00931035"/>
    <w:rsid w:val="00931C73"/>
    <w:rsid w:val="0093332B"/>
    <w:rsid w:val="009349CB"/>
    <w:rsid w:val="00935A21"/>
    <w:rsid w:val="00936C20"/>
    <w:rsid w:val="00945CF0"/>
    <w:rsid w:val="00946166"/>
    <w:rsid w:val="0095150D"/>
    <w:rsid w:val="00951A84"/>
    <w:rsid w:val="009619E5"/>
    <w:rsid w:val="00962530"/>
    <w:rsid w:val="00962BBB"/>
    <w:rsid w:val="00962CC1"/>
    <w:rsid w:val="00965BF9"/>
    <w:rsid w:val="0096648F"/>
    <w:rsid w:val="00967B20"/>
    <w:rsid w:val="009707BE"/>
    <w:rsid w:val="00974936"/>
    <w:rsid w:val="00977837"/>
    <w:rsid w:val="009803C6"/>
    <w:rsid w:val="00983569"/>
    <w:rsid w:val="00984BC3"/>
    <w:rsid w:val="0098586D"/>
    <w:rsid w:val="0098627B"/>
    <w:rsid w:val="00986433"/>
    <w:rsid w:val="00993539"/>
    <w:rsid w:val="009953AB"/>
    <w:rsid w:val="009A04D0"/>
    <w:rsid w:val="009A072B"/>
    <w:rsid w:val="009A28F0"/>
    <w:rsid w:val="009A6983"/>
    <w:rsid w:val="009B28F7"/>
    <w:rsid w:val="009B37F5"/>
    <w:rsid w:val="009B6DC9"/>
    <w:rsid w:val="009B7C97"/>
    <w:rsid w:val="009B7EBF"/>
    <w:rsid w:val="009C177B"/>
    <w:rsid w:val="009C1BF1"/>
    <w:rsid w:val="009C4439"/>
    <w:rsid w:val="009C6745"/>
    <w:rsid w:val="009C6DE4"/>
    <w:rsid w:val="009D051F"/>
    <w:rsid w:val="009D31D7"/>
    <w:rsid w:val="009E2F22"/>
    <w:rsid w:val="009E4D15"/>
    <w:rsid w:val="009E5C00"/>
    <w:rsid w:val="009E7042"/>
    <w:rsid w:val="009F3938"/>
    <w:rsid w:val="009F5D3E"/>
    <w:rsid w:val="009F7B39"/>
    <w:rsid w:val="00A00569"/>
    <w:rsid w:val="00A02B2E"/>
    <w:rsid w:val="00A04DEE"/>
    <w:rsid w:val="00A0534F"/>
    <w:rsid w:val="00A07298"/>
    <w:rsid w:val="00A07A11"/>
    <w:rsid w:val="00A10947"/>
    <w:rsid w:val="00A14E15"/>
    <w:rsid w:val="00A210BE"/>
    <w:rsid w:val="00A24577"/>
    <w:rsid w:val="00A248E8"/>
    <w:rsid w:val="00A249CB"/>
    <w:rsid w:val="00A25016"/>
    <w:rsid w:val="00A26549"/>
    <w:rsid w:val="00A27B8A"/>
    <w:rsid w:val="00A35444"/>
    <w:rsid w:val="00A3664B"/>
    <w:rsid w:val="00A369F3"/>
    <w:rsid w:val="00A42271"/>
    <w:rsid w:val="00A457C5"/>
    <w:rsid w:val="00A510D0"/>
    <w:rsid w:val="00A52E83"/>
    <w:rsid w:val="00A54529"/>
    <w:rsid w:val="00A56D1C"/>
    <w:rsid w:val="00A61AAC"/>
    <w:rsid w:val="00A640DF"/>
    <w:rsid w:val="00A65115"/>
    <w:rsid w:val="00A7133D"/>
    <w:rsid w:val="00A7449C"/>
    <w:rsid w:val="00A775BA"/>
    <w:rsid w:val="00A82484"/>
    <w:rsid w:val="00A84AEA"/>
    <w:rsid w:val="00A93008"/>
    <w:rsid w:val="00A94EE4"/>
    <w:rsid w:val="00A977A7"/>
    <w:rsid w:val="00AA0B70"/>
    <w:rsid w:val="00AA388C"/>
    <w:rsid w:val="00AA3E89"/>
    <w:rsid w:val="00AA7B25"/>
    <w:rsid w:val="00AB133B"/>
    <w:rsid w:val="00AB483E"/>
    <w:rsid w:val="00AB56E7"/>
    <w:rsid w:val="00AC2521"/>
    <w:rsid w:val="00AD0C84"/>
    <w:rsid w:val="00AD1513"/>
    <w:rsid w:val="00AD6CE4"/>
    <w:rsid w:val="00AE0C6E"/>
    <w:rsid w:val="00AE1BFE"/>
    <w:rsid w:val="00AE606F"/>
    <w:rsid w:val="00AF0568"/>
    <w:rsid w:val="00AF0DAE"/>
    <w:rsid w:val="00B018DA"/>
    <w:rsid w:val="00B03F73"/>
    <w:rsid w:val="00B054AB"/>
    <w:rsid w:val="00B10D6D"/>
    <w:rsid w:val="00B127A4"/>
    <w:rsid w:val="00B1369B"/>
    <w:rsid w:val="00B13F5B"/>
    <w:rsid w:val="00B14332"/>
    <w:rsid w:val="00B14FFE"/>
    <w:rsid w:val="00B17A40"/>
    <w:rsid w:val="00B20F54"/>
    <w:rsid w:val="00B21C06"/>
    <w:rsid w:val="00B3040F"/>
    <w:rsid w:val="00B306D7"/>
    <w:rsid w:val="00B30950"/>
    <w:rsid w:val="00B312FC"/>
    <w:rsid w:val="00B33629"/>
    <w:rsid w:val="00B338AB"/>
    <w:rsid w:val="00B339CE"/>
    <w:rsid w:val="00B35435"/>
    <w:rsid w:val="00B37A5F"/>
    <w:rsid w:val="00B52866"/>
    <w:rsid w:val="00B52E38"/>
    <w:rsid w:val="00B601F8"/>
    <w:rsid w:val="00B64CF5"/>
    <w:rsid w:val="00B65399"/>
    <w:rsid w:val="00B657EA"/>
    <w:rsid w:val="00B659A9"/>
    <w:rsid w:val="00B70E01"/>
    <w:rsid w:val="00B73863"/>
    <w:rsid w:val="00B759F7"/>
    <w:rsid w:val="00B82289"/>
    <w:rsid w:val="00B83AA4"/>
    <w:rsid w:val="00B8628A"/>
    <w:rsid w:val="00B86F09"/>
    <w:rsid w:val="00B918C5"/>
    <w:rsid w:val="00B91A89"/>
    <w:rsid w:val="00B976C4"/>
    <w:rsid w:val="00B97A64"/>
    <w:rsid w:val="00BA140C"/>
    <w:rsid w:val="00BA194A"/>
    <w:rsid w:val="00BA2D3E"/>
    <w:rsid w:val="00BA6265"/>
    <w:rsid w:val="00BB06BB"/>
    <w:rsid w:val="00BB2A73"/>
    <w:rsid w:val="00BB4372"/>
    <w:rsid w:val="00BB7DC2"/>
    <w:rsid w:val="00BC4058"/>
    <w:rsid w:val="00BC48C6"/>
    <w:rsid w:val="00BC4D22"/>
    <w:rsid w:val="00BC52B2"/>
    <w:rsid w:val="00BC6B8C"/>
    <w:rsid w:val="00BD0D45"/>
    <w:rsid w:val="00BD3C94"/>
    <w:rsid w:val="00BD588B"/>
    <w:rsid w:val="00BD594A"/>
    <w:rsid w:val="00BD5C16"/>
    <w:rsid w:val="00BD64FB"/>
    <w:rsid w:val="00BD73EC"/>
    <w:rsid w:val="00BE0AC4"/>
    <w:rsid w:val="00BE1342"/>
    <w:rsid w:val="00BE1EB3"/>
    <w:rsid w:val="00BE1EBF"/>
    <w:rsid w:val="00BE3387"/>
    <w:rsid w:val="00BE5FE8"/>
    <w:rsid w:val="00BE7AFA"/>
    <w:rsid w:val="00BF2EA2"/>
    <w:rsid w:val="00BF3FE6"/>
    <w:rsid w:val="00BF549C"/>
    <w:rsid w:val="00C01B41"/>
    <w:rsid w:val="00C02C9F"/>
    <w:rsid w:val="00C03319"/>
    <w:rsid w:val="00C037DD"/>
    <w:rsid w:val="00C05BE9"/>
    <w:rsid w:val="00C06809"/>
    <w:rsid w:val="00C11317"/>
    <w:rsid w:val="00C147D2"/>
    <w:rsid w:val="00C1529F"/>
    <w:rsid w:val="00C15D1D"/>
    <w:rsid w:val="00C26B61"/>
    <w:rsid w:val="00C338F6"/>
    <w:rsid w:val="00C36ED7"/>
    <w:rsid w:val="00C37780"/>
    <w:rsid w:val="00C43426"/>
    <w:rsid w:val="00C43E54"/>
    <w:rsid w:val="00C46994"/>
    <w:rsid w:val="00C505A2"/>
    <w:rsid w:val="00C51C58"/>
    <w:rsid w:val="00C53F00"/>
    <w:rsid w:val="00C55AC6"/>
    <w:rsid w:val="00C561B6"/>
    <w:rsid w:val="00C6199A"/>
    <w:rsid w:val="00C61D44"/>
    <w:rsid w:val="00C64862"/>
    <w:rsid w:val="00C65B49"/>
    <w:rsid w:val="00C65E2C"/>
    <w:rsid w:val="00C66AC4"/>
    <w:rsid w:val="00C727DF"/>
    <w:rsid w:val="00C770E7"/>
    <w:rsid w:val="00C810B0"/>
    <w:rsid w:val="00C8154B"/>
    <w:rsid w:val="00C82DB0"/>
    <w:rsid w:val="00C8499C"/>
    <w:rsid w:val="00C854FD"/>
    <w:rsid w:val="00C864E6"/>
    <w:rsid w:val="00C868B7"/>
    <w:rsid w:val="00C91DBD"/>
    <w:rsid w:val="00C93CC6"/>
    <w:rsid w:val="00C948A3"/>
    <w:rsid w:val="00C949FA"/>
    <w:rsid w:val="00C96C44"/>
    <w:rsid w:val="00CA1F30"/>
    <w:rsid w:val="00CA2C6F"/>
    <w:rsid w:val="00CA42F3"/>
    <w:rsid w:val="00CA517E"/>
    <w:rsid w:val="00CB038B"/>
    <w:rsid w:val="00CB1A9A"/>
    <w:rsid w:val="00CB1B3F"/>
    <w:rsid w:val="00CB5048"/>
    <w:rsid w:val="00CC5DBA"/>
    <w:rsid w:val="00CC68A7"/>
    <w:rsid w:val="00CC6A55"/>
    <w:rsid w:val="00CD06E4"/>
    <w:rsid w:val="00CD3A2C"/>
    <w:rsid w:val="00CE20B4"/>
    <w:rsid w:val="00CE23EE"/>
    <w:rsid w:val="00CE475A"/>
    <w:rsid w:val="00CE5DD3"/>
    <w:rsid w:val="00CE7D3E"/>
    <w:rsid w:val="00CF0184"/>
    <w:rsid w:val="00CF14E8"/>
    <w:rsid w:val="00CF2FB3"/>
    <w:rsid w:val="00CF6799"/>
    <w:rsid w:val="00CF6A54"/>
    <w:rsid w:val="00D062A1"/>
    <w:rsid w:val="00D06992"/>
    <w:rsid w:val="00D17A19"/>
    <w:rsid w:val="00D20F0A"/>
    <w:rsid w:val="00D21632"/>
    <w:rsid w:val="00D21E1C"/>
    <w:rsid w:val="00D22CFB"/>
    <w:rsid w:val="00D30737"/>
    <w:rsid w:val="00D30E48"/>
    <w:rsid w:val="00D33890"/>
    <w:rsid w:val="00D374D2"/>
    <w:rsid w:val="00D4015B"/>
    <w:rsid w:val="00D4314B"/>
    <w:rsid w:val="00D44BFD"/>
    <w:rsid w:val="00D466E2"/>
    <w:rsid w:val="00D5010B"/>
    <w:rsid w:val="00D516B7"/>
    <w:rsid w:val="00D54599"/>
    <w:rsid w:val="00D5582F"/>
    <w:rsid w:val="00D55E71"/>
    <w:rsid w:val="00D56FA0"/>
    <w:rsid w:val="00D57D11"/>
    <w:rsid w:val="00D60182"/>
    <w:rsid w:val="00D63BF4"/>
    <w:rsid w:val="00D646CF"/>
    <w:rsid w:val="00D64A94"/>
    <w:rsid w:val="00D70077"/>
    <w:rsid w:val="00D740F9"/>
    <w:rsid w:val="00D74AA1"/>
    <w:rsid w:val="00D769B9"/>
    <w:rsid w:val="00D76D27"/>
    <w:rsid w:val="00D76FAA"/>
    <w:rsid w:val="00D80862"/>
    <w:rsid w:val="00D82C4F"/>
    <w:rsid w:val="00D8308B"/>
    <w:rsid w:val="00D83BE2"/>
    <w:rsid w:val="00D84268"/>
    <w:rsid w:val="00D90BAA"/>
    <w:rsid w:val="00D90E72"/>
    <w:rsid w:val="00D9342C"/>
    <w:rsid w:val="00D95E8D"/>
    <w:rsid w:val="00DA18C4"/>
    <w:rsid w:val="00DA7E9F"/>
    <w:rsid w:val="00DB17A4"/>
    <w:rsid w:val="00DB1ABC"/>
    <w:rsid w:val="00DB69E9"/>
    <w:rsid w:val="00DB7342"/>
    <w:rsid w:val="00DC0462"/>
    <w:rsid w:val="00DC2860"/>
    <w:rsid w:val="00DC48C3"/>
    <w:rsid w:val="00DC4C3A"/>
    <w:rsid w:val="00DC6FE1"/>
    <w:rsid w:val="00DD0F40"/>
    <w:rsid w:val="00DD22DD"/>
    <w:rsid w:val="00DD3021"/>
    <w:rsid w:val="00DD316B"/>
    <w:rsid w:val="00DE1ED8"/>
    <w:rsid w:val="00DE2713"/>
    <w:rsid w:val="00DE3BB5"/>
    <w:rsid w:val="00DE3D98"/>
    <w:rsid w:val="00DE5791"/>
    <w:rsid w:val="00DE6E06"/>
    <w:rsid w:val="00DF7355"/>
    <w:rsid w:val="00DF7804"/>
    <w:rsid w:val="00E01502"/>
    <w:rsid w:val="00E02DA8"/>
    <w:rsid w:val="00E06744"/>
    <w:rsid w:val="00E12B0B"/>
    <w:rsid w:val="00E13071"/>
    <w:rsid w:val="00E13DDC"/>
    <w:rsid w:val="00E13F45"/>
    <w:rsid w:val="00E15DC9"/>
    <w:rsid w:val="00E16ECE"/>
    <w:rsid w:val="00E21152"/>
    <w:rsid w:val="00E242D5"/>
    <w:rsid w:val="00E305BE"/>
    <w:rsid w:val="00E33C75"/>
    <w:rsid w:val="00E40AAF"/>
    <w:rsid w:val="00E4462D"/>
    <w:rsid w:val="00E50C5A"/>
    <w:rsid w:val="00E51287"/>
    <w:rsid w:val="00E5215D"/>
    <w:rsid w:val="00E531BA"/>
    <w:rsid w:val="00E61528"/>
    <w:rsid w:val="00E61BB2"/>
    <w:rsid w:val="00E624A9"/>
    <w:rsid w:val="00E652C4"/>
    <w:rsid w:val="00E65504"/>
    <w:rsid w:val="00E65883"/>
    <w:rsid w:val="00E671CB"/>
    <w:rsid w:val="00E678E3"/>
    <w:rsid w:val="00E72A7D"/>
    <w:rsid w:val="00E73E7D"/>
    <w:rsid w:val="00E749A3"/>
    <w:rsid w:val="00E75298"/>
    <w:rsid w:val="00E75BEE"/>
    <w:rsid w:val="00E77BBC"/>
    <w:rsid w:val="00E80A3A"/>
    <w:rsid w:val="00E81A17"/>
    <w:rsid w:val="00E82145"/>
    <w:rsid w:val="00E84610"/>
    <w:rsid w:val="00E84E9B"/>
    <w:rsid w:val="00E85307"/>
    <w:rsid w:val="00E86018"/>
    <w:rsid w:val="00E867A4"/>
    <w:rsid w:val="00E87D11"/>
    <w:rsid w:val="00E90816"/>
    <w:rsid w:val="00E90962"/>
    <w:rsid w:val="00E92C91"/>
    <w:rsid w:val="00E933EB"/>
    <w:rsid w:val="00E9400B"/>
    <w:rsid w:val="00E94071"/>
    <w:rsid w:val="00E94204"/>
    <w:rsid w:val="00E9670D"/>
    <w:rsid w:val="00E9687F"/>
    <w:rsid w:val="00EA1358"/>
    <w:rsid w:val="00EB2432"/>
    <w:rsid w:val="00EB3610"/>
    <w:rsid w:val="00EB6D0A"/>
    <w:rsid w:val="00EB6D95"/>
    <w:rsid w:val="00EB7ACC"/>
    <w:rsid w:val="00EC144B"/>
    <w:rsid w:val="00EC2788"/>
    <w:rsid w:val="00EC2E1E"/>
    <w:rsid w:val="00EC2F01"/>
    <w:rsid w:val="00EC3130"/>
    <w:rsid w:val="00EC75C3"/>
    <w:rsid w:val="00ED3278"/>
    <w:rsid w:val="00ED4537"/>
    <w:rsid w:val="00ED52A9"/>
    <w:rsid w:val="00ED6B33"/>
    <w:rsid w:val="00EE0A6F"/>
    <w:rsid w:val="00EE23F2"/>
    <w:rsid w:val="00EE336B"/>
    <w:rsid w:val="00EE3701"/>
    <w:rsid w:val="00EE7901"/>
    <w:rsid w:val="00EF04B5"/>
    <w:rsid w:val="00EF1E8D"/>
    <w:rsid w:val="00EF21D3"/>
    <w:rsid w:val="00EF3754"/>
    <w:rsid w:val="00F0420C"/>
    <w:rsid w:val="00F0507C"/>
    <w:rsid w:val="00F06A47"/>
    <w:rsid w:val="00F07738"/>
    <w:rsid w:val="00F0799A"/>
    <w:rsid w:val="00F07B26"/>
    <w:rsid w:val="00F108C8"/>
    <w:rsid w:val="00F11182"/>
    <w:rsid w:val="00F12999"/>
    <w:rsid w:val="00F178CD"/>
    <w:rsid w:val="00F17DBE"/>
    <w:rsid w:val="00F20523"/>
    <w:rsid w:val="00F206CD"/>
    <w:rsid w:val="00F21811"/>
    <w:rsid w:val="00F224C6"/>
    <w:rsid w:val="00F248D0"/>
    <w:rsid w:val="00F24AE7"/>
    <w:rsid w:val="00F25217"/>
    <w:rsid w:val="00F26D40"/>
    <w:rsid w:val="00F27417"/>
    <w:rsid w:val="00F31588"/>
    <w:rsid w:val="00F34C44"/>
    <w:rsid w:val="00F414EA"/>
    <w:rsid w:val="00F451CE"/>
    <w:rsid w:val="00F46EAC"/>
    <w:rsid w:val="00F505BD"/>
    <w:rsid w:val="00F50C1C"/>
    <w:rsid w:val="00F5256C"/>
    <w:rsid w:val="00F52FC6"/>
    <w:rsid w:val="00F534CD"/>
    <w:rsid w:val="00F537E8"/>
    <w:rsid w:val="00F5403C"/>
    <w:rsid w:val="00F5697C"/>
    <w:rsid w:val="00F578BE"/>
    <w:rsid w:val="00F625E6"/>
    <w:rsid w:val="00F6372D"/>
    <w:rsid w:val="00F66FFF"/>
    <w:rsid w:val="00F838B6"/>
    <w:rsid w:val="00F93A48"/>
    <w:rsid w:val="00F94A28"/>
    <w:rsid w:val="00F95729"/>
    <w:rsid w:val="00F96A31"/>
    <w:rsid w:val="00FA0041"/>
    <w:rsid w:val="00FA1460"/>
    <w:rsid w:val="00FA2F8E"/>
    <w:rsid w:val="00FA3B3D"/>
    <w:rsid w:val="00FA7B7E"/>
    <w:rsid w:val="00FA7C6E"/>
    <w:rsid w:val="00FA7D5C"/>
    <w:rsid w:val="00FB051F"/>
    <w:rsid w:val="00FB7BB1"/>
    <w:rsid w:val="00FC001F"/>
    <w:rsid w:val="00FC2825"/>
    <w:rsid w:val="00FC44EB"/>
    <w:rsid w:val="00FC7DA2"/>
    <w:rsid w:val="00FC7E4F"/>
    <w:rsid w:val="00FD0BB7"/>
    <w:rsid w:val="00FD1B4F"/>
    <w:rsid w:val="00FD2AFE"/>
    <w:rsid w:val="00FD3E17"/>
    <w:rsid w:val="00FD6B72"/>
    <w:rsid w:val="00FD7A61"/>
    <w:rsid w:val="00FE157E"/>
    <w:rsid w:val="00FE1A50"/>
    <w:rsid w:val="00FE1D29"/>
    <w:rsid w:val="00FE284E"/>
    <w:rsid w:val="00FE3389"/>
    <w:rsid w:val="00FE7EE0"/>
    <w:rsid w:val="00FF122C"/>
    <w:rsid w:val="00FF452D"/>
    <w:rsid w:val="00FF4C8B"/>
    <w:rsid w:val="00FF6308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7BB74B5-653B-4BCC-B156-52F97450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3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DE1E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DE1ED8"/>
    <w:rPr>
      <w:rFonts w:ascii="Segoe UI" w:hAnsi="Segoe UI" w:cs="Times New Roman"/>
      <w:sz w:val="18"/>
    </w:rPr>
  </w:style>
  <w:style w:type="paragraph" w:styleId="a8">
    <w:name w:val="List Paragraph"/>
    <w:basedOn w:val="a"/>
    <w:uiPriority w:val="34"/>
    <w:qFormat/>
    <w:rsid w:val="003E2821"/>
    <w:pPr>
      <w:ind w:left="720"/>
      <w:contextualSpacing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E28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3E28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footer"/>
    <w:basedOn w:val="a"/>
    <w:link w:val="ab"/>
    <w:uiPriority w:val="99"/>
    <w:unhideWhenUsed/>
    <w:rsid w:val="003E2821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3E2821"/>
    <w:rPr>
      <w:rFonts w:ascii="Calibri" w:hAnsi="Calibri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39"/>
    <w:rsid w:val="003E282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9E70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E7042"/>
    <w:rPr>
      <w:rFonts w:cs="Times New Roman"/>
    </w:rPr>
  </w:style>
  <w:style w:type="character" w:customStyle="1" w:styleId="ae">
    <w:name w:val="Цветовое выделение"/>
    <w:uiPriority w:val="99"/>
    <w:rsid w:val="00716546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716546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165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1">
    <w:name w:val="Hyperlink"/>
    <w:basedOn w:val="a0"/>
    <w:uiPriority w:val="99"/>
    <w:unhideWhenUsed/>
    <w:rsid w:val="006F3A6B"/>
    <w:rPr>
      <w:color w:val="0000FF"/>
      <w:u w:val="single"/>
    </w:rPr>
  </w:style>
  <w:style w:type="paragraph" w:customStyle="1" w:styleId="s1">
    <w:name w:val="s_1"/>
    <w:basedOn w:val="a"/>
    <w:rsid w:val="00DD22D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Placeholder Text"/>
    <w:basedOn w:val="a0"/>
    <w:uiPriority w:val="99"/>
    <w:semiHidden/>
    <w:rsid w:val="00B312FC"/>
    <w:rPr>
      <w:color w:val="808080"/>
    </w:rPr>
  </w:style>
  <w:style w:type="paragraph" w:styleId="af3">
    <w:name w:val="footnote text"/>
    <w:basedOn w:val="a"/>
    <w:link w:val="af4"/>
    <w:semiHidden/>
    <w:unhideWhenUsed/>
    <w:rsid w:val="00051A95"/>
  </w:style>
  <w:style w:type="character" w:customStyle="1" w:styleId="af4">
    <w:name w:val="Текст сноски Знак"/>
    <w:basedOn w:val="a0"/>
    <w:link w:val="af3"/>
    <w:semiHidden/>
    <w:rsid w:val="00051A95"/>
  </w:style>
  <w:style w:type="character" w:styleId="af5">
    <w:name w:val="footnote reference"/>
    <w:basedOn w:val="a0"/>
    <w:semiHidden/>
    <w:unhideWhenUsed/>
    <w:rsid w:val="00051A95"/>
    <w:rPr>
      <w:vertAlign w:val="superscript"/>
    </w:rPr>
  </w:style>
  <w:style w:type="table" w:styleId="af6">
    <w:name w:val="Light List"/>
    <w:basedOn w:val="a1"/>
    <w:uiPriority w:val="61"/>
    <w:rsid w:val="001F46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30A536C9-D199-4CCB-A122-B19D532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3</cp:revision>
  <cp:lastPrinted>2022-01-14T08:04:00Z</cp:lastPrinted>
  <dcterms:created xsi:type="dcterms:W3CDTF">2022-01-24T03:39:00Z</dcterms:created>
  <dcterms:modified xsi:type="dcterms:W3CDTF">2022-01-24T03:39:00Z</dcterms:modified>
</cp:coreProperties>
</file>