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03" w:rsidRPr="00AC74DC" w:rsidRDefault="00CF11D6" w:rsidP="00144303">
      <w:pPr>
        <w:tabs>
          <w:tab w:val="left" w:pos="4678"/>
        </w:tabs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303" w:rsidRDefault="00144303" w:rsidP="00144303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144303" w:rsidRPr="004D0AFE" w:rsidRDefault="00144303" w:rsidP="00144303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144303" w:rsidRPr="0086404C" w:rsidRDefault="0086404C" w:rsidP="00144303">
                            <w:pPr>
                              <w:pStyle w:val="2"/>
                            </w:pPr>
                            <w:r w:rsidRPr="0086404C">
                              <w:t>ПОСТАНОВЛЕНИЕ</w:t>
                            </w:r>
                          </w:p>
                          <w:p w:rsidR="00144303" w:rsidRDefault="00144303" w:rsidP="0014430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144303" w:rsidRDefault="00144303" w:rsidP="001443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KD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MG1KD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144303" w:rsidRDefault="00144303" w:rsidP="00144303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144303" w:rsidRPr="004D0AFE" w:rsidRDefault="00144303" w:rsidP="00144303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144303" w:rsidRPr="0086404C" w:rsidRDefault="0086404C" w:rsidP="00144303">
                      <w:pPr>
                        <w:pStyle w:val="2"/>
                      </w:pPr>
                      <w:r w:rsidRPr="0086404C">
                        <w:t>ПОСТАНОВЛЕНИЕ</w:t>
                      </w:r>
                    </w:p>
                    <w:p w:rsidR="00144303" w:rsidRDefault="00144303" w:rsidP="00144303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144303" w:rsidRDefault="00144303" w:rsidP="00144303"/>
                  </w:txbxContent>
                </v:textbox>
              </v:shape>
            </w:pict>
          </mc:Fallback>
        </mc:AlternateContent>
      </w:r>
      <w:r w:rsidR="00927EA9">
        <w:rPr>
          <w:noProof/>
          <w:sz w:val="28"/>
          <w:szCs w:val="28"/>
        </w:rPr>
        <w:drawing>
          <wp:inline distT="0" distB="0" distL="0" distR="0" wp14:anchorId="46B15366" wp14:editId="1BD94447">
            <wp:extent cx="527050" cy="645795"/>
            <wp:effectExtent l="19050" t="0" r="635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303" w:rsidRPr="00AC74DC" w:rsidRDefault="00144303" w:rsidP="00144303">
      <w:pPr>
        <w:jc w:val="center"/>
        <w:rPr>
          <w:i/>
          <w:sz w:val="28"/>
          <w:szCs w:val="28"/>
        </w:rPr>
      </w:pPr>
    </w:p>
    <w:p w:rsidR="00144303" w:rsidRPr="00AC74DC" w:rsidRDefault="00144303" w:rsidP="00144303">
      <w:pPr>
        <w:jc w:val="center"/>
        <w:rPr>
          <w:i/>
          <w:sz w:val="28"/>
          <w:szCs w:val="28"/>
        </w:rPr>
      </w:pPr>
    </w:p>
    <w:p w:rsidR="00144303" w:rsidRPr="00AC74DC" w:rsidRDefault="00144303" w:rsidP="00144303">
      <w:pPr>
        <w:rPr>
          <w:i/>
          <w:sz w:val="28"/>
          <w:szCs w:val="28"/>
        </w:rPr>
      </w:pPr>
    </w:p>
    <w:p w:rsidR="00144303" w:rsidRPr="00AC74DC" w:rsidRDefault="00CF11D6" w:rsidP="0014430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29845" r="30480" b="3683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FB0F7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39HwIAADs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144303" w:rsidRPr="00AC74DC" w:rsidTr="004F0B72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144303" w:rsidRPr="0038525B" w:rsidRDefault="009D5032" w:rsidP="000A4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15.02.2022</w:t>
            </w:r>
          </w:p>
        </w:tc>
      </w:tr>
    </w:tbl>
    <w:p w:rsidR="00144303" w:rsidRPr="00AC74DC" w:rsidRDefault="00144303" w:rsidP="00144303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144303" w:rsidRPr="00AC74DC" w:rsidTr="004F0B72">
        <w:trPr>
          <w:trHeight w:val="54"/>
        </w:trPr>
        <w:tc>
          <w:tcPr>
            <w:tcW w:w="2026" w:type="dxa"/>
            <w:tcBorders>
              <w:bottom w:val="single" w:sz="4" w:space="0" w:color="auto"/>
            </w:tcBorders>
          </w:tcPr>
          <w:p w:rsidR="00144303" w:rsidRPr="00AC74DC" w:rsidRDefault="009D5032" w:rsidP="004F0B72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266-п</w:t>
            </w:r>
          </w:p>
        </w:tc>
      </w:tr>
    </w:tbl>
    <w:p w:rsidR="00144303" w:rsidRPr="00AC74DC" w:rsidRDefault="00144303" w:rsidP="00144303">
      <w:pPr>
        <w:ind w:left="42" w:hanging="42"/>
        <w:rPr>
          <w:sz w:val="28"/>
          <w:szCs w:val="28"/>
        </w:rPr>
      </w:pPr>
      <w:r w:rsidRPr="00AC74DC">
        <w:rPr>
          <w:sz w:val="28"/>
          <w:szCs w:val="28"/>
        </w:rPr>
        <w:t xml:space="preserve">                                                                       №</w:t>
      </w:r>
    </w:p>
    <w:p w:rsidR="00672FDC" w:rsidRPr="00AC74DC" w:rsidRDefault="00672FDC" w:rsidP="008C6C07">
      <w:pPr>
        <w:tabs>
          <w:tab w:val="left" w:pos="1560"/>
        </w:tabs>
        <w:rPr>
          <w:sz w:val="28"/>
          <w:szCs w:val="28"/>
        </w:rPr>
      </w:pPr>
    </w:p>
    <w:p w:rsidR="00924EBA" w:rsidRPr="00AC74DC" w:rsidRDefault="00924EBA" w:rsidP="00144303">
      <w:pPr>
        <w:jc w:val="center"/>
        <w:rPr>
          <w:sz w:val="28"/>
          <w:szCs w:val="28"/>
        </w:rPr>
      </w:pPr>
    </w:p>
    <w:p w:rsidR="00C939E2" w:rsidRPr="00103EAB" w:rsidRDefault="00103EAB" w:rsidP="002B5351">
      <w:pPr>
        <w:jc w:val="center"/>
        <w:rPr>
          <w:sz w:val="28"/>
          <w:szCs w:val="28"/>
        </w:rPr>
      </w:pPr>
      <w:r w:rsidRPr="00103EAB">
        <w:rPr>
          <w:sz w:val="28"/>
          <w:szCs w:val="28"/>
        </w:rPr>
        <w:t>О пропуске паводковых вод  в весенний период 2022 года и признан</w:t>
      </w:r>
      <w:r w:rsidR="008916AD">
        <w:rPr>
          <w:sz w:val="28"/>
          <w:szCs w:val="28"/>
        </w:rPr>
        <w:t xml:space="preserve">ии утратившим силу постановления </w:t>
      </w:r>
      <w:r w:rsidRPr="00103EAB">
        <w:rPr>
          <w:sz w:val="28"/>
          <w:szCs w:val="28"/>
        </w:rPr>
        <w:t xml:space="preserve"> Администрации города Оренбурга </w:t>
      </w:r>
      <w:r w:rsidR="008916AD">
        <w:rPr>
          <w:sz w:val="28"/>
          <w:szCs w:val="28"/>
        </w:rPr>
        <w:t>от 19.02.2021  № 384-п</w:t>
      </w:r>
    </w:p>
    <w:p w:rsidR="00512A5C" w:rsidRDefault="00512A5C" w:rsidP="00144303">
      <w:pPr>
        <w:jc w:val="center"/>
        <w:rPr>
          <w:sz w:val="28"/>
          <w:szCs w:val="28"/>
        </w:rPr>
      </w:pPr>
    </w:p>
    <w:p w:rsidR="008916AD" w:rsidRPr="00AC74DC" w:rsidRDefault="008916AD" w:rsidP="00144303">
      <w:pPr>
        <w:jc w:val="center"/>
        <w:rPr>
          <w:sz w:val="28"/>
          <w:szCs w:val="28"/>
        </w:rPr>
      </w:pP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bookmarkStart w:id="0" w:name="_GoBack"/>
      <w:r w:rsidRPr="00512A5C">
        <w:rPr>
          <w:sz w:val="28"/>
          <w:szCs w:val="28"/>
        </w:rPr>
        <w:t xml:space="preserve">В соответствии с пунктом 28 части 1  статьи 16  Федерального  закона от 06.10.2003 № 131-ФЗ «Об общих принципах организации местного самоуправления в Российской Федерации», со статьей 7, с подпунктом «а» пункта 2 статьи 11 Федерального закона от 21.12.1994 № 68-ФЗ «О защите населения и территорий от чрезвычайных ситуаций природного </w:t>
      </w:r>
      <w:r w:rsidR="00A3635D">
        <w:rPr>
          <w:sz w:val="28"/>
          <w:szCs w:val="28"/>
        </w:rPr>
        <w:t xml:space="preserve">                     </w:t>
      </w:r>
      <w:r w:rsidRPr="00512A5C">
        <w:rPr>
          <w:sz w:val="28"/>
          <w:szCs w:val="28"/>
        </w:rPr>
        <w:t>и техногенного характера»,</w:t>
      </w:r>
      <w:r w:rsidR="00A3635D">
        <w:rPr>
          <w:sz w:val="28"/>
          <w:szCs w:val="28"/>
        </w:rPr>
        <w:t xml:space="preserve"> </w:t>
      </w:r>
      <w:r w:rsidRPr="00512A5C">
        <w:rPr>
          <w:color w:val="000000"/>
          <w:sz w:val="28"/>
          <w:szCs w:val="28"/>
        </w:rPr>
        <w:t>пунктом 32 части 2 статьи 8</w:t>
      </w:r>
      <w:r w:rsidRPr="00512A5C">
        <w:rPr>
          <w:sz w:val="28"/>
          <w:szCs w:val="28"/>
        </w:rPr>
        <w:t>,</w:t>
      </w:r>
      <w:r w:rsidR="00756BC3" w:rsidRPr="00512A5C">
        <w:rPr>
          <w:color w:val="000000"/>
          <w:sz w:val="28"/>
          <w:szCs w:val="28"/>
        </w:rPr>
        <w:t xml:space="preserve"> пунктом 33 части 2</w:t>
      </w:r>
      <w:r w:rsidRPr="00512A5C">
        <w:rPr>
          <w:color w:val="000000"/>
          <w:sz w:val="28"/>
          <w:szCs w:val="28"/>
        </w:rPr>
        <w:t xml:space="preserve"> статьи  33</w:t>
      </w:r>
      <w:r w:rsidRPr="00512A5C">
        <w:rPr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 № 1015, в целях обеспечения безопасности населения, бесперебойной работы объектов экономикии сохранности материальных ценностей, проведения противопаводковых мероприятий: 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>1</w:t>
      </w:r>
      <w:r w:rsidRPr="00512A5C">
        <w:rPr>
          <w:rStyle w:val="rvts7"/>
          <w:rFonts w:ascii="Times New Roman" w:hAnsi="Times New Roman"/>
          <w:sz w:val="28"/>
          <w:szCs w:val="28"/>
        </w:rPr>
        <w:t>.</w:t>
      </w:r>
      <w:r w:rsidR="002B5351">
        <w:rPr>
          <w:rStyle w:val="rvts7"/>
          <w:rFonts w:ascii="Times New Roman" w:hAnsi="Times New Roman"/>
          <w:sz w:val="28"/>
          <w:szCs w:val="28"/>
        </w:rPr>
        <w:t> </w:t>
      </w:r>
      <w:r w:rsidRPr="00512A5C">
        <w:rPr>
          <w:sz w:val="28"/>
          <w:szCs w:val="28"/>
        </w:rPr>
        <w:t xml:space="preserve">Образовать противопаводковую комиссию муниципального образования «город Оренбург» и утвердить </w:t>
      </w:r>
      <w:r w:rsidR="00083346" w:rsidRPr="00512A5C">
        <w:rPr>
          <w:sz w:val="28"/>
          <w:szCs w:val="28"/>
        </w:rPr>
        <w:t xml:space="preserve">ее в </w:t>
      </w:r>
      <w:r w:rsidRPr="00512A5C">
        <w:rPr>
          <w:sz w:val="28"/>
          <w:szCs w:val="28"/>
        </w:rPr>
        <w:t>состав</w:t>
      </w:r>
      <w:r w:rsidR="00083346" w:rsidRPr="00512A5C">
        <w:rPr>
          <w:sz w:val="28"/>
          <w:szCs w:val="28"/>
        </w:rPr>
        <w:t>е</w:t>
      </w:r>
      <w:r w:rsidRPr="00512A5C">
        <w:rPr>
          <w:sz w:val="28"/>
          <w:szCs w:val="28"/>
        </w:rPr>
        <w:t xml:space="preserve">  по должностям согласно приложению.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>2. Поручить: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 xml:space="preserve">2.1. </w:t>
      </w:r>
      <w:r w:rsidRPr="00512A5C">
        <w:rPr>
          <w:spacing w:val="-6"/>
          <w:sz w:val="28"/>
          <w:szCs w:val="28"/>
        </w:rPr>
        <w:t>Главам Северного и Южного округов города Оренбурга:</w:t>
      </w:r>
    </w:p>
    <w:p w:rsidR="00475333" w:rsidRPr="00512A5C" w:rsidRDefault="00475333" w:rsidP="00512A5C">
      <w:pPr>
        <w:pStyle w:val="ae"/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1) создать противопаводковые комиссии округов</w:t>
      </w:r>
      <w:r w:rsidR="00093DBF" w:rsidRPr="00512A5C">
        <w:rPr>
          <w:spacing w:val="-6"/>
          <w:szCs w:val="28"/>
        </w:rPr>
        <w:t xml:space="preserve"> города Оренбурга</w:t>
      </w:r>
      <w:r w:rsidRPr="00512A5C">
        <w:rPr>
          <w:spacing w:val="-6"/>
          <w:szCs w:val="28"/>
        </w:rPr>
        <w:t>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2) подготовить планы мероприятий по пропуску весеннего паводка;</w:t>
      </w:r>
    </w:p>
    <w:p w:rsidR="00475333" w:rsidRPr="00512A5C" w:rsidRDefault="00475333" w:rsidP="00512A5C">
      <w:pPr>
        <w:pStyle w:val="21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3) заблаговременно организовать:</w:t>
      </w:r>
    </w:p>
    <w:p w:rsidR="00475333" w:rsidRPr="00512A5C" w:rsidRDefault="00475333" w:rsidP="00512A5C">
      <w:pPr>
        <w:pStyle w:val="21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работы по очистке от снега и наледи водоотводных канав и перепускных труб на территории индивидуальной жилой застройки;</w:t>
      </w:r>
    </w:p>
    <w:p w:rsidR="00475333" w:rsidRPr="00512A5C" w:rsidRDefault="00475333" w:rsidP="00512A5C">
      <w:pPr>
        <w:pStyle w:val="21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предупредительные работы по пропуску ледохода и паводковых вод</w:t>
      </w:r>
      <w:r w:rsidR="00A3635D">
        <w:rPr>
          <w:spacing w:val="-6"/>
          <w:szCs w:val="28"/>
        </w:rPr>
        <w:t xml:space="preserve">           </w:t>
      </w:r>
      <w:r w:rsidRPr="00512A5C">
        <w:rPr>
          <w:spacing w:val="-6"/>
          <w:szCs w:val="28"/>
        </w:rPr>
        <w:t>в районе автомобильных мостов на реках Урал и Сакмара;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распространение памяток населению в зонах возможных затоплений                     о действиях при угрозе и в условиях наводнения, вызванного весенним паводком;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развертывание необходимого количества пунктов временного размещения населения, отселяемого из зон возможного затопления; 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проверку готовности к противопаводковым мероприятиям откачивающей, инженерной и специальной техники и оборудования;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взаимодействие с председателями садоводческих некоммерческих товариществ  и  огороднических  некоммерческих  товариществ  по обеспечению </w:t>
      </w:r>
      <w:r w:rsidRPr="00512A5C">
        <w:rPr>
          <w:spacing w:val="-6"/>
          <w:sz w:val="28"/>
          <w:szCs w:val="28"/>
        </w:rPr>
        <w:lastRenderedPageBreak/>
        <w:t>сохранности имущества жителей,проживающих натерритории данных товариществ, подготовке плавсредств к возможной эвакуации в период весеннего паводка;</w:t>
      </w:r>
    </w:p>
    <w:p w:rsidR="00475333" w:rsidRPr="00512A5C" w:rsidRDefault="00475333" w:rsidP="00512A5C">
      <w:pPr>
        <w:tabs>
          <w:tab w:val="left" w:pos="0"/>
          <w:tab w:val="left" w:pos="1259"/>
        </w:tabs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силы и средства, необходимые для предотвращения и ликвидации последствий паводка;</w:t>
      </w:r>
    </w:p>
    <w:p w:rsidR="00475333" w:rsidRPr="00512A5C" w:rsidRDefault="00475333" w:rsidP="00512A5C">
      <w:pPr>
        <w:pStyle w:val="21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круглосуточное дежурство членов противопаводковой комиссии округов   в период пропуска паводка;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4) определить:</w:t>
      </w:r>
    </w:p>
    <w:p w:rsidR="00475333" w:rsidRPr="00512A5C" w:rsidRDefault="00475333" w:rsidP="00512A5C">
      <w:pPr>
        <w:tabs>
          <w:tab w:val="left" w:pos="0"/>
          <w:tab w:val="left" w:pos="1259"/>
        </w:tabs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безопасные места размещения материальных и культурных ценностей, сельскохозяйственных животных, эвакуируемых из зон возможного затопления;</w:t>
      </w:r>
    </w:p>
    <w:p w:rsidR="00EF62C5" w:rsidRDefault="00475333" w:rsidP="00512A5C">
      <w:pPr>
        <w:tabs>
          <w:tab w:val="left" w:pos="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порядок оповещения, номера и места установки круглосуточных телефонов для противопаводковых комиссий округов на период паводка.</w:t>
      </w:r>
    </w:p>
    <w:p w:rsidR="00EF62C5" w:rsidRPr="00512A5C" w:rsidRDefault="00EF62C5" w:rsidP="00EF62C5">
      <w:pPr>
        <w:pStyle w:val="ggh"/>
        <w:suppressAutoHyphens/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2.</w:t>
      </w:r>
      <w:r>
        <w:rPr>
          <w:spacing w:val="-6"/>
          <w:szCs w:val="28"/>
        </w:rPr>
        <w:t>2</w:t>
      </w:r>
      <w:r w:rsidRPr="00512A5C">
        <w:rPr>
          <w:spacing w:val="-6"/>
          <w:szCs w:val="28"/>
        </w:rPr>
        <w:t>. Начальнику управления по гражданской обороне, чрезвычайным ситуациям и пожарной безопасности администрации города Оренбурга:</w:t>
      </w:r>
    </w:p>
    <w:p w:rsidR="00EF62C5" w:rsidRPr="00512A5C" w:rsidRDefault="00EF62C5" w:rsidP="00EF62C5">
      <w:pPr>
        <w:tabs>
          <w:tab w:val="left" w:pos="0"/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уточнить зоны возможного затопления на территории города Оренбурга   на основании предварительного прогноза Оренбургского центра </w:t>
      </w:r>
      <w:r w:rsidR="00A3635D">
        <w:rPr>
          <w:spacing w:val="-6"/>
          <w:sz w:val="28"/>
          <w:szCs w:val="28"/>
        </w:rPr>
        <w:t xml:space="preserve">                           </w:t>
      </w:r>
      <w:r w:rsidRPr="00512A5C">
        <w:rPr>
          <w:spacing w:val="-6"/>
          <w:sz w:val="28"/>
          <w:szCs w:val="28"/>
        </w:rPr>
        <w:t xml:space="preserve">по гидрометеорологии и мониторингу окружающей среды – филиала федерального государственного бюджетного учреждения «Приволжское управление по гидрометеорологии и мониторингу окружающей среды»; </w:t>
      </w:r>
    </w:p>
    <w:p w:rsidR="00EF62C5" w:rsidRPr="00512A5C" w:rsidRDefault="00EF62C5" w:rsidP="00EF62C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провести расчеты населения,отселяемого из зон возможного затопления; </w:t>
      </w:r>
    </w:p>
    <w:p w:rsidR="00EF62C5" w:rsidRPr="00512A5C" w:rsidRDefault="00EF62C5" w:rsidP="00EF62C5">
      <w:pPr>
        <w:tabs>
          <w:tab w:val="left" w:pos="720"/>
        </w:tabs>
        <w:suppressAutoHyphens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оборудовать подвижный пункт управления;</w:t>
      </w:r>
    </w:p>
    <w:p w:rsidR="00EF62C5" w:rsidRPr="00512A5C" w:rsidRDefault="00EF62C5" w:rsidP="00EF62C5">
      <w:pPr>
        <w:tabs>
          <w:tab w:val="left" w:pos="720"/>
        </w:tabs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изготовить памятки о действиях населения при угрозе и в условиях наводнения, вызванного весенним половодьем.</w:t>
      </w:r>
    </w:p>
    <w:p w:rsidR="00475333" w:rsidRPr="00512A5C" w:rsidRDefault="00DD5246" w:rsidP="00512A5C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2.</w:t>
      </w:r>
      <w:r w:rsidR="00EF62C5">
        <w:rPr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. </w:t>
      </w:r>
      <w:r w:rsidR="00475333" w:rsidRPr="00512A5C">
        <w:rPr>
          <w:spacing w:val="-6"/>
          <w:sz w:val="28"/>
          <w:szCs w:val="28"/>
        </w:rPr>
        <w:t>Заместителю Главы города Оренбурга по социальным вопросам уточнить списки тяжелобольных, инвалидов и беременных женщин, проживающих в зоне возможно</w:t>
      </w:r>
      <w:r w:rsidR="00A94C61" w:rsidRPr="00512A5C">
        <w:rPr>
          <w:spacing w:val="-6"/>
          <w:sz w:val="28"/>
          <w:szCs w:val="28"/>
        </w:rPr>
        <w:t>го затопления, определить места</w:t>
      </w:r>
      <w:r w:rsidR="00A3635D">
        <w:rPr>
          <w:spacing w:val="-6"/>
          <w:sz w:val="28"/>
          <w:szCs w:val="28"/>
        </w:rPr>
        <w:t xml:space="preserve">                           </w:t>
      </w:r>
      <w:r w:rsidR="00475333" w:rsidRPr="00512A5C">
        <w:rPr>
          <w:spacing w:val="-6"/>
          <w:sz w:val="28"/>
          <w:szCs w:val="28"/>
        </w:rPr>
        <w:t>для</w:t>
      </w:r>
      <w:r w:rsidR="00A3635D">
        <w:rPr>
          <w:spacing w:val="-6"/>
          <w:sz w:val="28"/>
          <w:szCs w:val="28"/>
        </w:rPr>
        <w:t xml:space="preserve"> </w:t>
      </w:r>
      <w:r w:rsidR="00475333" w:rsidRPr="00512A5C">
        <w:rPr>
          <w:spacing w:val="-6"/>
          <w:sz w:val="28"/>
          <w:szCs w:val="28"/>
        </w:rPr>
        <w:t>их размещения в лечебно-профилактических учреждениях.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2.4. Начальнику </w:t>
      </w:r>
      <w:r w:rsidRPr="00512A5C">
        <w:rPr>
          <w:color w:val="0C0E31"/>
          <w:sz w:val="28"/>
          <w:szCs w:val="28"/>
          <w:shd w:val="clear" w:color="auto" w:fill="FFFFFF"/>
        </w:rPr>
        <w:t>муниципального бюджетного учреждения «Аварийно-спасательная служба» муниципального образования «город Оренбург»</w:t>
      </w:r>
      <w:r w:rsidRPr="00512A5C">
        <w:rPr>
          <w:spacing w:val="-6"/>
          <w:sz w:val="28"/>
          <w:szCs w:val="28"/>
        </w:rPr>
        <w:t>: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проверить готовность к применению всех имеющихся плавсредств, водолазного снаряжения, средств спасения на воде;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быть в готовности к выполнению спасательных мероприятий, связанных   с весенним паводком.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2.5. Начальнику управления по информатике и связи администрации города Оренбурга: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организовать проверку и обеспечить бесперебойную работу автоматизированной системы  оповещения руководящего состава, системы централизованного оповещения населения </w:t>
      </w:r>
      <w:r w:rsidRPr="00512A5C">
        <w:rPr>
          <w:color w:val="000000" w:themeColor="text1"/>
          <w:spacing w:val="-6"/>
          <w:sz w:val="28"/>
          <w:szCs w:val="28"/>
        </w:rPr>
        <w:t>города Оренбурга</w:t>
      </w:r>
      <w:r w:rsidRPr="00512A5C">
        <w:rPr>
          <w:spacing w:val="-6"/>
          <w:sz w:val="28"/>
          <w:szCs w:val="28"/>
        </w:rPr>
        <w:t>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обеспечить подвижный пункт управления источником электропитания, средствами связи, автоматизации и отображения информации.</w:t>
      </w:r>
    </w:p>
    <w:p w:rsidR="00512A5C" w:rsidRPr="00512A5C" w:rsidRDefault="00475333" w:rsidP="00103EAB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2.6. Начальнику управления строительства и дорожного хозяйства администрациигородаОренбургаорганизоватьпроверкуготовности мостов, мостовых переходов к ледоходу и пропуску паводковых вод.</w:t>
      </w:r>
    </w:p>
    <w:p w:rsidR="00475333" w:rsidRPr="00512A5C" w:rsidRDefault="00475333" w:rsidP="00512A5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2.7. Председателю комитета потребительского рынка, услуг и развития предпринимательства администрации города Оренбурга организовать обеспечение   пострадавшего   населения   продово</w:t>
      </w:r>
      <w:r w:rsidR="00A94C61" w:rsidRPr="00512A5C">
        <w:rPr>
          <w:spacing w:val="-6"/>
          <w:sz w:val="28"/>
          <w:szCs w:val="28"/>
        </w:rPr>
        <w:t xml:space="preserve">льствием   и  товарами  первой </w:t>
      </w:r>
      <w:r w:rsidRPr="00512A5C">
        <w:rPr>
          <w:spacing w:val="-6"/>
          <w:sz w:val="28"/>
          <w:szCs w:val="28"/>
        </w:rPr>
        <w:t xml:space="preserve">необходимости  в  местах  временного  размещения  населения, а также работу </w:t>
      </w:r>
      <w:r w:rsidRPr="00512A5C">
        <w:rPr>
          <w:spacing w:val="-6"/>
          <w:sz w:val="28"/>
          <w:szCs w:val="28"/>
        </w:rPr>
        <w:lastRenderedPageBreak/>
        <w:t>мелкорозничной торговой сети в районе зон возможного затопления.</w:t>
      </w:r>
    </w:p>
    <w:p w:rsidR="00475333" w:rsidRPr="00512A5C" w:rsidRDefault="00475333" w:rsidP="00512A5C">
      <w:pPr>
        <w:widowControl w:val="0"/>
        <w:ind w:firstLine="709"/>
        <w:jc w:val="both"/>
        <w:rPr>
          <w:bCs/>
          <w:iCs/>
          <w:sz w:val="28"/>
        </w:rPr>
      </w:pPr>
      <w:r w:rsidRPr="00512A5C">
        <w:rPr>
          <w:spacing w:val="-6"/>
          <w:sz w:val="28"/>
          <w:szCs w:val="28"/>
        </w:rPr>
        <w:t>2.8. Начальнику управления пассажирского транспорта администрации города Оренбурга:</w:t>
      </w:r>
    </w:p>
    <w:p w:rsidR="00475333" w:rsidRPr="00512A5C" w:rsidRDefault="00475333" w:rsidP="00512A5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уточнить расчет необходимого количества транспортных средств </w:t>
      </w:r>
      <w:r w:rsidR="00A3635D">
        <w:rPr>
          <w:spacing w:val="-6"/>
          <w:sz w:val="28"/>
          <w:szCs w:val="28"/>
        </w:rPr>
        <w:t xml:space="preserve">                </w:t>
      </w:r>
      <w:r w:rsidRPr="00512A5C">
        <w:rPr>
          <w:spacing w:val="-6"/>
          <w:sz w:val="28"/>
          <w:szCs w:val="28"/>
        </w:rPr>
        <w:t xml:space="preserve">и обеспечить выделение их по заявкам глав округов города Оренбурга </w:t>
      </w:r>
      <w:r w:rsidR="00A3635D">
        <w:rPr>
          <w:spacing w:val="-6"/>
          <w:sz w:val="28"/>
          <w:szCs w:val="28"/>
        </w:rPr>
        <w:t xml:space="preserve">               </w:t>
      </w:r>
      <w:r w:rsidRPr="00512A5C">
        <w:rPr>
          <w:spacing w:val="-6"/>
          <w:sz w:val="28"/>
          <w:szCs w:val="28"/>
        </w:rPr>
        <w:t>для проведения эвакуационных мероприятий и спасательных работ в зонах возможного затопления;</w:t>
      </w:r>
    </w:p>
    <w:p w:rsidR="00475333" w:rsidRPr="00512A5C" w:rsidRDefault="00475333" w:rsidP="00512A5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подготовить транспортное средство для подвижного пункта управления.</w:t>
      </w:r>
    </w:p>
    <w:p w:rsidR="00475333" w:rsidRPr="00512A5C" w:rsidRDefault="00475333" w:rsidP="00512A5C">
      <w:pPr>
        <w:pStyle w:val="21"/>
        <w:widowControl w:val="0"/>
        <w:tabs>
          <w:tab w:val="left" w:pos="0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2.9. Начальнику Управления жилищно-коммунального хозяйства администрации города Оренбурга организовать:</w:t>
      </w:r>
    </w:p>
    <w:p w:rsidR="00475333" w:rsidRPr="00512A5C" w:rsidRDefault="00475333" w:rsidP="00512A5C">
      <w:pPr>
        <w:pStyle w:val="21"/>
        <w:widowControl w:val="0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обследова</w:t>
      </w:r>
      <w:r w:rsidR="000B1D9E" w:rsidRPr="00512A5C">
        <w:rPr>
          <w:spacing w:val="-6"/>
          <w:szCs w:val="28"/>
        </w:rPr>
        <w:t xml:space="preserve">ние состояния защитной дамбы </w:t>
      </w:r>
      <w:r w:rsidR="00A3635D">
        <w:rPr>
          <w:spacing w:val="-6"/>
          <w:szCs w:val="28"/>
        </w:rPr>
        <w:t xml:space="preserve"> </w:t>
      </w:r>
      <w:r w:rsidR="000B1D9E" w:rsidRPr="00512A5C">
        <w:rPr>
          <w:spacing w:val="-6"/>
          <w:szCs w:val="28"/>
        </w:rPr>
        <w:t>в микрорайоне</w:t>
      </w:r>
      <w:r w:rsidR="00A3635D">
        <w:rPr>
          <w:spacing w:val="-6"/>
          <w:szCs w:val="28"/>
        </w:rPr>
        <w:t xml:space="preserve"> </w:t>
      </w:r>
      <w:r w:rsidR="000B1D9E" w:rsidRPr="00512A5C">
        <w:rPr>
          <w:spacing w:val="-6"/>
          <w:szCs w:val="28"/>
        </w:rPr>
        <w:t>«поселок</w:t>
      </w:r>
      <w:r w:rsidRPr="00512A5C">
        <w:rPr>
          <w:spacing w:val="-6"/>
          <w:szCs w:val="28"/>
        </w:rPr>
        <w:t>Кушкуль</w:t>
      </w:r>
      <w:r w:rsidR="000B1D9E" w:rsidRPr="00512A5C">
        <w:rPr>
          <w:spacing w:val="-6"/>
          <w:szCs w:val="28"/>
        </w:rPr>
        <w:t>»</w:t>
      </w:r>
      <w:r w:rsidRPr="00512A5C">
        <w:rPr>
          <w:spacing w:val="-6"/>
          <w:szCs w:val="28"/>
        </w:rPr>
        <w:t xml:space="preserve">, села Пруды, в случае необходимости проведение работ </w:t>
      </w:r>
      <w:r w:rsidR="00A3635D">
        <w:rPr>
          <w:spacing w:val="-6"/>
          <w:szCs w:val="28"/>
        </w:rPr>
        <w:t xml:space="preserve">       </w:t>
      </w:r>
      <w:r w:rsidRPr="00512A5C">
        <w:rPr>
          <w:spacing w:val="-6"/>
          <w:szCs w:val="28"/>
        </w:rPr>
        <w:t>по ее укреплению;</w:t>
      </w:r>
    </w:p>
    <w:p w:rsidR="00475333" w:rsidRPr="00512A5C" w:rsidRDefault="00475333" w:rsidP="00512A5C">
      <w:pPr>
        <w:pStyle w:val="21"/>
        <w:widowControl w:val="0"/>
        <w:tabs>
          <w:tab w:val="left" w:pos="540"/>
        </w:tabs>
        <w:rPr>
          <w:spacing w:val="-6"/>
          <w:szCs w:val="28"/>
        </w:rPr>
      </w:pPr>
      <w:r w:rsidRPr="00512A5C">
        <w:rPr>
          <w:spacing w:val="-6"/>
          <w:szCs w:val="28"/>
        </w:rPr>
        <w:t xml:space="preserve">создание резерва строительных материалов в объемах, достаточных        для проведения аварийно-восстановительных работ защитной дамбы </w:t>
      </w:r>
      <w:r w:rsidR="00A3635D">
        <w:rPr>
          <w:spacing w:val="-6"/>
          <w:szCs w:val="28"/>
        </w:rPr>
        <w:t xml:space="preserve">                     </w:t>
      </w:r>
      <w:r w:rsidR="000B1D9E" w:rsidRPr="00512A5C">
        <w:rPr>
          <w:spacing w:val="-6"/>
          <w:szCs w:val="28"/>
        </w:rPr>
        <w:t>в микрорайоне «поселок Кушкуль»</w:t>
      </w:r>
      <w:r w:rsidRPr="00512A5C">
        <w:rPr>
          <w:spacing w:val="-6"/>
          <w:szCs w:val="28"/>
        </w:rPr>
        <w:t>, села Пруды;</w:t>
      </w:r>
    </w:p>
    <w:p w:rsidR="00475333" w:rsidRPr="00512A5C" w:rsidRDefault="00475333" w:rsidP="00512A5C">
      <w:pPr>
        <w:pStyle w:val="21"/>
        <w:widowControl w:val="0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 xml:space="preserve">обеспечение своевременного открытия шандора защитной дамбы </w:t>
      </w:r>
      <w:r w:rsidR="00A3635D">
        <w:rPr>
          <w:spacing w:val="-6"/>
          <w:szCs w:val="28"/>
        </w:rPr>
        <w:t xml:space="preserve">                 </w:t>
      </w:r>
      <w:r w:rsidR="000B1D9E" w:rsidRPr="00512A5C">
        <w:rPr>
          <w:spacing w:val="-6"/>
          <w:szCs w:val="28"/>
        </w:rPr>
        <w:t>в микрорайоне «поселок Кушкуль»</w:t>
      </w:r>
      <w:r w:rsidRPr="00512A5C">
        <w:rPr>
          <w:spacing w:val="-6"/>
          <w:szCs w:val="28"/>
        </w:rPr>
        <w:t xml:space="preserve"> для пропуска талых вод и его закрытия </w:t>
      </w:r>
      <w:r w:rsidR="00A3635D">
        <w:rPr>
          <w:spacing w:val="-6"/>
          <w:szCs w:val="28"/>
        </w:rPr>
        <w:t xml:space="preserve">      </w:t>
      </w:r>
      <w:r w:rsidRPr="00512A5C">
        <w:rPr>
          <w:spacing w:val="-6"/>
          <w:szCs w:val="28"/>
        </w:rPr>
        <w:t>для предотвращения затекания паводковых вод;</w:t>
      </w:r>
    </w:p>
    <w:p w:rsidR="00475333" w:rsidRPr="00512A5C" w:rsidRDefault="00475333" w:rsidP="00512A5C">
      <w:pPr>
        <w:pStyle w:val="21"/>
        <w:widowControl w:val="0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круглосуточное дежурство в период пропуска паводковых вод;</w:t>
      </w:r>
    </w:p>
    <w:p w:rsidR="00475333" w:rsidRPr="00512A5C" w:rsidRDefault="00475333" w:rsidP="00512A5C">
      <w:pPr>
        <w:pStyle w:val="21"/>
        <w:widowControl w:val="0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 xml:space="preserve">информирование </w:t>
      </w:r>
      <w:r w:rsidRPr="00512A5C">
        <w:rPr>
          <w:szCs w:val="28"/>
        </w:rPr>
        <w:t xml:space="preserve">противопаводковой комиссии муниципального образования «город Оренбург» </w:t>
      </w:r>
      <w:r w:rsidRPr="00512A5C">
        <w:rPr>
          <w:spacing w:val="-6"/>
          <w:szCs w:val="28"/>
        </w:rPr>
        <w:t>о готовности к периоду весеннего паводка мостков, мостовых переходов, трапов, откачивающих насосов в управляющих организациях, товариществах собственников жилья и жилищных кооперативах.</w:t>
      </w:r>
    </w:p>
    <w:p w:rsidR="00475333" w:rsidRPr="00512A5C" w:rsidRDefault="00475333" w:rsidP="00512A5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2.10. Директору муниципального бюджетного учреждения «Муниципальный диспетчерский центр» города Оренбурга организовать:</w:t>
      </w:r>
    </w:p>
    <w:p w:rsidR="00475333" w:rsidRPr="00512A5C" w:rsidRDefault="00475333" w:rsidP="00512A5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проведение занятия с оперативными дежурными по выполнению инструкции дежурного по городу муниципального бюджетного учреждения «Муниципальный диспетчерский центр» города Оренбурга по оповещению населения при угрозе и возникновении чрезвычайной ситуации на территории города Оренбурга;</w:t>
      </w:r>
    </w:p>
    <w:p w:rsidR="00475333" w:rsidRPr="00512A5C" w:rsidRDefault="00475333" w:rsidP="00512A5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сбор информации о паводковой обстановке;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своевременное информирование и оповещение нас</w:t>
      </w:r>
      <w:r w:rsidR="003B2291" w:rsidRPr="00512A5C">
        <w:rPr>
          <w:spacing w:val="-6"/>
          <w:sz w:val="28"/>
          <w:szCs w:val="28"/>
        </w:rPr>
        <w:t xml:space="preserve">еления </w:t>
      </w:r>
      <w:r w:rsidR="00A3635D">
        <w:rPr>
          <w:spacing w:val="-6"/>
          <w:sz w:val="28"/>
          <w:szCs w:val="28"/>
        </w:rPr>
        <w:t xml:space="preserve">                          </w:t>
      </w:r>
      <w:r w:rsidRPr="00512A5C">
        <w:rPr>
          <w:spacing w:val="-6"/>
          <w:sz w:val="28"/>
          <w:szCs w:val="28"/>
        </w:rPr>
        <w:t>при возникновении (угрозе возникновения) чре</w:t>
      </w:r>
      <w:r w:rsidR="00231E55" w:rsidRPr="00512A5C">
        <w:rPr>
          <w:spacing w:val="-6"/>
          <w:sz w:val="28"/>
          <w:szCs w:val="28"/>
        </w:rPr>
        <w:t>звычайной ситуации, связанной</w:t>
      </w:r>
      <w:r w:rsidR="00A3635D">
        <w:rPr>
          <w:spacing w:val="-6"/>
          <w:sz w:val="28"/>
          <w:szCs w:val="28"/>
        </w:rPr>
        <w:t xml:space="preserve">   </w:t>
      </w:r>
      <w:r w:rsidR="00231E55" w:rsidRPr="00512A5C">
        <w:rPr>
          <w:spacing w:val="-6"/>
          <w:sz w:val="28"/>
          <w:szCs w:val="28"/>
        </w:rPr>
        <w:t xml:space="preserve"> </w:t>
      </w:r>
      <w:r w:rsidRPr="00512A5C">
        <w:rPr>
          <w:spacing w:val="-6"/>
          <w:sz w:val="28"/>
          <w:szCs w:val="28"/>
        </w:rPr>
        <w:t>с паводком;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</w:rPr>
        <w:t xml:space="preserve">взаимодействие с ФГБУ «Управление «Оренбургмелиоводхоз»           по паводковой обстановке на Черновском </w:t>
      </w:r>
      <w:r w:rsidRPr="00512A5C">
        <w:rPr>
          <w:spacing w:val="-6"/>
          <w:sz w:val="28"/>
          <w:szCs w:val="28"/>
          <w:lang w:eastAsia="en-US"/>
        </w:rPr>
        <w:t>гидроузле на реке Черной,</w:t>
      </w:r>
      <w:r w:rsidRPr="00512A5C">
        <w:rPr>
          <w:spacing w:val="-6"/>
          <w:sz w:val="28"/>
          <w:szCs w:val="28"/>
        </w:rPr>
        <w:t xml:space="preserve"> своевременному оповещению населения в случае прорыва плотины </w:t>
      </w:r>
      <w:r w:rsidR="00A3635D">
        <w:rPr>
          <w:spacing w:val="-6"/>
          <w:sz w:val="28"/>
          <w:szCs w:val="28"/>
        </w:rPr>
        <w:t xml:space="preserve">                    </w:t>
      </w:r>
      <w:r w:rsidRPr="00512A5C">
        <w:rPr>
          <w:spacing w:val="-6"/>
          <w:sz w:val="28"/>
          <w:szCs w:val="28"/>
        </w:rPr>
        <w:t>на Черновском гидроуз</w:t>
      </w:r>
      <w:r w:rsidRPr="00512A5C">
        <w:rPr>
          <w:sz w:val="28"/>
          <w:szCs w:val="28"/>
        </w:rPr>
        <w:t>ле.</w:t>
      </w:r>
    </w:p>
    <w:p w:rsidR="00475333" w:rsidRPr="00512A5C" w:rsidRDefault="00475333" w:rsidP="00512A5C">
      <w:pPr>
        <w:ind w:firstLine="709"/>
        <w:jc w:val="both"/>
        <w:rPr>
          <w:color w:val="000000"/>
          <w:sz w:val="28"/>
          <w:szCs w:val="28"/>
        </w:rPr>
      </w:pPr>
      <w:r w:rsidRPr="00512A5C">
        <w:rPr>
          <w:spacing w:val="-6"/>
          <w:sz w:val="28"/>
          <w:szCs w:val="28"/>
        </w:rPr>
        <w:t>2.11. Начальнику управления по информационной политике администрации городаОренбургаорганизовать согласованное суправлениемпогражданскойобороне, чрезвычайным ситуациям  и  пожарной  безопасности</w:t>
      </w:r>
      <w:r w:rsidR="00F97C96" w:rsidRPr="00512A5C">
        <w:rPr>
          <w:spacing w:val="-6"/>
          <w:sz w:val="28"/>
          <w:szCs w:val="28"/>
        </w:rPr>
        <w:t>администрации</w:t>
      </w:r>
      <w:r w:rsidRPr="00512A5C">
        <w:rPr>
          <w:spacing w:val="-6"/>
          <w:sz w:val="28"/>
          <w:szCs w:val="28"/>
        </w:rPr>
        <w:t xml:space="preserve"> города Оренбурга</w:t>
      </w:r>
      <w:r w:rsidRPr="00512A5C">
        <w:rPr>
          <w:color w:val="000000"/>
          <w:sz w:val="28"/>
          <w:szCs w:val="28"/>
        </w:rPr>
        <w:t xml:space="preserve"> размещение  информационных  материалов по вопрос</w:t>
      </w:r>
      <w:r w:rsidR="00F97C96" w:rsidRPr="00512A5C">
        <w:rPr>
          <w:color w:val="000000"/>
          <w:sz w:val="28"/>
          <w:szCs w:val="28"/>
        </w:rPr>
        <w:t xml:space="preserve">ам безопасности людей </w:t>
      </w:r>
      <w:r w:rsidR="00231E55" w:rsidRPr="00512A5C">
        <w:rPr>
          <w:color w:val="000000"/>
          <w:sz w:val="28"/>
          <w:szCs w:val="28"/>
        </w:rPr>
        <w:t xml:space="preserve">на водных объектах </w:t>
      </w:r>
      <w:r w:rsidR="00A3635D">
        <w:rPr>
          <w:color w:val="000000"/>
          <w:sz w:val="28"/>
          <w:szCs w:val="28"/>
        </w:rPr>
        <w:t xml:space="preserve">                   </w:t>
      </w:r>
      <w:r w:rsidR="00231E55" w:rsidRPr="00512A5C">
        <w:rPr>
          <w:color w:val="000000"/>
          <w:sz w:val="28"/>
          <w:szCs w:val="28"/>
        </w:rPr>
        <w:t xml:space="preserve">в паводковый </w:t>
      </w:r>
      <w:r w:rsidRPr="00512A5C">
        <w:rPr>
          <w:color w:val="000000"/>
          <w:sz w:val="28"/>
          <w:szCs w:val="28"/>
        </w:rPr>
        <w:t xml:space="preserve">период путем их опубликования в средствах массовой информации, на официальном Интернет-портале города Оренбурга. 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lastRenderedPageBreak/>
        <w:t>2.12. Главам сельских населенных пунктов, входящих в состав территории муниципального образования «город Оренбург», организовать на территории сельских населенных пунктов: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проведение очистки от снега и льда водозаборных скважин, водопроводных колодцев;</w:t>
      </w:r>
    </w:p>
    <w:p w:rsidR="00475333" w:rsidRPr="00512A5C" w:rsidRDefault="00475333" w:rsidP="00512A5C">
      <w:pPr>
        <w:snapToGrid w:val="0"/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проведение герметизации водопроводных колодцев, водозаборных скважин, обеспечивающих защиту от воздействия талых вод; 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уборку снега с территорий возможного подтопления, естественных русел движения талых вод;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проверку системы оповещения населения.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2.13. Главе села Краснохолм</w:t>
      </w:r>
      <w:r w:rsidR="00A3635D">
        <w:rPr>
          <w:spacing w:val="-6"/>
          <w:sz w:val="28"/>
          <w:szCs w:val="28"/>
        </w:rPr>
        <w:t xml:space="preserve"> </w:t>
      </w:r>
      <w:r w:rsidR="00406DF0" w:rsidRPr="00512A5C">
        <w:rPr>
          <w:spacing w:val="-6"/>
          <w:sz w:val="28"/>
          <w:szCs w:val="28"/>
        </w:rPr>
        <w:t xml:space="preserve">Дзержинского района города Оренбурга </w:t>
      </w:r>
      <w:r w:rsidRPr="00512A5C">
        <w:rPr>
          <w:spacing w:val="-6"/>
          <w:sz w:val="28"/>
          <w:szCs w:val="28"/>
        </w:rPr>
        <w:t>организовать: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очистку от снега естественных понижений в пойменной части села, а также дренажных труб по улицам села;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очистку пойменной части русла реки Черной в районе села Краснохолм</w:t>
      </w:r>
      <w:r w:rsidR="00A3635D">
        <w:rPr>
          <w:spacing w:val="-6"/>
          <w:sz w:val="28"/>
          <w:szCs w:val="28"/>
        </w:rPr>
        <w:t xml:space="preserve">     </w:t>
      </w:r>
      <w:r w:rsidRPr="00512A5C">
        <w:rPr>
          <w:spacing w:val="-6"/>
          <w:sz w:val="28"/>
          <w:szCs w:val="28"/>
        </w:rPr>
        <w:t>от  сухостоя, редколесья;</w:t>
      </w:r>
    </w:p>
    <w:p w:rsidR="00475333" w:rsidRDefault="00475333" w:rsidP="00512A5C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2A5C">
        <w:rPr>
          <w:rFonts w:ascii="Times New Roman" w:hAnsi="Times New Roman"/>
          <w:sz w:val="28"/>
          <w:szCs w:val="28"/>
          <w:lang w:eastAsia="en-US"/>
        </w:rPr>
        <w:t>взаимодействие с руководством гидротехнического сооружения Черновского гидроузла ФГБУ «Управление «Оренбургмелиоводхоз»</w:t>
      </w:r>
      <w:r w:rsidR="00A3635D">
        <w:rPr>
          <w:rFonts w:ascii="Times New Roman" w:hAnsi="Times New Roman"/>
          <w:sz w:val="28"/>
          <w:szCs w:val="28"/>
          <w:lang w:eastAsia="en-US"/>
        </w:rPr>
        <w:t xml:space="preserve">             </w:t>
      </w:r>
      <w:r w:rsidRPr="00512A5C">
        <w:rPr>
          <w:rFonts w:ascii="Times New Roman" w:hAnsi="Times New Roman"/>
          <w:sz w:val="28"/>
          <w:szCs w:val="28"/>
        </w:rPr>
        <w:t xml:space="preserve">по своевременному оповещению населения в случае прорыва плотины </w:t>
      </w:r>
      <w:r w:rsidR="00A3635D">
        <w:rPr>
          <w:rFonts w:ascii="Times New Roman" w:hAnsi="Times New Roman"/>
          <w:sz w:val="28"/>
          <w:szCs w:val="28"/>
        </w:rPr>
        <w:t xml:space="preserve">         </w:t>
      </w:r>
      <w:r w:rsidRPr="00512A5C">
        <w:rPr>
          <w:rFonts w:ascii="Times New Roman" w:hAnsi="Times New Roman"/>
          <w:sz w:val="28"/>
          <w:szCs w:val="28"/>
        </w:rPr>
        <w:t>на Черновском гидроузле.</w:t>
      </w:r>
    </w:p>
    <w:p w:rsidR="00EF62C5" w:rsidRPr="00512A5C" w:rsidRDefault="00EF62C5" w:rsidP="00512A5C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Руководителям спасательных служб гражданской обороны муниципального образования «город Оренбург» уточнить и согласовать </w:t>
      </w:r>
      <w:r w:rsidR="00A3635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с управлением по гражданской оборон</w:t>
      </w:r>
      <w:r w:rsidR="00A140F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чрезвычайным ситуациям </w:t>
      </w:r>
      <w:r w:rsidR="00A3635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и пожарной безопасности администрации города Оренбурга планы обеспечения действий по предупреждению и ликвидации чрезвычайных ситуаций природного </w:t>
      </w:r>
      <w:r w:rsidR="00A3635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и техногенного характера служб.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3. Рекомендовать:</w:t>
      </w:r>
    </w:p>
    <w:p w:rsidR="00475333" w:rsidRPr="00512A5C" w:rsidRDefault="002B5351" w:rsidP="00512A5C">
      <w:pPr>
        <w:tabs>
          <w:tab w:val="left" w:pos="0"/>
          <w:tab w:val="left" w:pos="1259"/>
        </w:tabs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3.1. </w:t>
      </w:r>
      <w:r w:rsidR="00475333" w:rsidRPr="00512A5C">
        <w:rPr>
          <w:spacing w:val="-6"/>
          <w:sz w:val="28"/>
          <w:szCs w:val="28"/>
        </w:rPr>
        <w:t>Заместителю начальника полиции (по охране общественного порядка) МУ МВД России «Оренбургское» организовать:</w:t>
      </w:r>
    </w:p>
    <w:p w:rsidR="00475333" w:rsidRPr="00512A5C" w:rsidRDefault="00475333" w:rsidP="00512A5C">
      <w:pPr>
        <w:tabs>
          <w:tab w:val="left" w:pos="0"/>
          <w:tab w:val="left" w:pos="900"/>
          <w:tab w:val="left" w:pos="1259"/>
          <w:tab w:val="left" w:pos="1440"/>
        </w:tabs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проверку готовности групп охраны общественного порядка, автомобилей подвижных полицейских групп и Государственной инспекции безопасности дорожного движения, оборудованных громкой связью, для своевременного оповещения населения в зонах возможного затопления;</w:t>
      </w:r>
    </w:p>
    <w:p w:rsidR="00475333" w:rsidRPr="00512A5C" w:rsidRDefault="00475333" w:rsidP="00512A5C">
      <w:pPr>
        <w:tabs>
          <w:tab w:val="left" w:pos="0"/>
          <w:tab w:val="left" w:pos="900"/>
          <w:tab w:val="left" w:pos="1259"/>
          <w:tab w:val="left" w:pos="1440"/>
        </w:tabs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проведение расчета сил и средств  для обеспечения общественного порядкаи охраны имущества всех форм собственности в зонах возможного затопления;</w:t>
      </w:r>
    </w:p>
    <w:p w:rsidR="00475333" w:rsidRPr="00512A5C" w:rsidRDefault="00475333" w:rsidP="00512A5C">
      <w:pPr>
        <w:tabs>
          <w:tab w:val="left" w:pos="0"/>
          <w:tab w:val="left" w:pos="900"/>
          <w:tab w:val="left" w:pos="1259"/>
          <w:tab w:val="left" w:pos="1440"/>
        </w:tabs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 xml:space="preserve">взаимодействие с частными охранными предприятиями, обеспечивающими охрану садоводческих некоммерческих товариществи дачных некоммерческих товариществ, по обеспечению готовности их плавсредств </w:t>
      </w:r>
      <w:r w:rsidR="00A3635D">
        <w:rPr>
          <w:spacing w:val="-6"/>
          <w:sz w:val="28"/>
          <w:szCs w:val="28"/>
        </w:rPr>
        <w:t xml:space="preserve">           </w:t>
      </w:r>
      <w:r w:rsidRPr="00512A5C">
        <w:rPr>
          <w:spacing w:val="-6"/>
          <w:sz w:val="28"/>
          <w:szCs w:val="28"/>
        </w:rPr>
        <w:t>к возможной эвакуации в период весеннего паводка.</w:t>
      </w:r>
    </w:p>
    <w:p w:rsidR="00475333" w:rsidRPr="00512A5C" w:rsidRDefault="002B5351" w:rsidP="009429ED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3.2. </w:t>
      </w:r>
      <w:r w:rsidR="00475333" w:rsidRPr="00512A5C">
        <w:rPr>
          <w:spacing w:val="-6"/>
          <w:sz w:val="28"/>
          <w:szCs w:val="28"/>
        </w:rPr>
        <w:t>Р</w:t>
      </w:r>
      <w:r w:rsidR="00F97C96" w:rsidRPr="00512A5C">
        <w:rPr>
          <w:spacing w:val="-6"/>
          <w:sz w:val="28"/>
          <w:szCs w:val="28"/>
        </w:rPr>
        <w:t>уководителю</w:t>
      </w:r>
      <w:r w:rsidR="009429ED">
        <w:rPr>
          <w:sz w:val="28"/>
          <w:szCs w:val="28"/>
        </w:rPr>
        <w:t>Федеральной службы по надзору в сфере защиты прав потребителей и благополучия человека</w:t>
      </w:r>
      <w:r w:rsidR="00475333" w:rsidRPr="00512A5C">
        <w:rPr>
          <w:spacing w:val="-6"/>
          <w:sz w:val="28"/>
          <w:szCs w:val="28"/>
        </w:rPr>
        <w:t>поОренбургской области: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t>организовать регулярный мониторинг качества питьевой воды, подаваемой населению централизованными системами водоснабжения;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pacing w:val="-6"/>
          <w:sz w:val="28"/>
          <w:szCs w:val="28"/>
        </w:rPr>
        <w:lastRenderedPageBreak/>
        <w:t>принимать меры оперативного реагирования при ухудшении санитарно-эпидемиологической ситуации.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z w:val="28"/>
          <w:szCs w:val="28"/>
        </w:rPr>
        <w:t>3.3.</w:t>
      </w:r>
      <w:r w:rsidRPr="00512A5C">
        <w:rPr>
          <w:rStyle w:val="rvts7"/>
          <w:rFonts w:ascii="Times New Roman" w:hAnsi="Times New Roman"/>
          <w:sz w:val="28"/>
          <w:szCs w:val="28"/>
        </w:rPr>
        <w:t> </w:t>
      </w:r>
      <w:r w:rsidRPr="00512A5C">
        <w:rPr>
          <w:spacing w:val="-6"/>
          <w:sz w:val="28"/>
          <w:szCs w:val="28"/>
        </w:rPr>
        <w:t xml:space="preserve">Начальнику Оренбургского центра по гидрометеорологии </w:t>
      </w:r>
      <w:r w:rsidR="00A3635D">
        <w:rPr>
          <w:spacing w:val="-6"/>
          <w:sz w:val="28"/>
          <w:szCs w:val="28"/>
        </w:rPr>
        <w:t xml:space="preserve">                       </w:t>
      </w:r>
      <w:r w:rsidRPr="00512A5C">
        <w:rPr>
          <w:spacing w:val="-6"/>
          <w:sz w:val="28"/>
          <w:szCs w:val="28"/>
        </w:rPr>
        <w:t xml:space="preserve">и мониторингу окружающей  среды – филиала федерального государственного бюджетного учреждения «Приволжское управление по гидрометеорологии         имониторингу </w:t>
      </w:r>
      <w:r w:rsidR="00723E7C" w:rsidRPr="00512A5C">
        <w:rPr>
          <w:spacing w:val="-6"/>
          <w:sz w:val="28"/>
          <w:szCs w:val="28"/>
        </w:rPr>
        <w:t xml:space="preserve">окружающей </w:t>
      </w:r>
      <w:r w:rsidRPr="00512A5C">
        <w:rPr>
          <w:spacing w:val="-6"/>
          <w:sz w:val="28"/>
          <w:szCs w:val="28"/>
        </w:rPr>
        <w:t>среды»</w:t>
      </w:r>
      <w:r w:rsidR="00723E7C" w:rsidRPr="00512A5C">
        <w:rPr>
          <w:spacing w:val="-6"/>
          <w:sz w:val="28"/>
          <w:szCs w:val="28"/>
        </w:rPr>
        <w:t xml:space="preserve"> обеспечить </w:t>
      </w:r>
      <w:r w:rsidRPr="00512A5C">
        <w:rPr>
          <w:spacing w:val="-6"/>
          <w:sz w:val="28"/>
          <w:szCs w:val="28"/>
        </w:rPr>
        <w:t>представлениев муниципальное бюджетное учреждение «Муниципальный диспетчерский центр» города Оренбурга информации о гидрологических процессах на водных объектах, ледовой обстановке  в паводковый период на территории города Оренбурга.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z w:val="28"/>
          <w:szCs w:val="28"/>
        </w:rPr>
        <w:t>3.4.</w:t>
      </w:r>
      <w:r w:rsidRPr="00512A5C">
        <w:rPr>
          <w:rStyle w:val="rvts7"/>
          <w:rFonts w:ascii="Times New Roman" w:hAnsi="Times New Roman"/>
          <w:sz w:val="28"/>
          <w:szCs w:val="28"/>
        </w:rPr>
        <w:t> </w:t>
      </w:r>
      <w:r w:rsidRPr="00512A5C">
        <w:rPr>
          <w:spacing w:val="-6"/>
          <w:sz w:val="28"/>
          <w:szCs w:val="28"/>
        </w:rPr>
        <w:t>Начальнику Оренбургского производственного участка дистанции инженерных сооружений Южно-Уральской железной  дороги ОАО «РЖД»</w:t>
      </w:r>
      <w:r w:rsidR="00512A5C" w:rsidRPr="00512A5C">
        <w:rPr>
          <w:spacing w:val="-6"/>
          <w:sz w:val="28"/>
          <w:szCs w:val="28"/>
        </w:rPr>
        <w:br/>
      </w:r>
      <w:r w:rsidRPr="00512A5C">
        <w:rPr>
          <w:spacing w:val="-6"/>
          <w:sz w:val="28"/>
          <w:szCs w:val="28"/>
        </w:rPr>
        <w:t>в срок до 1</w:t>
      </w:r>
      <w:r w:rsidR="00103EAB">
        <w:rPr>
          <w:spacing w:val="-6"/>
          <w:sz w:val="28"/>
          <w:szCs w:val="28"/>
        </w:rPr>
        <w:t>5</w:t>
      </w:r>
      <w:r w:rsidRPr="00512A5C">
        <w:rPr>
          <w:spacing w:val="-6"/>
          <w:sz w:val="28"/>
          <w:szCs w:val="28"/>
        </w:rPr>
        <w:t>.03.202</w:t>
      </w:r>
      <w:r w:rsidR="00103EAB">
        <w:rPr>
          <w:spacing w:val="-6"/>
          <w:sz w:val="28"/>
          <w:szCs w:val="28"/>
        </w:rPr>
        <w:t>2</w:t>
      </w:r>
      <w:r w:rsidRPr="00512A5C">
        <w:rPr>
          <w:spacing w:val="-6"/>
          <w:sz w:val="28"/>
          <w:szCs w:val="28"/>
        </w:rPr>
        <w:t xml:space="preserve"> организовать проведение регламентных работ на запорных устройствах шандорного моста и подготовку его для пропуска паводковых вод. </w:t>
      </w:r>
    </w:p>
    <w:p w:rsidR="00475333" w:rsidRPr="00512A5C" w:rsidRDefault="00475333" w:rsidP="00512A5C">
      <w:pPr>
        <w:ind w:firstLine="709"/>
        <w:jc w:val="both"/>
        <w:rPr>
          <w:spacing w:val="-6"/>
          <w:sz w:val="28"/>
          <w:szCs w:val="28"/>
        </w:rPr>
      </w:pPr>
      <w:r w:rsidRPr="00512A5C">
        <w:rPr>
          <w:sz w:val="28"/>
          <w:szCs w:val="28"/>
        </w:rPr>
        <w:t>3.5.</w:t>
      </w:r>
      <w:r w:rsidRPr="00512A5C">
        <w:rPr>
          <w:rStyle w:val="rvts7"/>
          <w:rFonts w:ascii="Times New Roman" w:hAnsi="Times New Roman"/>
          <w:sz w:val="28"/>
          <w:szCs w:val="28"/>
        </w:rPr>
        <w:t> </w:t>
      </w:r>
      <w:r w:rsidRPr="00512A5C">
        <w:rPr>
          <w:spacing w:val="-6"/>
          <w:sz w:val="28"/>
          <w:szCs w:val="28"/>
        </w:rPr>
        <w:t xml:space="preserve">Председателю правления Оренбургского областного некоммерческого Союза садоводов: </w:t>
      </w:r>
    </w:p>
    <w:p w:rsidR="00475333" w:rsidRPr="00512A5C" w:rsidRDefault="00475333" w:rsidP="00512A5C">
      <w:pPr>
        <w:pStyle w:val="21"/>
        <w:tabs>
          <w:tab w:val="left" w:pos="0"/>
          <w:tab w:val="left" w:pos="1259"/>
        </w:tabs>
        <w:ind w:firstLine="709"/>
        <w:rPr>
          <w:spacing w:val="-6"/>
          <w:szCs w:val="28"/>
        </w:rPr>
      </w:pPr>
      <w:r w:rsidRPr="00512A5C">
        <w:rPr>
          <w:spacing w:val="-6"/>
          <w:szCs w:val="28"/>
        </w:rPr>
        <w:t>1) организовать:</w:t>
      </w:r>
    </w:p>
    <w:p w:rsidR="00475333" w:rsidRPr="00512A5C" w:rsidRDefault="00475333" w:rsidP="00F04359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 xml:space="preserve">работу с председателями </w:t>
      </w:r>
      <w:r w:rsidRPr="00512A5C">
        <w:rPr>
          <w:spacing w:val="-6"/>
          <w:sz w:val="28"/>
          <w:szCs w:val="28"/>
        </w:rPr>
        <w:t xml:space="preserve">садоводческих и огороднических некоммерческих товариществ </w:t>
      </w:r>
      <w:r w:rsidRPr="00512A5C">
        <w:rPr>
          <w:sz w:val="28"/>
          <w:szCs w:val="28"/>
        </w:rPr>
        <w:t>по обеспечению сохранности имущества общего пользования во время весеннего паводка;</w:t>
      </w:r>
    </w:p>
    <w:p w:rsidR="00475333" w:rsidRPr="00512A5C" w:rsidRDefault="00475333" w:rsidP="00512A5C">
      <w:pPr>
        <w:tabs>
          <w:tab w:val="left" w:pos="0"/>
          <w:tab w:val="left" w:pos="900"/>
          <w:tab w:val="left" w:pos="1259"/>
          <w:tab w:val="left" w:pos="1440"/>
        </w:tabs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 xml:space="preserve">взаимодействие с частными охранными предприятиями, несущими охрану садоводческих и </w:t>
      </w:r>
      <w:r w:rsidRPr="00512A5C">
        <w:rPr>
          <w:spacing w:val="-6"/>
          <w:sz w:val="28"/>
          <w:szCs w:val="28"/>
        </w:rPr>
        <w:t xml:space="preserve">огороднических </w:t>
      </w:r>
      <w:r w:rsidRPr="00512A5C">
        <w:rPr>
          <w:sz w:val="28"/>
          <w:szCs w:val="28"/>
        </w:rPr>
        <w:t>некоммерческих товариществ         по обеспечению готовности их плавсредств к возможной эваку</w:t>
      </w:r>
      <w:r w:rsidR="00723E7C" w:rsidRPr="00512A5C">
        <w:rPr>
          <w:sz w:val="28"/>
          <w:szCs w:val="28"/>
        </w:rPr>
        <w:t>ации в период весеннего паводка;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 xml:space="preserve">2) предоставить в противопаводковые комиссии округов </w:t>
      </w:r>
      <w:r w:rsidR="00406DF0" w:rsidRPr="00512A5C">
        <w:rPr>
          <w:sz w:val="28"/>
          <w:szCs w:val="28"/>
        </w:rPr>
        <w:t xml:space="preserve">города Оренбурга </w:t>
      </w:r>
      <w:r w:rsidRPr="00512A5C">
        <w:rPr>
          <w:sz w:val="28"/>
          <w:szCs w:val="28"/>
        </w:rPr>
        <w:t xml:space="preserve">и </w:t>
      </w:r>
      <w:r w:rsidR="00406DF0" w:rsidRPr="00512A5C">
        <w:rPr>
          <w:sz w:val="28"/>
          <w:szCs w:val="28"/>
        </w:rPr>
        <w:t xml:space="preserve">муниципального образования «город </w:t>
      </w:r>
      <w:r w:rsidR="001618D5" w:rsidRPr="00512A5C">
        <w:rPr>
          <w:sz w:val="28"/>
          <w:szCs w:val="28"/>
        </w:rPr>
        <w:t>Оренбург</w:t>
      </w:r>
      <w:r w:rsidR="00406DF0" w:rsidRPr="00512A5C">
        <w:rPr>
          <w:sz w:val="28"/>
          <w:szCs w:val="28"/>
        </w:rPr>
        <w:t>»</w:t>
      </w:r>
      <w:r w:rsidRPr="00512A5C">
        <w:rPr>
          <w:sz w:val="28"/>
          <w:szCs w:val="28"/>
        </w:rPr>
        <w:t xml:space="preserve"> списки постоянно проживающих граждан на территориях садоводческих </w:t>
      </w:r>
      <w:r w:rsidR="00F66D69">
        <w:rPr>
          <w:sz w:val="28"/>
          <w:szCs w:val="28"/>
        </w:rPr>
        <w:t xml:space="preserve">                   </w:t>
      </w:r>
      <w:r w:rsidRPr="00512A5C">
        <w:rPr>
          <w:sz w:val="28"/>
          <w:szCs w:val="28"/>
        </w:rPr>
        <w:t xml:space="preserve">и </w:t>
      </w:r>
      <w:r w:rsidRPr="00512A5C">
        <w:rPr>
          <w:spacing w:val="-6"/>
          <w:sz w:val="28"/>
          <w:szCs w:val="28"/>
        </w:rPr>
        <w:t xml:space="preserve">огороднических </w:t>
      </w:r>
      <w:r w:rsidRPr="00512A5C">
        <w:rPr>
          <w:sz w:val="28"/>
          <w:szCs w:val="28"/>
        </w:rPr>
        <w:t>некоммерческих товариществ</w:t>
      </w:r>
      <w:r w:rsidR="00723E7C" w:rsidRPr="00512A5C">
        <w:rPr>
          <w:sz w:val="28"/>
          <w:szCs w:val="28"/>
        </w:rPr>
        <w:t>, попадающих в зону затопления.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>4.</w:t>
      </w:r>
      <w:r w:rsidRPr="00512A5C">
        <w:rPr>
          <w:rStyle w:val="rvts7"/>
          <w:rFonts w:ascii="Times New Roman" w:hAnsi="Times New Roman"/>
          <w:sz w:val="28"/>
          <w:szCs w:val="28"/>
        </w:rPr>
        <w:t> </w:t>
      </w:r>
      <w:r w:rsidRPr="00512A5C">
        <w:rPr>
          <w:sz w:val="28"/>
          <w:szCs w:val="28"/>
        </w:rPr>
        <w:t>Ответственным исполнителям мероприятий, указанным</w:t>
      </w:r>
      <w:r w:rsidR="008916AD">
        <w:rPr>
          <w:sz w:val="28"/>
          <w:szCs w:val="28"/>
        </w:rPr>
        <w:t xml:space="preserve">                    </w:t>
      </w:r>
      <w:r w:rsidR="00A3635D">
        <w:rPr>
          <w:sz w:val="28"/>
          <w:szCs w:val="28"/>
        </w:rPr>
        <w:t xml:space="preserve">  </w:t>
      </w:r>
      <w:r w:rsidR="008916AD">
        <w:rPr>
          <w:sz w:val="28"/>
          <w:szCs w:val="28"/>
        </w:rPr>
        <w:t xml:space="preserve"> в </w:t>
      </w:r>
      <w:r w:rsidRPr="00512A5C">
        <w:rPr>
          <w:sz w:val="28"/>
          <w:szCs w:val="28"/>
        </w:rPr>
        <w:t>п</w:t>
      </w:r>
      <w:r w:rsidR="008916AD">
        <w:rPr>
          <w:sz w:val="28"/>
          <w:szCs w:val="28"/>
        </w:rPr>
        <w:t xml:space="preserve">унктах </w:t>
      </w:r>
      <w:r w:rsidR="002C71F5" w:rsidRPr="00512A5C">
        <w:rPr>
          <w:sz w:val="28"/>
          <w:szCs w:val="28"/>
        </w:rPr>
        <w:t>2</w:t>
      </w:r>
      <w:r w:rsidR="00406DF0" w:rsidRPr="00512A5C">
        <w:rPr>
          <w:sz w:val="28"/>
          <w:szCs w:val="28"/>
        </w:rPr>
        <w:t xml:space="preserve">, </w:t>
      </w:r>
      <w:r w:rsidR="002C71F5" w:rsidRPr="00512A5C">
        <w:rPr>
          <w:sz w:val="28"/>
          <w:szCs w:val="28"/>
        </w:rPr>
        <w:t>3</w:t>
      </w:r>
      <w:r w:rsidRPr="00512A5C">
        <w:rPr>
          <w:sz w:val="28"/>
          <w:szCs w:val="28"/>
        </w:rPr>
        <w:t xml:space="preserve"> постановления, до </w:t>
      </w:r>
      <w:r w:rsidR="008F485C" w:rsidRPr="00512A5C">
        <w:rPr>
          <w:sz w:val="28"/>
          <w:szCs w:val="28"/>
        </w:rPr>
        <w:t>15</w:t>
      </w:r>
      <w:r w:rsidRPr="00512A5C">
        <w:rPr>
          <w:sz w:val="28"/>
          <w:szCs w:val="28"/>
        </w:rPr>
        <w:t>.03.</w:t>
      </w:r>
      <w:r w:rsidR="008F485C" w:rsidRPr="00512A5C">
        <w:rPr>
          <w:sz w:val="28"/>
          <w:szCs w:val="28"/>
        </w:rPr>
        <w:t>202</w:t>
      </w:r>
      <w:r w:rsidR="0073676B">
        <w:rPr>
          <w:sz w:val="28"/>
          <w:szCs w:val="28"/>
        </w:rPr>
        <w:t>2</w:t>
      </w:r>
      <w:r w:rsidRPr="00512A5C">
        <w:rPr>
          <w:sz w:val="28"/>
          <w:szCs w:val="28"/>
        </w:rPr>
        <w:t xml:space="preserve"> представить в управление по гражданской обороне, чрезвычайным ситуациям и пожарной безопасности администрации города Оренбурга в письменной форме информацию о проделанной работе   и готовности к ледоходу и весеннему паводку.</w:t>
      </w:r>
    </w:p>
    <w:p w:rsidR="00475333" w:rsidRPr="00512A5C" w:rsidRDefault="002B5351" w:rsidP="00C6181E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475333" w:rsidRPr="00512A5C">
        <w:rPr>
          <w:sz w:val="28"/>
          <w:szCs w:val="28"/>
        </w:rPr>
        <w:t>Признать</w:t>
      </w:r>
      <w:r w:rsidR="001618D5" w:rsidRPr="00512A5C">
        <w:rPr>
          <w:sz w:val="28"/>
          <w:szCs w:val="28"/>
        </w:rPr>
        <w:t xml:space="preserve"> утратившим силу постановление А</w:t>
      </w:r>
      <w:r w:rsidR="00475333" w:rsidRPr="00512A5C">
        <w:rPr>
          <w:sz w:val="28"/>
          <w:szCs w:val="28"/>
        </w:rPr>
        <w:t xml:space="preserve">дминистрации города Оренбурга от </w:t>
      </w:r>
      <w:r w:rsidR="0073676B">
        <w:rPr>
          <w:sz w:val="28"/>
          <w:szCs w:val="28"/>
        </w:rPr>
        <w:t>19</w:t>
      </w:r>
      <w:r w:rsidR="00662960" w:rsidRPr="00512A5C">
        <w:rPr>
          <w:sz w:val="28"/>
          <w:szCs w:val="28"/>
        </w:rPr>
        <w:t>.02.202</w:t>
      </w:r>
      <w:r w:rsidR="0073676B">
        <w:rPr>
          <w:sz w:val="28"/>
          <w:szCs w:val="28"/>
        </w:rPr>
        <w:t>1</w:t>
      </w:r>
      <w:r w:rsidR="00662960" w:rsidRPr="00512A5C">
        <w:rPr>
          <w:sz w:val="28"/>
          <w:szCs w:val="28"/>
        </w:rPr>
        <w:t xml:space="preserve"> № </w:t>
      </w:r>
      <w:r w:rsidR="0073676B">
        <w:rPr>
          <w:sz w:val="28"/>
          <w:szCs w:val="28"/>
        </w:rPr>
        <w:t>384</w:t>
      </w:r>
      <w:r w:rsidR="00475333" w:rsidRPr="00512A5C">
        <w:rPr>
          <w:sz w:val="28"/>
          <w:szCs w:val="28"/>
        </w:rPr>
        <w:t>-п</w:t>
      </w:r>
      <w:r w:rsidR="00073028">
        <w:rPr>
          <w:sz w:val="28"/>
          <w:szCs w:val="28"/>
        </w:rPr>
        <w:t xml:space="preserve"> «О пропуске паводковых вод </w:t>
      </w:r>
      <w:r w:rsidR="00662960" w:rsidRPr="00512A5C">
        <w:rPr>
          <w:sz w:val="28"/>
          <w:szCs w:val="28"/>
        </w:rPr>
        <w:t>в весенний период 202</w:t>
      </w:r>
      <w:r w:rsidR="0073676B">
        <w:rPr>
          <w:sz w:val="28"/>
          <w:szCs w:val="28"/>
        </w:rPr>
        <w:t>1</w:t>
      </w:r>
      <w:r w:rsidR="00662960" w:rsidRPr="00512A5C">
        <w:rPr>
          <w:sz w:val="28"/>
          <w:szCs w:val="28"/>
        </w:rPr>
        <w:t xml:space="preserve"> года и признан</w:t>
      </w:r>
      <w:r w:rsidR="001618D5" w:rsidRPr="00512A5C">
        <w:rPr>
          <w:sz w:val="28"/>
          <w:szCs w:val="28"/>
        </w:rPr>
        <w:t>ии утратившим силу постановления</w:t>
      </w:r>
      <w:r w:rsidR="00662960" w:rsidRPr="00512A5C">
        <w:rPr>
          <w:sz w:val="28"/>
          <w:szCs w:val="28"/>
        </w:rPr>
        <w:t xml:space="preserve"> Администрации города Оренбурга </w:t>
      </w:r>
      <w:r w:rsidR="00C6181E" w:rsidRPr="00E21FE2">
        <w:rPr>
          <w:sz w:val="28"/>
          <w:szCs w:val="28"/>
        </w:rPr>
        <w:t xml:space="preserve">от </w:t>
      </w:r>
      <w:r w:rsidR="00C6181E">
        <w:rPr>
          <w:sz w:val="28"/>
          <w:szCs w:val="28"/>
        </w:rPr>
        <w:t>27.02.2020  № 230-п</w:t>
      </w:r>
      <w:r w:rsidR="00B31907">
        <w:rPr>
          <w:sz w:val="28"/>
          <w:szCs w:val="28"/>
        </w:rPr>
        <w:t>»</w:t>
      </w:r>
      <w:r w:rsidR="00662960" w:rsidRPr="00512A5C">
        <w:rPr>
          <w:sz w:val="28"/>
          <w:szCs w:val="28"/>
        </w:rPr>
        <w:t>.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>6. Настоящее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475333" w:rsidRPr="00512A5C" w:rsidRDefault="00475333" w:rsidP="00512A5C">
      <w:pPr>
        <w:ind w:firstLine="709"/>
        <w:jc w:val="both"/>
        <w:rPr>
          <w:sz w:val="28"/>
          <w:szCs w:val="28"/>
        </w:rPr>
      </w:pPr>
      <w:r w:rsidRPr="00512A5C">
        <w:rPr>
          <w:sz w:val="28"/>
          <w:szCs w:val="28"/>
        </w:rPr>
        <w:t xml:space="preserve">7. Поручить организацию исполнения настоящего постановления начальнику управления по гражданской обороне, чрезвычайным ситуациям  и пожарной безопасности администрации города. </w:t>
      </w:r>
    </w:p>
    <w:p w:rsidR="00475333" w:rsidRPr="00512A5C" w:rsidRDefault="00475333" w:rsidP="00475333">
      <w:pPr>
        <w:jc w:val="both"/>
        <w:rPr>
          <w:color w:val="000000"/>
          <w:sz w:val="28"/>
          <w:szCs w:val="26"/>
        </w:rPr>
      </w:pPr>
    </w:p>
    <w:p w:rsidR="000334B8" w:rsidRPr="00512A5C" w:rsidRDefault="000334B8" w:rsidP="00475333">
      <w:pPr>
        <w:jc w:val="both"/>
        <w:rPr>
          <w:color w:val="000000"/>
          <w:sz w:val="28"/>
          <w:szCs w:val="26"/>
        </w:rPr>
      </w:pPr>
    </w:p>
    <w:p w:rsidR="009D5032" w:rsidRDefault="009D5032" w:rsidP="009D5032">
      <w:pPr>
        <w:pStyle w:val="Standard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Заместитель Главы </w:t>
      </w:r>
      <w:r w:rsidRPr="00164D8B">
        <w:rPr>
          <w:color w:val="000000"/>
          <w:sz w:val="28"/>
        </w:rPr>
        <w:t>города</w:t>
      </w:r>
      <w:r>
        <w:rPr>
          <w:color w:val="000000"/>
          <w:sz w:val="28"/>
        </w:rPr>
        <w:t xml:space="preserve"> Оренбурга                                                                      по социальным вопросам                                                                  Е.В.  Иванова</w:t>
      </w:r>
    </w:p>
    <w:bookmarkEnd w:id="0"/>
    <w:p w:rsidR="009D5032" w:rsidRDefault="009D5032" w:rsidP="009D5032">
      <w:pPr>
        <w:jc w:val="both"/>
        <w:rPr>
          <w:color w:val="000000"/>
          <w:sz w:val="28"/>
          <w:szCs w:val="26"/>
        </w:rPr>
      </w:pPr>
    </w:p>
    <w:p w:rsidR="00751945" w:rsidRDefault="00751945" w:rsidP="00475333">
      <w:pPr>
        <w:jc w:val="both"/>
        <w:rPr>
          <w:color w:val="000000"/>
          <w:sz w:val="28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4"/>
        <w:gridCol w:w="4556"/>
      </w:tblGrid>
      <w:tr w:rsidR="00E35FB4" w:rsidRPr="00E94D6A" w:rsidTr="000334B8">
        <w:tc>
          <w:tcPr>
            <w:tcW w:w="5014" w:type="dxa"/>
          </w:tcPr>
          <w:p w:rsidR="00E35FB4" w:rsidRDefault="00E35FB4" w:rsidP="00200173">
            <w:pPr>
              <w:ind w:firstLine="709"/>
              <w:rPr>
                <w:sz w:val="28"/>
                <w:szCs w:val="28"/>
              </w:rPr>
            </w:pPr>
            <w:r>
              <w:br w:type="page"/>
            </w:r>
          </w:p>
          <w:p w:rsidR="00E35FB4" w:rsidRPr="00E94D6A" w:rsidRDefault="00E35FB4" w:rsidP="00200173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:rsidR="00E35FB4" w:rsidRPr="00E94D6A" w:rsidRDefault="00E35FB4" w:rsidP="00200173">
            <w:pPr>
              <w:rPr>
                <w:sz w:val="28"/>
                <w:szCs w:val="28"/>
              </w:rPr>
            </w:pPr>
            <w:r w:rsidRPr="00E94D6A">
              <w:rPr>
                <w:sz w:val="28"/>
                <w:szCs w:val="28"/>
              </w:rPr>
              <w:t xml:space="preserve">Приложение </w:t>
            </w:r>
          </w:p>
          <w:p w:rsidR="00E35FB4" w:rsidRPr="00E94D6A" w:rsidRDefault="00E35FB4" w:rsidP="00200173">
            <w:pPr>
              <w:rPr>
                <w:sz w:val="28"/>
                <w:szCs w:val="28"/>
              </w:rPr>
            </w:pPr>
            <w:r w:rsidRPr="00E94D6A">
              <w:rPr>
                <w:sz w:val="28"/>
                <w:szCs w:val="28"/>
              </w:rPr>
              <w:t xml:space="preserve">к постановлению </w:t>
            </w:r>
          </w:p>
          <w:p w:rsidR="00E35FB4" w:rsidRPr="00E94D6A" w:rsidRDefault="00E35FB4" w:rsidP="00200173">
            <w:pPr>
              <w:rPr>
                <w:sz w:val="28"/>
                <w:szCs w:val="28"/>
              </w:rPr>
            </w:pPr>
            <w:r w:rsidRPr="00E94D6A">
              <w:rPr>
                <w:sz w:val="28"/>
                <w:szCs w:val="28"/>
              </w:rPr>
              <w:t>Администрации города Оренбурга</w:t>
            </w:r>
          </w:p>
          <w:p w:rsidR="00E35FB4" w:rsidRPr="00E94D6A" w:rsidRDefault="00337DD7" w:rsidP="009D50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D5032">
              <w:rPr>
                <w:sz w:val="28"/>
                <w:szCs w:val="28"/>
              </w:rPr>
              <w:t xml:space="preserve">т  15.02.2022           </w:t>
            </w:r>
            <w:r w:rsidR="008916AD">
              <w:rPr>
                <w:sz w:val="28"/>
                <w:szCs w:val="28"/>
              </w:rPr>
              <w:t xml:space="preserve">№ </w:t>
            </w:r>
            <w:r w:rsidR="009D5032">
              <w:rPr>
                <w:sz w:val="28"/>
                <w:szCs w:val="28"/>
              </w:rPr>
              <w:t>266-п</w:t>
            </w:r>
          </w:p>
        </w:tc>
      </w:tr>
    </w:tbl>
    <w:p w:rsidR="00E35FB4" w:rsidRDefault="00E35FB4" w:rsidP="00E35FB4">
      <w:pPr>
        <w:rPr>
          <w:sz w:val="28"/>
          <w:szCs w:val="28"/>
        </w:rPr>
      </w:pPr>
    </w:p>
    <w:p w:rsidR="00E35FB4" w:rsidRPr="00E94D6A" w:rsidRDefault="00E35FB4" w:rsidP="00E35FB4">
      <w:pPr>
        <w:rPr>
          <w:sz w:val="28"/>
          <w:szCs w:val="28"/>
        </w:rPr>
      </w:pPr>
    </w:p>
    <w:p w:rsidR="00E35FB4" w:rsidRPr="00E94D6A" w:rsidRDefault="00E35FB4" w:rsidP="00E35FB4">
      <w:pPr>
        <w:pStyle w:val="2"/>
        <w:keepNext w:val="0"/>
        <w:rPr>
          <w:b w:val="0"/>
          <w:sz w:val="28"/>
          <w:szCs w:val="28"/>
        </w:rPr>
      </w:pPr>
      <w:r w:rsidRPr="00E94D6A">
        <w:rPr>
          <w:b w:val="0"/>
          <w:spacing w:val="0"/>
          <w:sz w:val="28"/>
          <w:szCs w:val="28"/>
        </w:rPr>
        <w:t>СОСТАВ</w:t>
      </w:r>
    </w:p>
    <w:p w:rsidR="00E35FB4" w:rsidRPr="00E94D6A" w:rsidRDefault="00E35FB4" w:rsidP="00E35FB4">
      <w:pPr>
        <w:jc w:val="center"/>
        <w:rPr>
          <w:sz w:val="28"/>
          <w:szCs w:val="28"/>
        </w:rPr>
      </w:pPr>
      <w:r w:rsidRPr="00E21FE2">
        <w:rPr>
          <w:sz w:val="28"/>
          <w:szCs w:val="28"/>
        </w:rPr>
        <w:t>противопаводковой</w:t>
      </w:r>
      <w:r>
        <w:rPr>
          <w:sz w:val="28"/>
          <w:szCs w:val="28"/>
        </w:rPr>
        <w:t xml:space="preserve"> комиссии муниципального обра</w:t>
      </w:r>
      <w:r w:rsidR="00030423">
        <w:rPr>
          <w:sz w:val="28"/>
          <w:szCs w:val="28"/>
        </w:rPr>
        <w:t>зования «город Оренбург» на 202</w:t>
      </w:r>
      <w:r w:rsidR="00103EAB">
        <w:rPr>
          <w:sz w:val="28"/>
          <w:szCs w:val="28"/>
        </w:rPr>
        <w:t>2</w:t>
      </w:r>
      <w:r w:rsidRPr="00E94D6A">
        <w:rPr>
          <w:sz w:val="28"/>
          <w:szCs w:val="28"/>
        </w:rPr>
        <w:t xml:space="preserve"> год</w:t>
      </w:r>
      <w:r w:rsidR="00723E7C">
        <w:rPr>
          <w:sz w:val="28"/>
          <w:szCs w:val="28"/>
        </w:rPr>
        <w:t xml:space="preserve"> по должностям</w:t>
      </w:r>
    </w:p>
    <w:p w:rsidR="00E35FB4" w:rsidRDefault="00E35FB4" w:rsidP="00E35FB4">
      <w:pPr>
        <w:rPr>
          <w:sz w:val="28"/>
          <w:szCs w:val="28"/>
        </w:rPr>
      </w:pPr>
    </w:p>
    <w:p w:rsidR="00E35FB4" w:rsidRPr="000334B8" w:rsidRDefault="00E35FB4" w:rsidP="000334B8">
      <w:pPr>
        <w:pStyle w:val="Standard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1. </w:t>
      </w:r>
      <w:r w:rsidR="000334B8">
        <w:rPr>
          <w:color w:val="000000"/>
          <w:sz w:val="28"/>
        </w:rPr>
        <w:t xml:space="preserve">Первый заместитель Главы </w:t>
      </w:r>
      <w:r w:rsidR="000334B8" w:rsidRPr="00164D8B">
        <w:rPr>
          <w:color w:val="000000"/>
          <w:sz w:val="28"/>
        </w:rPr>
        <w:t>города</w:t>
      </w:r>
      <w:r w:rsidR="000334B8">
        <w:rPr>
          <w:color w:val="000000"/>
          <w:sz w:val="28"/>
        </w:rPr>
        <w:t xml:space="preserve"> Оренбурга </w:t>
      </w:r>
      <w:r>
        <w:rPr>
          <w:sz w:val="28"/>
          <w:szCs w:val="28"/>
        </w:rPr>
        <w:t>(председатель комиссии).</w:t>
      </w:r>
    </w:p>
    <w:p w:rsidR="00E35FB4" w:rsidRPr="00E94D6A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Начальник управления </w:t>
      </w:r>
      <w:r w:rsidRPr="00E94D6A">
        <w:rPr>
          <w:sz w:val="28"/>
          <w:szCs w:val="28"/>
        </w:rPr>
        <w:t>по гражданской обороне, чрезвычайным ситуациям и пожарной безопасности администрации города Оренбурга</w:t>
      </w:r>
    </w:p>
    <w:p w:rsidR="00E35FB4" w:rsidRDefault="00E35FB4" w:rsidP="008244AB">
      <w:pPr>
        <w:pStyle w:val="aa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(заместитель председателя комиссии).</w:t>
      </w:r>
    </w:p>
    <w:p w:rsidR="00E35FB4" w:rsidRDefault="00E35FB4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334B8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специалист отдела мероприятий гражданской обороны, чрезвычайных ситуаций и пожарной безопасности по городу Оренбургу управления по гражданской обороне, чрезвычайным ситуациям и пожарной безопасности администрации города Оренбурга (секретарь комиссии).</w:t>
      </w:r>
    </w:p>
    <w:p w:rsidR="00E35FB4" w:rsidRPr="00E94D6A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</w:t>
      </w:r>
      <w:r w:rsidRPr="00E94D6A">
        <w:rPr>
          <w:sz w:val="28"/>
          <w:szCs w:val="28"/>
        </w:rPr>
        <w:t>аместитель Главы города Оренбурга по социальным вопросам</w:t>
      </w:r>
      <w:r>
        <w:rPr>
          <w:sz w:val="28"/>
          <w:szCs w:val="28"/>
        </w:rPr>
        <w:t>.</w:t>
      </w:r>
    </w:p>
    <w:p w:rsidR="00E35FB4" w:rsidRDefault="00E35FB4" w:rsidP="008244AB">
      <w:pPr>
        <w:topLinePunc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Глава Северного округа города Оренбурга.</w:t>
      </w:r>
    </w:p>
    <w:p w:rsidR="00E35FB4" w:rsidRDefault="00E35FB4" w:rsidP="008244AB">
      <w:pPr>
        <w:topLinePunct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Глава Южного округа города Оренбурга.</w:t>
      </w:r>
    </w:p>
    <w:p w:rsidR="00E35FB4" w:rsidRDefault="00E35FB4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Н</w:t>
      </w:r>
      <w:r w:rsidRPr="00E94D6A">
        <w:rPr>
          <w:sz w:val="28"/>
          <w:szCs w:val="28"/>
        </w:rPr>
        <w:t>ачальник финансового управления администрации города Оренбурга</w:t>
      </w:r>
      <w:r>
        <w:rPr>
          <w:sz w:val="28"/>
          <w:szCs w:val="28"/>
        </w:rPr>
        <w:t>.</w:t>
      </w:r>
    </w:p>
    <w:p w:rsidR="00E35FB4" w:rsidRDefault="00E35FB4" w:rsidP="008244AB">
      <w:pPr>
        <w:tabs>
          <w:tab w:val="left" w:pos="2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Н</w:t>
      </w:r>
      <w:r w:rsidRPr="00E94D6A">
        <w:rPr>
          <w:sz w:val="28"/>
          <w:szCs w:val="28"/>
        </w:rPr>
        <w:t>ачальник управления по правовым вопросам администрации города Оренбурга</w:t>
      </w:r>
      <w:r>
        <w:rPr>
          <w:sz w:val="28"/>
          <w:szCs w:val="28"/>
        </w:rPr>
        <w:t>.</w:t>
      </w:r>
    </w:p>
    <w:p w:rsidR="00E35FB4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Н</w:t>
      </w:r>
      <w:r w:rsidRPr="00E94D6A">
        <w:rPr>
          <w:sz w:val="28"/>
          <w:szCs w:val="28"/>
        </w:rPr>
        <w:t>ачальник Уп</w:t>
      </w:r>
      <w:r>
        <w:rPr>
          <w:sz w:val="28"/>
          <w:szCs w:val="28"/>
        </w:rPr>
        <w:t xml:space="preserve">равления жилищно-коммунального </w:t>
      </w:r>
      <w:r w:rsidRPr="00E94D6A">
        <w:rPr>
          <w:sz w:val="28"/>
          <w:szCs w:val="28"/>
        </w:rPr>
        <w:t>хозяйства администрации города Оренбурга</w:t>
      </w:r>
      <w:r>
        <w:rPr>
          <w:sz w:val="28"/>
          <w:szCs w:val="28"/>
        </w:rPr>
        <w:t>.</w:t>
      </w:r>
    </w:p>
    <w:p w:rsidR="00E35FB4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Начальник</w:t>
      </w:r>
      <w:r w:rsidRPr="00E94D6A">
        <w:rPr>
          <w:sz w:val="28"/>
          <w:szCs w:val="28"/>
        </w:rPr>
        <w:t xml:space="preserve"> управления по информатике и связи администрации города Оренбурга</w:t>
      </w:r>
      <w:r>
        <w:rPr>
          <w:sz w:val="28"/>
          <w:szCs w:val="28"/>
        </w:rPr>
        <w:t>.</w:t>
      </w:r>
    </w:p>
    <w:p w:rsidR="00E35FB4" w:rsidRPr="00E94D6A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B5351">
        <w:rPr>
          <w:sz w:val="28"/>
          <w:szCs w:val="28"/>
        </w:rPr>
        <w:t> </w:t>
      </w:r>
      <w:r>
        <w:rPr>
          <w:sz w:val="28"/>
          <w:szCs w:val="28"/>
        </w:rPr>
        <w:t>Начальник</w:t>
      </w:r>
      <w:r w:rsidRPr="00E94D6A">
        <w:rPr>
          <w:sz w:val="28"/>
          <w:szCs w:val="28"/>
        </w:rPr>
        <w:t>управления пассажирского транспорта администрации города Оренбурга</w:t>
      </w:r>
      <w:r>
        <w:rPr>
          <w:sz w:val="28"/>
          <w:szCs w:val="28"/>
        </w:rPr>
        <w:t>.</w:t>
      </w:r>
    </w:p>
    <w:p w:rsidR="00E35FB4" w:rsidRPr="00E94D6A" w:rsidRDefault="002B5351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E35FB4">
        <w:rPr>
          <w:sz w:val="28"/>
          <w:szCs w:val="28"/>
        </w:rPr>
        <w:t>Н</w:t>
      </w:r>
      <w:r w:rsidR="00E35FB4" w:rsidRPr="00E94D6A">
        <w:rPr>
          <w:sz w:val="28"/>
          <w:szCs w:val="28"/>
        </w:rPr>
        <w:t>ачальник управления строительства и дорожного хозяйства администрации города Оренбурга</w:t>
      </w:r>
      <w:r w:rsidR="00E35FB4">
        <w:rPr>
          <w:sz w:val="28"/>
          <w:szCs w:val="28"/>
        </w:rPr>
        <w:t>.</w:t>
      </w:r>
    </w:p>
    <w:p w:rsidR="00E35FB4" w:rsidRDefault="00E35FB4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>
        <w:rPr>
          <w:spacing w:val="-6"/>
          <w:sz w:val="28"/>
          <w:szCs w:val="28"/>
        </w:rPr>
        <w:t>Начальник</w:t>
      </w:r>
      <w:r w:rsidRPr="00764B4F">
        <w:rPr>
          <w:spacing w:val="-6"/>
          <w:sz w:val="28"/>
          <w:szCs w:val="28"/>
        </w:rPr>
        <w:t xml:space="preserve"> управления по информационной политике администрации города Оренбурга</w:t>
      </w:r>
      <w:r>
        <w:rPr>
          <w:spacing w:val="-6"/>
          <w:sz w:val="28"/>
          <w:szCs w:val="28"/>
        </w:rPr>
        <w:t>.</w:t>
      </w:r>
    </w:p>
    <w:p w:rsidR="00E35FB4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Председатель </w:t>
      </w:r>
      <w:r w:rsidRPr="00E94D6A">
        <w:rPr>
          <w:sz w:val="28"/>
          <w:szCs w:val="28"/>
        </w:rPr>
        <w:t>Комитета по управлению имуществом города Оренбурга</w:t>
      </w:r>
      <w:r>
        <w:rPr>
          <w:sz w:val="28"/>
          <w:szCs w:val="28"/>
        </w:rPr>
        <w:t>.</w:t>
      </w:r>
    </w:p>
    <w:p w:rsidR="00E35FB4" w:rsidRPr="00E94D6A" w:rsidRDefault="002B5351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E35FB4">
        <w:rPr>
          <w:sz w:val="28"/>
          <w:szCs w:val="28"/>
        </w:rPr>
        <w:t>П</w:t>
      </w:r>
      <w:r w:rsidR="00E35FB4" w:rsidRPr="00E94D6A">
        <w:rPr>
          <w:sz w:val="28"/>
          <w:szCs w:val="28"/>
        </w:rPr>
        <w:t>редседатель комитета потребительского рынка,</w:t>
      </w:r>
      <w:r w:rsidR="00E35FB4">
        <w:rPr>
          <w:sz w:val="28"/>
          <w:szCs w:val="28"/>
        </w:rPr>
        <w:t xml:space="preserve"> услуг и развития</w:t>
      </w:r>
      <w:r w:rsidR="00E35FB4" w:rsidRPr="00E94D6A">
        <w:rPr>
          <w:sz w:val="28"/>
          <w:szCs w:val="28"/>
        </w:rPr>
        <w:t xml:space="preserve"> предпринимательстваадминистрации города Оренбурга</w:t>
      </w:r>
      <w:r w:rsidR="00E35FB4">
        <w:rPr>
          <w:sz w:val="28"/>
          <w:szCs w:val="28"/>
        </w:rPr>
        <w:t>.</w:t>
      </w:r>
    </w:p>
    <w:p w:rsidR="00E35FB4" w:rsidRDefault="00E35FB4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Д</w:t>
      </w:r>
      <w:r w:rsidRPr="00E94D6A">
        <w:rPr>
          <w:sz w:val="28"/>
          <w:szCs w:val="28"/>
        </w:rPr>
        <w:t>ире</w:t>
      </w:r>
      <w:r w:rsidR="00F53ADD">
        <w:rPr>
          <w:sz w:val="28"/>
          <w:szCs w:val="28"/>
        </w:rPr>
        <w:t xml:space="preserve">ктор муниципального бюджетного </w:t>
      </w:r>
      <w:r w:rsidRPr="00E94D6A">
        <w:rPr>
          <w:sz w:val="28"/>
          <w:szCs w:val="28"/>
        </w:rPr>
        <w:t>учреждения «Муниципальный диспетчерский центр» города Оренбурга</w:t>
      </w:r>
      <w:r>
        <w:rPr>
          <w:sz w:val="28"/>
          <w:szCs w:val="28"/>
        </w:rPr>
        <w:t>.</w:t>
      </w:r>
    </w:p>
    <w:p w:rsidR="00CB0333" w:rsidRDefault="00CB0333" w:rsidP="008244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C01655">
        <w:rPr>
          <w:sz w:val="28"/>
          <w:szCs w:val="28"/>
        </w:rPr>
        <w:t> </w:t>
      </w:r>
      <w:r>
        <w:rPr>
          <w:sz w:val="28"/>
          <w:szCs w:val="28"/>
        </w:rPr>
        <w:t>Начальник службы безопасности администрации города Оренбурга.</w:t>
      </w:r>
    </w:p>
    <w:p w:rsidR="00E35FB4" w:rsidRPr="00F24668" w:rsidRDefault="00E35FB4" w:rsidP="00F53ADD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333">
        <w:rPr>
          <w:sz w:val="28"/>
          <w:szCs w:val="28"/>
        </w:rPr>
        <w:t>8</w:t>
      </w:r>
      <w:r>
        <w:rPr>
          <w:sz w:val="28"/>
          <w:szCs w:val="28"/>
        </w:rPr>
        <w:t>. Н</w:t>
      </w:r>
      <w:r w:rsidRPr="00E94D6A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9 пожарно-спасательного отряда </w:t>
      </w:r>
      <w:r w:rsidRPr="00CE7B66">
        <w:rPr>
          <w:sz w:val="28"/>
          <w:szCs w:val="28"/>
        </w:rPr>
        <w:t xml:space="preserve">федеральной противопожарной службы </w:t>
      </w:r>
      <w:r>
        <w:rPr>
          <w:sz w:val="28"/>
          <w:szCs w:val="28"/>
        </w:rPr>
        <w:t>Государственной</w:t>
      </w:r>
      <w:r w:rsidRPr="00CE7B66">
        <w:rPr>
          <w:sz w:val="28"/>
          <w:szCs w:val="28"/>
        </w:rPr>
        <w:t xml:space="preserve">противопожарной службы </w:t>
      </w:r>
      <w:r>
        <w:rPr>
          <w:sz w:val="28"/>
          <w:szCs w:val="28"/>
        </w:rPr>
        <w:lastRenderedPageBreak/>
        <w:t>Главного управления МЧС России по</w:t>
      </w:r>
      <w:r w:rsidRPr="00E94D6A">
        <w:rPr>
          <w:sz w:val="28"/>
          <w:szCs w:val="28"/>
        </w:rPr>
        <w:t xml:space="preserve"> Оренбургской области»</w:t>
      </w:r>
      <w:r w:rsidR="009D503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(по согласованию).</w:t>
      </w:r>
    </w:p>
    <w:p w:rsidR="00E35FB4" w:rsidRPr="00F24668" w:rsidRDefault="00E35FB4" w:rsidP="000304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B0333">
        <w:rPr>
          <w:sz w:val="28"/>
          <w:szCs w:val="28"/>
        </w:rPr>
        <w:t>9</w:t>
      </w:r>
      <w:r>
        <w:rPr>
          <w:sz w:val="28"/>
          <w:szCs w:val="28"/>
        </w:rPr>
        <w:t>. Г</w:t>
      </w:r>
      <w:r w:rsidRPr="00E94D6A">
        <w:rPr>
          <w:sz w:val="28"/>
          <w:szCs w:val="28"/>
        </w:rPr>
        <w:t>идро</w:t>
      </w:r>
      <w:r>
        <w:rPr>
          <w:sz w:val="28"/>
          <w:szCs w:val="28"/>
        </w:rPr>
        <w:t xml:space="preserve">лог Оренбургского центра </w:t>
      </w:r>
      <w:r w:rsidRPr="00E94D6A">
        <w:rPr>
          <w:sz w:val="28"/>
          <w:szCs w:val="28"/>
        </w:rPr>
        <w:t xml:space="preserve">по гидрометеорологии </w:t>
      </w:r>
      <w:r w:rsidR="009D5032">
        <w:rPr>
          <w:sz w:val="28"/>
          <w:szCs w:val="28"/>
        </w:rPr>
        <w:t xml:space="preserve">                     </w:t>
      </w:r>
      <w:r w:rsidRPr="00E94D6A">
        <w:rPr>
          <w:sz w:val="28"/>
          <w:szCs w:val="28"/>
        </w:rPr>
        <w:t>и монитори</w:t>
      </w:r>
      <w:r>
        <w:rPr>
          <w:sz w:val="28"/>
          <w:szCs w:val="28"/>
        </w:rPr>
        <w:t>нгу окружающей среды – филиала ф</w:t>
      </w:r>
      <w:r w:rsidRPr="00E94D6A">
        <w:rPr>
          <w:sz w:val="28"/>
          <w:szCs w:val="28"/>
        </w:rPr>
        <w:t>едерального государственного бюд</w:t>
      </w:r>
      <w:r>
        <w:rPr>
          <w:sz w:val="28"/>
          <w:szCs w:val="28"/>
        </w:rPr>
        <w:t xml:space="preserve">жетного учреждения «Приволжское </w:t>
      </w:r>
      <w:r w:rsidRPr="00E94D6A">
        <w:rPr>
          <w:sz w:val="28"/>
          <w:szCs w:val="28"/>
        </w:rPr>
        <w:t>управ</w:t>
      </w:r>
      <w:r w:rsidR="00F53ADD">
        <w:rPr>
          <w:sz w:val="28"/>
          <w:szCs w:val="28"/>
        </w:rPr>
        <w:t xml:space="preserve">ление          </w:t>
      </w:r>
      <w:r w:rsidRPr="00E94D6A">
        <w:rPr>
          <w:sz w:val="28"/>
          <w:szCs w:val="28"/>
        </w:rPr>
        <w:t>по гидрометеорологии и мониторингу окружающей среды»</w:t>
      </w:r>
      <w:r w:rsidR="009D503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(по согласованию).</w:t>
      </w:r>
    </w:p>
    <w:p w:rsidR="00E35FB4" w:rsidRDefault="00CB0333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35FB4">
        <w:rPr>
          <w:sz w:val="28"/>
          <w:szCs w:val="28"/>
        </w:rPr>
        <w:t>. З</w:t>
      </w:r>
      <w:r w:rsidR="00E35FB4" w:rsidRPr="00E94D6A">
        <w:rPr>
          <w:sz w:val="28"/>
          <w:szCs w:val="28"/>
        </w:rPr>
        <w:t>аместитель начальника полиции (по охране общественного порядка) МУ МВД России «Оренбургское»</w:t>
      </w:r>
      <w:r w:rsidR="00E35FB4">
        <w:rPr>
          <w:sz w:val="28"/>
          <w:szCs w:val="28"/>
        </w:rPr>
        <w:t>(по согласованию).</w:t>
      </w:r>
    </w:p>
    <w:p w:rsidR="00E35FB4" w:rsidRPr="00F24668" w:rsidRDefault="00E35FB4" w:rsidP="008244AB">
      <w:pPr>
        <w:tabs>
          <w:tab w:val="left" w:pos="2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0333">
        <w:rPr>
          <w:sz w:val="28"/>
          <w:szCs w:val="28"/>
        </w:rPr>
        <w:t>1</w:t>
      </w:r>
      <w:r>
        <w:rPr>
          <w:sz w:val="28"/>
          <w:szCs w:val="28"/>
        </w:rPr>
        <w:t>. Д</w:t>
      </w:r>
      <w:r w:rsidRPr="00E94D6A">
        <w:rPr>
          <w:sz w:val="28"/>
          <w:szCs w:val="28"/>
        </w:rPr>
        <w:t>иректор филиала ак</w:t>
      </w:r>
      <w:r>
        <w:rPr>
          <w:sz w:val="28"/>
          <w:szCs w:val="28"/>
        </w:rPr>
        <w:t xml:space="preserve">ционерного общества </w:t>
      </w:r>
      <w:r w:rsidRPr="00E94D6A">
        <w:rPr>
          <w:sz w:val="28"/>
          <w:szCs w:val="28"/>
        </w:rPr>
        <w:t xml:space="preserve">«Газпром газораспределение </w:t>
      </w:r>
      <w:r w:rsidR="009D5032">
        <w:rPr>
          <w:sz w:val="28"/>
          <w:szCs w:val="28"/>
        </w:rPr>
        <w:t xml:space="preserve">  </w:t>
      </w:r>
      <w:r w:rsidRPr="00E94D6A">
        <w:rPr>
          <w:sz w:val="28"/>
          <w:szCs w:val="28"/>
        </w:rPr>
        <w:t xml:space="preserve">Оренбург» </w:t>
      </w:r>
      <w:r w:rsidR="009D5032">
        <w:rPr>
          <w:sz w:val="28"/>
          <w:szCs w:val="28"/>
        </w:rPr>
        <w:t xml:space="preserve">  </w:t>
      </w:r>
      <w:r w:rsidRPr="00E94D6A">
        <w:rPr>
          <w:sz w:val="28"/>
          <w:szCs w:val="28"/>
        </w:rPr>
        <w:t xml:space="preserve">в </w:t>
      </w:r>
      <w:r w:rsidR="009D5032">
        <w:rPr>
          <w:sz w:val="28"/>
          <w:szCs w:val="28"/>
        </w:rPr>
        <w:t xml:space="preserve">  </w:t>
      </w:r>
      <w:r w:rsidRPr="00E94D6A">
        <w:rPr>
          <w:sz w:val="28"/>
          <w:szCs w:val="28"/>
        </w:rPr>
        <w:t xml:space="preserve">городе </w:t>
      </w:r>
      <w:r w:rsidR="009D5032">
        <w:rPr>
          <w:sz w:val="28"/>
          <w:szCs w:val="28"/>
        </w:rPr>
        <w:t xml:space="preserve">  </w:t>
      </w:r>
      <w:r w:rsidRPr="00E94D6A">
        <w:rPr>
          <w:sz w:val="28"/>
          <w:szCs w:val="28"/>
        </w:rPr>
        <w:t xml:space="preserve">Оренбурге </w:t>
      </w:r>
      <w:r w:rsidR="009D5032">
        <w:rPr>
          <w:sz w:val="28"/>
          <w:szCs w:val="28"/>
        </w:rPr>
        <w:t xml:space="preserve"> </w:t>
      </w:r>
      <w:r w:rsidRPr="00E94D6A">
        <w:rPr>
          <w:sz w:val="28"/>
          <w:szCs w:val="28"/>
        </w:rPr>
        <w:t>(Оренбургмежрайгаз)</w:t>
      </w:r>
    </w:p>
    <w:p w:rsidR="00E35FB4" w:rsidRDefault="00E35FB4" w:rsidP="008244AB">
      <w:pPr>
        <w:tabs>
          <w:tab w:val="left" w:pos="239"/>
        </w:tabs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согласованию).</w:t>
      </w:r>
    </w:p>
    <w:p w:rsidR="00E35FB4" w:rsidRDefault="00E35FB4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0333">
        <w:rPr>
          <w:sz w:val="28"/>
          <w:szCs w:val="28"/>
        </w:rPr>
        <w:t>2</w:t>
      </w:r>
      <w:r>
        <w:rPr>
          <w:sz w:val="28"/>
          <w:szCs w:val="28"/>
        </w:rPr>
        <w:t>. Г</w:t>
      </w:r>
      <w:r w:rsidRPr="00E94D6A">
        <w:rPr>
          <w:sz w:val="28"/>
          <w:szCs w:val="28"/>
        </w:rPr>
        <w:t>енеральный директо</w:t>
      </w:r>
      <w:r>
        <w:rPr>
          <w:sz w:val="28"/>
          <w:szCs w:val="28"/>
        </w:rPr>
        <w:t xml:space="preserve">р общества </w:t>
      </w:r>
      <w:r w:rsidRPr="00E94D6A">
        <w:rPr>
          <w:sz w:val="28"/>
          <w:szCs w:val="28"/>
        </w:rPr>
        <w:t>с ограниченной ответственностью «Оренбург Водоканал»</w:t>
      </w:r>
      <w:r w:rsidR="009D5032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согласованию).</w:t>
      </w:r>
    </w:p>
    <w:p w:rsidR="00E35FB4" w:rsidRDefault="00E35FB4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0333">
        <w:rPr>
          <w:sz w:val="28"/>
          <w:szCs w:val="28"/>
        </w:rPr>
        <w:t>3</w:t>
      </w:r>
      <w:r>
        <w:rPr>
          <w:sz w:val="28"/>
          <w:szCs w:val="28"/>
        </w:rPr>
        <w:t>. Д</w:t>
      </w:r>
      <w:r w:rsidRPr="00E94D6A">
        <w:rPr>
          <w:sz w:val="28"/>
          <w:szCs w:val="28"/>
        </w:rPr>
        <w:t>иректор Оренбургского производственного отделения филиала публичного акционерного общества «</w:t>
      </w:r>
      <w:r w:rsidR="00B054B6">
        <w:rPr>
          <w:sz w:val="28"/>
          <w:szCs w:val="28"/>
        </w:rPr>
        <w:t>Россети Волга</w:t>
      </w:r>
      <w:r>
        <w:rPr>
          <w:sz w:val="28"/>
          <w:szCs w:val="28"/>
        </w:rPr>
        <w:t>» – «Оренбургэнерго»</w:t>
      </w:r>
      <w:r w:rsidR="009D5032">
        <w:rPr>
          <w:sz w:val="28"/>
          <w:szCs w:val="28"/>
        </w:rPr>
        <w:t xml:space="preserve">  </w:t>
      </w:r>
      <w:r>
        <w:rPr>
          <w:sz w:val="28"/>
          <w:szCs w:val="28"/>
        </w:rPr>
        <w:t>(по согласованию).</w:t>
      </w:r>
    </w:p>
    <w:p w:rsidR="00E35FB4" w:rsidRDefault="00E35FB4" w:rsidP="00E35FB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Default="00E35FB4" w:rsidP="00E35FB4">
      <w:pPr>
        <w:rPr>
          <w:kern w:val="3"/>
          <w:lang w:eastAsia="zh-CN"/>
        </w:rPr>
      </w:pPr>
    </w:p>
    <w:p w:rsidR="00E35FB4" w:rsidRPr="0090258B" w:rsidRDefault="00E35FB4" w:rsidP="00E35FB4">
      <w:pPr>
        <w:tabs>
          <w:tab w:val="left" w:pos="3990"/>
        </w:tabs>
        <w:rPr>
          <w:lang w:eastAsia="zh-CN"/>
        </w:rPr>
      </w:pPr>
    </w:p>
    <w:p w:rsidR="005221F4" w:rsidRDefault="005221F4" w:rsidP="00662960">
      <w:pPr>
        <w:tabs>
          <w:tab w:val="left" w:pos="1560"/>
        </w:tabs>
        <w:rPr>
          <w:sz w:val="28"/>
          <w:szCs w:val="28"/>
        </w:rPr>
      </w:pPr>
    </w:p>
    <w:sectPr w:rsidR="005221F4" w:rsidSect="00BC09EE">
      <w:headerReference w:type="default" r:id="rId9"/>
      <w:footerReference w:type="default" r:id="rId10"/>
      <w:headerReference w:type="first" r:id="rId11"/>
      <w:pgSz w:w="11906" w:h="16838"/>
      <w:pgMar w:top="0" w:right="851" w:bottom="680" w:left="1701" w:header="420" w:footer="4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4FD" w:rsidRDefault="00AC24FD" w:rsidP="00B70427">
      <w:r>
        <w:separator/>
      </w:r>
    </w:p>
  </w:endnote>
  <w:endnote w:type="continuationSeparator" w:id="0">
    <w:p w:rsidR="00AC24FD" w:rsidRDefault="00AC24FD" w:rsidP="00B7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39C" w:rsidRPr="0096439C" w:rsidRDefault="000B2EFA" w:rsidP="0096439C">
    <w:pPr>
      <w:pStyle w:val="a8"/>
      <w:tabs>
        <w:tab w:val="clear" w:pos="4677"/>
        <w:tab w:val="clear" w:pos="9355"/>
        <w:tab w:val="left" w:pos="300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4FD" w:rsidRDefault="00AC24FD" w:rsidP="00B70427">
      <w:r>
        <w:separator/>
      </w:r>
    </w:p>
  </w:footnote>
  <w:footnote w:type="continuationSeparator" w:id="0">
    <w:p w:rsidR="00AC24FD" w:rsidRDefault="00AC24FD" w:rsidP="00B7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58831"/>
      <w:docPartObj>
        <w:docPartGallery w:val="Page Numbers (Top of Page)"/>
        <w:docPartUnique/>
      </w:docPartObj>
    </w:sdtPr>
    <w:sdtEndPr/>
    <w:sdtContent>
      <w:p w:rsidR="00751945" w:rsidRDefault="005E2B37">
        <w:pPr>
          <w:pStyle w:val="a6"/>
          <w:jc w:val="center"/>
        </w:pPr>
        <w:r w:rsidRPr="008916AD">
          <w:rPr>
            <w:rFonts w:ascii="Times New Roman" w:hAnsi="Times New Roman"/>
            <w:sz w:val="24"/>
            <w:szCs w:val="24"/>
          </w:rPr>
          <w:fldChar w:fldCharType="begin"/>
        </w:r>
        <w:r w:rsidR="00EC42DC" w:rsidRPr="008916A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916AD">
          <w:rPr>
            <w:rFonts w:ascii="Times New Roman" w:hAnsi="Times New Roman"/>
            <w:sz w:val="24"/>
            <w:szCs w:val="24"/>
          </w:rPr>
          <w:fldChar w:fldCharType="separate"/>
        </w:r>
        <w:r w:rsidR="00CF11D6">
          <w:rPr>
            <w:rFonts w:ascii="Times New Roman" w:hAnsi="Times New Roman"/>
            <w:noProof/>
            <w:sz w:val="24"/>
            <w:szCs w:val="24"/>
          </w:rPr>
          <w:t>2</w:t>
        </w:r>
        <w:r w:rsidRPr="008916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51945" w:rsidRDefault="007519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45" w:rsidRDefault="00751945">
    <w:pPr>
      <w:pStyle w:val="a6"/>
      <w:jc w:val="center"/>
    </w:pPr>
  </w:p>
  <w:p w:rsidR="00723E7C" w:rsidRPr="00723E7C" w:rsidRDefault="00723E7C" w:rsidP="00723E7C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0B71"/>
    <w:multiLevelType w:val="hybridMultilevel"/>
    <w:tmpl w:val="36C80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CE1"/>
    <w:multiLevelType w:val="hybridMultilevel"/>
    <w:tmpl w:val="4BE4F5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B21957"/>
    <w:multiLevelType w:val="hybridMultilevel"/>
    <w:tmpl w:val="C04E15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D1B4C"/>
    <w:multiLevelType w:val="multilevel"/>
    <w:tmpl w:val="D17C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510"/>
    <w:rsid w:val="0001641F"/>
    <w:rsid w:val="00030423"/>
    <w:rsid w:val="000322F5"/>
    <w:rsid w:val="000334B8"/>
    <w:rsid w:val="00035AE2"/>
    <w:rsid w:val="000409D0"/>
    <w:rsid w:val="000426C9"/>
    <w:rsid w:val="00042E83"/>
    <w:rsid w:val="00046406"/>
    <w:rsid w:val="00046AD0"/>
    <w:rsid w:val="00056AF3"/>
    <w:rsid w:val="00061097"/>
    <w:rsid w:val="00061F91"/>
    <w:rsid w:val="00070A72"/>
    <w:rsid w:val="00073028"/>
    <w:rsid w:val="00073BE4"/>
    <w:rsid w:val="00083346"/>
    <w:rsid w:val="0009282A"/>
    <w:rsid w:val="00093DBF"/>
    <w:rsid w:val="00094AA0"/>
    <w:rsid w:val="000A4D6A"/>
    <w:rsid w:val="000B0C0B"/>
    <w:rsid w:val="000B15C9"/>
    <w:rsid w:val="000B1D9E"/>
    <w:rsid w:val="000B2EFA"/>
    <w:rsid w:val="000B6B1B"/>
    <w:rsid w:val="000C2450"/>
    <w:rsid w:val="000F179B"/>
    <w:rsid w:val="000F251D"/>
    <w:rsid w:val="000F2F5A"/>
    <w:rsid w:val="000F5163"/>
    <w:rsid w:val="000F5680"/>
    <w:rsid w:val="00103EAB"/>
    <w:rsid w:val="001127AF"/>
    <w:rsid w:val="00114069"/>
    <w:rsid w:val="00120AE4"/>
    <w:rsid w:val="001428B4"/>
    <w:rsid w:val="00144303"/>
    <w:rsid w:val="00145342"/>
    <w:rsid w:val="0015770D"/>
    <w:rsid w:val="001604B0"/>
    <w:rsid w:val="00161884"/>
    <w:rsid w:val="001618D5"/>
    <w:rsid w:val="00162366"/>
    <w:rsid w:val="001676C3"/>
    <w:rsid w:val="001938E7"/>
    <w:rsid w:val="001A1FB8"/>
    <w:rsid w:val="001B0292"/>
    <w:rsid w:val="001C0F22"/>
    <w:rsid w:val="001C2720"/>
    <w:rsid w:val="001D3BDF"/>
    <w:rsid w:val="001D7E83"/>
    <w:rsid w:val="001E188E"/>
    <w:rsid w:val="001E44FE"/>
    <w:rsid w:val="001E531E"/>
    <w:rsid w:val="001F053F"/>
    <w:rsid w:val="001F17BF"/>
    <w:rsid w:val="001F4948"/>
    <w:rsid w:val="001F5E36"/>
    <w:rsid w:val="002179F0"/>
    <w:rsid w:val="00225327"/>
    <w:rsid w:val="002267FD"/>
    <w:rsid w:val="00227506"/>
    <w:rsid w:val="0023002F"/>
    <w:rsid w:val="0023113C"/>
    <w:rsid w:val="00231E55"/>
    <w:rsid w:val="00234CC3"/>
    <w:rsid w:val="002401DF"/>
    <w:rsid w:val="00246345"/>
    <w:rsid w:val="0026224F"/>
    <w:rsid w:val="00267315"/>
    <w:rsid w:val="00267662"/>
    <w:rsid w:val="0027034D"/>
    <w:rsid w:val="00273211"/>
    <w:rsid w:val="00280226"/>
    <w:rsid w:val="002823C1"/>
    <w:rsid w:val="002864BC"/>
    <w:rsid w:val="002920A0"/>
    <w:rsid w:val="002B5351"/>
    <w:rsid w:val="002B74BF"/>
    <w:rsid w:val="002C4B28"/>
    <w:rsid w:val="002C71F5"/>
    <w:rsid w:val="002E1A79"/>
    <w:rsid w:val="00300D55"/>
    <w:rsid w:val="003043B2"/>
    <w:rsid w:val="00313107"/>
    <w:rsid w:val="00321C47"/>
    <w:rsid w:val="003237CD"/>
    <w:rsid w:val="00325B7A"/>
    <w:rsid w:val="00326EDB"/>
    <w:rsid w:val="00330746"/>
    <w:rsid w:val="003341C9"/>
    <w:rsid w:val="003371C0"/>
    <w:rsid w:val="00337DD7"/>
    <w:rsid w:val="0034176B"/>
    <w:rsid w:val="003443ED"/>
    <w:rsid w:val="00345604"/>
    <w:rsid w:val="003646AD"/>
    <w:rsid w:val="0036686C"/>
    <w:rsid w:val="00374AE0"/>
    <w:rsid w:val="0038525B"/>
    <w:rsid w:val="00387DAC"/>
    <w:rsid w:val="00395CBA"/>
    <w:rsid w:val="003A1A16"/>
    <w:rsid w:val="003A3C68"/>
    <w:rsid w:val="003B2291"/>
    <w:rsid w:val="003B5A77"/>
    <w:rsid w:val="003B6448"/>
    <w:rsid w:val="003C4656"/>
    <w:rsid w:val="003C47B0"/>
    <w:rsid w:val="003D476A"/>
    <w:rsid w:val="003D52CA"/>
    <w:rsid w:val="003D5444"/>
    <w:rsid w:val="003E30BC"/>
    <w:rsid w:val="003F0E52"/>
    <w:rsid w:val="00403B60"/>
    <w:rsid w:val="00405EB8"/>
    <w:rsid w:val="00406DF0"/>
    <w:rsid w:val="004157AC"/>
    <w:rsid w:val="0041798D"/>
    <w:rsid w:val="0043039D"/>
    <w:rsid w:val="0043613B"/>
    <w:rsid w:val="00441F7F"/>
    <w:rsid w:val="00443FF4"/>
    <w:rsid w:val="004445B5"/>
    <w:rsid w:val="0044577B"/>
    <w:rsid w:val="0047391E"/>
    <w:rsid w:val="00475333"/>
    <w:rsid w:val="00476432"/>
    <w:rsid w:val="00483A8D"/>
    <w:rsid w:val="00492B74"/>
    <w:rsid w:val="004A4249"/>
    <w:rsid w:val="004C1894"/>
    <w:rsid w:val="004C36FC"/>
    <w:rsid w:val="004D735C"/>
    <w:rsid w:val="004E14B8"/>
    <w:rsid w:val="004E6D5B"/>
    <w:rsid w:val="004F0B72"/>
    <w:rsid w:val="004F43B0"/>
    <w:rsid w:val="005126FC"/>
    <w:rsid w:val="00512A5C"/>
    <w:rsid w:val="00514C0B"/>
    <w:rsid w:val="0052148D"/>
    <w:rsid w:val="005221F4"/>
    <w:rsid w:val="00524D03"/>
    <w:rsid w:val="00536B2A"/>
    <w:rsid w:val="00545F33"/>
    <w:rsid w:val="0057085C"/>
    <w:rsid w:val="00595ED3"/>
    <w:rsid w:val="005A3889"/>
    <w:rsid w:val="005B49BB"/>
    <w:rsid w:val="005B62BB"/>
    <w:rsid w:val="005C1DF4"/>
    <w:rsid w:val="005D73AC"/>
    <w:rsid w:val="005E2B37"/>
    <w:rsid w:val="005E5607"/>
    <w:rsid w:val="005E5FE8"/>
    <w:rsid w:val="005E7142"/>
    <w:rsid w:val="00610236"/>
    <w:rsid w:val="00611143"/>
    <w:rsid w:val="00611AEF"/>
    <w:rsid w:val="00612658"/>
    <w:rsid w:val="00615436"/>
    <w:rsid w:val="006202EF"/>
    <w:rsid w:val="00622C0E"/>
    <w:rsid w:val="0062339D"/>
    <w:rsid w:val="00623830"/>
    <w:rsid w:val="0062586F"/>
    <w:rsid w:val="0062719E"/>
    <w:rsid w:val="0063199E"/>
    <w:rsid w:val="0064025A"/>
    <w:rsid w:val="0064166B"/>
    <w:rsid w:val="006505D1"/>
    <w:rsid w:val="00661F7E"/>
    <w:rsid w:val="00662960"/>
    <w:rsid w:val="00667B3F"/>
    <w:rsid w:val="00670F00"/>
    <w:rsid w:val="00672FDC"/>
    <w:rsid w:val="00673444"/>
    <w:rsid w:val="00682265"/>
    <w:rsid w:val="0069505E"/>
    <w:rsid w:val="006957D4"/>
    <w:rsid w:val="006A220C"/>
    <w:rsid w:val="006A38C9"/>
    <w:rsid w:val="006B01BC"/>
    <w:rsid w:val="006B46F3"/>
    <w:rsid w:val="006D1301"/>
    <w:rsid w:val="006D46E5"/>
    <w:rsid w:val="006E1A8C"/>
    <w:rsid w:val="006F1DAB"/>
    <w:rsid w:val="0070217D"/>
    <w:rsid w:val="007023A0"/>
    <w:rsid w:val="007044A2"/>
    <w:rsid w:val="007120FD"/>
    <w:rsid w:val="00716469"/>
    <w:rsid w:val="00723E7C"/>
    <w:rsid w:val="00732FC2"/>
    <w:rsid w:val="0073676B"/>
    <w:rsid w:val="00746F47"/>
    <w:rsid w:val="00747F56"/>
    <w:rsid w:val="007518B3"/>
    <w:rsid w:val="00751945"/>
    <w:rsid w:val="00751AB4"/>
    <w:rsid w:val="00755840"/>
    <w:rsid w:val="00756BC3"/>
    <w:rsid w:val="00760B99"/>
    <w:rsid w:val="00760DEE"/>
    <w:rsid w:val="00790C2D"/>
    <w:rsid w:val="00795CB9"/>
    <w:rsid w:val="007C31CD"/>
    <w:rsid w:val="007C467D"/>
    <w:rsid w:val="007C5310"/>
    <w:rsid w:val="007D37B3"/>
    <w:rsid w:val="007D6557"/>
    <w:rsid w:val="007F133D"/>
    <w:rsid w:val="008244AB"/>
    <w:rsid w:val="00824AA6"/>
    <w:rsid w:val="008257FA"/>
    <w:rsid w:val="00834A54"/>
    <w:rsid w:val="00834F98"/>
    <w:rsid w:val="00845663"/>
    <w:rsid w:val="00847400"/>
    <w:rsid w:val="00850C5B"/>
    <w:rsid w:val="00851D0F"/>
    <w:rsid w:val="0085521A"/>
    <w:rsid w:val="0086404C"/>
    <w:rsid w:val="00872409"/>
    <w:rsid w:val="008768AE"/>
    <w:rsid w:val="00883988"/>
    <w:rsid w:val="008916AD"/>
    <w:rsid w:val="008A3B89"/>
    <w:rsid w:val="008C6742"/>
    <w:rsid w:val="008C6C07"/>
    <w:rsid w:val="008C727D"/>
    <w:rsid w:val="008D331D"/>
    <w:rsid w:val="008E6F60"/>
    <w:rsid w:val="008F167F"/>
    <w:rsid w:val="008F45FD"/>
    <w:rsid w:val="008F485C"/>
    <w:rsid w:val="00900D73"/>
    <w:rsid w:val="00914401"/>
    <w:rsid w:val="00917E6F"/>
    <w:rsid w:val="00922C1D"/>
    <w:rsid w:val="00924EBA"/>
    <w:rsid w:val="00926587"/>
    <w:rsid w:val="00927757"/>
    <w:rsid w:val="00927EA9"/>
    <w:rsid w:val="009429ED"/>
    <w:rsid w:val="009644F3"/>
    <w:rsid w:val="00972469"/>
    <w:rsid w:val="0097554C"/>
    <w:rsid w:val="00981E28"/>
    <w:rsid w:val="00985D0C"/>
    <w:rsid w:val="00992104"/>
    <w:rsid w:val="009A6305"/>
    <w:rsid w:val="009B5ADA"/>
    <w:rsid w:val="009B5B83"/>
    <w:rsid w:val="009D0246"/>
    <w:rsid w:val="009D051F"/>
    <w:rsid w:val="009D3161"/>
    <w:rsid w:val="009D45D0"/>
    <w:rsid w:val="009D5032"/>
    <w:rsid w:val="009D5385"/>
    <w:rsid w:val="009E370A"/>
    <w:rsid w:val="009E4A0F"/>
    <w:rsid w:val="009E564C"/>
    <w:rsid w:val="00A140F5"/>
    <w:rsid w:val="00A27A65"/>
    <w:rsid w:val="00A3635D"/>
    <w:rsid w:val="00A43C92"/>
    <w:rsid w:val="00A457C5"/>
    <w:rsid w:val="00A4691E"/>
    <w:rsid w:val="00A54E25"/>
    <w:rsid w:val="00A560EC"/>
    <w:rsid w:val="00A624FB"/>
    <w:rsid w:val="00A67F8B"/>
    <w:rsid w:val="00A72048"/>
    <w:rsid w:val="00A72278"/>
    <w:rsid w:val="00A746DA"/>
    <w:rsid w:val="00A94C61"/>
    <w:rsid w:val="00A95C9A"/>
    <w:rsid w:val="00A97343"/>
    <w:rsid w:val="00AA3D69"/>
    <w:rsid w:val="00AA6EBF"/>
    <w:rsid w:val="00AB0B24"/>
    <w:rsid w:val="00AC24FD"/>
    <w:rsid w:val="00AC74DC"/>
    <w:rsid w:val="00AC7717"/>
    <w:rsid w:val="00AD126E"/>
    <w:rsid w:val="00AD71D1"/>
    <w:rsid w:val="00AE00B2"/>
    <w:rsid w:val="00AE47F3"/>
    <w:rsid w:val="00AE606F"/>
    <w:rsid w:val="00AF1D8E"/>
    <w:rsid w:val="00AF2969"/>
    <w:rsid w:val="00B054B6"/>
    <w:rsid w:val="00B06692"/>
    <w:rsid w:val="00B13306"/>
    <w:rsid w:val="00B1748F"/>
    <w:rsid w:val="00B311DB"/>
    <w:rsid w:val="00B31907"/>
    <w:rsid w:val="00B34602"/>
    <w:rsid w:val="00B352DE"/>
    <w:rsid w:val="00B40009"/>
    <w:rsid w:val="00B41A9D"/>
    <w:rsid w:val="00B70427"/>
    <w:rsid w:val="00B80E00"/>
    <w:rsid w:val="00B82289"/>
    <w:rsid w:val="00B86577"/>
    <w:rsid w:val="00B90A92"/>
    <w:rsid w:val="00B91243"/>
    <w:rsid w:val="00B94F66"/>
    <w:rsid w:val="00BA64B2"/>
    <w:rsid w:val="00BC09EE"/>
    <w:rsid w:val="00BF02D0"/>
    <w:rsid w:val="00BF0590"/>
    <w:rsid w:val="00BF35BA"/>
    <w:rsid w:val="00C01655"/>
    <w:rsid w:val="00C02F6D"/>
    <w:rsid w:val="00C073BD"/>
    <w:rsid w:val="00C17477"/>
    <w:rsid w:val="00C20774"/>
    <w:rsid w:val="00C31666"/>
    <w:rsid w:val="00C32913"/>
    <w:rsid w:val="00C36A18"/>
    <w:rsid w:val="00C36B08"/>
    <w:rsid w:val="00C40234"/>
    <w:rsid w:val="00C505A2"/>
    <w:rsid w:val="00C6181E"/>
    <w:rsid w:val="00C6531E"/>
    <w:rsid w:val="00C67755"/>
    <w:rsid w:val="00C70EB0"/>
    <w:rsid w:val="00C74035"/>
    <w:rsid w:val="00C759A9"/>
    <w:rsid w:val="00C77823"/>
    <w:rsid w:val="00C82DB0"/>
    <w:rsid w:val="00C939E2"/>
    <w:rsid w:val="00C960D9"/>
    <w:rsid w:val="00CA0E27"/>
    <w:rsid w:val="00CA16BA"/>
    <w:rsid w:val="00CA4E62"/>
    <w:rsid w:val="00CB0333"/>
    <w:rsid w:val="00CB05C5"/>
    <w:rsid w:val="00CD1EFE"/>
    <w:rsid w:val="00CD7ED6"/>
    <w:rsid w:val="00CE0E65"/>
    <w:rsid w:val="00CE24B6"/>
    <w:rsid w:val="00CE5F30"/>
    <w:rsid w:val="00CE6643"/>
    <w:rsid w:val="00CF11D6"/>
    <w:rsid w:val="00D23DA4"/>
    <w:rsid w:val="00D26D79"/>
    <w:rsid w:val="00D44C46"/>
    <w:rsid w:val="00D5113E"/>
    <w:rsid w:val="00D52E75"/>
    <w:rsid w:val="00D6004A"/>
    <w:rsid w:val="00D71E8F"/>
    <w:rsid w:val="00D90A69"/>
    <w:rsid w:val="00D95E8D"/>
    <w:rsid w:val="00DA0E15"/>
    <w:rsid w:val="00DA4D21"/>
    <w:rsid w:val="00DA7DCC"/>
    <w:rsid w:val="00DB10C5"/>
    <w:rsid w:val="00DB7020"/>
    <w:rsid w:val="00DC63D8"/>
    <w:rsid w:val="00DD5246"/>
    <w:rsid w:val="00DD5694"/>
    <w:rsid w:val="00DD6A08"/>
    <w:rsid w:val="00DF2D67"/>
    <w:rsid w:val="00DF5297"/>
    <w:rsid w:val="00E0144E"/>
    <w:rsid w:val="00E10921"/>
    <w:rsid w:val="00E12092"/>
    <w:rsid w:val="00E160C2"/>
    <w:rsid w:val="00E2579B"/>
    <w:rsid w:val="00E35FB4"/>
    <w:rsid w:val="00E44AD5"/>
    <w:rsid w:val="00E6051F"/>
    <w:rsid w:val="00E73028"/>
    <w:rsid w:val="00E76747"/>
    <w:rsid w:val="00E83D26"/>
    <w:rsid w:val="00EA50AD"/>
    <w:rsid w:val="00EA60BB"/>
    <w:rsid w:val="00EC2A74"/>
    <w:rsid w:val="00EC42DC"/>
    <w:rsid w:val="00ED4B9B"/>
    <w:rsid w:val="00ED52A9"/>
    <w:rsid w:val="00ED55FE"/>
    <w:rsid w:val="00EE2033"/>
    <w:rsid w:val="00EF62C5"/>
    <w:rsid w:val="00F04359"/>
    <w:rsid w:val="00F0618D"/>
    <w:rsid w:val="00F0799A"/>
    <w:rsid w:val="00F15AAA"/>
    <w:rsid w:val="00F2779E"/>
    <w:rsid w:val="00F319E2"/>
    <w:rsid w:val="00F3333B"/>
    <w:rsid w:val="00F45AF8"/>
    <w:rsid w:val="00F5207C"/>
    <w:rsid w:val="00F53798"/>
    <w:rsid w:val="00F5382A"/>
    <w:rsid w:val="00F53ADD"/>
    <w:rsid w:val="00F54C9A"/>
    <w:rsid w:val="00F578BE"/>
    <w:rsid w:val="00F66D69"/>
    <w:rsid w:val="00F733AF"/>
    <w:rsid w:val="00F86D5A"/>
    <w:rsid w:val="00F90E61"/>
    <w:rsid w:val="00F97C96"/>
    <w:rsid w:val="00FA2B67"/>
    <w:rsid w:val="00FB13DA"/>
    <w:rsid w:val="00FC034C"/>
    <w:rsid w:val="00FC2622"/>
    <w:rsid w:val="00FC3CD4"/>
    <w:rsid w:val="00FC5C08"/>
    <w:rsid w:val="00FD7E9F"/>
    <w:rsid w:val="00FE1A50"/>
    <w:rsid w:val="00FE3320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7F27EA-CB35-4D69-8A60-F2CC050F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E7"/>
    <w:rPr>
      <w:sz w:val="24"/>
      <w:szCs w:val="24"/>
    </w:rPr>
  </w:style>
  <w:style w:type="paragraph" w:styleId="1">
    <w:name w:val="heading 1"/>
    <w:basedOn w:val="a"/>
    <w:next w:val="a"/>
    <w:qFormat/>
    <w:rsid w:val="001938E7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1938E7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38E7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67662"/>
    <w:pPr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rvts7">
    <w:name w:val="rvts7"/>
    <w:uiPriority w:val="99"/>
    <w:rsid w:val="00267662"/>
    <w:rPr>
      <w:rFonts w:ascii="Arial CYR" w:hAnsi="Arial CYR"/>
      <w:color w:val="000000"/>
    </w:rPr>
  </w:style>
  <w:style w:type="character" w:customStyle="1" w:styleId="20">
    <w:name w:val="Заголовок 2 Знак"/>
    <w:link w:val="2"/>
    <w:uiPriority w:val="9"/>
    <w:locked/>
    <w:rsid w:val="00144303"/>
    <w:rPr>
      <w:b/>
      <w:bCs/>
      <w:spacing w:val="50"/>
      <w:sz w:val="31"/>
      <w:szCs w:val="24"/>
    </w:rPr>
  </w:style>
  <w:style w:type="character" w:customStyle="1" w:styleId="BodytextBoldSpacing0pt">
    <w:name w:val="Body text + Bold;Spacing 0 pt"/>
    <w:rsid w:val="00B70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7042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B70427"/>
    <w:rPr>
      <w:rFonts w:ascii="Calibri" w:eastAsia="Times New Roman" w:hAnsi="Calibri" w:cs="Times New Roman"/>
      <w:sz w:val="22"/>
      <w:szCs w:val="22"/>
    </w:rPr>
  </w:style>
  <w:style w:type="paragraph" w:customStyle="1" w:styleId="11">
    <w:name w:val="Основной текст1"/>
    <w:basedOn w:val="a"/>
    <w:rsid w:val="00B70427"/>
    <w:pPr>
      <w:widowControl w:val="0"/>
      <w:shd w:val="clear" w:color="auto" w:fill="FFFFFF"/>
      <w:spacing w:line="226" w:lineRule="exact"/>
      <w:jc w:val="both"/>
    </w:pPr>
    <w:rPr>
      <w:sz w:val="18"/>
      <w:szCs w:val="18"/>
    </w:rPr>
  </w:style>
  <w:style w:type="paragraph" w:styleId="a8">
    <w:name w:val="footer"/>
    <w:basedOn w:val="a"/>
    <w:link w:val="a9"/>
    <w:uiPriority w:val="99"/>
    <w:rsid w:val="00B704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70427"/>
    <w:rPr>
      <w:sz w:val="24"/>
      <w:szCs w:val="24"/>
    </w:rPr>
  </w:style>
  <w:style w:type="paragraph" w:styleId="aa">
    <w:name w:val="List Paragraph"/>
    <w:basedOn w:val="a"/>
    <w:uiPriority w:val="34"/>
    <w:qFormat/>
    <w:rsid w:val="00B80E00"/>
    <w:pPr>
      <w:ind w:left="720"/>
      <w:contextualSpacing/>
    </w:pPr>
  </w:style>
  <w:style w:type="character" w:styleId="ab">
    <w:name w:val="Strong"/>
    <w:uiPriority w:val="22"/>
    <w:qFormat/>
    <w:rsid w:val="006A220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A220C"/>
  </w:style>
  <w:style w:type="paragraph" w:styleId="ac">
    <w:name w:val="Balloon Text"/>
    <w:basedOn w:val="a"/>
    <w:link w:val="ad"/>
    <w:rsid w:val="003237C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3237CD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rsid w:val="00475333"/>
    <w:pPr>
      <w:ind w:firstLine="72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rsid w:val="00475333"/>
    <w:rPr>
      <w:sz w:val="28"/>
      <w:szCs w:val="24"/>
    </w:rPr>
  </w:style>
  <w:style w:type="paragraph" w:styleId="21">
    <w:name w:val="Body Text 2"/>
    <w:basedOn w:val="a"/>
    <w:link w:val="22"/>
    <w:uiPriority w:val="99"/>
    <w:rsid w:val="00475333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475333"/>
    <w:rPr>
      <w:sz w:val="28"/>
      <w:szCs w:val="24"/>
    </w:rPr>
  </w:style>
  <w:style w:type="paragraph" w:customStyle="1" w:styleId="ggh">
    <w:name w:val="Нормальgghный"/>
    <w:basedOn w:val="a"/>
    <w:uiPriority w:val="99"/>
    <w:rsid w:val="00475333"/>
    <w:pPr>
      <w:tabs>
        <w:tab w:val="left" w:pos="0"/>
        <w:tab w:val="left" w:pos="1985"/>
        <w:tab w:val="left" w:pos="3686"/>
      </w:tabs>
      <w:ind w:firstLine="851"/>
      <w:jc w:val="both"/>
    </w:pPr>
    <w:rPr>
      <w:sz w:val="28"/>
      <w:szCs w:val="20"/>
    </w:rPr>
  </w:style>
  <w:style w:type="paragraph" w:styleId="23">
    <w:name w:val="Body Text Indent 2"/>
    <w:basedOn w:val="a"/>
    <w:link w:val="24"/>
    <w:uiPriority w:val="99"/>
    <w:unhideWhenUsed/>
    <w:rsid w:val="00475333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7533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545D-5CCA-425D-9325-3A6C07EA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Shift Enter</cp:lastModifiedBy>
  <cp:revision>2</cp:revision>
  <cp:lastPrinted>2022-02-16T04:21:00Z</cp:lastPrinted>
  <dcterms:created xsi:type="dcterms:W3CDTF">2022-02-22T08:37:00Z</dcterms:created>
  <dcterms:modified xsi:type="dcterms:W3CDTF">2022-02-22T08:37:00Z</dcterms:modified>
</cp:coreProperties>
</file>