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331A16">
        <w:rPr>
          <w:b/>
          <w:sz w:val="22"/>
          <w:szCs w:val="28"/>
        </w:rPr>
        <w:t>29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331A16">
        <w:rPr>
          <w:b/>
          <w:sz w:val="22"/>
          <w:szCs w:val="28"/>
        </w:rPr>
        <w:t>8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0B08C0">
        <w:rPr>
          <w:color w:val="000000"/>
          <w:sz w:val="22"/>
          <w:szCs w:val="28"/>
        </w:rPr>
        <w:t>О</w:t>
      </w:r>
      <w:r w:rsidRPr="00B50630">
        <w:rPr>
          <w:color w:val="000000"/>
          <w:sz w:val="22"/>
          <w:szCs w:val="28"/>
        </w:rPr>
        <w:t xml:space="preserve"> предоставлении разрешения на </w:t>
      </w:r>
      <w:r w:rsidR="000B08C0">
        <w:rPr>
          <w:color w:val="000000"/>
          <w:sz w:val="22"/>
          <w:szCs w:val="28"/>
        </w:rPr>
        <w:t xml:space="preserve">отклонение </w:t>
      </w:r>
      <w:r w:rsidR="009D13FC">
        <w:rPr>
          <w:color w:val="000000"/>
          <w:sz w:val="22"/>
          <w:szCs w:val="28"/>
        </w:rPr>
        <w:br/>
      </w:r>
      <w:r w:rsidR="000B08C0">
        <w:rPr>
          <w:color w:val="000000"/>
          <w:sz w:val="22"/>
          <w:szCs w:val="28"/>
        </w:rPr>
        <w:t xml:space="preserve">от предельных параметров разрешенного строительства объекта капитального строительства для земельного участка с кадастровым номером </w:t>
      </w:r>
      <w:r w:rsidR="00331A16" w:rsidRPr="00331A16">
        <w:rPr>
          <w:bCs/>
          <w:color w:val="000000"/>
          <w:sz w:val="22"/>
          <w:szCs w:val="28"/>
        </w:rPr>
        <w:t>56:44:0339002:55</w:t>
      </w:r>
      <w:r w:rsidR="000B08C0">
        <w:rPr>
          <w:color w:val="000000"/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331A16">
        <w:rPr>
          <w:sz w:val="22"/>
          <w:szCs w:val="24"/>
        </w:rPr>
        <w:t>29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331A16">
        <w:rPr>
          <w:sz w:val="22"/>
          <w:szCs w:val="24"/>
        </w:rPr>
        <w:t>8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="00331A16" w:rsidRPr="00331A16">
        <w:rPr>
          <w:sz w:val="22"/>
          <w:szCs w:val="24"/>
        </w:rPr>
        <w:t xml:space="preserve">о рекомендации Главе города Оренбурга отказать в предоставлении разрешения на отклонение </w:t>
      </w:r>
      <w:r w:rsidR="00331A16">
        <w:rPr>
          <w:sz w:val="22"/>
          <w:szCs w:val="24"/>
        </w:rPr>
        <w:br/>
      </w:r>
      <w:r w:rsidR="00331A16" w:rsidRPr="00331A16">
        <w:rPr>
          <w:sz w:val="22"/>
          <w:szCs w:val="24"/>
        </w:rPr>
        <w:t xml:space="preserve">от предельных параметров разрешенного строительства объекта капитального строительства – жилого дома для земельного участка с кадастровым номером </w:t>
      </w:r>
      <w:r w:rsidR="00331A16" w:rsidRPr="00331A16">
        <w:rPr>
          <w:bCs/>
          <w:sz w:val="22"/>
          <w:szCs w:val="24"/>
        </w:rPr>
        <w:t>56:44:0339002:55</w:t>
      </w:r>
      <w:r w:rsidR="00331A16" w:rsidRPr="00331A16">
        <w:rPr>
          <w:sz w:val="22"/>
          <w:szCs w:val="24"/>
        </w:rPr>
        <w:t xml:space="preserve"> площадью 251 +/- 6 кв. м, адрес: </w:t>
      </w:r>
      <w:proofErr w:type="gramStart"/>
      <w:r w:rsidR="00331A16" w:rsidRPr="00331A16">
        <w:rPr>
          <w:sz w:val="22"/>
          <w:szCs w:val="24"/>
        </w:rPr>
        <w:t xml:space="preserve">Российская Федерация, Оренбургская область, городской округ город Оренбург, город Оренбург, улица Бабушкина, земельный участок 52А, в части уменьшения минимального отступа от границы земельного участка с кадастровым номером </w:t>
      </w:r>
      <w:r w:rsidR="00331A16" w:rsidRPr="00331A16">
        <w:rPr>
          <w:bCs/>
          <w:sz w:val="22"/>
          <w:szCs w:val="24"/>
        </w:rPr>
        <w:t>56:44:0339002:54</w:t>
      </w:r>
      <w:r w:rsidR="00331A16" w:rsidRPr="00331A16">
        <w:rPr>
          <w:sz w:val="22"/>
          <w:szCs w:val="24"/>
        </w:rPr>
        <w:t xml:space="preserve"> с 3 до 0 метров и от границы земельного участка </w:t>
      </w:r>
      <w:r w:rsidR="00331A16">
        <w:rPr>
          <w:sz w:val="22"/>
          <w:szCs w:val="24"/>
        </w:rPr>
        <w:br/>
      </w:r>
      <w:r w:rsidR="00331A16" w:rsidRPr="00331A16">
        <w:rPr>
          <w:sz w:val="22"/>
          <w:szCs w:val="24"/>
        </w:rPr>
        <w:t xml:space="preserve">с кадастровым номером </w:t>
      </w:r>
      <w:r w:rsidR="00331A16" w:rsidRPr="00331A16">
        <w:rPr>
          <w:bCs/>
          <w:sz w:val="22"/>
          <w:szCs w:val="24"/>
        </w:rPr>
        <w:t>56:44:0339002:56</w:t>
      </w:r>
      <w:r w:rsidR="00331A16" w:rsidRPr="00331A16">
        <w:rPr>
          <w:sz w:val="22"/>
          <w:szCs w:val="24"/>
        </w:rPr>
        <w:t xml:space="preserve"> с 3 до 0 метров</w:t>
      </w:r>
      <w:r w:rsidR="009D13FC">
        <w:rPr>
          <w:sz w:val="22"/>
          <w:szCs w:val="24"/>
        </w:rPr>
        <w:t>.</w:t>
      </w:r>
      <w:proofErr w:type="gramEnd"/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</w:t>
      </w:r>
      <w:r w:rsidR="00274C9F">
        <w:rPr>
          <w:sz w:val="22"/>
          <w:szCs w:val="24"/>
        </w:rPr>
        <w:t>1</w:t>
      </w:r>
      <w:bookmarkStart w:id="0" w:name="_GoBack"/>
      <w:bookmarkEnd w:id="0"/>
      <w:r w:rsidRPr="00B50630">
        <w:rPr>
          <w:sz w:val="22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61"/>
        <w:gridCol w:w="4252"/>
      </w:tblGrid>
      <w:tr w:rsidR="00B50630" w:rsidRPr="00B50630" w:rsidTr="00331A1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331A16" w:rsidRPr="00B50630" w:rsidTr="00331A1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6" w:rsidRPr="00B50630" w:rsidRDefault="00331A16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6" w:rsidRPr="00B50630" w:rsidRDefault="00331A16" w:rsidP="0022783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331A16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t xml:space="preserve">Возражает относительно выдачи разрешения, ввиду того, что минимальные отступы от границ земельных участков </w:t>
            </w:r>
            <w:r w:rsidRPr="00331A16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br/>
              <w:t xml:space="preserve">в целях определения мест допустимого размещения зданий, строений, сооружений, </w:t>
            </w:r>
            <w:r w:rsidRPr="00331A16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br/>
              <w:t xml:space="preserve">составляет 3 метра. Кроме того, строительство жилого дома и дальнейшее его расположение будет </w:t>
            </w:r>
            <w:r w:rsidRPr="00331A16">
              <w:rPr>
                <w:rFonts w:ascii="Times New Roman CYR" w:eastAsiaTheme="minorHAnsi" w:hAnsi="Times New Roman CYR" w:cs="Times New Roman CYR"/>
                <w:bCs/>
                <w:sz w:val="20"/>
                <w:szCs w:val="24"/>
                <w:lang w:eastAsia="en-US"/>
              </w:rPr>
              <w:br/>
              <w:t>по границе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6" w:rsidRPr="00B50630" w:rsidRDefault="00331A16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119"/>
        <w:gridCol w:w="4252"/>
      </w:tblGrid>
      <w:tr w:rsidR="00B50630" w:rsidRPr="00B50630" w:rsidTr="00331A1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331A16" w:rsidRPr="00B50630" w:rsidTr="00331A1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6" w:rsidRPr="00B50630" w:rsidRDefault="00331A16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6" w:rsidRPr="00B50630" w:rsidRDefault="00331A16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331A16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Противопожарные расстояния (разрывы) при организованной малоэтажной застройке до домовладений </w:t>
            </w:r>
            <w:r w:rsidRPr="00331A16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  <w:t xml:space="preserve">по ул. Бабушкина 50 </w:t>
            </w:r>
            <w:r w:rsidRPr="00331A16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  <w:t xml:space="preserve">и ул. Бабушкина 52 </w:t>
            </w:r>
            <w:r w:rsidRPr="00331A16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  <w:t xml:space="preserve">не соответствуют требованиям нормативных документов </w:t>
            </w:r>
            <w:r w:rsidR="00D634DE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331A16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по пожарной безопасности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6" w:rsidRPr="00B50630" w:rsidRDefault="00331A16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p w:rsidR="00331A16" w:rsidRDefault="00331A16" w:rsidP="00255665">
      <w:pPr>
        <w:suppressAutoHyphens/>
        <w:ind w:firstLine="709"/>
        <w:jc w:val="both"/>
        <w:rPr>
          <w:sz w:val="22"/>
          <w:szCs w:val="24"/>
        </w:rPr>
      </w:pPr>
    </w:p>
    <w:p w:rsidR="00331A16" w:rsidRDefault="00331A16" w:rsidP="00255665">
      <w:pPr>
        <w:suppressAutoHyphens/>
        <w:ind w:firstLine="709"/>
        <w:jc w:val="both"/>
        <w:rPr>
          <w:sz w:val="22"/>
          <w:szCs w:val="24"/>
        </w:rPr>
      </w:pPr>
    </w:p>
    <w:p w:rsidR="00331A16" w:rsidRDefault="00331A16" w:rsidP="00255665">
      <w:pPr>
        <w:suppressAutoHyphens/>
        <w:ind w:firstLine="709"/>
        <w:jc w:val="both"/>
        <w:rPr>
          <w:sz w:val="22"/>
          <w:szCs w:val="24"/>
        </w:rPr>
      </w:pPr>
    </w:p>
    <w:p w:rsidR="00331A16" w:rsidRDefault="00331A16" w:rsidP="00255665">
      <w:pPr>
        <w:suppressAutoHyphens/>
        <w:ind w:firstLine="709"/>
        <w:jc w:val="both"/>
        <w:rPr>
          <w:sz w:val="22"/>
          <w:szCs w:val="24"/>
        </w:rPr>
      </w:pPr>
    </w:p>
    <w:p w:rsidR="00331A16" w:rsidRDefault="00331A16" w:rsidP="00255665">
      <w:pPr>
        <w:suppressAutoHyphens/>
        <w:ind w:firstLine="709"/>
        <w:jc w:val="both"/>
        <w:rPr>
          <w:sz w:val="22"/>
          <w:szCs w:val="24"/>
        </w:rPr>
      </w:pPr>
    </w:p>
    <w:p w:rsidR="00331A16" w:rsidRPr="00B50630" w:rsidRDefault="00331A16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lastRenderedPageBreak/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460995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4609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27838"/>
    <w:rsid w:val="00255665"/>
    <w:rsid w:val="00274C9F"/>
    <w:rsid w:val="00331A16"/>
    <w:rsid w:val="0036486C"/>
    <w:rsid w:val="00417092"/>
    <w:rsid w:val="00460995"/>
    <w:rsid w:val="00507858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D634DE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7</cp:revision>
  <cp:lastPrinted>2024-08-30T05:45:00Z</cp:lastPrinted>
  <dcterms:created xsi:type="dcterms:W3CDTF">2024-07-09T04:18:00Z</dcterms:created>
  <dcterms:modified xsi:type="dcterms:W3CDTF">2024-08-30T05:46:00Z</dcterms:modified>
</cp:coreProperties>
</file>