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4D5" w:rsidRPr="00F07F0C" w:rsidRDefault="00772244" w:rsidP="00B06FDD">
      <w:pPr>
        <w:tabs>
          <w:tab w:val="left" w:pos="4678"/>
        </w:tabs>
        <w:ind w:left="0"/>
        <w:jc w:val="center"/>
        <w:rPr>
          <w:i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-6.9pt;margin-top:49pt;width:490.3pt;height:48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nGggIAABA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" stroked="f">
            <v:textbox style="mso-next-textbox:#Text Box 11">
              <w:txbxContent>
                <w:p w:rsidR="00327951" w:rsidRDefault="00327951" w:rsidP="007A14D5">
                  <w:pPr>
                    <w:pStyle w:val="2"/>
                    <w:rPr>
                      <w:spacing w:val="36"/>
                    </w:rPr>
                  </w:pPr>
                  <w:r>
                    <w:rPr>
                      <w:spacing w:val="36"/>
                    </w:rPr>
                    <w:t>Администрация города Оренбурга</w:t>
                  </w:r>
                </w:p>
                <w:p w:rsidR="00327951" w:rsidRPr="00B82289" w:rsidRDefault="00327951" w:rsidP="007A14D5">
                  <w:pPr>
                    <w:pStyle w:val="2"/>
                    <w:rPr>
                      <w:sz w:val="14"/>
                    </w:rPr>
                  </w:pPr>
                </w:p>
                <w:p w:rsidR="00327951" w:rsidRDefault="00327951" w:rsidP="007A14D5">
                  <w:pPr>
                    <w:pStyle w:val="2"/>
                  </w:pPr>
                  <w:r>
                    <w:t xml:space="preserve">ПОСТАНОВЛЕНИЕ </w:t>
                  </w:r>
                </w:p>
                <w:p w:rsidR="00327951" w:rsidRDefault="00327951" w:rsidP="007A14D5">
                  <w:pPr>
                    <w:jc w:val="center"/>
                    <w:rPr>
                      <w:b/>
                      <w:bCs/>
                      <w:sz w:val="8"/>
                    </w:rPr>
                  </w:pPr>
                </w:p>
                <w:p w:rsidR="00327951" w:rsidRDefault="00327951" w:rsidP="007A14D5"/>
              </w:txbxContent>
            </v:textbox>
          </v:shape>
        </w:pict>
      </w:r>
      <w:r w:rsidR="000E14D0">
        <w:rPr>
          <w:noProof/>
        </w:rPr>
        <w:drawing>
          <wp:inline distT="0" distB="0" distL="0" distR="0">
            <wp:extent cx="504825" cy="638175"/>
            <wp:effectExtent l="19050" t="0" r="9525" b="0"/>
            <wp:docPr id="1" name="Рисунок 22" descr="Описание: C:\Documents and Settings\ilienaanva\Рабочий стол\герб новый\Оренбург-герб ВЕКТ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Documents and Settings\ilienaanva\Рабочий стол\герб новый\Оренбург-герб ВЕКТОРН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D5" w:rsidRPr="00F07F0C" w:rsidRDefault="007A14D5" w:rsidP="007A14D5">
      <w:pPr>
        <w:rPr>
          <w:i/>
        </w:rPr>
      </w:pPr>
    </w:p>
    <w:p w:rsidR="007A14D5" w:rsidRPr="00F07F0C" w:rsidRDefault="007A14D5" w:rsidP="007A14D5">
      <w:pPr>
        <w:rPr>
          <w:i/>
        </w:rPr>
      </w:pPr>
    </w:p>
    <w:p w:rsidR="007A14D5" w:rsidRPr="00F07F0C" w:rsidRDefault="007A14D5" w:rsidP="007A14D5">
      <w:pPr>
        <w:rPr>
          <w:i/>
        </w:rPr>
      </w:pPr>
    </w:p>
    <w:p w:rsidR="007A14D5" w:rsidRPr="00F07F0C" w:rsidRDefault="00772244" w:rsidP="007A14D5">
      <w:pPr>
        <w:rPr>
          <w:sz w:val="28"/>
          <w:szCs w:val="28"/>
        </w:rPr>
      </w:pPr>
      <w:r>
        <w:rPr>
          <w:noProof/>
        </w:rPr>
        <w:pict>
          <v:line id="Line 12" o:spid="_x0000_s1027" style="position:absolute;left:0;text-align:left;z-index:251657216;visibility:visible;mso-wrap-distance-top:-8e-5mm;mso-wrap-distance-bottom:-8e-5mm" from="-2.7pt,12.15pt" to="468.3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L1IAIAADs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" strokeweight="4.5pt">
            <v:stroke linestyle="thinThick"/>
          </v:line>
        </w:pict>
      </w:r>
    </w:p>
    <w:tbl>
      <w:tblPr>
        <w:tblpPr w:leftFromText="180" w:rightFromText="180" w:vertAnchor="text" w:tblpX="109" w:tblpY="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8"/>
      </w:tblGrid>
      <w:tr w:rsidR="00F07F0C" w:rsidRPr="00F07F0C" w:rsidTr="0065790C">
        <w:trPr>
          <w:trHeight w:val="320"/>
        </w:trPr>
        <w:tc>
          <w:tcPr>
            <w:tcW w:w="1668" w:type="dxa"/>
            <w:tcBorders>
              <w:top w:val="nil"/>
              <w:left w:val="nil"/>
              <w:right w:val="nil"/>
            </w:tcBorders>
          </w:tcPr>
          <w:p w:rsidR="007A14D5" w:rsidRPr="00F07F0C" w:rsidRDefault="007A14D5" w:rsidP="00A217F7">
            <w:pPr>
              <w:ind w:left="0"/>
              <w:rPr>
                <w:sz w:val="28"/>
                <w:szCs w:val="28"/>
              </w:rPr>
            </w:pPr>
          </w:p>
        </w:tc>
      </w:tr>
    </w:tbl>
    <w:p w:rsidR="007A14D5" w:rsidRPr="00F07F0C" w:rsidRDefault="007A14D5" w:rsidP="007A14D5">
      <w:pPr>
        <w:rPr>
          <w:sz w:val="28"/>
          <w:szCs w:val="28"/>
        </w:rPr>
      </w:pPr>
    </w:p>
    <w:tbl>
      <w:tblPr>
        <w:tblpPr w:leftFromText="180" w:rightFromText="180" w:vertAnchor="text" w:horzAnchor="page" w:tblpX="9113" w:tblpY="-78"/>
        <w:tblW w:w="0" w:type="auto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093"/>
      </w:tblGrid>
      <w:tr w:rsidR="00F07F0C" w:rsidRPr="00F07F0C" w:rsidTr="0065790C">
        <w:trPr>
          <w:trHeight w:val="54"/>
        </w:trPr>
        <w:tc>
          <w:tcPr>
            <w:tcW w:w="2093" w:type="dxa"/>
            <w:tcBorders>
              <w:bottom w:val="single" w:sz="4" w:space="0" w:color="auto"/>
            </w:tcBorders>
          </w:tcPr>
          <w:p w:rsidR="007A14D5" w:rsidRPr="00F07F0C" w:rsidRDefault="007A14D5" w:rsidP="00A217F7">
            <w:pPr>
              <w:ind w:left="142" w:right="136"/>
              <w:rPr>
                <w:sz w:val="28"/>
                <w:szCs w:val="28"/>
              </w:rPr>
            </w:pPr>
          </w:p>
        </w:tc>
      </w:tr>
    </w:tbl>
    <w:p w:rsidR="007A14D5" w:rsidRPr="00F07F0C" w:rsidRDefault="007A14D5" w:rsidP="007A14D5">
      <w:pPr>
        <w:rPr>
          <w:kern w:val="28"/>
          <w:sz w:val="28"/>
          <w:szCs w:val="28"/>
        </w:rPr>
      </w:pPr>
      <w:r w:rsidRPr="00F07F0C">
        <w:rPr>
          <w:sz w:val="28"/>
          <w:szCs w:val="28"/>
        </w:rPr>
        <w:t xml:space="preserve">                                                                       №</w:t>
      </w:r>
    </w:p>
    <w:p w:rsidR="007A14D5" w:rsidRPr="00F07F0C" w:rsidRDefault="007A14D5" w:rsidP="007A14D5">
      <w:pPr>
        <w:tabs>
          <w:tab w:val="left" w:pos="4395"/>
        </w:tabs>
        <w:ind w:right="5810"/>
        <w:jc w:val="both"/>
        <w:rPr>
          <w:kern w:val="28"/>
          <w:sz w:val="28"/>
          <w:szCs w:val="28"/>
        </w:rPr>
      </w:pPr>
    </w:p>
    <w:p w:rsidR="007A14D5" w:rsidRPr="00F07F0C" w:rsidRDefault="007A14D5" w:rsidP="007A14D5">
      <w:pPr>
        <w:tabs>
          <w:tab w:val="left" w:pos="4395"/>
        </w:tabs>
        <w:ind w:right="5810"/>
        <w:jc w:val="both"/>
        <w:rPr>
          <w:kern w:val="28"/>
          <w:sz w:val="28"/>
          <w:szCs w:val="28"/>
        </w:rPr>
      </w:pPr>
    </w:p>
    <w:p w:rsidR="007A14D5" w:rsidRPr="00F07F0C" w:rsidRDefault="007A14D5" w:rsidP="00B06FDD">
      <w:pPr>
        <w:widowControl w:val="0"/>
        <w:autoSpaceDE w:val="0"/>
        <w:autoSpaceDN w:val="0"/>
        <w:adjustRightInd w:val="0"/>
        <w:ind w:left="0"/>
        <w:jc w:val="center"/>
        <w:outlineLvl w:val="0"/>
        <w:rPr>
          <w:sz w:val="28"/>
          <w:szCs w:val="28"/>
        </w:rPr>
      </w:pPr>
      <w:r w:rsidRPr="00F07F0C">
        <w:rPr>
          <w:sz w:val="28"/>
          <w:szCs w:val="28"/>
        </w:rPr>
        <w:t>О внесении изменени</w:t>
      </w:r>
      <w:r w:rsidR="00E436D6">
        <w:rPr>
          <w:sz w:val="28"/>
          <w:szCs w:val="28"/>
        </w:rPr>
        <w:t>я</w:t>
      </w:r>
      <w:r w:rsidRPr="00F07F0C">
        <w:rPr>
          <w:sz w:val="28"/>
          <w:szCs w:val="28"/>
        </w:rPr>
        <w:t xml:space="preserve"> в постановление </w:t>
      </w:r>
    </w:p>
    <w:p w:rsidR="007A14D5" w:rsidRPr="00F07F0C" w:rsidRDefault="00FE09BF" w:rsidP="00B06FDD">
      <w:pPr>
        <w:widowControl w:val="0"/>
        <w:autoSpaceDE w:val="0"/>
        <w:autoSpaceDN w:val="0"/>
        <w:adjustRightInd w:val="0"/>
        <w:ind w:left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а</w:t>
      </w:r>
      <w:r w:rsidR="007A14D5" w:rsidRPr="00F07F0C">
        <w:rPr>
          <w:sz w:val="28"/>
          <w:szCs w:val="28"/>
        </w:rPr>
        <w:t>дминистрации города Оренбурга от 30.03.2018 № 1010-п</w:t>
      </w:r>
    </w:p>
    <w:p w:rsidR="00DB1FC6" w:rsidRPr="00F07F0C" w:rsidRDefault="00DB1FC6" w:rsidP="00B06FDD">
      <w:pPr>
        <w:widowControl w:val="0"/>
        <w:autoSpaceDE w:val="0"/>
        <w:autoSpaceDN w:val="0"/>
        <w:adjustRightInd w:val="0"/>
        <w:ind w:left="0"/>
        <w:jc w:val="center"/>
        <w:outlineLvl w:val="0"/>
        <w:rPr>
          <w:sz w:val="28"/>
          <w:szCs w:val="28"/>
        </w:rPr>
      </w:pPr>
    </w:p>
    <w:p w:rsidR="00553325" w:rsidRDefault="00553325" w:rsidP="00553325">
      <w:pPr>
        <w:pStyle w:val="ConsPlusNormal"/>
        <w:suppressAutoHyphens w:val="0"/>
        <w:autoSpaceDN w:val="0"/>
        <w:adjustRightInd w:val="0"/>
        <w:ind w:firstLine="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A217F7" w:rsidRPr="00134408" w:rsidRDefault="00A217F7" w:rsidP="00A217F7">
      <w:pPr>
        <w:pStyle w:val="ab"/>
        <w:spacing w:line="228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4408">
        <w:rPr>
          <w:rFonts w:ascii="Times New Roman" w:hAnsi="Times New Roman"/>
          <w:sz w:val="28"/>
          <w:szCs w:val="28"/>
        </w:rPr>
        <w:t>В соответствии с пунктом 2 статьи 179 Бюджетного кодекса Российской Федерации, пунктом 9 части 1 статьи 17 Федерального закона</w:t>
      </w:r>
      <w:r w:rsidRPr="00134408">
        <w:rPr>
          <w:rFonts w:ascii="Times New Roman" w:hAnsi="Times New Roman"/>
          <w:sz w:val="28"/>
          <w:szCs w:val="28"/>
        </w:rPr>
        <w:br/>
        <w:t>от 06.10.2003 № 131-ФЗ «Об общих принципах организации местного самоуправления в Российской Федерации»,  постановлением Правительства Российской Федерации  от 10.02.2017 № 169 «</w:t>
      </w:r>
      <w:r w:rsidRPr="00134408">
        <w:rPr>
          <w:rFonts w:ascii="Times New Roman" w:hAnsi="Times New Roman"/>
          <w:sz w:val="28"/>
        </w:rPr>
        <w:t>Об утверждении Правил предоставления и распределения субсидий из федерального бюджета бюджетам субъектов Российской 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34408">
        <w:rPr>
          <w:rFonts w:ascii="Times New Roman" w:hAnsi="Times New Roman"/>
          <w:sz w:val="28"/>
          <w:szCs w:val="28"/>
        </w:rPr>
        <w:t xml:space="preserve">, приказом Министерства строительства и жилищно-коммунального хозяйства Российской Федерации                       от   18.03.2019  №  162/пр   «Об   утверждении  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</w:t>
      </w:r>
      <w:r w:rsidRPr="00134408">
        <w:rPr>
          <w:rFonts w:ascii="Times New Roman" w:hAnsi="Times New Roman"/>
          <w:sz w:val="28"/>
          <w:szCs w:val="28"/>
        </w:rPr>
        <w:br/>
        <w:t>в рамках реализации федерального проекта «Формирование комфортной городской среды», постановлением Правительства Оренбургской области</w:t>
      </w:r>
      <w:r w:rsidRPr="00134408">
        <w:rPr>
          <w:rFonts w:ascii="Times New Roman" w:hAnsi="Times New Roman"/>
          <w:sz w:val="28"/>
          <w:szCs w:val="28"/>
        </w:rPr>
        <w:br/>
        <w:t xml:space="preserve">от 28.09.2017 № 696-пп «Об утверждении государственной программы «Формирование комфортной городской среды в Оренбургской области», пунктом 4 части 1 статьи 33, пунктом 22 части 2 статьи 35 </w:t>
      </w:r>
      <w:r w:rsidRPr="00134408">
        <w:rPr>
          <w:rFonts w:ascii="Times New Roman" w:hAnsi="Times New Roman"/>
          <w:sz w:val="28"/>
        </w:rPr>
        <w:t>Устава муниципального образования «город Оренбург», п</w:t>
      </w:r>
      <w:r w:rsidRPr="00134408">
        <w:rPr>
          <w:rFonts w:ascii="Times New Roman" w:hAnsi="Times New Roman"/>
          <w:sz w:val="28"/>
          <w:szCs w:val="28"/>
        </w:rPr>
        <w:t>ринятого решением Оренбургского городск</w:t>
      </w:r>
      <w:r w:rsidR="00500350">
        <w:rPr>
          <w:rFonts w:ascii="Times New Roman" w:hAnsi="Times New Roman"/>
          <w:sz w:val="28"/>
          <w:szCs w:val="28"/>
        </w:rPr>
        <w:t>ого Совета от 28.04.2015 № 1015</w:t>
      </w:r>
      <w:r w:rsidRPr="00134408">
        <w:rPr>
          <w:rFonts w:ascii="Times New Roman" w:hAnsi="Times New Roman"/>
          <w:sz w:val="28"/>
          <w:szCs w:val="28"/>
        </w:rPr>
        <w:t>:</w:t>
      </w:r>
    </w:p>
    <w:p w:rsidR="00A217F7" w:rsidRPr="00C83BAB" w:rsidRDefault="00A217F7" w:rsidP="00A217F7">
      <w:pPr>
        <w:spacing w:line="228" w:lineRule="auto"/>
        <w:ind w:left="0" w:firstLine="709"/>
        <w:jc w:val="both"/>
        <w:rPr>
          <w:sz w:val="28"/>
          <w:szCs w:val="28"/>
        </w:rPr>
      </w:pPr>
      <w:r w:rsidRPr="00134408">
        <w:rPr>
          <w:sz w:val="28"/>
          <w:szCs w:val="28"/>
        </w:rPr>
        <w:t>1. Внести в постановление администрации города Оренбурга</w:t>
      </w:r>
      <w:r w:rsidRPr="00134408">
        <w:rPr>
          <w:sz w:val="28"/>
          <w:szCs w:val="28"/>
        </w:rPr>
        <w:br/>
        <w:t xml:space="preserve">от 30.03.2018 </w:t>
      </w:r>
      <w:r w:rsidRPr="00C83BAB">
        <w:rPr>
          <w:sz w:val="28"/>
          <w:szCs w:val="28"/>
        </w:rPr>
        <w:t xml:space="preserve">№ 1010-п «Об утверждении </w:t>
      </w:r>
      <w:r w:rsidRPr="00C83BAB">
        <w:rPr>
          <w:bCs/>
          <w:kern w:val="28"/>
          <w:sz w:val="28"/>
          <w:szCs w:val="28"/>
        </w:rPr>
        <w:t>муниципальной программы «</w:t>
      </w:r>
      <w:r w:rsidRPr="00C83BAB">
        <w:rPr>
          <w:spacing w:val="2"/>
          <w:sz w:val="28"/>
          <w:szCs w:val="28"/>
          <w:shd w:val="clear" w:color="auto" w:fill="FFFFFF"/>
        </w:rPr>
        <w:t>Формирование современной городской среды на территории муниципального образования «город Оренбург» на 2018–2029 годы</w:t>
      </w:r>
      <w:r w:rsidRPr="00C83BAB">
        <w:rPr>
          <w:sz w:val="28"/>
          <w:szCs w:val="28"/>
        </w:rPr>
        <w:t>»</w:t>
      </w:r>
      <w:r w:rsidRPr="00C83BAB">
        <w:rPr>
          <w:sz w:val="28"/>
          <w:szCs w:val="28"/>
        </w:rPr>
        <w:br/>
        <w:t>(в редакции от 03.05.2018 № 1305-п, от 11.05.2018 № 1433-п, от 29.11.2018</w:t>
      </w:r>
      <w:r w:rsidRPr="00C83BAB">
        <w:rPr>
          <w:sz w:val="28"/>
          <w:szCs w:val="28"/>
        </w:rPr>
        <w:br/>
        <w:t>№ 4003-п, от 29.03.2019 № 768-п, от 12.04.2019 № 910-п, от 15.08.2019</w:t>
      </w:r>
      <w:r w:rsidRPr="00C83BAB">
        <w:rPr>
          <w:sz w:val="28"/>
          <w:szCs w:val="28"/>
        </w:rPr>
        <w:br/>
        <w:t>№ 2262-п, от 15.10.2019 № 2966-п, от 05.02.2020 № 137-п, от 12.05.2020</w:t>
      </w:r>
      <w:r w:rsidRPr="00C83BAB">
        <w:rPr>
          <w:sz w:val="28"/>
          <w:szCs w:val="28"/>
        </w:rPr>
        <w:br/>
        <w:t>№  618-п,   от  03.08.2020  № 1150-п,   от 02.10.2020  № 1529-п,   от 10.11.2020</w:t>
      </w:r>
    </w:p>
    <w:p w:rsidR="00A217F7" w:rsidRPr="00C83BAB" w:rsidRDefault="00A217F7" w:rsidP="00A217F7">
      <w:pPr>
        <w:spacing w:line="228" w:lineRule="auto"/>
        <w:ind w:left="0"/>
        <w:jc w:val="both"/>
        <w:rPr>
          <w:sz w:val="28"/>
          <w:szCs w:val="28"/>
        </w:rPr>
      </w:pPr>
      <w:r w:rsidRPr="00C83BAB">
        <w:rPr>
          <w:sz w:val="28"/>
          <w:szCs w:val="28"/>
        </w:rPr>
        <w:t>№ 1774-п,   от 30.12.2020   №  2148-п,   от 03.02.2021   № 204-п,  от 25.02.2021</w:t>
      </w:r>
    </w:p>
    <w:p w:rsidR="00A217F7" w:rsidRPr="00C83BAB" w:rsidRDefault="00A217F7" w:rsidP="00A217F7">
      <w:pPr>
        <w:ind w:left="0"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№ 405-п, от 15.06.2021 № 1160-п, от 24.08.2021 № 1668-п, от 29.10.2021 </w:t>
      </w:r>
      <w:r w:rsidRPr="00C83BAB">
        <w:rPr>
          <w:sz w:val="28"/>
          <w:szCs w:val="28"/>
        </w:rPr>
        <w:br/>
        <w:t>№ 2087-п,  от  22.12.2021  №  2459-п,  от  14.02.2022  №  245-п,  от  14.02.2022 № 246-п,  от   04.03.2022  № 377-п,  от  29.03.2022  №   556-п,   от    01.08.2022</w:t>
      </w:r>
    </w:p>
    <w:p w:rsidR="00A217F7" w:rsidRPr="00C83BAB" w:rsidRDefault="00A217F7" w:rsidP="00A217F7">
      <w:pPr>
        <w:ind w:left="0"/>
        <w:jc w:val="center"/>
      </w:pPr>
    </w:p>
    <w:p w:rsidR="00500350" w:rsidRPr="00C83BAB" w:rsidRDefault="00500350" w:rsidP="00A217F7">
      <w:pPr>
        <w:ind w:left="0"/>
        <w:jc w:val="center"/>
      </w:pPr>
    </w:p>
    <w:p w:rsidR="00500350" w:rsidRPr="00C83BAB" w:rsidRDefault="00500350" w:rsidP="00A217F7">
      <w:pPr>
        <w:ind w:left="0"/>
        <w:jc w:val="center"/>
      </w:pPr>
    </w:p>
    <w:p w:rsidR="00A217F7" w:rsidRPr="00C83BAB" w:rsidRDefault="00A217F7" w:rsidP="00A217F7">
      <w:pPr>
        <w:ind w:left="0"/>
        <w:jc w:val="center"/>
      </w:pPr>
      <w:r w:rsidRPr="00C83BAB">
        <w:lastRenderedPageBreak/>
        <w:t>2</w:t>
      </w:r>
    </w:p>
    <w:p w:rsidR="00A217F7" w:rsidRPr="00C83BAB" w:rsidRDefault="00A217F7" w:rsidP="00A217F7">
      <w:pPr>
        <w:spacing w:line="228" w:lineRule="auto"/>
        <w:ind w:left="0"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                    </w:t>
      </w:r>
      <w:r w:rsidRPr="00C83BAB">
        <w:rPr>
          <w:sz w:val="28"/>
          <w:szCs w:val="28"/>
        </w:rPr>
        <w:br/>
        <w:t xml:space="preserve">№ 1413-п, от 06.09.2022 № 1625-п, от 03.11.2022 № 2009-п, от 10.02.2023  </w:t>
      </w:r>
      <w:r w:rsidRPr="00C83BAB">
        <w:rPr>
          <w:sz w:val="28"/>
          <w:szCs w:val="28"/>
        </w:rPr>
        <w:br/>
        <w:t xml:space="preserve">№ 131-п, от 10.02.2023 № 132-п, от 23.05.2023 № 909-п, от 02.10.2023 </w:t>
      </w:r>
      <w:r w:rsidRPr="00C83BAB">
        <w:rPr>
          <w:sz w:val="28"/>
          <w:szCs w:val="28"/>
        </w:rPr>
        <w:br/>
        <w:t xml:space="preserve">№ 1728-п, от 01.02.2024 № 158-п, от 05.03.2024 № 356-п, от 14.05.2024 </w:t>
      </w:r>
      <w:r w:rsidRPr="00C83BAB">
        <w:rPr>
          <w:sz w:val="28"/>
          <w:szCs w:val="28"/>
        </w:rPr>
        <w:br/>
        <w:t xml:space="preserve">№ 799-п,    от 16.09.2024   № 1625-п,   от 18.10.2024   № 1859-п,  от 08.11.2024 </w:t>
      </w:r>
    </w:p>
    <w:p w:rsidR="00A217F7" w:rsidRPr="00C83BAB" w:rsidRDefault="00A217F7" w:rsidP="00A217F7">
      <w:pPr>
        <w:spacing w:line="228" w:lineRule="auto"/>
        <w:ind w:left="0"/>
        <w:jc w:val="both"/>
        <w:rPr>
          <w:sz w:val="28"/>
          <w:szCs w:val="28"/>
        </w:rPr>
      </w:pPr>
      <w:r w:rsidRPr="00C83BAB">
        <w:rPr>
          <w:sz w:val="28"/>
          <w:szCs w:val="28"/>
        </w:rPr>
        <w:t>№ 2049-п, от 11.12.2024 № 2313-п, от 18.02.2025 № 294-п</w:t>
      </w:r>
      <w:r w:rsidR="0086227C">
        <w:rPr>
          <w:sz w:val="28"/>
          <w:szCs w:val="28"/>
        </w:rPr>
        <w:t xml:space="preserve">, от 18.02.2025 </w:t>
      </w:r>
      <w:r w:rsidR="0086227C">
        <w:rPr>
          <w:sz w:val="28"/>
          <w:szCs w:val="28"/>
        </w:rPr>
        <w:br/>
        <w:t>№ 299-п</w:t>
      </w:r>
      <w:r w:rsidRPr="00C83BAB">
        <w:rPr>
          <w:sz w:val="28"/>
          <w:szCs w:val="28"/>
        </w:rPr>
        <w:t>) следующее изменение:</w:t>
      </w:r>
    </w:p>
    <w:p w:rsidR="00A217F7" w:rsidRPr="00C83BAB" w:rsidRDefault="00A217F7" w:rsidP="00A217F7">
      <w:pPr>
        <w:ind w:left="0" w:firstLine="709"/>
        <w:jc w:val="both"/>
        <w:rPr>
          <w:sz w:val="28"/>
          <w:szCs w:val="28"/>
        </w:rPr>
      </w:pPr>
      <w:r w:rsidRPr="00C83BAB">
        <w:rPr>
          <w:sz w:val="28"/>
          <w:szCs w:val="28"/>
        </w:rPr>
        <w:t>приложение к постановлению изложить в новой редакции согласно приложению к настоящему постановлению.</w:t>
      </w:r>
    </w:p>
    <w:p w:rsidR="00A217F7" w:rsidRPr="00C83BAB" w:rsidRDefault="00A217F7" w:rsidP="00A217F7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2. Настоящее постановление подлежит: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709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>размещению на официальном Интернет-портале города Оренбурга;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передаче в уполномоченный орган исполнительной власти Оренбургской  области  по  ведению  областного    регистра   муниципальных нормативных правовых актов; 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>государственной регистрации в федеральном государственном реестре документов стратегического планирования.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0" w:firstLine="709"/>
        <w:contextualSpacing/>
        <w:jc w:val="both"/>
      </w:pPr>
      <w:r w:rsidRPr="00C83BAB">
        <w:rPr>
          <w:sz w:val="28"/>
          <w:szCs w:val="28"/>
        </w:rPr>
        <w:t>3. Поручить организацию исполнения настоящего постановления заместителю Главы  города Оренбурга   по   градостроительству,   земельным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0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>вопросам и дорожному хозяйству.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spacing w:line="18" w:lineRule="atLeast"/>
        <w:ind w:left="0" w:firstLine="709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>4. Настоящее постановление вступает в силу после его официального опубликования в газете «Вечерний Оренбург».</w:t>
      </w:r>
    </w:p>
    <w:p w:rsidR="00A217F7" w:rsidRPr="00C83BAB" w:rsidRDefault="00A217F7" w:rsidP="00A217F7">
      <w:pPr>
        <w:tabs>
          <w:tab w:val="left" w:pos="1306"/>
        </w:tabs>
        <w:spacing w:line="19" w:lineRule="atLeast"/>
        <w:ind w:left="0"/>
        <w:rPr>
          <w:sz w:val="26"/>
          <w:szCs w:val="26"/>
        </w:rPr>
      </w:pPr>
    </w:p>
    <w:p w:rsidR="00A217F7" w:rsidRPr="00C83BAB" w:rsidRDefault="00A217F7" w:rsidP="00A217F7">
      <w:pPr>
        <w:tabs>
          <w:tab w:val="left" w:pos="1306"/>
        </w:tabs>
        <w:ind w:left="0"/>
        <w:rPr>
          <w:sz w:val="26"/>
          <w:szCs w:val="26"/>
        </w:rPr>
      </w:pPr>
      <w:r w:rsidRPr="00C83BAB">
        <w:rPr>
          <w:sz w:val="26"/>
          <w:szCs w:val="26"/>
        </w:rPr>
        <w:t xml:space="preserve"> </w:t>
      </w:r>
    </w:p>
    <w:p w:rsidR="00A217F7" w:rsidRPr="00C83BAB" w:rsidRDefault="00A217F7" w:rsidP="00A217F7">
      <w:pPr>
        <w:tabs>
          <w:tab w:val="left" w:pos="1306"/>
        </w:tabs>
        <w:ind w:left="0"/>
        <w:rPr>
          <w:sz w:val="26"/>
          <w:szCs w:val="26"/>
        </w:rPr>
      </w:pPr>
    </w:p>
    <w:p w:rsidR="00A217F7" w:rsidRPr="00C83BAB" w:rsidRDefault="00A217F7" w:rsidP="00A217F7">
      <w:pPr>
        <w:tabs>
          <w:tab w:val="left" w:pos="1306"/>
        </w:tabs>
        <w:ind w:left="0"/>
        <w:rPr>
          <w:sz w:val="28"/>
          <w:szCs w:val="28"/>
        </w:rPr>
      </w:pPr>
      <w:r w:rsidRPr="00C83BAB">
        <w:rPr>
          <w:sz w:val="28"/>
          <w:szCs w:val="28"/>
        </w:rPr>
        <w:t>Первый заместитель</w:t>
      </w:r>
    </w:p>
    <w:p w:rsidR="00A217F7" w:rsidRPr="00C83BAB" w:rsidRDefault="00A217F7" w:rsidP="00A217F7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 xml:space="preserve">Главы города Оренбурга </w:t>
      </w:r>
      <w:r w:rsidRPr="00C83BAB">
        <w:rPr>
          <w:rFonts w:ascii="Times New Roman" w:hAnsi="Times New Roman" w:cs="Times New Roman"/>
          <w:sz w:val="28"/>
          <w:szCs w:val="28"/>
        </w:rPr>
        <w:tab/>
      </w:r>
      <w:r w:rsidRPr="00C83BAB">
        <w:rPr>
          <w:rFonts w:ascii="Times New Roman" w:hAnsi="Times New Roman" w:cs="Times New Roman"/>
          <w:sz w:val="28"/>
          <w:szCs w:val="28"/>
        </w:rPr>
        <w:tab/>
      </w:r>
      <w:r w:rsidRPr="00C83BAB">
        <w:rPr>
          <w:rFonts w:ascii="Times New Roman" w:hAnsi="Times New Roman" w:cs="Times New Roman"/>
          <w:sz w:val="28"/>
          <w:szCs w:val="28"/>
        </w:rPr>
        <w:tab/>
      </w:r>
      <w:r w:rsidRPr="00C83BAB">
        <w:rPr>
          <w:rFonts w:ascii="Times New Roman" w:hAnsi="Times New Roman" w:cs="Times New Roman"/>
          <w:sz w:val="28"/>
          <w:szCs w:val="28"/>
        </w:rPr>
        <w:tab/>
      </w:r>
      <w:r w:rsidRPr="00C83BAB">
        <w:rPr>
          <w:rFonts w:ascii="Times New Roman" w:hAnsi="Times New Roman" w:cs="Times New Roman"/>
          <w:sz w:val="28"/>
          <w:szCs w:val="28"/>
        </w:rPr>
        <w:tab/>
      </w:r>
      <w:r w:rsidRPr="00C83BAB">
        <w:rPr>
          <w:rFonts w:ascii="Times New Roman" w:hAnsi="Times New Roman" w:cs="Times New Roman"/>
          <w:sz w:val="28"/>
          <w:szCs w:val="28"/>
        </w:rPr>
        <w:tab/>
        <w:t xml:space="preserve">       В.П. Объедков</w:t>
      </w:r>
    </w:p>
    <w:p w:rsidR="00A217F7" w:rsidRPr="00C83BAB" w:rsidRDefault="00A217F7" w:rsidP="00A217F7">
      <w:pPr>
        <w:ind w:left="0"/>
        <w:rPr>
          <w:sz w:val="28"/>
          <w:szCs w:val="28"/>
          <w:lang w:eastAsia="zh-CN"/>
        </w:rPr>
        <w:sectPr w:rsidR="00A217F7" w:rsidRPr="00C83BAB" w:rsidSect="00772244">
          <w:pgSz w:w="11906" w:h="16838"/>
          <w:pgMar w:top="567" w:right="849" w:bottom="709" w:left="1701" w:header="0" w:footer="0" w:gutter="0"/>
          <w:pgNumType w:start="44"/>
          <w:cols w:space="720"/>
          <w:formProt w:val="0"/>
        </w:sectPr>
      </w:pPr>
    </w:p>
    <w:p w:rsidR="00223F5C" w:rsidRPr="00C83BAB" w:rsidRDefault="00975C11" w:rsidP="00223F5C">
      <w:pPr>
        <w:ind w:left="5103" w:hanging="5954"/>
        <w:jc w:val="center"/>
      </w:pPr>
      <w:r w:rsidRPr="00C83BAB">
        <w:lastRenderedPageBreak/>
        <w:t>3</w:t>
      </w:r>
    </w:p>
    <w:p w:rsidR="00223F5C" w:rsidRPr="00C83BAB" w:rsidRDefault="00223F5C" w:rsidP="00223F5C">
      <w:pPr>
        <w:ind w:left="5103" w:hanging="5954"/>
        <w:jc w:val="center"/>
      </w:pPr>
    </w:p>
    <w:p w:rsidR="00223F5C" w:rsidRPr="00C83BAB" w:rsidRDefault="00223F5C" w:rsidP="006146BC">
      <w:pPr>
        <w:ind w:left="5103"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Приложение </w:t>
      </w:r>
    </w:p>
    <w:p w:rsidR="00223F5C" w:rsidRPr="00C83BAB" w:rsidRDefault="00223F5C" w:rsidP="006146BC">
      <w:pPr>
        <w:ind w:left="5103"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к постановлению </w:t>
      </w:r>
    </w:p>
    <w:p w:rsidR="00223F5C" w:rsidRPr="00C83BAB" w:rsidRDefault="00F00AED" w:rsidP="006146BC">
      <w:pPr>
        <w:ind w:left="5103"/>
        <w:jc w:val="both"/>
        <w:rPr>
          <w:sz w:val="28"/>
          <w:szCs w:val="28"/>
        </w:rPr>
      </w:pPr>
      <w:r w:rsidRPr="00C83BAB">
        <w:rPr>
          <w:sz w:val="28"/>
          <w:szCs w:val="28"/>
        </w:rPr>
        <w:t>А</w:t>
      </w:r>
      <w:r w:rsidR="00223F5C" w:rsidRPr="00C83BAB">
        <w:rPr>
          <w:sz w:val="28"/>
          <w:szCs w:val="28"/>
        </w:rPr>
        <w:t xml:space="preserve">дминистрации города Оренбурга </w:t>
      </w:r>
    </w:p>
    <w:p w:rsidR="00223F5C" w:rsidRPr="00C83BAB" w:rsidRDefault="00223F5C" w:rsidP="006146BC">
      <w:pPr>
        <w:pStyle w:val="ConsPlusNormal"/>
        <w:ind w:left="51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 xml:space="preserve">от </w:t>
      </w:r>
      <w:r w:rsidR="0086103F" w:rsidRPr="00C83BAB">
        <w:rPr>
          <w:rFonts w:ascii="Times New Roman" w:hAnsi="Times New Roman" w:cs="Times New Roman"/>
          <w:sz w:val="28"/>
          <w:szCs w:val="28"/>
        </w:rPr>
        <w:t>_________</w:t>
      </w:r>
      <w:r w:rsidRPr="00C83BAB">
        <w:rPr>
          <w:rFonts w:ascii="Times New Roman" w:hAnsi="Times New Roman" w:cs="Times New Roman"/>
          <w:sz w:val="28"/>
          <w:szCs w:val="28"/>
        </w:rPr>
        <w:t xml:space="preserve"> № </w:t>
      </w:r>
      <w:r w:rsidR="0086103F" w:rsidRPr="00C83BAB">
        <w:rPr>
          <w:rFonts w:ascii="Times New Roman" w:hAnsi="Times New Roman" w:cs="Times New Roman"/>
          <w:sz w:val="28"/>
          <w:szCs w:val="28"/>
        </w:rPr>
        <w:t>________</w:t>
      </w:r>
    </w:p>
    <w:p w:rsidR="00223F5C" w:rsidRPr="00C83BAB" w:rsidRDefault="00223F5C" w:rsidP="00223F5C">
      <w:pPr>
        <w:pStyle w:val="ConsPlusNormal"/>
        <w:ind w:left="5580"/>
        <w:jc w:val="both"/>
        <w:rPr>
          <w:rFonts w:ascii="Times New Roman" w:hAnsi="Times New Roman" w:cs="Times New Roman"/>
          <w:sz w:val="28"/>
          <w:szCs w:val="28"/>
        </w:rPr>
      </w:pPr>
    </w:p>
    <w:p w:rsidR="00223F5C" w:rsidRPr="00C83BAB" w:rsidRDefault="00223F5C" w:rsidP="00223F5C">
      <w:pPr>
        <w:pStyle w:val="ConsPlusNormal"/>
        <w:ind w:left="5580"/>
        <w:jc w:val="both"/>
        <w:rPr>
          <w:rFonts w:ascii="Times New Roman" w:hAnsi="Times New Roman" w:cs="Times New Roman"/>
          <w:sz w:val="28"/>
          <w:szCs w:val="28"/>
        </w:rPr>
      </w:pPr>
    </w:p>
    <w:p w:rsidR="00F55431" w:rsidRPr="00C83BAB" w:rsidRDefault="00F55431" w:rsidP="00365D37">
      <w:pPr>
        <w:pStyle w:val="ConsPlusNormal"/>
        <w:widowControl w:val="0"/>
        <w:tabs>
          <w:tab w:val="left" w:pos="993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:rsidR="00223F5C" w:rsidRPr="00C83BAB" w:rsidRDefault="00223F5C" w:rsidP="00F55431">
      <w:pPr>
        <w:pStyle w:val="ConsPlusNormal"/>
        <w:widowControl w:val="0"/>
        <w:tabs>
          <w:tab w:val="left" w:pos="993"/>
        </w:tabs>
        <w:ind w:firstLine="0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83BA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83BA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Формирование современной городской среды на территории муниципального образования «город Оренбург»</w:t>
      </w:r>
      <w:r w:rsidR="0086103F" w:rsidRPr="00C83BA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на 2018–2029</w:t>
      </w:r>
      <w:r w:rsidRPr="00C83BA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годы»</w:t>
      </w:r>
      <w:r w:rsidR="00F55431" w:rsidRPr="00C83BA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      (далее – муниципальная программа)</w:t>
      </w:r>
    </w:p>
    <w:p w:rsidR="00F55431" w:rsidRPr="00C83BAB" w:rsidRDefault="00F55431" w:rsidP="00F5543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6AC0" w:rsidRPr="00C83BAB" w:rsidRDefault="00F55431" w:rsidP="00365D37">
      <w:pPr>
        <w:pStyle w:val="ConsPlusNormal"/>
        <w:suppressAutoHyphens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ПАСПОРТ</w:t>
      </w:r>
    </w:p>
    <w:p w:rsidR="00223F5C" w:rsidRPr="00C83BAB" w:rsidRDefault="00223F5C" w:rsidP="00365D37">
      <w:pPr>
        <w:pStyle w:val="ConsPlusNormal"/>
        <w:suppressAutoHyphens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114"/>
        <w:gridCol w:w="7273"/>
      </w:tblGrid>
      <w:tr w:rsidR="008E7438" w:rsidRPr="00C83BAB" w:rsidTr="00A717F0">
        <w:tc>
          <w:tcPr>
            <w:tcW w:w="2114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Ответственный</w:t>
            </w:r>
          </w:p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исполнитель</w:t>
            </w:r>
          </w:p>
        </w:tc>
        <w:tc>
          <w:tcPr>
            <w:tcW w:w="7273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 xml:space="preserve">Управление строительства и дорожного хозяйства администрации города Оренбурга (далее – УСДХ) </w:t>
            </w:r>
            <w:r w:rsidRPr="00C83BAB">
              <w:rPr>
                <w:sz w:val="28"/>
                <w:szCs w:val="28"/>
                <w:lang w:eastAsia="zh-CN"/>
              </w:rPr>
              <w:br/>
              <w:t>(с 2018 по 2022 годы);</w:t>
            </w:r>
          </w:p>
          <w:p w:rsidR="008E7438" w:rsidRPr="00C83BAB" w:rsidRDefault="008E7438" w:rsidP="008E7438">
            <w:pPr>
              <w:suppressAutoHyphens/>
              <w:autoSpaceDE w:val="0"/>
              <w:ind w:left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департамент градостроительства и земельных отношений администрации города Оренбурга (далее – ДГиЗО) (с 2023 года)</w:t>
            </w:r>
          </w:p>
        </w:tc>
      </w:tr>
      <w:tr w:rsidR="008E7438" w:rsidRPr="00C83BAB" w:rsidTr="00A717F0">
        <w:tc>
          <w:tcPr>
            <w:tcW w:w="2114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Соисполнители</w:t>
            </w:r>
          </w:p>
          <w:p w:rsidR="008E7438" w:rsidRPr="00C83BAB" w:rsidRDefault="008E7438" w:rsidP="008E7438">
            <w:pPr>
              <w:autoSpaceDE w:val="0"/>
              <w:autoSpaceDN w:val="0"/>
              <w:adjustRightInd w:val="0"/>
              <w:ind w:left="0"/>
              <w:outlineLvl w:val="1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муниципальной программы</w:t>
            </w:r>
          </w:p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7273" w:type="dxa"/>
          </w:tcPr>
          <w:p w:rsidR="008E7438" w:rsidRPr="00C83BAB" w:rsidRDefault="008E7438" w:rsidP="008E7438">
            <w:pPr>
              <w:tabs>
                <w:tab w:val="left" w:pos="383"/>
                <w:tab w:val="left" w:pos="1134"/>
              </w:tabs>
              <w:suppressAutoHyphens/>
              <w:ind w:left="-42"/>
              <w:jc w:val="both"/>
              <w:rPr>
                <w:color w:val="000000"/>
                <w:sz w:val="28"/>
                <w:szCs w:val="28"/>
              </w:rPr>
            </w:pPr>
            <w:r w:rsidRPr="00C83BAB">
              <w:rPr>
                <w:rFonts w:eastAsia="Calibri"/>
                <w:sz w:val="28"/>
                <w:szCs w:val="28"/>
              </w:rPr>
              <w:t>Управление жилищно-коммунального хозяйства администрации города Оренбурга</w:t>
            </w:r>
            <w:r w:rsidRPr="00C83BAB">
              <w:rPr>
                <w:color w:val="000000"/>
                <w:sz w:val="28"/>
                <w:szCs w:val="28"/>
              </w:rPr>
              <w:t xml:space="preserve"> (далее – УЖКХ);</w:t>
            </w:r>
          </w:p>
          <w:p w:rsidR="008E7438" w:rsidRPr="00C83BAB" w:rsidRDefault="008E7438" w:rsidP="008E7438">
            <w:pPr>
              <w:tabs>
                <w:tab w:val="left" w:pos="383"/>
                <w:tab w:val="left" w:pos="1134"/>
              </w:tabs>
              <w:suppressAutoHyphens/>
              <w:ind w:left="-42"/>
              <w:jc w:val="both"/>
              <w:rPr>
                <w:color w:val="000000"/>
                <w:sz w:val="28"/>
                <w:szCs w:val="28"/>
              </w:rPr>
            </w:pPr>
            <w:r w:rsidRPr="00C83BAB">
              <w:rPr>
                <w:rFonts w:eastAsia="Calibri"/>
                <w:sz w:val="28"/>
                <w:szCs w:val="28"/>
              </w:rPr>
              <w:t xml:space="preserve">Администрация города Оренбурга в лице управления пассажирского транспорта администрации города Оренбурга </w:t>
            </w:r>
            <w:r w:rsidRPr="00C83BAB">
              <w:rPr>
                <w:color w:val="000000"/>
                <w:sz w:val="28"/>
                <w:szCs w:val="28"/>
              </w:rPr>
              <w:t>(далее – УПТ);</w:t>
            </w:r>
          </w:p>
          <w:p w:rsidR="008E7438" w:rsidRPr="00C83BAB" w:rsidRDefault="008E7438" w:rsidP="008E7438">
            <w:pPr>
              <w:suppressAutoHyphens/>
              <w:autoSpaceDE w:val="0"/>
              <w:ind w:left="-42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color w:val="000000"/>
                <w:sz w:val="28"/>
                <w:szCs w:val="28"/>
                <w:lang w:eastAsia="zh-CN"/>
              </w:rPr>
              <w:t>администрация Северного округа города Оренбурга  (далее – администрация Северного округа)</w:t>
            </w:r>
          </w:p>
        </w:tc>
      </w:tr>
      <w:tr w:rsidR="008E7438" w:rsidRPr="00C83BAB" w:rsidTr="00A717F0">
        <w:trPr>
          <w:trHeight w:val="1050"/>
        </w:trPr>
        <w:tc>
          <w:tcPr>
            <w:tcW w:w="2114" w:type="dxa"/>
          </w:tcPr>
          <w:p w:rsidR="008E7438" w:rsidRPr="00C83BAB" w:rsidRDefault="008E7438" w:rsidP="008E7438">
            <w:pPr>
              <w:autoSpaceDE w:val="0"/>
              <w:autoSpaceDN w:val="0"/>
              <w:adjustRightInd w:val="0"/>
              <w:ind w:left="0"/>
              <w:outlineLvl w:val="1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Цели муниципальной программы</w:t>
            </w:r>
          </w:p>
        </w:tc>
        <w:tc>
          <w:tcPr>
            <w:tcW w:w="7273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rFonts w:eastAsia="Arial Unicode MS"/>
                <w:bCs/>
                <w:sz w:val="28"/>
                <w:szCs w:val="28"/>
                <w:u w:color="000000"/>
                <w:lang w:eastAsia="zh-CN"/>
              </w:rPr>
              <w:t xml:space="preserve">Создание механизмов развития комфортной  городской среды, комплексного развития </w:t>
            </w:r>
            <w:r w:rsidRPr="00C83BAB">
              <w:rPr>
                <w:spacing w:val="2"/>
                <w:sz w:val="28"/>
                <w:szCs w:val="28"/>
                <w:shd w:val="clear" w:color="auto" w:fill="FFFFFF"/>
                <w:lang w:eastAsia="zh-CN"/>
              </w:rPr>
              <w:t xml:space="preserve">города Оренбурга </w:t>
            </w:r>
            <w:r w:rsidRPr="00C83BAB">
              <w:rPr>
                <w:rFonts w:eastAsia="Arial Unicode MS"/>
                <w:bCs/>
                <w:sz w:val="28"/>
                <w:szCs w:val="28"/>
                <w:u w:color="000000"/>
                <w:lang w:eastAsia="zh-CN"/>
              </w:rPr>
              <w:t>с учетом индекса качества городской среды</w:t>
            </w:r>
          </w:p>
        </w:tc>
      </w:tr>
      <w:tr w:rsidR="008E7438" w:rsidRPr="00C83BAB" w:rsidTr="00A717F0">
        <w:tc>
          <w:tcPr>
            <w:tcW w:w="2114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Задачи муниципальной программы</w:t>
            </w:r>
          </w:p>
        </w:tc>
        <w:tc>
          <w:tcPr>
            <w:tcW w:w="7273" w:type="dxa"/>
          </w:tcPr>
          <w:p w:rsidR="008E7438" w:rsidRPr="00C83BAB" w:rsidRDefault="008E7438" w:rsidP="008E7438">
            <w:pPr>
              <w:tabs>
                <w:tab w:val="left" w:pos="363"/>
              </w:tabs>
              <w:autoSpaceDE w:val="0"/>
              <w:autoSpaceDN w:val="0"/>
              <w:adjustRightInd w:val="0"/>
              <w:ind w:left="3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1. Обеспечение создания, содержания и развития объектов благоустройства на территории муниципального образования «город Оренбург».</w:t>
            </w:r>
          </w:p>
          <w:p w:rsidR="008E7438" w:rsidRPr="00C83BAB" w:rsidRDefault="008E7438" w:rsidP="008E7438">
            <w:pPr>
              <w:numPr>
                <w:ilvl w:val="0"/>
                <w:numId w:val="7"/>
              </w:numPr>
              <w:tabs>
                <w:tab w:val="left" w:pos="0"/>
                <w:tab w:val="left" w:pos="3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color w:val="000000" w:themeColor="text1"/>
                <w:sz w:val="28"/>
                <w:szCs w:val="28"/>
                <w:lang w:eastAsia="zh-CN"/>
              </w:rPr>
              <w:t>Повышение уровня вовлеченности заинтересованных граждан, организаций в реализацию мероприятий                            по благоустройству территории муниципального образования «город Оренбург».</w:t>
            </w:r>
          </w:p>
          <w:p w:rsidR="008E7438" w:rsidRPr="00C83BAB" w:rsidRDefault="008E7438" w:rsidP="008E7438">
            <w:pPr>
              <w:numPr>
                <w:ilvl w:val="0"/>
                <w:numId w:val="7"/>
              </w:numPr>
              <w:tabs>
                <w:tab w:val="left" w:pos="0"/>
                <w:tab w:val="left" w:pos="3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Повышение доступности для инвалидов и иных маломобильных групп населения общественного транспорта общего пользования на территории муниципального образования «город Оренбург»</w:t>
            </w:r>
          </w:p>
        </w:tc>
      </w:tr>
      <w:tr w:rsidR="008E7438" w:rsidRPr="00C83BAB" w:rsidTr="00A717F0">
        <w:tc>
          <w:tcPr>
            <w:tcW w:w="2114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Целевые</w:t>
            </w:r>
          </w:p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показатели (индикаторы) муниципальной программы</w:t>
            </w:r>
          </w:p>
        </w:tc>
        <w:tc>
          <w:tcPr>
            <w:tcW w:w="7273" w:type="dxa"/>
          </w:tcPr>
          <w:p w:rsidR="008E7438" w:rsidRPr="00C83BAB" w:rsidRDefault="008E7438" w:rsidP="008E7438">
            <w:pPr>
              <w:numPr>
                <w:ilvl w:val="0"/>
                <w:numId w:val="49"/>
              </w:numPr>
              <w:tabs>
                <w:tab w:val="left" w:pos="294"/>
              </w:tabs>
              <w:suppressAutoHyphens/>
              <w:autoSpaceDE w:val="0"/>
              <w:ind w:left="0" w:firstLine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rFonts w:ascii="Arial" w:hAnsi="Arial" w:cs="Arial"/>
                <w:sz w:val="28"/>
                <w:szCs w:val="28"/>
                <w:lang w:eastAsia="zh-CN"/>
              </w:rPr>
              <w:t xml:space="preserve"> </w:t>
            </w:r>
            <w:r w:rsidRPr="00C83BAB">
              <w:rPr>
                <w:sz w:val="28"/>
                <w:szCs w:val="28"/>
                <w:lang w:eastAsia="zh-CN"/>
              </w:rPr>
              <w:t xml:space="preserve">Прирост индекса качества городской среды </w:t>
            </w:r>
            <w:r w:rsidRPr="00C83BAB">
              <w:rPr>
                <w:sz w:val="28"/>
                <w:szCs w:val="28"/>
                <w:lang w:eastAsia="zh-CN"/>
              </w:rPr>
              <w:br/>
              <w:t>по отношению к 2019 году.</w:t>
            </w:r>
          </w:p>
          <w:p w:rsidR="008E7438" w:rsidRPr="00C83BAB" w:rsidRDefault="008E7438" w:rsidP="008E7438">
            <w:pPr>
              <w:numPr>
                <w:ilvl w:val="0"/>
                <w:numId w:val="49"/>
              </w:numPr>
              <w:tabs>
                <w:tab w:val="left" w:pos="294"/>
              </w:tabs>
              <w:suppressAutoHyphens/>
              <w:autoSpaceDE w:val="0"/>
              <w:ind w:left="0" w:firstLine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Индекс качества городской среды.</w:t>
            </w:r>
          </w:p>
          <w:p w:rsidR="008E7438" w:rsidRPr="00C83BAB" w:rsidRDefault="008E7438" w:rsidP="008E7438">
            <w:pPr>
              <w:numPr>
                <w:ilvl w:val="0"/>
                <w:numId w:val="49"/>
              </w:numPr>
              <w:tabs>
                <w:tab w:val="left" w:pos="294"/>
              </w:tabs>
              <w:suppressAutoHyphens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83BAB">
              <w:rPr>
                <w:rFonts w:eastAsia="Calibri"/>
                <w:sz w:val="28"/>
                <w:szCs w:val="28"/>
              </w:rPr>
              <w:t xml:space="preserve">Доля граждан, принявших участие в решении вопросов развития городской среды от общего  количества  граждан </w:t>
            </w:r>
          </w:p>
        </w:tc>
      </w:tr>
    </w:tbl>
    <w:p w:rsidR="006D61A6" w:rsidRPr="00C83BAB" w:rsidRDefault="006D61A6" w:rsidP="006D61A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23F5C" w:rsidRPr="00C83BAB" w:rsidRDefault="006D61A6" w:rsidP="006D61A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83BAB">
        <w:rPr>
          <w:rFonts w:ascii="Times New Roman" w:hAnsi="Times New Roman" w:cs="Times New Roman"/>
          <w:sz w:val="24"/>
          <w:szCs w:val="24"/>
        </w:rPr>
        <w:lastRenderedPageBreak/>
        <w:t>4</w:t>
      </w:r>
    </w:p>
    <w:p w:rsidR="006D61A6" w:rsidRPr="00C83BAB" w:rsidRDefault="006D61A6" w:rsidP="006D61A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11"/>
        <w:gridCol w:w="766"/>
        <w:gridCol w:w="1418"/>
        <w:gridCol w:w="1275"/>
        <w:gridCol w:w="1418"/>
        <w:gridCol w:w="1276"/>
        <w:gridCol w:w="992"/>
      </w:tblGrid>
      <w:tr w:rsidR="008E7438" w:rsidRPr="00C83BAB" w:rsidTr="00A717F0">
        <w:tc>
          <w:tcPr>
            <w:tcW w:w="2211" w:type="dxa"/>
          </w:tcPr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5" w:type="dxa"/>
            <w:gridSpan w:val="6"/>
          </w:tcPr>
          <w:p w:rsidR="008E7438" w:rsidRPr="00C83BAB" w:rsidRDefault="008E7438" w:rsidP="00A717F0">
            <w:pPr>
              <w:pStyle w:val="a9"/>
              <w:tabs>
                <w:tab w:val="left" w:pos="294"/>
              </w:tabs>
              <w:suppressAutoHyphens/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C83BAB">
              <w:rPr>
                <w:rFonts w:eastAsia="Calibri"/>
                <w:sz w:val="28"/>
                <w:szCs w:val="28"/>
              </w:rPr>
              <w:t xml:space="preserve">в возрасте от 14 лет, проживающих на территории муниципального      образования  «город     Оренбург», </w:t>
            </w:r>
            <w:r w:rsidRPr="00C83BAB">
              <w:rPr>
                <w:rFonts w:eastAsia="Calibri"/>
                <w:sz w:val="28"/>
                <w:szCs w:val="28"/>
              </w:rPr>
              <w:br/>
              <w:t xml:space="preserve">на территории которого реализуются проекты </w:t>
            </w:r>
            <w:r w:rsidRPr="00C83BAB">
              <w:rPr>
                <w:rFonts w:eastAsia="Calibri"/>
                <w:sz w:val="28"/>
                <w:szCs w:val="28"/>
              </w:rPr>
              <w:br/>
              <w:t>по созданию комфортной городской среды.</w:t>
            </w:r>
          </w:p>
          <w:p w:rsidR="008E7438" w:rsidRPr="00C83BAB" w:rsidRDefault="008E7438" w:rsidP="00A717F0">
            <w:pPr>
              <w:pStyle w:val="a9"/>
              <w:numPr>
                <w:ilvl w:val="0"/>
                <w:numId w:val="49"/>
              </w:numPr>
              <w:tabs>
                <w:tab w:val="left" w:pos="294"/>
              </w:tabs>
              <w:suppressAutoHyphens/>
              <w:ind w:left="0" w:firstLine="0"/>
              <w:jc w:val="both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Доля объема закупок оборудования, имеющего рос-сийское происхождение, в том числе оборудования, закупаемого при выполнении работ, в общем объеме оборудования, закупленного в рамках реализации меро-приятий государственных (муниципальных) программ современной городской среды.</w:t>
            </w:r>
          </w:p>
          <w:p w:rsidR="008E7438" w:rsidRPr="00C83BAB" w:rsidRDefault="008E7438" w:rsidP="00A717F0">
            <w:pPr>
              <w:pStyle w:val="a9"/>
              <w:numPr>
                <w:ilvl w:val="0"/>
                <w:numId w:val="49"/>
              </w:numPr>
              <w:tabs>
                <w:tab w:val="left" w:pos="294"/>
              </w:tabs>
              <w:suppressAutoHyphens/>
              <w:ind w:left="0" w:firstLine="0"/>
              <w:jc w:val="both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Количество благоустроенных общественных территорий (нарастающим итогом).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6. Количество благоустроенных дворовых и обществен- ных пространств, включенных в муниципальные прог-раммы формирования современной городской среды территорий.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7. Количество благоустроенных дворовых территорий.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 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83BAB">
              <w:rPr>
                <w:rFonts w:ascii="Times New Roman" w:eastAsia="Calibri" w:hAnsi="Times New Roman" w:cs="Times New Roman"/>
                <w:sz w:val="28"/>
                <w:szCs w:val="28"/>
              </w:rPr>
              <w:t>оличество благоустроенных общественных территорий.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 xml:space="preserve"> Доля дворовых территорий, благоустройство которых выполнено при участии </w:t>
            </w:r>
            <w:r w:rsidRPr="00C83BAB">
              <w:rPr>
                <w:rFonts w:ascii="Times New Roman" w:eastAsia="Calibri" w:hAnsi="Times New Roman" w:cs="Times New Roman"/>
                <w:sz w:val="28"/>
                <w:szCs w:val="28"/>
              </w:rPr>
              <w:t>граждан, организаций и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 xml:space="preserve"> заинте-ресованных лиц.</w:t>
            </w:r>
          </w:p>
          <w:p w:rsidR="008E7438" w:rsidRPr="00C83BAB" w:rsidRDefault="008E7438" w:rsidP="00A717F0">
            <w:pPr>
              <w:ind w:left="0"/>
              <w:jc w:val="both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10. Доля общественных территорий, благоустройство которых выполнено.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 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Доля доступного для инвалидов и иных маломобильных групп населения общественного транспорта в общем количестве единиц общественного транспорта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12. Количество восстановленных объектов благоуст-ройства</w:t>
            </w:r>
          </w:p>
        </w:tc>
      </w:tr>
      <w:tr w:rsidR="008E7438" w:rsidRPr="00C83BAB" w:rsidTr="00A717F0">
        <w:tc>
          <w:tcPr>
            <w:tcW w:w="2211" w:type="dxa"/>
          </w:tcPr>
          <w:p w:rsidR="008E7438" w:rsidRPr="00C83BAB" w:rsidRDefault="008E7438" w:rsidP="00A717F0">
            <w:pPr>
              <w:ind w:left="0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Срок реализации муниципальной программы</w:t>
            </w:r>
          </w:p>
        </w:tc>
        <w:tc>
          <w:tcPr>
            <w:tcW w:w="7145" w:type="dxa"/>
            <w:gridSpan w:val="6"/>
          </w:tcPr>
          <w:p w:rsidR="008E7438" w:rsidRPr="00C83BAB" w:rsidRDefault="008E7438" w:rsidP="00A717F0">
            <w:pPr>
              <w:ind w:left="0"/>
              <w:jc w:val="both"/>
              <w:rPr>
                <w:color w:val="22272F"/>
                <w:sz w:val="23"/>
                <w:szCs w:val="23"/>
              </w:rPr>
            </w:pPr>
            <w:r w:rsidRPr="00C83BAB">
              <w:rPr>
                <w:color w:val="22272F"/>
                <w:sz w:val="23"/>
                <w:szCs w:val="23"/>
              </w:rPr>
              <w:t> </w:t>
            </w:r>
            <w:r w:rsidRPr="00C83BAB">
              <w:rPr>
                <w:sz w:val="28"/>
                <w:szCs w:val="28"/>
              </w:rPr>
              <w:t>2018–2029 годы</w:t>
            </w:r>
          </w:p>
        </w:tc>
      </w:tr>
      <w:tr w:rsidR="008E7438" w:rsidRPr="00C83BAB" w:rsidTr="00A717F0">
        <w:trPr>
          <w:trHeight w:val="257"/>
        </w:trPr>
        <w:tc>
          <w:tcPr>
            <w:tcW w:w="2211" w:type="dxa"/>
            <w:vMerge w:val="restart"/>
          </w:tcPr>
          <w:p w:rsidR="008E7438" w:rsidRPr="00C83BAB" w:rsidRDefault="008E7438" w:rsidP="00A717F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Объемы                    и источники финансирования муниципальной программы</w:t>
            </w:r>
          </w:p>
        </w:tc>
        <w:tc>
          <w:tcPr>
            <w:tcW w:w="7145" w:type="dxa"/>
            <w:gridSpan w:val="6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right"/>
              <w:rPr>
                <w:color w:val="000000"/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тыс. руб.</w:t>
            </w:r>
          </w:p>
        </w:tc>
      </w:tr>
      <w:tr w:rsidR="008E7438" w:rsidRPr="00C83BAB" w:rsidTr="00A717F0">
        <w:tc>
          <w:tcPr>
            <w:tcW w:w="2211" w:type="dxa"/>
            <w:vMerge/>
          </w:tcPr>
          <w:p w:rsidR="008E7438" w:rsidRPr="00C83BAB" w:rsidRDefault="008E7438" w:rsidP="00A717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годы</w:t>
            </w:r>
          </w:p>
        </w:tc>
        <w:tc>
          <w:tcPr>
            <w:tcW w:w="1418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всего</w:t>
            </w:r>
          </w:p>
        </w:tc>
        <w:tc>
          <w:tcPr>
            <w:tcW w:w="1275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бюджет</w:t>
            </w:r>
          </w:p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города</w:t>
            </w:r>
          </w:p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Оренбурга</w:t>
            </w:r>
          </w:p>
        </w:tc>
        <w:tc>
          <w:tcPr>
            <w:tcW w:w="1418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федераль-ный бюджет</w:t>
            </w:r>
          </w:p>
        </w:tc>
        <w:tc>
          <w:tcPr>
            <w:tcW w:w="992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внебюд-жетные средства</w:t>
            </w:r>
          </w:p>
        </w:tc>
      </w:tr>
      <w:tr w:rsidR="008E7438" w:rsidRPr="00C83BAB" w:rsidTr="00A717F0">
        <w:trPr>
          <w:trHeight w:val="144"/>
        </w:trPr>
        <w:tc>
          <w:tcPr>
            <w:tcW w:w="2211" w:type="dxa"/>
            <w:vMerge/>
          </w:tcPr>
          <w:p w:rsidR="008E7438" w:rsidRPr="00C83BAB" w:rsidRDefault="008E7438" w:rsidP="00A717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1418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1275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418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276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992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6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2018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139 986, 300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14 445, 300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31 130, 250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93 390, 750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1 020, 000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2019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151 759, 841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17 817, 041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37 942, 041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96 000, 759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2020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455 843, 634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54 158, 778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57 288, 552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342 196, 304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2 200, 000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2021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567 799, 962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46 414, 955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  <w:lang w:val="en-US"/>
              </w:rPr>
            </w:pPr>
            <w:r w:rsidRPr="00C83BAB">
              <w:rPr>
                <w:bCs/>
                <w:sz w:val="18"/>
                <w:szCs w:val="18"/>
              </w:rPr>
              <w:t>263 538, 794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  <w:lang w:val="en-US"/>
              </w:rPr>
            </w:pPr>
            <w:r w:rsidRPr="00C83BAB">
              <w:rPr>
                <w:sz w:val="18"/>
                <w:szCs w:val="18"/>
              </w:rPr>
              <w:t>255 064, 606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2 781, 607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2022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1 999 634, 845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177 829, 608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  <w:lang w:val="en-US"/>
              </w:rPr>
            </w:pPr>
            <w:r w:rsidRPr="00C83BAB">
              <w:rPr>
                <w:bCs/>
                <w:sz w:val="18"/>
                <w:szCs w:val="18"/>
              </w:rPr>
              <w:t>1 474 889, 676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346 915, 561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2023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967 822, 291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227 231, 991*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393 026, 675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347 563, 625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0, 000</w:t>
            </w:r>
          </w:p>
        </w:tc>
      </w:tr>
    </w:tbl>
    <w:p w:rsidR="002F6000" w:rsidRPr="00C83BAB" w:rsidRDefault="006D61A6" w:rsidP="00816C2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83BAB">
        <w:rPr>
          <w:rFonts w:ascii="Times New Roman" w:hAnsi="Times New Roman" w:cs="Times New Roman"/>
          <w:sz w:val="24"/>
          <w:szCs w:val="24"/>
        </w:rPr>
        <w:lastRenderedPageBreak/>
        <w:t>5</w:t>
      </w:r>
    </w:p>
    <w:p w:rsidR="00816C28" w:rsidRPr="00C83BAB" w:rsidRDefault="00816C28" w:rsidP="00816C2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11"/>
        <w:gridCol w:w="766"/>
        <w:gridCol w:w="1418"/>
        <w:gridCol w:w="1275"/>
        <w:gridCol w:w="1418"/>
        <w:gridCol w:w="1276"/>
        <w:gridCol w:w="992"/>
      </w:tblGrid>
      <w:tr w:rsidR="008E7438" w:rsidRPr="00C83BAB" w:rsidTr="00A717F0">
        <w:trPr>
          <w:trHeight w:val="144"/>
        </w:trPr>
        <w:tc>
          <w:tcPr>
            <w:tcW w:w="2211" w:type="dxa"/>
            <w:vMerge w:val="restart"/>
          </w:tcPr>
          <w:p w:rsidR="008E7438" w:rsidRPr="00C83BAB" w:rsidRDefault="008E7438" w:rsidP="00A717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1418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1275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418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276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992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6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2024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color w:val="000000" w:themeColor="text1"/>
                <w:sz w:val="18"/>
                <w:szCs w:val="18"/>
              </w:rPr>
              <w:t>2 762 083, 746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color w:val="000000" w:themeColor="text1"/>
                <w:sz w:val="18"/>
                <w:szCs w:val="18"/>
              </w:rPr>
              <w:t>588 612, 146**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color w:val="000000" w:themeColor="text1"/>
                <w:sz w:val="18"/>
                <w:szCs w:val="18"/>
              </w:rPr>
              <w:t>514 186, 810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color w:val="000000" w:themeColor="text1"/>
                <w:sz w:val="18"/>
                <w:szCs w:val="18"/>
              </w:rPr>
              <w:t>1 659 284, 790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color w:val="000000" w:themeColor="text1"/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2025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1 145 489, 640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40 900,</w:t>
            </w:r>
            <w:r w:rsidRPr="00C83BAB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C83BAB">
              <w:rPr>
                <w:bCs/>
                <w:sz w:val="18"/>
                <w:szCs w:val="18"/>
              </w:rPr>
              <w:t>700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834 825, 842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269 763, 098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2026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299 792, 000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31 328, 000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 xml:space="preserve">8 034, 521 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260 429, 479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color w:val="000000" w:themeColor="text1"/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2027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288 548, 200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31 810, 700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7 702, 127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249 035, 373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2028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2029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C83BAB">
              <w:rPr>
                <w:bCs/>
                <w:color w:val="000000" w:themeColor="text1"/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 w:hanging="192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Итого: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8 778 760,</w:t>
            </w:r>
            <w:r w:rsidRPr="00C83BAB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C83BAB">
              <w:rPr>
                <w:bCs/>
                <w:sz w:val="18"/>
                <w:szCs w:val="18"/>
              </w:rPr>
              <w:t>459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1 230 549,</w:t>
            </w:r>
            <w:r w:rsidRPr="00C83BAB">
              <w:rPr>
                <w:sz w:val="18"/>
                <w:szCs w:val="18"/>
                <w:lang w:val="en-US"/>
              </w:rPr>
              <w:t xml:space="preserve"> </w:t>
            </w:r>
            <w:r w:rsidRPr="00C83BAB">
              <w:rPr>
                <w:sz w:val="18"/>
                <w:szCs w:val="18"/>
              </w:rPr>
              <w:t>219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3 622 565,</w:t>
            </w:r>
            <w:r w:rsidRPr="00C83BAB">
              <w:rPr>
                <w:sz w:val="18"/>
                <w:szCs w:val="18"/>
                <w:lang w:val="en-US"/>
              </w:rPr>
              <w:t xml:space="preserve"> </w:t>
            </w:r>
            <w:r w:rsidRPr="00C83BAB">
              <w:rPr>
                <w:sz w:val="18"/>
                <w:szCs w:val="18"/>
              </w:rPr>
              <w:t>288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3 919 644,</w:t>
            </w:r>
            <w:r w:rsidRPr="00C83BAB">
              <w:rPr>
                <w:sz w:val="18"/>
                <w:szCs w:val="18"/>
                <w:lang w:val="en-US"/>
              </w:rPr>
              <w:t xml:space="preserve"> </w:t>
            </w:r>
            <w:r w:rsidRPr="00C83BAB">
              <w:rPr>
                <w:sz w:val="18"/>
                <w:szCs w:val="18"/>
              </w:rPr>
              <w:t>345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6 001,</w:t>
            </w:r>
            <w:r w:rsidRPr="00C83BAB">
              <w:rPr>
                <w:sz w:val="18"/>
                <w:szCs w:val="18"/>
                <w:lang w:val="en-US"/>
              </w:rPr>
              <w:t xml:space="preserve"> </w:t>
            </w:r>
            <w:r w:rsidRPr="00C83BAB">
              <w:rPr>
                <w:sz w:val="18"/>
                <w:szCs w:val="18"/>
              </w:rPr>
              <w:t>607</w:t>
            </w:r>
          </w:p>
        </w:tc>
      </w:tr>
      <w:tr w:rsidR="006D61A6" w:rsidRPr="00C83BAB" w:rsidTr="00A717F0">
        <w:trPr>
          <w:trHeight w:val="454"/>
        </w:trPr>
        <w:tc>
          <w:tcPr>
            <w:tcW w:w="2211" w:type="dxa"/>
          </w:tcPr>
          <w:p w:rsidR="006D61A6" w:rsidRPr="00C83BAB" w:rsidRDefault="006D61A6" w:rsidP="006D61A6">
            <w:pPr>
              <w:ind w:left="0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7145" w:type="dxa"/>
            <w:gridSpan w:val="6"/>
          </w:tcPr>
          <w:p w:rsidR="006D61A6" w:rsidRPr="00C83BAB" w:rsidRDefault="006D61A6" w:rsidP="006D61A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показателей муниципальной программы </w:t>
            </w:r>
            <w:r w:rsidRPr="00C83B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83BAB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Формирование современной городской среды                            на территории муниципального образования                            «город Оренбург» на 2018–2029 годы»</w:t>
            </w:r>
          </w:p>
        </w:tc>
      </w:tr>
    </w:tbl>
    <w:p w:rsidR="002F6000" w:rsidRPr="00C83BAB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F1874" w:rsidRPr="00C83BAB" w:rsidRDefault="00FF1874" w:rsidP="00FF1874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* В том числе   159 723,206   тыс. руб. –   остатки   областной   дотации прошлых лет.</w:t>
      </w:r>
    </w:p>
    <w:p w:rsidR="00FF1874" w:rsidRPr="00134408" w:rsidRDefault="00FF1874" w:rsidP="00FF1874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** В том числе 288 492,262 тыс. руб. – остатки областной дотации прошлых лет.».</w:t>
      </w:r>
    </w:p>
    <w:p w:rsidR="006146BC" w:rsidRDefault="006146BC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6146BC">
      <w:pPr>
        <w:pStyle w:val="ConsPlusNormal"/>
        <w:numPr>
          <w:ilvl w:val="0"/>
          <w:numId w:val="6"/>
        </w:numPr>
        <w:tabs>
          <w:tab w:val="left" w:pos="1134"/>
        </w:tabs>
        <w:ind w:left="0" w:firstLine="72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Список опреде</w:t>
      </w:r>
      <w:r w:rsidR="00712E8D">
        <w:rPr>
          <w:rFonts w:ascii="Times New Roman" w:hAnsi="Times New Roman" w:cs="Times New Roman"/>
          <w:sz w:val="28"/>
          <w:szCs w:val="28"/>
        </w:rPr>
        <w:t xml:space="preserve">лений, используемых в </w:t>
      </w:r>
      <w:r w:rsidR="00F17456" w:rsidRPr="00302538">
        <w:rPr>
          <w:rFonts w:ascii="Times New Roman" w:hAnsi="Times New Roman" w:cs="Times New Roman"/>
          <w:sz w:val="28"/>
          <w:szCs w:val="28"/>
        </w:rPr>
        <w:t>муниципальной программ</w:t>
      </w:r>
      <w:r w:rsidR="000D05B2">
        <w:rPr>
          <w:rFonts w:ascii="Times New Roman" w:hAnsi="Times New Roman" w:cs="Times New Roman"/>
          <w:sz w:val="28"/>
          <w:szCs w:val="28"/>
        </w:rPr>
        <w:t>е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25474" w:rsidRDefault="000D05B2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лагоустройство территории – комплекс мероприятий по содержанию территории, а также по проектированию и размещению объектов благоустройства,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</w:t>
      </w:r>
      <w:r w:rsidR="00ED205C" w:rsidRPr="006146BC">
        <w:rPr>
          <w:rFonts w:ascii="Times New Roman" w:hAnsi="Times New Roman" w:cs="Times New Roman"/>
          <w:sz w:val="28"/>
          <w:szCs w:val="28"/>
        </w:rPr>
        <w:t>предназначенных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 </w:t>
      </w:r>
      <w:r w:rsidR="00B25474">
        <w:rPr>
          <w:rFonts w:ascii="Times New Roman" w:hAnsi="Times New Roman" w:cs="Times New Roman"/>
          <w:sz w:val="28"/>
          <w:szCs w:val="28"/>
        </w:rPr>
        <w:t xml:space="preserve">   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для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</w:t>
      </w:r>
      <w:r w:rsidR="00ED205C" w:rsidRPr="006146BC">
        <w:rPr>
          <w:rFonts w:ascii="Times New Roman" w:hAnsi="Times New Roman" w:cs="Times New Roman"/>
          <w:sz w:val="28"/>
          <w:szCs w:val="28"/>
        </w:rPr>
        <w:t>обеспечения</w:t>
      </w:r>
      <w:r w:rsidR="00B25474">
        <w:rPr>
          <w:rFonts w:ascii="Times New Roman" w:hAnsi="Times New Roman" w:cs="Times New Roman"/>
          <w:sz w:val="28"/>
          <w:szCs w:val="28"/>
        </w:rPr>
        <w:t xml:space="preserve">    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 и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повышения </w:t>
      </w:r>
    </w:p>
    <w:p w:rsidR="00ED205C" w:rsidRPr="006146BC" w:rsidRDefault="00ED205C" w:rsidP="00B2547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комфортности условий проживания граждан, поддержания и улучшения санитарного и эстетического состояния территории;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бульвар – </w:t>
      </w:r>
      <w:hyperlink r:id="rId9" w:tooltip="Аллея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аллея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полоса </w:t>
      </w:r>
      <w:hyperlink r:id="rId10" w:tooltip="Зелёные насаждения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зеленых насаждений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вдоль </w:t>
      </w:r>
      <w:hyperlink r:id="rId11" w:tooltip="Улиц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улицы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25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вдоль берега </w:t>
      </w:r>
      <w:hyperlink r:id="rId12" w:tooltip="Рек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реки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предназначенная для прогулок, </w:t>
      </w:r>
      <w:hyperlink r:id="rId13" w:tooltip="Пешеход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пешеходного</w:t>
        </w:r>
      </w:hyperlink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движения, кратковременного </w:t>
      </w:r>
      <w:hyperlink r:id="rId14" w:tooltip="Отдых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отдыха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защиты </w:t>
      </w:r>
      <w:hyperlink r:id="rId15" w:tooltip="Тротуар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тротуаров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hyperlink r:id="rId16" w:tooltip="Здание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зданий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hyperlink r:id="rId17" w:tooltip="Пыль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пыли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hyperlink r:id="rId18" w:tooltip="Шум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шума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146BC">
        <w:rPr>
          <w:rFonts w:ascii="Times New Roman" w:hAnsi="Times New Roman" w:cs="Times New Roman"/>
          <w:spacing w:val="-2"/>
          <w:sz w:val="28"/>
          <w:szCs w:val="28"/>
        </w:rPr>
        <w:t xml:space="preserve">дворовая территория многоквартирных домов (далее – МКД) – совокупность территорий, прилегающих к МКД, с расположенными </w:t>
      </w:r>
      <w:r w:rsidR="00B25474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</w:t>
      </w:r>
      <w:r w:rsidRPr="006146BC">
        <w:rPr>
          <w:rFonts w:ascii="Times New Roman" w:hAnsi="Times New Roman" w:cs="Times New Roman"/>
          <w:spacing w:val="-2"/>
          <w:sz w:val="28"/>
          <w:szCs w:val="28"/>
        </w:rPr>
        <w:t xml:space="preserve">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</w:t>
      </w:r>
      <w:r w:rsidR="00B25474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</w:t>
      </w:r>
      <w:r w:rsidRPr="006146BC">
        <w:rPr>
          <w:rFonts w:ascii="Times New Roman" w:hAnsi="Times New Roman" w:cs="Times New Roman"/>
          <w:spacing w:val="-2"/>
          <w:sz w:val="28"/>
          <w:szCs w:val="28"/>
        </w:rPr>
        <w:t>к территориям, прилегающим к МКД;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дизайн-проект – пакет документации, дающий представление о проекте общественного пространства (генеральный план, визуализации, эскизы малых архитектурных форм, пояснительные записки, фотографии, иллюстрирующие существующее положение, другое);</w:t>
      </w:r>
    </w:p>
    <w:p w:rsidR="00500350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дополнительные виды работ по благо</w:t>
      </w:r>
      <w:r w:rsidR="00B25474">
        <w:rPr>
          <w:rFonts w:ascii="Times New Roman" w:hAnsi="Times New Roman" w:cs="Times New Roman"/>
          <w:sz w:val="28"/>
          <w:szCs w:val="28"/>
        </w:rPr>
        <w:t xml:space="preserve">устройству дворовых       территорий </w:t>
      </w:r>
      <w:r w:rsidRPr="006146BC">
        <w:rPr>
          <w:rFonts w:ascii="Times New Roman" w:hAnsi="Times New Roman" w:cs="Times New Roman"/>
          <w:sz w:val="28"/>
          <w:szCs w:val="28"/>
        </w:rPr>
        <w:t xml:space="preserve">– оборудование детских и (или) спортивных площадок, устройство автомобильных парковок, площадок для мусорных 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контейнеров, </w:t>
      </w:r>
    </w:p>
    <w:p w:rsidR="00500350" w:rsidRPr="00500350" w:rsidRDefault="00500350" w:rsidP="00500350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00350">
        <w:rPr>
          <w:rFonts w:ascii="Times New Roman" w:hAnsi="Times New Roman" w:cs="Times New Roman"/>
          <w:sz w:val="24"/>
          <w:szCs w:val="24"/>
        </w:rPr>
        <w:lastRenderedPageBreak/>
        <w:t>6</w:t>
      </w:r>
    </w:p>
    <w:p w:rsidR="00500350" w:rsidRDefault="00500350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50035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озеленение территорий и другие работы (предусмотренные по желаниям жителей, утвержденные протоколом после проведения собрания собственников жилья);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инвентаризация территории – комплекс мероприятий, направленных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на выявление и уточнение данных территории в целях учета такой территории;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индекс качества городской среды муниципального образования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(далее – Индекс) – цифровое значение состояния городской среды населенных пунктов, входящих в муниципальное образование, полученное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в результате комплексной оценки количественных и поддающихся измерению показателей, характеризующих уровень комфорта проживания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на соответствующей территории (далее – индикаторы), в соответствии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146BC">
        <w:rPr>
          <w:rFonts w:ascii="Times New Roman" w:hAnsi="Times New Roman" w:cs="Times New Roman"/>
          <w:sz w:val="28"/>
          <w:szCs w:val="28"/>
        </w:rPr>
        <w:t>с критериями, утвержденными постановлением Правительства Российской Федерации;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комплексный проект благоустройства общественной территории – проект благоустройства, предусматривающий использование различных элементов благоустройства, а также функциональное разнообразие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146BC">
        <w:rPr>
          <w:rFonts w:ascii="Times New Roman" w:hAnsi="Times New Roman" w:cs="Times New Roman"/>
          <w:sz w:val="28"/>
          <w:szCs w:val="28"/>
        </w:rPr>
        <w:t>на объекте благоустройства в целях обеспечения привлекательности территории для разных групп населения;</w:t>
      </w:r>
    </w:p>
    <w:p w:rsidR="00B25474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малые архитектурные формы – элементы монументально-декоративного оформления, устройства для оформления мобильного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 вертикального озеленения, водные устройства, городская мебель, коммунально-бытовое и техническое оборудование на территории муниципального образования и другие объекты городского дизайна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146BC">
        <w:rPr>
          <w:rFonts w:ascii="Times New Roman" w:hAnsi="Times New Roman" w:cs="Times New Roman"/>
          <w:sz w:val="28"/>
          <w:szCs w:val="28"/>
        </w:rPr>
        <w:t>(урны, скамьи, декоративные ограждения, светильники, декоративные стенки,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 фонтаны,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беседки,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вазы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для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цветов,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монументально-декоративные </w:t>
      </w:r>
    </w:p>
    <w:p w:rsidR="00ED205C" w:rsidRPr="006146BC" w:rsidRDefault="00ED205C" w:rsidP="00B2547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композиции, декоративные скульптуры, оборудование детских, спортивных площадок, площадок для отдыха, другое);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дворовых территорий – ремонт дворовых проездов, ремонт (устройство) тротуаров, ремонт подходов к входам МКД, обеспечение освещения дворовых территорий, установка скамеек, урн;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набережная –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сооружение, окаймляющее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9" w:tooltip="Береговая линия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береговую линию</w:t>
        </w:r>
      </w:hyperlink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tooltip="Рек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реки</w:t>
        </w:r>
      </w:hyperlink>
      <w:r w:rsidRPr="006146BC">
        <w:rPr>
          <w:rFonts w:ascii="Times New Roman" w:hAnsi="Times New Roman" w:cs="Times New Roman"/>
          <w:sz w:val="28"/>
          <w:szCs w:val="28"/>
        </w:rPr>
        <w:t xml:space="preserve">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или других водных объектов,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созданное для укрепления берега, предохранения его от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1" w:tooltip="Размыв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размыва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, удобного прохода и проезда вдоль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Берег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берега</w:t>
        </w:r>
      </w:hyperlink>
      <w:r w:rsidRPr="006146BC">
        <w:rPr>
          <w:rFonts w:ascii="Times New Roman" w:hAnsi="Times New Roman" w:cs="Times New Roman"/>
          <w:sz w:val="28"/>
          <w:szCs w:val="28"/>
        </w:rPr>
        <w:t>;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наружное освещение (в том числе праздничное) – совокупность элементов, предназначенных для освещения в темное время суток магистралей, улиц, площадей, парков, скверов, бульваров, дворов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>и пешеходных дорожек города;</w:t>
      </w:r>
    </w:p>
    <w:p w:rsidR="00ED205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неблагоприятная среда – состояние городской среды, устанавливаемое в соответствии с Методикой формирования индекса качества городской среды, утвержденной распоряжением Правительства Российской Федерации от 23.03.2019 № 510-р, при котором количество набранных муниципальным образованием, в отношении которого устанавливается индекс, баллов составляет менее 50 процентов от максимально возможного количества баллов;</w:t>
      </w:r>
    </w:p>
    <w:p w:rsidR="00500350" w:rsidRPr="00500350" w:rsidRDefault="00500350" w:rsidP="00500350">
      <w:pPr>
        <w:pStyle w:val="ConsPlusNormal"/>
        <w:spacing w:line="235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00350">
        <w:rPr>
          <w:rFonts w:ascii="Times New Roman" w:hAnsi="Times New Roman" w:cs="Times New Roman"/>
          <w:sz w:val="24"/>
          <w:szCs w:val="24"/>
        </w:rPr>
        <w:lastRenderedPageBreak/>
        <w:t>7</w:t>
      </w:r>
    </w:p>
    <w:p w:rsidR="00500350" w:rsidRPr="006146BC" w:rsidRDefault="00500350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общественные территории (территории общего пользования) – территории муниципального образования, свободные от транспорта, в том числе пешеходные зоны, площади, улицы, скверы, парки, бульвары, пляжи, набережные, а также наземные, подземные, надземные части зданий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6146BC">
        <w:rPr>
          <w:rFonts w:ascii="Times New Roman" w:hAnsi="Times New Roman" w:cs="Times New Roman"/>
          <w:sz w:val="28"/>
          <w:szCs w:val="28"/>
        </w:rPr>
        <w:t>и сооружений, специально предназначенные для использования неограниченным кругом лиц в целях организации досуга, проведения массовых мероприятий;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озеленение – элемент благоустройства и ландшафтной организации территории, обеспечивающий формирование среды муниципального образования с активным использованием растительных компонентов,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146BC">
        <w:rPr>
          <w:rFonts w:ascii="Times New Roman" w:hAnsi="Times New Roman" w:cs="Times New Roman"/>
          <w:sz w:val="28"/>
          <w:szCs w:val="28"/>
        </w:rPr>
        <w:t>а также комплексный процесс, связанный с проведением работ по различным видам инженерной подготовки (вертикальная планировка, террасирование, кронирование и другое) и благоустройству озелененных территорий (непосредственная посадка деревьев, в том числе крупномеров, кустарников, создание травянистых газонов, цветников, альпинариев и розариев, устройство специализированных садов, другое);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парк – озелененная территория, представляющая собой часть территории природного комплекса, на которой располагаются природные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 искусственно созданные садово-парковые комплексы и объекты (парк, сад, сквер, бульвар); </w:t>
      </w:r>
    </w:p>
    <w:p w:rsidR="008803B4" w:rsidRPr="008803B4" w:rsidRDefault="00ED205C" w:rsidP="008803B4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парковка (парковочное место) – специально обозначенное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 при необходимости обустроенное и оборудованное место, примыкающее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к проезжей части и (или) тротуару, обочине, эстакаде или 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мосту </w:t>
      </w:r>
      <w:r w:rsidR="008803B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либо являющееся частью подэстакадных или подмостовых 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пространств,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площадей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и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иных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>объектов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улично-дорожной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сети,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зданий, 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>строений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или </w:t>
      </w:r>
      <w:r w:rsidR="008803B4">
        <w:rPr>
          <w:rFonts w:ascii="Times New Roman" w:hAnsi="Times New Roman" w:cs="Times New Roman"/>
          <w:sz w:val="28"/>
          <w:szCs w:val="28"/>
        </w:rPr>
        <w:t xml:space="preserve">   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сооружений 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и </w:t>
      </w:r>
      <w:r w:rsidR="008803B4">
        <w:rPr>
          <w:rFonts w:ascii="Times New Roman" w:hAnsi="Times New Roman" w:cs="Times New Roman"/>
          <w:sz w:val="28"/>
          <w:szCs w:val="28"/>
        </w:rPr>
        <w:t xml:space="preserve">   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предназначенное 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="008803B4" w:rsidRPr="006146BC">
        <w:rPr>
          <w:rFonts w:ascii="Times New Roman" w:hAnsi="Times New Roman" w:cs="Times New Roman"/>
          <w:sz w:val="28"/>
          <w:szCs w:val="28"/>
        </w:rPr>
        <w:t>для</w:t>
      </w:r>
      <w:r w:rsidR="008803B4">
        <w:rPr>
          <w:rFonts w:ascii="Times New Roman" w:hAnsi="Times New Roman" w:cs="Times New Roman"/>
          <w:sz w:val="28"/>
          <w:szCs w:val="28"/>
        </w:rPr>
        <w:t xml:space="preserve">    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организованной </w:t>
      </w:r>
      <w:r w:rsidR="008803B4">
        <w:rPr>
          <w:rFonts w:ascii="Times New Roman" w:hAnsi="Times New Roman" w:cs="Times New Roman"/>
          <w:sz w:val="28"/>
          <w:szCs w:val="28"/>
        </w:rPr>
        <w:t xml:space="preserve">    </w:t>
      </w:r>
      <w:r w:rsidR="008803B4" w:rsidRPr="006146BC">
        <w:rPr>
          <w:rFonts w:ascii="Times New Roman" w:hAnsi="Times New Roman" w:cs="Times New Roman"/>
          <w:sz w:val="28"/>
          <w:szCs w:val="28"/>
        </w:rPr>
        <w:t>стоянки</w:t>
      </w:r>
    </w:p>
    <w:p w:rsidR="00ED205C" w:rsidRPr="006146BC" w:rsidRDefault="008803B4" w:rsidP="00C403F5">
      <w:pPr>
        <w:pStyle w:val="ConsPlusNormal"/>
        <w:spacing w:line="235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транспортных средств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платной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взимания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платы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>решению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собственника </w:t>
      </w:r>
      <w:r w:rsidR="00ED205C" w:rsidRPr="006146BC">
        <w:rPr>
          <w:rFonts w:ascii="Times New Roman" w:hAnsi="Times New Roman" w:cs="Times New Roman"/>
          <w:sz w:val="28"/>
          <w:szCs w:val="28"/>
        </w:rPr>
        <w:t>или иного владельца автомобильной дороги, собственника земельного участка либо собственника соответствующей части здания, строения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="00ED205C" w:rsidRPr="006146BC">
        <w:rPr>
          <w:rFonts w:ascii="Times New Roman" w:hAnsi="Times New Roman" w:cs="Times New Roman"/>
          <w:sz w:val="28"/>
          <w:szCs w:val="28"/>
        </w:rPr>
        <w:t>или сооружения;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паспорт объекта – совокупность текстовой информации с описанием принятых архитектурно-планировочных, конструктивных решений здания,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в том числе по благоустройству его территории, баланса территории, технико-экономических показателей, и графической информации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с изображением цветового решения фасадов с учетом основных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>и дополнительных элементов и оборудования фасадов и элементов благоустройства территории с указанием средств озеленения;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пешеходная дорожка – размещаемое за пределами проезжей части инженерное сооружение, предназначенное для движения пешеходов, обеспечивающее связь между функциональными зонами благоустраиваемой территории;</w:t>
      </w:r>
    </w:p>
    <w:p w:rsidR="00500350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пешеходные зоны – участки территории населенного пункта,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на которых осуществляется движение населения в прогулочных и культурно-бытовых целях, в целях транзитного передвижения и которые обладают определенными характеристиками (наличие остановок скоростного внеуличного и наземного общественного транспорта, высокая концентрация объектов </w:t>
      </w:r>
      <w:r w:rsidR="00500350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обслуживания, 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>памятников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истории 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>и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культуры, </w:t>
      </w:r>
      <w:r w:rsidR="00500350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>рекреаций,</w:t>
      </w:r>
    </w:p>
    <w:p w:rsidR="00500350" w:rsidRPr="00500350" w:rsidRDefault="00500350" w:rsidP="00500350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00350">
        <w:rPr>
          <w:rFonts w:ascii="Times New Roman" w:hAnsi="Times New Roman" w:cs="Times New Roman"/>
          <w:sz w:val="24"/>
          <w:szCs w:val="24"/>
        </w:rPr>
        <w:lastRenderedPageBreak/>
        <w:t>8</w:t>
      </w:r>
    </w:p>
    <w:p w:rsidR="00500350" w:rsidRDefault="00500350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50035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высокая суммарная плотность пешеходных потоков); могут формироваться на эспланадах, пешеходных улицах, пешеходных частях площадей населенного пункта;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площадь – открытое, </w:t>
      </w:r>
      <w:hyperlink r:id="rId23" w:tooltip="Архитектура" w:history="1">
        <w:r w:rsidRPr="006146BC">
          <w:rPr>
            <w:rFonts w:ascii="Times New Roman" w:hAnsi="Times New Roman" w:cs="Times New Roman"/>
            <w:sz w:val="28"/>
            <w:szCs w:val="28"/>
          </w:rPr>
          <w:t>архитектурно</w:t>
        </w:r>
      </w:hyperlink>
      <w:r w:rsidRPr="006146BC">
        <w:rPr>
          <w:rFonts w:ascii="Times New Roman" w:hAnsi="Times New Roman" w:cs="Times New Roman"/>
          <w:sz w:val="28"/>
          <w:szCs w:val="28"/>
        </w:rPr>
        <w:t> обрамленное </w:t>
      </w:r>
      <w:hyperlink r:id="rId24" w:tooltip="Здание" w:history="1">
        <w:r w:rsidRPr="006146BC">
          <w:rPr>
            <w:rFonts w:ascii="Times New Roman" w:hAnsi="Times New Roman" w:cs="Times New Roman"/>
            <w:sz w:val="28"/>
            <w:szCs w:val="28"/>
          </w:rPr>
          <w:t>зданиями</w:t>
        </w:r>
      </w:hyperlink>
      <w:r w:rsidRPr="006146BC">
        <w:rPr>
          <w:rFonts w:ascii="Times New Roman" w:hAnsi="Times New Roman" w:cs="Times New Roman"/>
          <w:sz w:val="28"/>
          <w:szCs w:val="28"/>
        </w:rPr>
        <w:t> и </w:t>
      </w:r>
      <w:hyperlink r:id="rId25" w:tooltip="Зелёные насаждения" w:history="1">
        <w:r w:rsidRPr="006146BC">
          <w:rPr>
            <w:rFonts w:ascii="Times New Roman" w:hAnsi="Times New Roman" w:cs="Times New Roman"/>
            <w:sz w:val="28"/>
            <w:szCs w:val="28"/>
          </w:rPr>
          <w:t>зелеными насаждениями</w:t>
        </w:r>
      </w:hyperlink>
      <w:r w:rsidRPr="006146BC">
        <w:rPr>
          <w:rFonts w:ascii="Times New Roman" w:hAnsi="Times New Roman" w:cs="Times New Roman"/>
          <w:sz w:val="28"/>
          <w:szCs w:val="28"/>
        </w:rPr>
        <w:t> пространство, входящее в систему </w:t>
      </w:r>
      <w:hyperlink r:id="rId26" w:tooltip="Город" w:history="1">
        <w:r w:rsidRPr="006146BC">
          <w:rPr>
            <w:rFonts w:ascii="Times New Roman" w:hAnsi="Times New Roman" w:cs="Times New Roman"/>
            <w:sz w:val="28"/>
            <w:szCs w:val="28"/>
          </w:rPr>
          <w:t>городских</w:t>
        </w:r>
      </w:hyperlink>
      <w:r w:rsidRPr="006146BC">
        <w:rPr>
          <w:rFonts w:ascii="Times New Roman" w:hAnsi="Times New Roman" w:cs="Times New Roman"/>
          <w:sz w:val="28"/>
          <w:szCs w:val="28"/>
        </w:rPr>
        <w:t> пространств;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пляж – территория массового отдыха на берегу водоема с открытым плоским берегом и обустроенной частью водоема в целях безопасного купания;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сквер –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 </w:t>
      </w:r>
      <w:hyperlink r:id="rId27" w:tooltip="Озеленение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озеленения</w:t>
        </w:r>
      </w:hyperlink>
      <w:r w:rsidR="00C403F5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Город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города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представляющий собой участок площадью около 0,15–2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9" w:tooltip="Г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гектара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, размещаемый на площади, перекрестке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Улиц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улиц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либо на примыкающем к улице участке квартала; планировка включает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1" w:tooltip="Дорожк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дорожки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площадки, </w:t>
      </w:r>
      <w:hyperlink r:id="rId32" w:tooltip="Газон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газоны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33" w:tooltip="Цветник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цветники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отдельные группы деревьев, кустарников; предназначается для кратковременного </w:t>
      </w:r>
      <w:hyperlink r:id="rId34" w:tooltip="Отдых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отдыха</w:t>
        </w:r>
      </w:hyperlink>
      <w:r w:rsidR="00C403F5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пешеходов </w:t>
      </w:r>
      <w:r w:rsidR="00C40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и художественного оформления архитектурного ансамбля;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территории особого городского значения – территории с особым статусом, обладающие повышенной культурно-рекреационной и социальной ценностью, на которых действуют повышенные требования к качеству проектирования, содержанию фасадов и благоустройству территорий</w:t>
      </w:r>
      <w:r w:rsidR="00C403F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в соответствии с перечнем, утвержденным руководителем муниципального образования в установленном порядке;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тротуар – элемент дороги, предназначенный для движения пешеходов и примыкающий к проезжей части дворового проезда;</w:t>
      </w:r>
    </w:p>
    <w:p w:rsidR="008803B4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улица – обустроенная и используемая для движения транспортных средств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>и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пешеходов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полоса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либо 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поверхность 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искусственного </w:t>
      </w:r>
    </w:p>
    <w:p w:rsidR="00C403F5" w:rsidRDefault="00ED205C" w:rsidP="008803B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сооружения, находящаяся в пределах населенных пунктов, в том числе магистральная дорога скоростного и </w:t>
      </w:r>
      <w:r w:rsidR="000D05B2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регулируемого</w:t>
      </w:r>
      <w:r w:rsidR="000D05B2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движения, </w:t>
      </w:r>
      <w:r w:rsidR="000D05B2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пешеходная, </w:t>
      </w:r>
    </w:p>
    <w:p w:rsidR="00ED205C" w:rsidRPr="006146BC" w:rsidRDefault="00ED205C" w:rsidP="00C403F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велосипедная и парковая дорога, дорога в научно-производственных, промышленных и коммунально-складских зонах (районах);</w:t>
      </w:r>
    </w:p>
    <w:p w:rsidR="00ED205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элементы благоустройства территории – декоративные, технические, планировочные, конструктивные устройства, растительные компоненты, различные виды оборудования и оформления, малые архитектурные формы, некапитальные нестационарные сооружения, наружная реклама </w:t>
      </w:r>
      <w:r w:rsidR="00C403F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>и информация, используемые как составные части благоустройства.</w:t>
      </w:r>
    </w:p>
    <w:p w:rsidR="00C403F5" w:rsidRPr="006146BC" w:rsidRDefault="00C403F5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C403F5">
      <w:pPr>
        <w:ind w:left="0" w:firstLine="720"/>
        <w:jc w:val="center"/>
        <w:rPr>
          <w:sz w:val="28"/>
          <w:szCs w:val="28"/>
        </w:rPr>
      </w:pPr>
      <w:r w:rsidRPr="006146BC">
        <w:rPr>
          <w:sz w:val="28"/>
          <w:szCs w:val="28"/>
        </w:rPr>
        <w:t>2. Характеристика текущего состояния благоустройства муниципального образования «город Оренбург»</w:t>
      </w:r>
      <w:r w:rsidR="00C403F5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 xml:space="preserve">с указанием </w:t>
      </w:r>
      <w:r w:rsidR="00C403F5">
        <w:rPr>
          <w:sz w:val="28"/>
          <w:szCs w:val="28"/>
        </w:rPr>
        <w:t xml:space="preserve">                       </w:t>
      </w:r>
      <w:r w:rsidRPr="006146BC">
        <w:rPr>
          <w:sz w:val="28"/>
          <w:szCs w:val="28"/>
        </w:rPr>
        <w:t xml:space="preserve">основных показателей социально-экономического развития </w:t>
      </w:r>
      <w:r w:rsidR="00C403F5">
        <w:rPr>
          <w:sz w:val="28"/>
          <w:szCs w:val="28"/>
        </w:rPr>
        <w:t xml:space="preserve">              </w:t>
      </w:r>
      <w:r w:rsidRPr="006146BC">
        <w:rPr>
          <w:sz w:val="28"/>
          <w:szCs w:val="28"/>
        </w:rPr>
        <w:t>муниципального образования</w:t>
      </w:r>
    </w:p>
    <w:p w:rsidR="00ED205C" w:rsidRPr="006146BC" w:rsidRDefault="00ED205C" w:rsidP="006146BC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6146BC">
      <w:pPr>
        <w:widowControl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В ходе анализа текущего состояния, оценки потребностей и спроса населения выявлена необходимость реализации ряда мероприятий, направленных на благоустройство территории муниципального образования в соответствии с современными требованиями.</w:t>
      </w:r>
    </w:p>
    <w:p w:rsidR="00500350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Благоустройство общественных </w:t>
      </w:r>
      <w:r w:rsidR="000D05B2">
        <w:rPr>
          <w:sz w:val="28"/>
          <w:szCs w:val="28"/>
        </w:rPr>
        <w:t>и дворовых территорий</w:t>
      </w:r>
      <w:r w:rsidRPr="006146BC">
        <w:rPr>
          <w:sz w:val="28"/>
          <w:szCs w:val="28"/>
        </w:rPr>
        <w:t xml:space="preserve"> является важнейшей сферой деятельности муниципального хозяйства. Именно </w:t>
      </w:r>
      <w:r w:rsidR="000D05B2">
        <w:rPr>
          <w:sz w:val="28"/>
          <w:szCs w:val="28"/>
        </w:rPr>
        <w:t xml:space="preserve">                    </w:t>
      </w:r>
      <w:r w:rsidRPr="006146BC">
        <w:rPr>
          <w:sz w:val="28"/>
          <w:szCs w:val="28"/>
        </w:rPr>
        <w:t xml:space="preserve">в </w:t>
      </w:r>
      <w:r w:rsidR="00500350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 xml:space="preserve">этой сфере создаются условия </w:t>
      </w:r>
      <w:r w:rsidR="00500350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для </w:t>
      </w:r>
      <w:r w:rsidR="00500350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>населения,</w:t>
      </w:r>
      <w:r w:rsidR="00500350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 которые </w:t>
      </w:r>
      <w:r w:rsidR="00500350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обеспечивают</w:t>
      </w:r>
    </w:p>
    <w:p w:rsidR="00500350" w:rsidRPr="00500350" w:rsidRDefault="00500350" w:rsidP="00500350">
      <w:pPr>
        <w:ind w:left="0"/>
        <w:jc w:val="center"/>
      </w:pPr>
      <w:r w:rsidRPr="00500350">
        <w:lastRenderedPageBreak/>
        <w:t>9</w:t>
      </w:r>
    </w:p>
    <w:p w:rsidR="00500350" w:rsidRDefault="00500350" w:rsidP="006146BC">
      <w:pPr>
        <w:ind w:left="0" w:firstLine="720"/>
        <w:jc w:val="both"/>
        <w:rPr>
          <w:sz w:val="28"/>
          <w:szCs w:val="28"/>
        </w:rPr>
      </w:pPr>
    </w:p>
    <w:p w:rsidR="00ED205C" w:rsidRPr="006146BC" w:rsidRDefault="00ED205C" w:rsidP="00500350">
      <w:pPr>
        <w:ind w:left="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высокий уровень жизни как для отдельного человека по месту проживания, так и для всех жителей города, района, улицы.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Комфортность проживания в МКД определяется уровнем благоустройства дворовых территорий с учетом организации во дворах дорожно-тропиночной сети, устройства газонов и цветников, озеленения, освещения территории двора, размещения малых архитектурных форм, организации детских и спортивно-игровых площадок, комплектации дворов элементами городской мебели, организации площадок для отдыха взрослых, устройства хозяйственно-бытовых площадок, площадок </w:t>
      </w:r>
      <w:r w:rsidR="000D05B2">
        <w:rPr>
          <w:sz w:val="28"/>
          <w:szCs w:val="28"/>
        </w:rPr>
        <w:t xml:space="preserve">                                      </w:t>
      </w:r>
      <w:r w:rsidRPr="006146BC">
        <w:rPr>
          <w:sz w:val="28"/>
          <w:szCs w:val="28"/>
        </w:rPr>
        <w:t xml:space="preserve">для индивидуального транспорта, организации площадок для выгула домашних животных, обустройства мест сбора и временного хранения мусора. Жилье не может считаться комфортным, если окружение </w:t>
      </w:r>
      <w:r w:rsidR="00C403F5">
        <w:rPr>
          <w:sz w:val="28"/>
          <w:szCs w:val="28"/>
        </w:rPr>
        <w:t xml:space="preserve">                         </w:t>
      </w:r>
      <w:r w:rsidRPr="006146BC">
        <w:rPr>
          <w:sz w:val="28"/>
          <w:szCs w:val="28"/>
        </w:rPr>
        <w:t>не благоустроено.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Без благоустройства дворовых территорий благоустройство города </w:t>
      </w:r>
      <w:r w:rsidR="00C403F5">
        <w:rPr>
          <w:sz w:val="28"/>
          <w:szCs w:val="28"/>
        </w:rPr>
        <w:t xml:space="preserve">               </w:t>
      </w:r>
      <w:r w:rsidRPr="006146BC">
        <w:rPr>
          <w:sz w:val="28"/>
          <w:szCs w:val="28"/>
        </w:rPr>
        <w:t xml:space="preserve">не может носить комплексного характера и эффективно влиять </w:t>
      </w:r>
      <w:r w:rsidR="00C403F5">
        <w:rPr>
          <w:sz w:val="28"/>
          <w:szCs w:val="28"/>
        </w:rPr>
        <w:t xml:space="preserve">                              </w:t>
      </w:r>
      <w:r w:rsidRPr="006146BC">
        <w:rPr>
          <w:sz w:val="28"/>
          <w:szCs w:val="28"/>
        </w:rPr>
        <w:t xml:space="preserve">на повышение качества жизни населения. </w:t>
      </w:r>
    </w:p>
    <w:p w:rsidR="00ED205C" w:rsidRPr="006146BC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Главными проблемами являются:</w:t>
      </w:r>
    </w:p>
    <w:p w:rsidR="00ED205C" w:rsidRPr="006146BC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недостаточное бюджетное финансирование благоустройства </w:t>
      </w:r>
      <w:r w:rsidR="00C403F5">
        <w:rPr>
          <w:sz w:val="28"/>
          <w:szCs w:val="28"/>
        </w:rPr>
        <w:t xml:space="preserve">                           </w:t>
      </w:r>
      <w:r w:rsidRPr="006146BC">
        <w:rPr>
          <w:sz w:val="28"/>
          <w:szCs w:val="28"/>
        </w:rPr>
        <w:t>и озеленения;</w:t>
      </w:r>
    </w:p>
    <w:p w:rsidR="00ED205C" w:rsidRPr="006146BC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неудовлетворительное состояние асфальтобетонного покрытия </w:t>
      </w:r>
      <w:r w:rsidR="00C403F5">
        <w:rPr>
          <w:sz w:val="28"/>
          <w:szCs w:val="28"/>
        </w:rPr>
        <w:t xml:space="preserve">                      </w:t>
      </w:r>
      <w:r w:rsidRPr="006146BC">
        <w:rPr>
          <w:sz w:val="28"/>
          <w:szCs w:val="28"/>
        </w:rPr>
        <w:t>на придомовых и общественных территориях;</w:t>
      </w:r>
    </w:p>
    <w:p w:rsidR="008E7710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недостаточная обеспеченность жилой среды элементами благоустройства </w:t>
      </w:r>
      <w:r w:rsidR="008E7710">
        <w:rPr>
          <w:sz w:val="28"/>
          <w:szCs w:val="28"/>
        </w:rPr>
        <w:t xml:space="preserve">    </w:t>
      </w:r>
      <w:r w:rsidRPr="006146BC">
        <w:rPr>
          <w:sz w:val="28"/>
          <w:szCs w:val="28"/>
        </w:rPr>
        <w:t xml:space="preserve">(урны, </w:t>
      </w:r>
      <w:r w:rsidR="008E7710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 xml:space="preserve">скамейки, </w:t>
      </w:r>
      <w:r w:rsidR="008E7710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 xml:space="preserve">детские </w:t>
      </w:r>
      <w:r w:rsidR="008E7710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 xml:space="preserve">и </w:t>
      </w:r>
      <w:r w:rsidR="008E7710">
        <w:rPr>
          <w:sz w:val="28"/>
          <w:szCs w:val="28"/>
        </w:rPr>
        <w:t xml:space="preserve">    </w:t>
      </w:r>
      <w:r w:rsidRPr="006146BC">
        <w:rPr>
          <w:sz w:val="28"/>
          <w:szCs w:val="28"/>
        </w:rPr>
        <w:t xml:space="preserve">спортивные </w:t>
      </w:r>
      <w:r w:rsidR="008E7710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площадки, </w:t>
      </w:r>
    </w:p>
    <w:p w:rsidR="00ED205C" w:rsidRPr="006146BC" w:rsidRDefault="008E7710" w:rsidP="008E7710">
      <w:pPr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парковочные </w:t>
      </w:r>
      <w:r>
        <w:rPr>
          <w:sz w:val="28"/>
          <w:szCs w:val="28"/>
        </w:rPr>
        <w:t xml:space="preserve">    </w:t>
      </w:r>
      <w:r w:rsidRPr="006146BC">
        <w:rPr>
          <w:sz w:val="28"/>
          <w:szCs w:val="28"/>
        </w:rPr>
        <w:t>карманы,</w:t>
      </w:r>
      <w:r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 контейнерные </w:t>
      </w:r>
      <w:r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площадки </w:t>
      </w:r>
      <w:r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сбора </w:t>
      </w:r>
      <w:r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>твердых</w:t>
      </w:r>
      <w:r>
        <w:rPr>
          <w:sz w:val="28"/>
          <w:szCs w:val="28"/>
        </w:rPr>
        <w:t xml:space="preserve"> </w:t>
      </w:r>
      <w:r w:rsidR="00ED205C" w:rsidRPr="006146BC">
        <w:rPr>
          <w:sz w:val="28"/>
          <w:szCs w:val="28"/>
        </w:rPr>
        <w:t xml:space="preserve">коммунальных отходов, освещение, объекты, предназначенные </w:t>
      </w:r>
      <w:r w:rsidR="00C403F5">
        <w:rPr>
          <w:sz w:val="28"/>
          <w:szCs w:val="28"/>
        </w:rPr>
        <w:t xml:space="preserve">                            </w:t>
      </w:r>
      <w:r w:rsidR="00ED205C" w:rsidRPr="006146BC">
        <w:rPr>
          <w:sz w:val="28"/>
          <w:szCs w:val="28"/>
        </w:rPr>
        <w:t>для обслуживания лиц с ограниченными возможностями);</w:t>
      </w:r>
    </w:p>
    <w:p w:rsidR="00ED205C" w:rsidRPr="006146BC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неудовлетворительное состояние большого количества зеленых насаждений.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Благоустройство должно обеспечивать интересы пользователей каждого участка жилой и общественной территории. Еще одно важное условие формирования жилой и общественной среды – ее адаптация </w:t>
      </w:r>
      <w:r w:rsidR="00C403F5">
        <w:rPr>
          <w:sz w:val="28"/>
          <w:szCs w:val="28"/>
        </w:rPr>
        <w:t xml:space="preserve">                       </w:t>
      </w:r>
      <w:r w:rsidRPr="006146BC">
        <w:rPr>
          <w:sz w:val="28"/>
          <w:szCs w:val="28"/>
        </w:rPr>
        <w:t>к требованиям инвалидов и физически ослабленных лиц. При освещении улиц, площадей, скверов, парков и других объектов благоустройства муниципального образования необходимо внедрение энергосберегающих технологий.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На 01.01.2017 на  территории муниципального образования </w:t>
      </w:r>
      <w:r w:rsidR="00C403F5">
        <w:rPr>
          <w:sz w:val="28"/>
          <w:szCs w:val="28"/>
        </w:rPr>
        <w:t xml:space="preserve">         </w:t>
      </w:r>
      <w:r w:rsidRPr="006146BC">
        <w:rPr>
          <w:sz w:val="28"/>
          <w:szCs w:val="28"/>
        </w:rPr>
        <w:t>«город Оренбург» расположено 78 общественных территорий и 1259 МКД, образующих 1259 дворовых территорий.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По итогам мониторинга сферы благоустройства муниципального образования доля благоустроенных муниципальных общественных территорий составила</w:t>
      </w:r>
      <w:r w:rsidR="00E436D6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 xml:space="preserve">75 процентов от общего количества таких территорий; доля благоустроенных дворовых территорий МКД составила 5,1 процента </w:t>
      </w:r>
      <w:r w:rsidR="00C403F5">
        <w:rPr>
          <w:sz w:val="28"/>
          <w:szCs w:val="28"/>
        </w:rPr>
        <w:t xml:space="preserve">             </w:t>
      </w:r>
      <w:r w:rsidRPr="006146BC">
        <w:rPr>
          <w:sz w:val="28"/>
          <w:szCs w:val="28"/>
        </w:rPr>
        <w:t>от общего количества дворовых территорий МКД.</w:t>
      </w:r>
    </w:p>
    <w:p w:rsidR="00500350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6146BC">
        <w:rPr>
          <w:spacing w:val="-2"/>
          <w:sz w:val="28"/>
          <w:szCs w:val="28"/>
        </w:rPr>
        <w:t xml:space="preserve">За 2017 год уровень благоустроенности дворовых и общественных территорий повысился незначительно. </w:t>
      </w:r>
      <w:r w:rsidRPr="006146BC">
        <w:rPr>
          <w:spacing w:val="2"/>
          <w:sz w:val="28"/>
          <w:szCs w:val="28"/>
          <w:shd w:val="clear" w:color="auto" w:fill="FFFFFF"/>
        </w:rPr>
        <w:t xml:space="preserve">Ежегодно в городе Оренбурге реализуются мероприятия по благоустройству дворовых территорий. </w:t>
      </w:r>
      <w:r w:rsidR="00C403F5">
        <w:rPr>
          <w:spacing w:val="2"/>
          <w:sz w:val="28"/>
          <w:szCs w:val="28"/>
          <w:shd w:val="clear" w:color="auto" w:fill="FFFFFF"/>
        </w:rPr>
        <w:t xml:space="preserve"> </w:t>
      </w:r>
    </w:p>
    <w:p w:rsidR="00500350" w:rsidRDefault="00500350" w:rsidP="00500350">
      <w:pPr>
        <w:ind w:left="0"/>
        <w:jc w:val="center"/>
        <w:rPr>
          <w:spacing w:val="2"/>
          <w:shd w:val="clear" w:color="auto" w:fill="FFFFFF"/>
        </w:rPr>
      </w:pPr>
      <w:r w:rsidRPr="00500350">
        <w:rPr>
          <w:spacing w:val="2"/>
          <w:shd w:val="clear" w:color="auto" w:fill="FFFFFF"/>
        </w:rPr>
        <w:lastRenderedPageBreak/>
        <w:t>10</w:t>
      </w:r>
    </w:p>
    <w:p w:rsidR="00500350" w:rsidRPr="00500350" w:rsidRDefault="00500350" w:rsidP="00500350">
      <w:pPr>
        <w:ind w:left="0" w:firstLine="720"/>
        <w:jc w:val="center"/>
        <w:rPr>
          <w:spacing w:val="2"/>
          <w:shd w:val="clear" w:color="auto" w:fill="FFFFFF"/>
        </w:rPr>
      </w:pPr>
    </w:p>
    <w:p w:rsidR="00ED205C" w:rsidRPr="006146BC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6146BC">
        <w:rPr>
          <w:spacing w:val="2"/>
          <w:sz w:val="28"/>
          <w:szCs w:val="28"/>
          <w:shd w:val="clear" w:color="auto" w:fill="FFFFFF"/>
        </w:rPr>
        <w:t xml:space="preserve">По причине недостаточного финансирования благоустройство выполняется по отдельным видам работ, возможность выполнения комплексного благоустройства дворов, позволяющего полностью обновить облик двора, отсутствовала. Работы по благоустройству проведены: </w:t>
      </w:r>
    </w:p>
    <w:p w:rsidR="00ED205C" w:rsidRPr="006146BC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6146BC">
        <w:rPr>
          <w:spacing w:val="2"/>
          <w:sz w:val="28"/>
          <w:szCs w:val="28"/>
          <w:shd w:val="clear" w:color="auto" w:fill="FFFFFF"/>
        </w:rPr>
        <w:t xml:space="preserve">в 2015 году </w:t>
      </w:r>
      <w:r w:rsidR="008225ED">
        <w:rPr>
          <w:spacing w:val="2"/>
          <w:sz w:val="28"/>
          <w:szCs w:val="28"/>
          <w:shd w:val="clear" w:color="auto" w:fill="FFFFFF"/>
        </w:rPr>
        <w:t>–</w:t>
      </w:r>
      <w:r w:rsidR="000D05B2">
        <w:rPr>
          <w:spacing w:val="2"/>
          <w:sz w:val="28"/>
          <w:szCs w:val="28"/>
          <w:shd w:val="clear" w:color="auto" w:fill="FFFFFF"/>
        </w:rPr>
        <w:t xml:space="preserve"> на 120 дворовых территориях;</w:t>
      </w:r>
      <w:r w:rsidRPr="006146BC">
        <w:rPr>
          <w:spacing w:val="2"/>
          <w:sz w:val="28"/>
          <w:szCs w:val="28"/>
          <w:shd w:val="clear" w:color="auto" w:fill="FFFFFF"/>
        </w:rPr>
        <w:t xml:space="preserve"> </w:t>
      </w:r>
    </w:p>
    <w:p w:rsidR="00ED205C" w:rsidRPr="004E3687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2"/>
          <w:sz w:val="28"/>
          <w:szCs w:val="28"/>
          <w:shd w:val="clear" w:color="auto" w:fill="FFFFFF"/>
        </w:rPr>
        <w:t xml:space="preserve">в 2016 году </w:t>
      </w:r>
      <w:r w:rsidR="008225ED" w:rsidRPr="004E3687">
        <w:rPr>
          <w:spacing w:val="2"/>
          <w:sz w:val="28"/>
          <w:szCs w:val="28"/>
          <w:shd w:val="clear" w:color="auto" w:fill="FFFFFF"/>
        </w:rPr>
        <w:t>–</w:t>
      </w:r>
      <w:r w:rsidR="000D05B2" w:rsidRPr="004E3687">
        <w:rPr>
          <w:spacing w:val="2"/>
          <w:sz w:val="28"/>
          <w:szCs w:val="28"/>
          <w:shd w:val="clear" w:color="auto" w:fill="FFFFFF"/>
        </w:rPr>
        <w:t xml:space="preserve"> на 102 дворовых территориях;</w:t>
      </w:r>
    </w:p>
    <w:p w:rsidR="00ED205C" w:rsidRPr="004E3687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2"/>
          <w:sz w:val="28"/>
          <w:szCs w:val="28"/>
          <w:shd w:val="clear" w:color="auto" w:fill="FFFFFF"/>
        </w:rPr>
        <w:t xml:space="preserve">в 2017 году выполнены работы на 93 дворовых территориях, </w:t>
      </w:r>
      <w:r w:rsidR="00C403F5" w:rsidRPr="004E3687">
        <w:rPr>
          <w:spacing w:val="2"/>
          <w:sz w:val="28"/>
          <w:szCs w:val="28"/>
          <w:shd w:val="clear" w:color="auto" w:fill="FFFFFF"/>
        </w:rPr>
        <w:t xml:space="preserve">                           </w:t>
      </w:r>
      <w:r w:rsidRPr="004E3687">
        <w:rPr>
          <w:spacing w:val="2"/>
          <w:sz w:val="28"/>
          <w:szCs w:val="28"/>
          <w:shd w:val="clear" w:color="auto" w:fill="FFFFFF"/>
        </w:rPr>
        <w:t>в том числе</w:t>
      </w:r>
      <w:r w:rsidR="008225ED" w:rsidRPr="004E3687">
        <w:rPr>
          <w:spacing w:val="2"/>
          <w:sz w:val="28"/>
          <w:szCs w:val="28"/>
          <w:shd w:val="clear" w:color="auto" w:fill="FFFFFF"/>
        </w:rPr>
        <w:t xml:space="preserve"> </w:t>
      </w:r>
      <w:r w:rsidRPr="004E3687">
        <w:rPr>
          <w:spacing w:val="2"/>
          <w:sz w:val="28"/>
          <w:szCs w:val="28"/>
          <w:shd w:val="clear" w:color="auto" w:fill="FFFFFF"/>
        </w:rPr>
        <w:t xml:space="preserve">на 5 –  в рамках реализации </w:t>
      </w:r>
      <w:r w:rsidR="009A7854" w:rsidRPr="004E3687">
        <w:rPr>
          <w:spacing w:val="-2"/>
          <w:sz w:val="28"/>
          <w:szCs w:val="28"/>
        </w:rPr>
        <w:t>приоритетного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</w:t>
      </w:r>
      <w:r w:rsidR="000D05B2" w:rsidRPr="004E3687">
        <w:rPr>
          <w:spacing w:val="2"/>
          <w:sz w:val="28"/>
          <w:szCs w:val="28"/>
          <w:shd w:val="clear" w:color="auto" w:fill="FFFFFF"/>
        </w:rPr>
        <w:t>ие комфортной городской среды»;</w:t>
      </w:r>
    </w:p>
    <w:p w:rsidR="00ED205C" w:rsidRPr="004E3687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2"/>
          <w:sz w:val="28"/>
          <w:szCs w:val="28"/>
          <w:shd w:val="clear" w:color="auto" w:fill="FFFFFF"/>
        </w:rPr>
        <w:t xml:space="preserve">в 2018 году </w:t>
      </w:r>
      <w:r w:rsidR="008225ED" w:rsidRPr="004E3687">
        <w:rPr>
          <w:spacing w:val="2"/>
          <w:sz w:val="28"/>
          <w:szCs w:val="28"/>
          <w:shd w:val="clear" w:color="auto" w:fill="FFFFFF"/>
        </w:rPr>
        <w:t xml:space="preserve">– </w:t>
      </w:r>
      <w:r w:rsidRPr="004E3687">
        <w:rPr>
          <w:spacing w:val="2"/>
          <w:sz w:val="28"/>
          <w:szCs w:val="28"/>
          <w:shd w:val="clear" w:color="auto" w:fill="FFFFFF"/>
        </w:rPr>
        <w:t xml:space="preserve">на </w:t>
      </w:r>
      <w:r w:rsidR="009A7854" w:rsidRPr="004E3687">
        <w:rPr>
          <w:spacing w:val="2"/>
          <w:sz w:val="28"/>
          <w:szCs w:val="28"/>
          <w:shd w:val="clear" w:color="auto" w:fill="FFFFFF"/>
        </w:rPr>
        <w:t>5</w:t>
      </w:r>
      <w:r w:rsidRPr="004E3687">
        <w:rPr>
          <w:spacing w:val="2"/>
          <w:sz w:val="28"/>
          <w:szCs w:val="28"/>
          <w:shd w:val="clear" w:color="auto" w:fill="FFFFFF"/>
        </w:rPr>
        <w:t xml:space="preserve"> территориях в рамках реализации </w:t>
      </w:r>
      <w:r w:rsidR="009A7854" w:rsidRPr="004E3687">
        <w:rPr>
          <w:spacing w:val="-2"/>
          <w:sz w:val="28"/>
          <w:szCs w:val="28"/>
        </w:rPr>
        <w:t>приоритетного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«Формирование комфортной городской среды»</w:t>
      </w:r>
      <w:r w:rsidR="008225ED" w:rsidRPr="004E3687">
        <w:rPr>
          <w:spacing w:val="2"/>
          <w:sz w:val="28"/>
          <w:szCs w:val="28"/>
          <w:shd w:val="clear" w:color="auto" w:fill="FFFFFF"/>
        </w:rPr>
        <w:t>;</w:t>
      </w:r>
    </w:p>
    <w:p w:rsidR="008225ED" w:rsidRPr="004E3687" w:rsidRDefault="008225ED" w:rsidP="008225ED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2"/>
          <w:sz w:val="28"/>
          <w:szCs w:val="28"/>
          <w:shd w:val="clear" w:color="auto" w:fill="FFFFFF"/>
        </w:rPr>
        <w:t>в 2019</w:t>
      </w:r>
      <w:r w:rsidR="004E3687" w:rsidRPr="004E3687">
        <w:rPr>
          <w:spacing w:val="2"/>
          <w:sz w:val="28"/>
          <w:szCs w:val="28"/>
          <w:shd w:val="clear" w:color="auto" w:fill="FFFFFF"/>
        </w:rPr>
        <w:t xml:space="preserve"> году</w:t>
      </w:r>
      <w:r w:rsidRPr="004E3687">
        <w:rPr>
          <w:spacing w:val="2"/>
          <w:sz w:val="28"/>
          <w:szCs w:val="28"/>
          <w:shd w:val="clear" w:color="auto" w:fill="FFFFFF"/>
        </w:rPr>
        <w:t xml:space="preserve"> – на 6 дворовых территориях в рамках реализации </w:t>
      </w:r>
      <w:r w:rsidR="000A10D1" w:rsidRPr="004E3687">
        <w:rPr>
          <w:spacing w:val="2"/>
          <w:sz w:val="28"/>
          <w:szCs w:val="28"/>
          <w:shd w:val="clear" w:color="auto" w:fill="FFFFFF"/>
        </w:rPr>
        <w:t>федерального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«Формирование комфортной городской среды»;</w:t>
      </w:r>
    </w:p>
    <w:p w:rsidR="008225ED" w:rsidRPr="004E3687" w:rsidRDefault="008225ED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-2"/>
          <w:sz w:val="28"/>
          <w:szCs w:val="28"/>
        </w:rPr>
        <w:t xml:space="preserve">в 2020 </w:t>
      </w:r>
      <w:r w:rsidR="004E3687" w:rsidRPr="004E3687">
        <w:rPr>
          <w:spacing w:val="2"/>
          <w:sz w:val="28"/>
          <w:szCs w:val="28"/>
          <w:shd w:val="clear" w:color="auto" w:fill="FFFFFF"/>
        </w:rPr>
        <w:t>году</w:t>
      </w:r>
      <w:r w:rsidR="004E3687" w:rsidRPr="004E3687">
        <w:rPr>
          <w:spacing w:val="-2"/>
          <w:sz w:val="28"/>
          <w:szCs w:val="28"/>
        </w:rPr>
        <w:t xml:space="preserve"> </w:t>
      </w:r>
      <w:r w:rsidRPr="004E3687">
        <w:rPr>
          <w:spacing w:val="-2"/>
          <w:sz w:val="28"/>
          <w:szCs w:val="28"/>
        </w:rPr>
        <w:t>– на 4</w:t>
      </w:r>
      <w:r w:rsidRPr="004E3687">
        <w:rPr>
          <w:spacing w:val="2"/>
          <w:sz w:val="28"/>
          <w:szCs w:val="28"/>
          <w:shd w:val="clear" w:color="auto" w:fill="FFFFFF"/>
        </w:rPr>
        <w:t xml:space="preserve"> дворовых территориях в рамках реализации </w:t>
      </w:r>
      <w:r w:rsidR="000A10D1" w:rsidRPr="004E3687">
        <w:rPr>
          <w:spacing w:val="2"/>
          <w:sz w:val="28"/>
          <w:szCs w:val="28"/>
          <w:shd w:val="clear" w:color="auto" w:fill="FFFFFF"/>
        </w:rPr>
        <w:t>федерального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«Формирование комфортной городской среды»;</w:t>
      </w:r>
    </w:p>
    <w:p w:rsidR="008225ED" w:rsidRPr="006146BC" w:rsidRDefault="008225ED" w:rsidP="006146BC">
      <w:pPr>
        <w:ind w:left="0" w:firstLine="720"/>
        <w:jc w:val="both"/>
        <w:rPr>
          <w:spacing w:val="-2"/>
          <w:sz w:val="28"/>
          <w:szCs w:val="28"/>
        </w:rPr>
      </w:pPr>
      <w:r w:rsidRPr="004E3687">
        <w:rPr>
          <w:spacing w:val="2"/>
          <w:sz w:val="28"/>
          <w:szCs w:val="28"/>
          <w:shd w:val="clear" w:color="auto" w:fill="FFFFFF"/>
        </w:rPr>
        <w:t>в 2021</w:t>
      </w:r>
      <w:r w:rsidR="004E3687" w:rsidRPr="004E3687">
        <w:rPr>
          <w:spacing w:val="2"/>
          <w:sz w:val="28"/>
          <w:szCs w:val="28"/>
          <w:shd w:val="clear" w:color="auto" w:fill="FFFFFF"/>
        </w:rPr>
        <w:t xml:space="preserve"> году</w:t>
      </w:r>
      <w:r w:rsidRPr="004E3687">
        <w:rPr>
          <w:spacing w:val="2"/>
          <w:sz w:val="28"/>
          <w:szCs w:val="28"/>
          <w:shd w:val="clear" w:color="auto" w:fill="FFFFFF"/>
        </w:rPr>
        <w:t xml:space="preserve"> – на 7 дворовых территориях в рамках реализации </w:t>
      </w:r>
      <w:r w:rsidR="000A10D1" w:rsidRPr="004E3687">
        <w:rPr>
          <w:spacing w:val="2"/>
          <w:sz w:val="28"/>
          <w:szCs w:val="28"/>
          <w:shd w:val="clear" w:color="auto" w:fill="FFFFFF"/>
        </w:rPr>
        <w:t>федерального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«Формирование комфортной городской среды».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Анализ существующего состояния благоустройства общественных </w:t>
      </w:r>
      <w:r w:rsidR="008225ED">
        <w:rPr>
          <w:sz w:val="28"/>
          <w:szCs w:val="28"/>
        </w:rPr>
        <w:t xml:space="preserve">                </w:t>
      </w:r>
      <w:r w:rsidRPr="006146BC">
        <w:rPr>
          <w:sz w:val="28"/>
          <w:szCs w:val="28"/>
        </w:rPr>
        <w:t xml:space="preserve">и дворовых территорий показал, что уровень их комфортности не отвечает современным требованиям. Работа по благоустройству территории города Оренбурга пока не приобрела комплексного и постоянного характера. </w:t>
      </w:r>
    </w:p>
    <w:p w:rsidR="004E3687" w:rsidRDefault="00ED205C" w:rsidP="00FA3D16">
      <w:pPr>
        <w:widowControl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Реализация</w:t>
      </w:r>
      <w:r w:rsidR="004E3687">
        <w:rPr>
          <w:sz w:val="28"/>
          <w:szCs w:val="28"/>
        </w:rPr>
        <w:t xml:space="preserve">   </w:t>
      </w:r>
      <w:r w:rsidR="003874A4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мероприятий</w:t>
      </w:r>
      <w:r w:rsidR="003874A4">
        <w:rPr>
          <w:sz w:val="28"/>
          <w:szCs w:val="28"/>
        </w:rPr>
        <w:t xml:space="preserve"> </w:t>
      </w:r>
      <w:r w:rsidR="004E3687">
        <w:rPr>
          <w:sz w:val="28"/>
          <w:szCs w:val="28"/>
        </w:rPr>
        <w:t xml:space="preserve">    </w:t>
      </w:r>
      <w:r w:rsidR="000A10D1">
        <w:rPr>
          <w:sz w:val="28"/>
          <w:szCs w:val="28"/>
        </w:rPr>
        <w:t>муниципальной</w:t>
      </w:r>
      <w:r w:rsidR="004E3687">
        <w:rPr>
          <w:sz w:val="28"/>
          <w:szCs w:val="28"/>
        </w:rPr>
        <w:t xml:space="preserve">    </w:t>
      </w:r>
      <w:r w:rsidR="000A10D1">
        <w:rPr>
          <w:sz w:val="28"/>
          <w:szCs w:val="28"/>
        </w:rPr>
        <w:t xml:space="preserve"> п</w:t>
      </w:r>
      <w:r w:rsidRPr="006146BC">
        <w:rPr>
          <w:sz w:val="28"/>
          <w:szCs w:val="28"/>
        </w:rPr>
        <w:t>рограммы</w:t>
      </w:r>
      <w:r w:rsidR="003874A4">
        <w:rPr>
          <w:sz w:val="28"/>
          <w:szCs w:val="28"/>
        </w:rPr>
        <w:t xml:space="preserve"> </w:t>
      </w:r>
      <w:r w:rsidR="004E3687">
        <w:rPr>
          <w:sz w:val="28"/>
          <w:szCs w:val="28"/>
        </w:rPr>
        <w:t xml:space="preserve">    </w:t>
      </w:r>
      <w:r w:rsidRPr="006146BC">
        <w:rPr>
          <w:sz w:val="28"/>
          <w:szCs w:val="28"/>
        </w:rPr>
        <w:t xml:space="preserve">позволит </w:t>
      </w:r>
      <w:r w:rsidR="003874A4">
        <w:rPr>
          <w:sz w:val="28"/>
          <w:szCs w:val="28"/>
        </w:rPr>
        <w:t xml:space="preserve">  </w:t>
      </w:r>
    </w:p>
    <w:p w:rsidR="00FA3D16" w:rsidRDefault="00ED205C" w:rsidP="004E3687">
      <w:pPr>
        <w:widowControl w:val="0"/>
        <w:ind w:left="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создать</w:t>
      </w:r>
      <w:r w:rsidR="00FA3D16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>к</w:t>
      </w:r>
      <w:r w:rsidR="00FA3D16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>2</w:t>
      </w:r>
      <w:r w:rsidR="00500350">
        <w:rPr>
          <w:sz w:val="28"/>
          <w:szCs w:val="28"/>
        </w:rPr>
        <w:t>029</w:t>
      </w:r>
      <w:r w:rsidRPr="006146BC">
        <w:rPr>
          <w:sz w:val="28"/>
          <w:szCs w:val="28"/>
        </w:rPr>
        <w:t xml:space="preserve"> </w:t>
      </w:r>
      <w:r w:rsidR="00FA3D16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году</w:t>
      </w:r>
      <w:r w:rsidR="00FA3D16">
        <w:rPr>
          <w:sz w:val="28"/>
          <w:szCs w:val="28"/>
        </w:rPr>
        <w:t xml:space="preserve">  </w:t>
      </w:r>
      <w:r w:rsidR="00FA3D16" w:rsidRPr="006146BC">
        <w:rPr>
          <w:sz w:val="28"/>
          <w:szCs w:val="28"/>
        </w:rPr>
        <w:t>благоприятные</w:t>
      </w:r>
      <w:r w:rsidR="00FA3D16">
        <w:rPr>
          <w:sz w:val="28"/>
          <w:szCs w:val="28"/>
        </w:rPr>
        <w:t xml:space="preserve">  </w:t>
      </w:r>
      <w:r w:rsidR="00FA3D16" w:rsidRPr="006146BC">
        <w:rPr>
          <w:sz w:val="28"/>
          <w:szCs w:val="28"/>
        </w:rPr>
        <w:t>условия</w:t>
      </w:r>
      <w:r w:rsidR="00FA3D16">
        <w:rPr>
          <w:sz w:val="28"/>
          <w:szCs w:val="28"/>
        </w:rPr>
        <w:t xml:space="preserve">  </w:t>
      </w:r>
      <w:r w:rsidR="00FA3D16" w:rsidRPr="006146BC">
        <w:rPr>
          <w:sz w:val="28"/>
          <w:szCs w:val="28"/>
        </w:rPr>
        <w:t xml:space="preserve">проживания </w:t>
      </w:r>
      <w:r w:rsid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жителей</w:t>
      </w:r>
      <w:r w:rsidR="00FA3D16">
        <w:rPr>
          <w:sz w:val="28"/>
          <w:szCs w:val="28"/>
        </w:rPr>
        <w:t xml:space="preserve">  </w:t>
      </w:r>
      <w:r w:rsidR="00FA3D16" w:rsidRPr="006146BC">
        <w:rPr>
          <w:sz w:val="28"/>
          <w:szCs w:val="28"/>
        </w:rPr>
        <w:t>города</w:t>
      </w:r>
      <w:r w:rsidR="00FA3D16">
        <w:rPr>
          <w:sz w:val="28"/>
          <w:szCs w:val="28"/>
        </w:rPr>
        <w:t xml:space="preserve"> </w:t>
      </w:r>
    </w:p>
    <w:p w:rsidR="008225ED" w:rsidRDefault="003874A4" w:rsidP="00FA3D16">
      <w:pPr>
        <w:widowControl w:val="0"/>
        <w:ind w:left="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Оренбурга, обеспечить более эффективную</w:t>
      </w:r>
      <w:r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эксплуатацию</w:t>
      </w:r>
      <w:r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МКД,</w:t>
      </w:r>
      <w:r w:rsidR="00FA3D16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сформировать</w:t>
      </w:r>
      <w:r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 xml:space="preserve">активную </w:t>
      </w:r>
      <w:r w:rsidR="00FA3D16" w:rsidRPr="006146BC">
        <w:rPr>
          <w:sz w:val="28"/>
          <w:szCs w:val="28"/>
        </w:rPr>
        <w:t xml:space="preserve">гражданскую позицию населения посредством </w:t>
      </w:r>
      <w:r w:rsidR="00FA3D16">
        <w:rPr>
          <w:sz w:val="28"/>
          <w:szCs w:val="28"/>
        </w:rPr>
        <w:t xml:space="preserve">              </w:t>
      </w:r>
      <w:r w:rsidR="00FA3D16" w:rsidRPr="006146BC">
        <w:rPr>
          <w:sz w:val="28"/>
          <w:szCs w:val="28"/>
        </w:rPr>
        <w:t>его</w:t>
      </w:r>
      <w:r w:rsidR="00FA3D16" w:rsidRP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вовлечения в работу</w:t>
      </w:r>
      <w:r w:rsidR="00FA3D16" w:rsidRP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по</w:t>
      </w:r>
      <w:r w:rsid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благоустройству</w:t>
      </w:r>
      <w:r w:rsid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дворовых территорий, повысить уровень</w:t>
      </w:r>
      <w:r w:rsidR="00FA3D16" w:rsidRP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благоустроенности города Оренбурга и качество жизни граждан.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благоустройства дворовых, общественных территорий, мест массового отдыха населения муниципального образования, а также повысить эффективность и результативность расходования бюджетных средств.</w:t>
      </w:r>
    </w:p>
    <w:p w:rsidR="00F507FA" w:rsidRDefault="00ED205C" w:rsidP="006146BC">
      <w:pPr>
        <w:pStyle w:val="ConsPlusNormal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Реализация муниципальной программы позволит улучшить ряд показателей социально-экономического развития города Оренбурга:</w:t>
      </w:r>
    </w:p>
    <w:p w:rsidR="00ED205C" w:rsidRPr="006146BC" w:rsidRDefault="00ED205C" w:rsidP="00E8251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экономические (повышение налоговых поступлений в местный бюджет после благоустройства территорий, развитие туризма);</w:t>
      </w:r>
    </w:p>
    <w:p w:rsidR="00F507FA" w:rsidRDefault="00ED205C" w:rsidP="00E8251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демографические (повышение привлекательности мест жительства для молодых семей, снижение преступности за счет увеличения освещенности</w:t>
      </w:r>
      <w:r w:rsidR="00F507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территорий);</w:t>
      </w:r>
    </w:p>
    <w:p w:rsidR="00ED205C" w:rsidRPr="005748BA" w:rsidRDefault="00ED205C" w:rsidP="00E8251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социальные (увеличение пешеходных потоков, рост публичных пространств, приспособленных для различных творческих проявлений</w:t>
      </w:r>
      <w:r w:rsidR="00F507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</w:t>
      </w: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самореализации горожан, прогулок, занятий спортом, общения, обеспечение доступности городской среды для маломобиль</w:t>
      </w:r>
      <w:r w:rsidRPr="004267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ных групп населения и т.д.).</w:t>
      </w:r>
    </w:p>
    <w:p w:rsidR="00500350" w:rsidRDefault="00ED205C" w:rsidP="00ED205C">
      <w:pPr>
        <w:pStyle w:val="ConsPlusNormal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267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Анализ современного состояния сферы благоустройства показывает, что вопросы благоустройства являются наиболее значимыми для жителей</w:t>
      </w:r>
    </w:p>
    <w:p w:rsidR="00500350" w:rsidRPr="00500350" w:rsidRDefault="00500350" w:rsidP="00500350">
      <w:pPr>
        <w:pStyle w:val="ConsPlusNormal"/>
        <w:ind w:firstLine="0"/>
        <w:jc w:val="center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0035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11</w:t>
      </w:r>
    </w:p>
    <w:p w:rsidR="00500350" w:rsidRDefault="00500350" w:rsidP="00ED205C">
      <w:pPr>
        <w:pStyle w:val="ConsPlusNormal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ED205C" w:rsidRPr="0001410E" w:rsidRDefault="00ED205C" w:rsidP="0050035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7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города и требуют наиболее пристального внимания. Современные приоритеты ведут к необходимости качественной перестройки городской среды. Жители города Оренбурга ожидают безопасности, комфорта, функциональности и эстетики всей территории города.</w:t>
      </w:r>
    </w:p>
    <w:p w:rsidR="00ED205C" w:rsidRPr="00426731" w:rsidRDefault="00ED205C" w:rsidP="00ED205C">
      <w:pPr>
        <w:widowControl w:val="0"/>
        <w:ind w:left="0" w:firstLine="720"/>
        <w:jc w:val="both"/>
        <w:rPr>
          <w:sz w:val="28"/>
          <w:szCs w:val="28"/>
        </w:rPr>
      </w:pPr>
    </w:p>
    <w:p w:rsidR="00ED205C" w:rsidRPr="0001410E" w:rsidRDefault="00ED205C" w:rsidP="00F507FA">
      <w:pPr>
        <w:ind w:left="0"/>
        <w:jc w:val="center"/>
        <w:rPr>
          <w:sz w:val="28"/>
        </w:rPr>
      </w:pPr>
      <w:r w:rsidRPr="0001410E">
        <w:rPr>
          <w:sz w:val="28"/>
        </w:rPr>
        <w:t>3.</w:t>
      </w:r>
      <w:r w:rsidR="00F507FA">
        <w:rPr>
          <w:sz w:val="28"/>
        </w:rPr>
        <w:t xml:space="preserve"> </w:t>
      </w:r>
      <w:r w:rsidRPr="0001410E">
        <w:rPr>
          <w:sz w:val="28"/>
        </w:rPr>
        <w:t xml:space="preserve">Приоритеты муниципальной  политики в сфере благоустройства, </w:t>
      </w:r>
      <w:r w:rsidR="00F507FA">
        <w:rPr>
          <w:sz w:val="28"/>
        </w:rPr>
        <w:t xml:space="preserve">                    </w:t>
      </w:r>
      <w:r w:rsidRPr="0001410E">
        <w:rPr>
          <w:sz w:val="28"/>
        </w:rPr>
        <w:t>цели и задачи муниципальной программы</w:t>
      </w:r>
    </w:p>
    <w:p w:rsidR="00ED205C" w:rsidRPr="00426731" w:rsidRDefault="00ED205C" w:rsidP="00ED205C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72271E" w:rsidRPr="00F507FA" w:rsidRDefault="00ED205C" w:rsidP="00B5145A">
      <w:pPr>
        <w:ind w:left="0" w:firstLine="709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Приоритеты государственной политики в сфере благоустройства определены паспортом национального проекта «Жилье и городская среда», утвержденного протоколом заседания президиума Совета при Президенте Российской Федерации по стратегическому развитию и национальным проектам от 24.12.2018 № 16, региональным проектом «Формирование комфортной городской среды </w:t>
      </w:r>
      <w:r w:rsidR="00AC51E2">
        <w:rPr>
          <w:sz w:val="28"/>
          <w:szCs w:val="28"/>
        </w:rPr>
        <w:t>(</w:t>
      </w:r>
      <w:r w:rsidRPr="00426731">
        <w:rPr>
          <w:sz w:val="28"/>
          <w:szCs w:val="28"/>
        </w:rPr>
        <w:t>Оренбургск</w:t>
      </w:r>
      <w:r w:rsidR="00AC51E2">
        <w:rPr>
          <w:sz w:val="28"/>
          <w:szCs w:val="28"/>
        </w:rPr>
        <w:t>ая</w:t>
      </w:r>
      <w:r w:rsidRPr="00426731">
        <w:rPr>
          <w:sz w:val="28"/>
          <w:szCs w:val="28"/>
        </w:rPr>
        <w:t xml:space="preserve"> област</w:t>
      </w:r>
      <w:r w:rsidR="00AC51E2">
        <w:rPr>
          <w:sz w:val="28"/>
          <w:szCs w:val="28"/>
        </w:rPr>
        <w:t>ь)</w:t>
      </w:r>
      <w:r w:rsidRPr="00426731">
        <w:rPr>
          <w:sz w:val="28"/>
          <w:szCs w:val="28"/>
        </w:rPr>
        <w:t>», утвержденным первым вице-губернатором – первым заместителем председателя Правительства Оренбургской области</w:t>
      </w:r>
      <w:r w:rsidR="00F507FA">
        <w:rPr>
          <w:sz w:val="28"/>
          <w:szCs w:val="28"/>
        </w:rPr>
        <w:t xml:space="preserve"> </w:t>
      </w:r>
      <w:r w:rsidR="00FA3D16">
        <w:rPr>
          <w:sz w:val="28"/>
          <w:szCs w:val="28"/>
        </w:rPr>
        <w:t>от 14.12.</w:t>
      </w:r>
      <w:r w:rsidRPr="00426731">
        <w:rPr>
          <w:sz w:val="28"/>
          <w:szCs w:val="28"/>
        </w:rPr>
        <w:t>2018, постановлением</w:t>
      </w:r>
      <w:r w:rsidR="00E82513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 Правительства </w:t>
      </w:r>
      <w:r w:rsidR="00E82513">
        <w:rPr>
          <w:sz w:val="28"/>
          <w:szCs w:val="28"/>
        </w:rPr>
        <w:t xml:space="preserve">   </w:t>
      </w:r>
      <w:r w:rsidRPr="00426731">
        <w:rPr>
          <w:sz w:val="28"/>
          <w:szCs w:val="28"/>
        </w:rPr>
        <w:t>Оренбургской</w:t>
      </w:r>
      <w:r w:rsidR="00E82513">
        <w:rPr>
          <w:sz w:val="28"/>
          <w:szCs w:val="28"/>
        </w:rPr>
        <w:t xml:space="preserve">   </w:t>
      </w:r>
      <w:r w:rsidRPr="00426731">
        <w:rPr>
          <w:sz w:val="28"/>
          <w:szCs w:val="28"/>
        </w:rPr>
        <w:t xml:space="preserve"> области от 28.09.2017 № 696-пп</w:t>
      </w:r>
      <w:r w:rsidR="0072271E">
        <w:rPr>
          <w:sz w:val="28"/>
          <w:szCs w:val="28"/>
        </w:rPr>
        <w:t xml:space="preserve"> </w:t>
      </w:r>
      <w:r w:rsidR="00B5145A">
        <w:rPr>
          <w:sz w:val="28"/>
          <w:szCs w:val="28"/>
        </w:rPr>
        <w:br/>
      </w:r>
      <w:r w:rsidR="0072271E" w:rsidRPr="00553325">
        <w:rPr>
          <w:sz w:val="28"/>
          <w:szCs w:val="28"/>
        </w:rPr>
        <w:t>«Об утверждении государственной программы «Формирование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 комфортной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 городской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 среды 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в 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Оренбургской </w:t>
      </w:r>
      <w:r w:rsidR="00FA3D16" w:rsidRPr="00553325">
        <w:rPr>
          <w:sz w:val="28"/>
          <w:szCs w:val="28"/>
        </w:rPr>
        <w:t>области»</w:t>
      </w:r>
      <w:r w:rsidR="00FA3D16" w:rsidRPr="00426731">
        <w:rPr>
          <w:sz w:val="28"/>
          <w:szCs w:val="28"/>
        </w:rPr>
        <w:t>,</w:t>
      </w:r>
      <w:r w:rsidR="002151CA">
        <w:rPr>
          <w:sz w:val="28"/>
          <w:szCs w:val="28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>стратегией социально-экономического развития</w:t>
      </w:r>
      <w:r w:rsidR="0072271E">
        <w:rPr>
          <w:spacing w:val="2"/>
          <w:sz w:val="28"/>
          <w:szCs w:val="28"/>
          <w:shd w:val="clear" w:color="auto" w:fill="FFFFFF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>города Оренбурга</w:t>
      </w:r>
      <w:r w:rsidR="003874A4">
        <w:rPr>
          <w:spacing w:val="2"/>
          <w:sz w:val="28"/>
          <w:szCs w:val="28"/>
          <w:shd w:val="clear" w:color="auto" w:fill="FFFFFF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>до</w:t>
      </w:r>
      <w:r w:rsidR="003874A4">
        <w:rPr>
          <w:spacing w:val="2"/>
          <w:sz w:val="28"/>
          <w:szCs w:val="28"/>
          <w:shd w:val="clear" w:color="auto" w:fill="FFFFFF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>2030 года,</w:t>
      </w:r>
      <w:r w:rsidR="003874A4">
        <w:rPr>
          <w:spacing w:val="2"/>
          <w:sz w:val="28"/>
          <w:szCs w:val="28"/>
          <w:shd w:val="clear" w:color="auto" w:fill="FFFFFF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 xml:space="preserve">утвержденной решением </w:t>
      </w:r>
      <w:r w:rsidR="0072271E" w:rsidRPr="00426731">
        <w:rPr>
          <w:spacing w:val="2"/>
          <w:sz w:val="28"/>
          <w:szCs w:val="28"/>
          <w:shd w:val="clear" w:color="auto" w:fill="FFFFFF"/>
        </w:rPr>
        <w:t xml:space="preserve">Оренбургского городского </w:t>
      </w:r>
      <w:r w:rsidR="0072271E" w:rsidRPr="00F507FA">
        <w:rPr>
          <w:spacing w:val="2"/>
          <w:sz w:val="28"/>
          <w:szCs w:val="28"/>
          <w:shd w:val="clear" w:color="auto" w:fill="FFFFFF"/>
        </w:rPr>
        <w:t>Совета</w:t>
      </w:r>
      <w:r w:rsidR="002151CA">
        <w:rPr>
          <w:spacing w:val="2"/>
          <w:sz w:val="28"/>
          <w:szCs w:val="28"/>
          <w:shd w:val="clear" w:color="auto" w:fill="FFFFFF"/>
        </w:rPr>
        <w:t xml:space="preserve"> </w:t>
      </w:r>
      <w:r w:rsidR="00E82513">
        <w:rPr>
          <w:spacing w:val="2"/>
          <w:sz w:val="28"/>
          <w:szCs w:val="28"/>
          <w:shd w:val="clear" w:color="auto" w:fill="FFFFFF"/>
        </w:rPr>
        <w:t xml:space="preserve">от </w:t>
      </w:r>
      <w:hyperlink r:id="rId35" w:history="1">
        <w:r w:rsidR="0072271E" w:rsidRPr="00F507FA">
          <w:rPr>
            <w:rStyle w:val="a3"/>
            <w:color w:val="auto"/>
            <w:spacing w:val="2"/>
            <w:sz w:val="28"/>
            <w:szCs w:val="28"/>
            <w:u w:val="none"/>
            <w:shd w:val="clear" w:color="auto" w:fill="FFFFFF"/>
          </w:rPr>
          <w:t>06.09.2011 № 232</w:t>
        </w:r>
      </w:hyperlink>
      <w:r w:rsidR="0072271E" w:rsidRPr="00F507FA">
        <w:rPr>
          <w:sz w:val="28"/>
          <w:szCs w:val="28"/>
        </w:rPr>
        <w:t>.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F507FA">
        <w:rPr>
          <w:sz w:val="28"/>
          <w:szCs w:val="28"/>
        </w:rPr>
        <w:t>Ключевыми приоритетами в городе</w:t>
      </w:r>
      <w:r w:rsidRPr="00426731">
        <w:rPr>
          <w:sz w:val="28"/>
          <w:szCs w:val="28"/>
        </w:rPr>
        <w:t xml:space="preserve"> Оренбурге являются: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повышение индекса качества городской среды;</w:t>
      </w:r>
    </w:p>
    <w:p w:rsidR="00F507FA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увеличение доли граждан, принявших участие в решении вопросов развития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городской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среды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от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общего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количества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граждан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в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>возрасте</w:t>
      </w:r>
      <w:r w:rsidR="00F507FA">
        <w:rPr>
          <w:sz w:val="28"/>
          <w:szCs w:val="28"/>
        </w:rPr>
        <w:t xml:space="preserve">                       </w:t>
      </w:r>
    </w:p>
    <w:p w:rsidR="00ED205C" w:rsidRPr="00426731" w:rsidRDefault="00ED205C" w:rsidP="00F507FA">
      <w:pPr>
        <w:ind w:left="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от 14 лет, проживающих в городе, на территории, которой реализуются проекты по созданию комфортной городской среды</w:t>
      </w:r>
      <w:r w:rsidR="00F507FA">
        <w:rPr>
          <w:sz w:val="28"/>
          <w:szCs w:val="28"/>
        </w:rPr>
        <w:t>;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комплексный подход к реализации проектов благоустройства дворовых и общественных территорий муниципального образования;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обеспечение доступности городской среды для маломобильных групп населения, в том числе создание безбарьерной среды для маломобильных граждан в зоне общественных пространств;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повышение качества городской среды, не требующее специального финансирования (ликвидация вывесок, нарушающих архитектурный облик зданий, введение удобной нумерации зданий, разработка правил уборки территорий, прилегающих к коммерческим объектам</w:t>
      </w:r>
      <w:r w:rsidR="00E82513">
        <w:rPr>
          <w:sz w:val="28"/>
          <w:szCs w:val="28"/>
        </w:rPr>
        <w:t>,</w:t>
      </w:r>
      <w:r w:rsidRPr="00426731">
        <w:rPr>
          <w:sz w:val="28"/>
          <w:szCs w:val="28"/>
        </w:rPr>
        <w:t xml:space="preserve"> и т.д.);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реализация мероприятий, обеспечивающих поддержание территорий муниципального образования в надлежащем состоянии.</w:t>
      </w:r>
    </w:p>
    <w:p w:rsidR="00B5145A" w:rsidRDefault="0072271E" w:rsidP="00ED205C">
      <w:pPr>
        <w:ind w:left="0" w:firstLine="720"/>
        <w:jc w:val="both"/>
        <w:rPr>
          <w:sz w:val="28"/>
          <w:szCs w:val="28"/>
        </w:rPr>
      </w:pPr>
      <w:r w:rsidRPr="0072271E">
        <w:rPr>
          <w:sz w:val="28"/>
          <w:szCs w:val="28"/>
        </w:rPr>
        <w:t>Муниципальная п</w:t>
      </w:r>
      <w:r w:rsidR="00ED205C" w:rsidRPr="0072271E">
        <w:rPr>
          <w:sz w:val="28"/>
          <w:szCs w:val="28"/>
        </w:rPr>
        <w:t xml:space="preserve">рограмма разработана в соответствии </w:t>
      </w:r>
      <w:r w:rsidRPr="0072271E">
        <w:rPr>
          <w:sz w:val="28"/>
          <w:szCs w:val="28"/>
        </w:rPr>
        <w:t xml:space="preserve">                                   </w:t>
      </w:r>
      <w:r w:rsidR="00ED205C" w:rsidRPr="0072271E">
        <w:rPr>
          <w:sz w:val="28"/>
          <w:szCs w:val="28"/>
        </w:rPr>
        <w:t xml:space="preserve">с постановлением Правительства Российской Федерации от 10.02.2017 № 169 «Об утверждении Правил предоставления и распределения субсидий </w:t>
      </w:r>
      <w:r w:rsidRPr="0072271E">
        <w:rPr>
          <w:sz w:val="28"/>
          <w:szCs w:val="28"/>
        </w:rPr>
        <w:t xml:space="preserve">                  </w:t>
      </w:r>
      <w:r w:rsidR="00ED205C" w:rsidRPr="0072271E">
        <w:rPr>
          <w:sz w:val="28"/>
          <w:szCs w:val="28"/>
        </w:rPr>
        <w:t xml:space="preserve">из федерального бюджета бюджетам субъектов Российской Федерации </w:t>
      </w:r>
      <w:r w:rsidRPr="0072271E">
        <w:rPr>
          <w:sz w:val="28"/>
          <w:szCs w:val="28"/>
        </w:rPr>
        <w:t xml:space="preserve">                </w:t>
      </w:r>
      <w:r w:rsidR="00ED205C" w:rsidRPr="0072271E">
        <w:rPr>
          <w:sz w:val="28"/>
          <w:szCs w:val="28"/>
        </w:rPr>
        <w:t xml:space="preserve">на поддержку государственных программ субъектов Российской Федерации и муниципальных программ формирования современной городской среды» (далее – постановление № 169), постановлением Правительства Российской Федерации </w:t>
      </w:r>
      <w:r w:rsidR="00B5145A">
        <w:rPr>
          <w:sz w:val="28"/>
          <w:szCs w:val="28"/>
        </w:rPr>
        <w:t xml:space="preserve">   </w:t>
      </w:r>
      <w:r w:rsidR="00ED205C" w:rsidRPr="0072271E">
        <w:rPr>
          <w:sz w:val="28"/>
          <w:szCs w:val="28"/>
        </w:rPr>
        <w:t xml:space="preserve">от 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>30.12.2017</w:t>
      </w:r>
      <w:r w:rsidR="00B5145A">
        <w:rPr>
          <w:sz w:val="28"/>
          <w:szCs w:val="28"/>
        </w:rPr>
        <w:t xml:space="preserve">  </w:t>
      </w:r>
      <w:r w:rsidR="003874A4" w:rsidRPr="0072271E">
        <w:rPr>
          <w:sz w:val="28"/>
          <w:szCs w:val="28"/>
        </w:rPr>
        <w:t xml:space="preserve"> </w:t>
      </w:r>
      <w:r w:rsidR="00ED205C" w:rsidRPr="0072271E">
        <w:rPr>
          <w:sz w:val="28"/>
          <w:szCs w:val="28"/>
        </w:rPr>
        <w:t xml:space="preserve">№ 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 xml:space="preserve">1710 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>«Об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 xml:space="preserve"> утверждении 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>государственной</w:t>
      </w:r>
    </w:p>
    <w:p w:rsidR="00B5145A" w:rsidRDefault="00B5145A" w:rsidP="00B5145A">
      <w:pPr>
        <w:ind w:left="0"/>
        <w:jc w:val="center"/>
      </w:pPr>
      <w:r w:rsidRPr="00B5145A">
        <w:lastRenderedPageBreak/>
        <w:t>12</w:t>
      </w:r>
    </w:p>
    <w:p w:rsidR="00B5145A" w:rsidRPr="00B5145A" w:rsidRDefault="00B5145A" w:rsidP="00B5145A">
      <w:pPr>
        <w:ind w:left="0"/>
        <w:jc w:val="center"/>
      </w:pPr>
    </w:p>
    <w:p w:rsidR="00ED205C" w:rsidRPr="00426731" w:rsidRDefault="00ED205C" w:rsidP="00B5145A">
      <w:pPr>
        <w:ind w:left="0"/>
        <w:jc w:val="both"/>
        <w:rPr>
          <w:sz w:val="28"/>
          <w:szCs w:val="28"/>
        </w:rPr>
      </w:pPr>
      <w:r w:rsidRPr="0072271E">
        <w:rPr>
          <w:sz w:val="28"/>
          <w:szCs w:val="28"/>
        </w:rPr>
        <w:t xml:space="preserve"> программы Российской Федерации «Обеспечение доступным и комфортным жильем и коммунальными услугами граждан Российской Федерации» </w:t>
      </w:r>
      <w:r w:rsidR="003874A4" w:rsidRPr="0072271E">
        <w:rPr>
          <w:sz w:val="28"/>
          <w:szCs w:val="28"/>
        </w:rPr>
        <w:t xml:space="preserve">                          </w:t>
      </w:r>
      <w:r w:rsidRPr="0072271E">
        <w:rPr>
          <w:sz w:val="28"/>
          <w:szCs w:val="28"/>
        </w:rPr>
        <w:t>(далее –</w:t>
      </w:r>
      <w:r w:rsidR="003874A4" w:rsidRPr="0072271E">
        <w:rPr>
          <w:sz w:val="28"/>
          <w:szCs w:val="28"/>
        </w:rPr>
        <w:t xml:space="preserve"> </w:t>
      </w:r>
      <w:r w:rsidRPr="0072271E">
        <w:rPr>
          <w:sz w:val="28"/>
          <w:szCs w:val="28"/>
        </w:rPr>
        <w:t xml:space="preserve">постановление № 1710), приказом </w:t>
      </w:r>
      <w:r w:rsidR="00AC51E2">
        <w:rPr>
          <w:sz w:val="28"/>
          <w:szCs w:val="28"/>
        </w:rPr>
        <w:t>М</w:t>
      </w:r>
      <w:r w:rsidRPr="0072271E">
        <w:rPr>
          <w:sz w:val="28"/>
          <w:szCs w:val="28"/>
        </w:rPr>
        <w:t xml:space="preserve">инистерства строительства </w:t>
      </w:r>
      <w:r w:rsidR="003874A4" w:rsidRPr="0072271E">
        <w:rPr>
          <w:sz w:val="28"/>
          <w:szCs w:val="28"/>
        </w:rPr>
        <w:t xml:space="preserve">                </w:t>
      </w:r>
      <w:r w:rsidRPr="0072271E">
        <w:rPr>
          <w:sz w:val="28"/>
          <w:szCs w:val="28"/>
        </w:rPr>
        <w:t xml:space="preserve">и жилищно-коммунального хозяйства Российской Федерации от 18.03.2019 года № 162/пр «Об утверждении методических рекомендаций по подготовке государственных программ субъектов Российской Федерации </w:t>
      </w:r>
      <w:r w:rsidR="003874A4" w:rsidRPr="0072271E">
        <w:rPr>
          <w:sz w:val="28"/>
          <w:szCs w:val="28"/>
        </w:rPr>
        <w:t xml:space="preserve">                             </w:t>
      </w:r>
      <w:r w:rsidRPr="0072271E">
        <w:rPr>
          <w:sz w:val="28"/>
          <w:szCs w:val="28"/>
        </w:rPr>
        <w:t xml:space="preserve">и муниципальных программ формирования современной городской среды </w:t>
      </w:r>
      <w:r w:rsidR="003874A4" w:rsidRPr="0072271E">
        <w:rPr>
          <w:sz w:val="28"/>
          <w:szCs w:val="28"/>
        </w:rPr>
        <w:t xml:space="preserve">                </w:t>
      </w:r>
      <w:r w:rsidRPr="0072271E">
        <w:rPr>
          <w:sz w:val="28"/>
          <w:szCs w:val="28"/>
        </w:rPr>
        <w:t>в рамках реализации федерального проекта «Формирование комфортной городской среды» (далее – приказ Минстроя России № 162/пр).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Целью </w:t>
      </w:r>
      <w:r w:rsidR="0072271E">
        <w:rPr>
          <w:sz w:val="28"/>
          <w:szCs w:val="28"/>
        </w:rPr>
        <w:t>м</w:t>
      </w:r>
      <w:r w:rsidR="0072271E" w:rsidRPr="0072271E">
        <w:rPr>
          <w:sz w:val="28"/>
          <w:szCs w:val="28"/>
        </w:rPr>
        <w:t>униципальн</w:t>
      </w:r>
      <w:r w:rsidR="0072271E">
        <w:rPr>
          <w:sz w:val="28"/>
          <w:szCs w:val="28"/>
        </w:rPr>
        <w:t>ой</w:t>
      </w:r>
      <w:r w:rsidR="0072271E" w:rsidRPr="0072271E">
        <w:rPr>
          <w:sz w:val="28"/>
          <w:szCs w:val="28"/>
        </w:rPr>
        <w:t xml:space="preserve"> программ</w:t>
      </w:r>
      <w:r w:rsidR="0072271E">
        <w:rPr>
          <w:sz w:val="28"/>
          <w:szCs w:val="28"/>
        </w:rPr>
        <w:t>ы</w:t>
      </w:r>
      <w:r w:rsidR="0072271E" w:rsidRPr="0072271E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 xml:space="preserve">является </w:t>
      </w:r>
      <w:r w:rsidRPr="00426731">
        <w:rPr>
          <w:rFonts w:eastAsia="Arial Unicode MS"/>
          <w:bCs/>
          <w:color w:val="000000"/>
          <w:sz w:val="28"/>
          <w:szCs w:val="28"/>
          <w:u w:color="000000"/>
        </w:rPr>
        <w:t>создание механизмов развития комфортной городской среды, комплексного развития города</w:t>
      </w:r>
      <w:r w:rsidR="0072271E">
        <w:rPr>
          <w:rFonts w:eastAsia="Arial Unicode MS"/>
          <w:bCs/>
          <w:color w:val="000000"/>
          <w:sz w:val="28"/>
          <w:szCs w:val="28"/>
          <w:u w:color="000000"/>
        </w:rPr>
        <w:t xml:space="preserve"> Оренбурга</w:t>
      </w:r>
      <w:r w:rsidRPr="00426731">
        <w:rPr>
          <w:rFonts w:eastAsia="Arial Unicode MS"/>
          <w:bCs/>
          <w:color w:val="000000"/>
          <w:sz w:val="28"/>
          <w:szCs w:val="28"/>
          <w:u w:color="000000"/>
        </w:rPr>
        <w:t xml:space="preserve"> с учетом индекса качества городской среды</w:t>
      </w:r>
      <w:r w:rsidRPr="00426731">
        <w:rPr>
          <w:color w:val="000000"/>
          <w:sz w:val="28"/>
          <w:szCs w:val="28"/>
        </w:rPr>
        <w:t>.</w:t>
      </w:r>
    </w:p>
    <w:p w:rsidR="00142745" w:rsidRDefault="00ED205C" w:rsidP="00142745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Достижение поставленной цели осуществляется посредством решения следующих задач:</w:t>
      </w:r>
    </w:p>
    <w:p w:rsidR="00142745" w:rsidRDefault="00142745" w:rsidP="00142745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B6AC0">
        <w:rPr>
          <w:sz w:val="28"/>
          <w:szCs w:val="28"/>
        </w:rPr>
        <w:t>беспечение создания, содержания и развития объектов благоустройства на территории муниципального образования</w:t>
      </w:r>
      <w:r w:rsidR="0086227C">
        <w:rPr>
          <w:sz w:val="28"/>
          <w:szCs w:val="28"/>
        </w:rPr>
        <w:t xml:space="preserve"> </w:t>
      </w:r>
      <w:r w:rsidRPr="001B6AC0">
        <w:rPr>
          <w:sz w:val="28"/>
          <w:szCs w:val="28"/>
        </w:rPr>
        <w:t>«город Оренбург»</w:t>
      </w:r>
      <w:r>
        <w:rPr>
          <w:sz w:val="28"/>
          <w:szCs w:val="28"/>
        </w:rPr>
        <w:t>;</w:t>
      </w:r>
    </w:p>
    <w:p w:rsidR="00142745" w:rsidRDefault="00142745" w:rsidP="00142745">
      <w:pPr>
        <w:widowControl w:val="0"/>
        <w:autoSpaceDE w:val="0"/>
        <w:autoSpaceDN w:val="0"/>
        <w:adjustRightInd w:val="0"/>
        <w:ind w:left="0"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</w:t>
      </w:r>
      <w:r w:rsidRPr="001B6AC0">
        <w:rPr>
          <w:color w:val="000000" w:themeColor="text1"/>
          <w:sz w:val="28"/>
          <w:szCs w:val="28"/>
        </w:rPr>
        <w:t xml:space="preserve">овышение </w:t>
      </w:r>
      <w:r>
        <w:rPr>
          <w:color w:val="000000" w:themeColor="text1"/>
          <w:sz w:val="28"/>
          <w:szCs w:val="28"/>
        </w:rPr>
        <w:t xml:space="preserve">    </w:t>
      </w:r>
      <w:r w:rsidRPr="001B6AC0">
        <w:rPr>
          <w:color w:val="000000" w:themeColor="text1"/>
          <w:sz w:val="28"/>
          <w:szCs w:val="28"/>
        </w:rPr>
        <w:t>уровня</w:t>
      </w:r>
      <w:r>
        <w:rPr>
          <w:color w:val="000000" w:themeColor="text1"/>
          <w:sz w:val="28"/>
          <w:szCs w:val="28"/>
        </w:rPr>
        <w:t xml:space="preserve">     </w:t>
      </w:r>
      <w:r w:rsidRPr="001B6AC0">
        <w:rPr>
          <w:color w:val="000000" w:themeColor="text1"/>
          <w:sz w:val="28"/>
          <w:szCs w:val="28"/>
        </w:rPr>
        <w:t>вовлеченности</w:t>
      </w:r>
      <w:r>
        <w:rPr>
          <w:color w:val="000000" w:themeColor="text1"/>
          <w:sz w:val="28"/>
          <w:szCs w:val="28"/>
        </w:rPr>
        <w:t xml:space="preserve">    </w:t>
      </w:r>
      <w:r w:rsidRPr="001B6AC0">
        <w:rPr>
          <w:color w:val="000000" w:themeColor="text1"/>
          <w:sz w:val="28"/>
          <w:szCs w:val="28"/>
        </w:rPr>
        <w:t xml:space="preserve"> заинтересованных </w:t>
      </w:r>
      <w:r>
        <w:rPr>
          <w:color w:val="000000" w:themeColor="text1"/>
          <w:sz w:val="28"/>
          <w:szCs w:val="28"/>
        </w:rPr>
        <w:t xml:space="preserve">    </w:t>
      </w:r>
      <w:r w:rsidRPr="001B6AC0">
        <w:rPr>
          <w:color w:val="000000" w:themeColor="text1"/>
          <w:sz w:val="28"/>
          <w:szCs w:val="28"/>
        </w:rPr>
        <w:t xml:space="preserve">граждан, </w:t>
      </w:r>
    </w:p>
    <w:p w:rsidR="00142745" w:rsidRPr="00294443" w:rsidRDefault="00142745" w:rsidP="00142745">
      <w:pPr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1B6AC0">
        <w:rPr>
          <w:color w:val="000000" w:themeColor="text1"/>
          <w:sz w:val="28"/>
          <w:szCs w:val="28"/>
        </w:rPr>
        <w:t>организаций в реализацию мероприятий по благоустройству территории муниципального образования «город Оренбург»</w:t>
      </w:r>
      <w:r>
        <w:rPr>
          <w:color w:val="000000" w:themeColor="text1"/>
          <w:sz w:val="28"/>
          <w:szCs w:val="28"/>
        </w:rPr>
        <w:t>;</w:t>
      </w:r>
    </w:p>
    <w:p w:rsidR="003874A4" w:rsidRDefault="00142745" w:rsidP="00142745">
      <w:pPr>
        <w:tabs>
          <w:tab w:val="left" w:pos="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94443">
        <w:rPr>
          <w:sz w:val="28"/>
          <w:szCs w:val="28"/>
        </w:rPr>
        <w:t>овышение доступности для инвалидов и иных маломобильных групп населения общественного транспорта общего пользования на территории муниципального образования «город Оренбург</w:t>
      </w:r>
      <w:r w:rsidR="00E853B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D205C" w:rsidRPr="00426731" w:rsidRDefault="00ED205C" w:rsidP="009B43CA">
      <w:pPr>
        <w:tabs>
          <w:tab w:val="left" w:pos="1134"/>
        </w:tabs>
        <w:ind w:left="0" w:firstLine="720"/>
        <w:jc w:val="both"/>
        <w:rPr>
          <w:rFonts w:eastAsiaTheme="minorHAnsi"/>
          <w:sz w:val="28"/>
          <w:szCs w:val="28"/>
        </w:rPr>
      </w:pPr>
      <w:r w:rsidRPr="00426731">
        <w:rPr>
          <w:rFonts w:eastAsiaTheme="minorHAnsi"/>
          <w:sz w:val="28"/>
          <w:szCs w:val="28"/>
        </w:rPr>
        <w:t xml:space="preserve">Порядок разработки, общественного обсуждения </w:t>
      </w:r>
      <w:r w:rsidR="00B57854">
        <w:rPr>
          <w:rFonts w:eastAsiaTheme="minorHAnsi"/>
          <w:sz w:val="28"/>
          <w:szCs w:val="28"/>
        </w:rPr>
        <w:t xml:space="preserve">                                         </w:t>
      </w:r>
      <w:r w:rsidRPr="00426731">
        <w:rPr>
          <w:rFonts w:eastAsiaTheme="minorHAnsi"/>
          <w:sz w:val="28"/>
          <w:szCs w:val="28"/>
        </w:rPr>
        <w:t>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</w:t>
      </w:r>
      <w:r w:rsidR="00AC51E2">
        <w:rPr>
          <w:rFonts w:eastAsiaTheme="minorHAnsi"/>
          <w:sz w:val="28"/>
          <w:szCs w:val="28"/>
        </w:rPr>
        <w:t>ов</w:t>
      </w:r>
      <w:r w:rsidRPr="00426731">
        <w:rPr>
          <w:rFonts w:eastAsiaTheme="minorHAnsi"/>
          <w:sz w:val="28"/>
          <w:szCs w:val="28"/>
        </w:rPr>
        <w:t xml:space="preserve"> благоустройства </w:t>
      </w:r>
      <w:r w:rsidR="00AC51E2">
        <w:rPr>
          <w:rFonts w:eastAsiaTheme="minorHAnsi"/>
          <w:sz w:val="28"/>
          <w:szCs w:val="28"/>
        </w:rPr>
        <w:t>общественных территорий</w:t>
      </w:r>
      <w:r w:rsidRPr="00426731">
        <w:rPr>
          <w:rFonts w:eastAsiaTheme="minorHAnsi"/>
          <w:sz w:val="28"/>
          <w:szCs w:val="28"/>
        </w:rPr>
        <w:t xml:space="preserve"> муниципального образования</w:t>
      </w:r>
      <w:r w:rsidR="006E0185">
        <w:rPr>
          <w:rFonts w:eastAsiaTheme="minorHAnsi"/>
          <w:sz w:val="28"/>
          <w:szCs w:val="28"/>
        </w:rPr>
        <w:t xml:space="preserve"> «</w:t>
      </w:r>
      <w:r w:rsidRPr="00426731">
        <w:rPr>
          <w:rFonts w:eastAsiaTheme="minorHAnsi"/>
          <w:sz w:val="28"/>
          <w:szCs w:val="28"/>
        </w:rPr>
        <w:t>город Оренбург</w:t>
      </w:r>
      <w:r w:rsidR="006E0185">
        <w:rPr>
          <w:rFonts w:eastAsiaTheme="minorHAnsi"/>
          <w:sz w:val="28"/>
          <w:szCs w:val="28"/>
        </w:rPr>
        <w:t>»</w:t>
      </w:r>
      <w:r w:rsidRPr="00426731">
        <w:rPr>
          <w:rFonts w:eastAsiaTheme="minorHAnsi"/>
          <w:sz w:val="28"/>
          <w:szCs w:val="28"/>
        </w:rPr>
        <w:t xml:space="preserve"> приведен в приложении </w:t>
      </w:r>
      <w:r w:rsidR="00AC51E2">
        <w:rPr>
          <w:rFonts w:eastAsiaTheme="minorHAnsi"/>
          <w:sz w:val="28"/>
          <w:szCs w:val="28"/>
        </w:rPr>
        <w:t xml:space="preserve">              </w:t>
      </w:r>
      <w:r w:rsidR="006E0185">
        <w:rPr>
          <w:rFonts w:eastAsiaTheme="minorHAnsi"/>
          <w:sz w:val="28"/>
          <w:szCs w:val="28"/>
        </w:rPr>
        <w:t>№</w:t>
      </w:r>
      <w:r w:rsidRPr="00426731">
        <w:rPr>
          <w:rFonts w:eastAsiaTheme="minorHAnsi"/>
          <w:sz w:val="28"/>
          <w:szCs w:val="28"/>
        </w:rPr>
        <w:t xml:space="preserve"> 4 к настоящей </w:t>
      </w:r>
      <w:r w:rsidR="006E0185">
        <w:rPr>
          <w:rFonts w:eastAsiaTheme="minorHAnsi"/>
          <w:sz w:val="28"/>
          <w:szCs w:val="28"/>
        </w:rPr>
        <w:t xml:space="preserve">муниципальной </w:t>
      </w:r>
      <w:r w:rsidRPr="00426731">
        <w:rPr>
          <w:rFonts w:eastAsiaTheme="minorHAnsi"/>
          <w:sz w:val="28"/>
          <w:szCs w:val="28"/>
        </w:rPr>
        <w:t>программе.</w:t>
      </w:r>
    </w:p>
    <w:p w:rsidR="00E853BE" w:rsidRDefault="00ED205C" w:rsidP="00E853BE">
      <w:pPr>
        <w:ind w:left="0" w:firstLine="720"/>
        <w:jc w:val="both"/>
        <w:rPr>
          <w:rFonts w:eastAsiaTheme="minorHAnsi"/>
          <w:sz w:val="28"/>
          <w:szCs w:val="28"/>
        </w:rPr>
      </w:pPr>
      <w:r w:rsidRPr="00426731">
        <w:rPr>
          <w:rFonts w:eastAsiaTheme="minorHAnsi"/>
          <w:sz w:val="28"/>
          <w:szCs w:val="28"/>
        </w:rPr>
        <w:t xml:space="preserve">Порядок аккумулирования </w:t>
      </w:r>
      <w:r w:rsidR="00AC51E2">
        <w:rPr>
          <w:rFonts w:eastAsiaTheme="minorHAnsi"/>
          <w:sz w:val="28"/>
          <w:szCs w:val="28"/>
        </w:rPr>
        <w:t xml:space="preserve">и расходования </w:t>
      </w:r>
      <w:r w:rsidRPr="00426731">
        <w:rPr>
          <w:rFonts w:eastAsiaTheme="minorHAnsi"/>
          <w:sz w:val="28"/>
          <w:szCs w:val="28"/>
        </w:rPr>
        <w:t xml:space="preserve">средств заинтересованных лиц, направляемых на выполнение работ по благоустройству дворовых территорий, </w:t>
      </w:r>
      <w:r w:rsidR="00AC181A">
        <w:rPr>
          <w:rFonts w:eastAsiaTheme="minorHAnsi"/>
          <w:sz w:val="28"/>
          <w:szCs w:val="28"/>
        </w:rPr>
        <w:t xml:space="preserve">включенных в дополнительный перечень, </w:t>
      </w:r>
      <w:r w:rsidRPr="00426731">
        <w:rPr>
          <w:rFonts w:eastAsiaTheme="minorHAnsi"/>
          <w:sz w:val="28"/>
          <w:szCs w:val="28"/>
        </w:rPr>
        <w:t>и механизм контроля за расходованием</w:t>
      </w:r>
      <w:r w:rsidR="00AC181A">
        <w:rPr>
          <w:rFonts w:eastAsiaTheme="minorHAnsi"/>
          <w:sz w:val="28"/>
          <w:szCs w:val="28"/>
        </w:rPr>
        <w:t xml:space="preserve"> таких средств</w:t>
      </w:r>
      <w:r w:rsidRPr="00426731">
        <w:rPr>
          <w:rFonts w:eastAsiaTheme="minorHAnsi"/>
          <w:sz w:val="28"/>
          <w:szCs w:val="28"/>
        </w:rPr>
        <w:t>, а также порядок и форм</w:t>
      </w:r>
      <w:r w:rsidR="00AC181A">
        <w:rPr>
          <w:rFonts w:eastAsiaTheme="minorHAnsi"/>
          <w:sz w:val="28"/>
          <w:szCs w:val="28"/>
        </w:rPr>
        <w:t>а участия</w:t>
      </w:r>
      <w:r w:rsidRPr="00426731">
        <w:rPr>
          <w:rFonts w:eastAsiaTheme="minorHAnsi"/>
          <w:sz w:val="28"/>
          <w:szCs w:val="28"/>
        </w:rPr>
        <w:t xml:space="preserve"> </w:t>
      </w:r>
      <w:r w:rsidR="00AC181A">
        <w:rPr>
          <w:rFonts w:eastAsiaTheme="minorHAnsi"/>
          <w:sz w:val="28"/>
          <w:szCs w:val="28"/>
        </w:rPr>
        <w:t>(</w:t>
      </w:r>
      <w:r w:rsidRPr="00426731">
        <w:rPr>
          <w:rFonts w:eastAsiaTheme="minorHAnsi"/>
          <w:sz w:val="28"/>
          <w:szCs w:val="28"/>
        </w:rPr>
        <w:t>трудово</w:t>
      </w:r>
      <w:r w:rsidR="00AC181A">
        <w:rPr>
          <w:rFonts w:eastAsiaTheme="minorHAnsi"/>
          <w:sz w:val="28"/>
          <w:szCs w:val="28"/>
        </w:rPr>
        <w:t xml:space="preserve">е, </w:t>
      </w:r>
      <w:r w:rsidRPr="00426731">
        <w:rPr>
          <w:rFonts w:eastAsiaTheme="minorHAnsi"/>
          <w:sz w:val="28"/>
          <w:szCs w:val="28"/>
        </w:rPr>
        <w:t>финансово</w:t>
      </w:r>
      <w:r w:rsidR="00AC181A">
        <w:rPr>
          <w:rFonts w:eastAsiaTheme="minorHAnsi"/>
          <w:sz w:val="28"/>
          <w:szCs w:val="28"/>
        </w:rPr>
        <w:t>е)</w:t>
      </w:r>
      <w:r w:rsidRPr="00426731">
        <w:rPr>
          <w:rFonts w:eastAsiaTheme="minorHAnsi"/>
          <w:sz w:val="28"/>
          <w:szCs w:val="28"/>
        </w:rPr>
        <w:t xml:space="preserve"> </w:t>
      </w:r>
      <w:r w:rsidR="00AC181A">
        <w:rPr>
          <w:rFonts w:eastAsiaTheme="minorHAnsi"/>
          <w:sz w:val="28"/>
          <w:szCs w:val="28"/>
        </w:rPr>
        <w:t>заинтересованных лиц в выполнении работ</w:t>
      </w:r>
      <w:r w:rsidRPr="00426731">
        <w:rPr>
          <w:rFonts w:eastAsiaTheme="minorHAnsi"/>
          <w:sz w:val="28"/>
          <w:szCs w:val="28"/>
        </w:rPr>
        <w:t xml:space="preserve"> приведен </w:t>
      </w:r>
      <w:r w:rsidR="00E853BE">
        <w:rPr>
          <w:rFonts w:eastAsiaTheme="minorHAnsi"/>
          <w:sz w:val="28"/>
          <w:szCs w:val="28"/>
        </w:rPr>
        <w:t xml:space="preserve">                           </w:t>
      </w:r>
      <w:r w:rsidRPr="00426731">
        <w:rPr>
          <w:rFonts w:eastAsiaTheme="minorHAnsi"/>
          <w:sz w:val="28"/>
          <w:szCs w:val="28"/>
        </w:rPr>
        <w:t>в приложении</w:t>
      </w:r>
      <w:r w:rsidR="00B57854">
        <w:rPr>
          <w:rFonts w:eastAsiaTheme="minorHAnsi"/>
          <w:sz w:val="28"/>
          <w:szCs w:val="28"/>
        </w:rPr>
        <w:t xml:space="preserve"> </w:t>
      </w:r>
      <w:r w:rsidR="006E0185">
        <w:rPr>
          <w:rFonts w:eastAsiaTheme="minorHAnsi"/>
          <w:sz w:val="28"/>
          <w:szCs w:val="28"/>
        </w:rPr>
        <w:t xml:space="preserve">№ </w:t>
      </w:r>
      <w:r w:rsidR="00B57854">
        <w:rPr>
          <w:rFonts w:eastAsiaTheme="minorHAnsi"/>
          <w:sz w:val="28"/>
          <w:szCs w:val="28"/>
        </w:rPr>
        <w:t xml:space="preserve">3 к настоящей </w:t>
      </w:r>
      <w:r w:rsidR="006E0185">
        <w:rPr>
          <w:rFonts w:eastAsiaTheme="minorHAnsi"/>
          <w:sz w:val="28"/>
          <w:szCs w:val="28"/>
        </w:rPr>
        <w:t xml:space="preserve">муниципальной </w:t>
      </w:r>
      <w:r w:rsidR="006E0185" w:rsidRPr="00426731">
        <w:rPr>
          <w:rFonts w:eastAsiaTheme="minorHAnsi"/>
          <w:sz w:val="28"/>
          <w:szCs w:val="28"/>
        </w:rPr>
        <w:t>программе</w:t>
      </w:r>
      <w:r w:rsidRPr="00426731">
        <w:rPr>
          <w:rFonts w:eastAsiaTheme="minorHAnsi"/>
          <w:sz w:val="28"/>
          <w:szCs w:val="28"/>
        </w:rPr>
        <w:t>.</w:t>
      </w:r>
    </w:p>
    <w:p w:rsidR="000B5863" w:rsidRPr="00E853BE" w:rsidRDefault="000B5863" w:rsidP="00E853BE">
      <w:pPr>
        <w:ind w:left="0" w:firstLine="720"/>
        <w:jc w:val="both"/>
        <w:rPr>
          <w:rFonts w:eastAsiaTheme="minorHAnsi"/>
          <w:sz w:val="28"/>
          <w:szCs w:val="28"/>
        </w:rPr>
      </w:pPr>
      <w:r w:rsidRPr="00E853BE">
        <w:rPr>
          <w:rFonts w:eastAsiaTheme="minorHAnsi"/>
          <w:sz w:val="28"/>
          <w:szCs w:val="28"/>
          <w:lang w:eastAsia="en-US"/>
        </w:rPr>
        <w:t xml:space="preserve">Перечень мероприятий муниципальной программы приведен                     в приложении № 5 к </w:t>
      </w:r>
      <w:r w:rsidRPr="00E853BE">
        <w:rPr>
          <w:rFonts w:eastAsiaTheme="minorHAnsi"/>
          <w:sz w:val="28"/>
          <w:szCs w:val="28"/>
        </w:rPr>
        <w:t>настоящей муниципальной программе</w:t>
      </w:r>
      <w:r w:rsidRPr="00E853BE">
        <w:rPr>
          <w:rFonts w:eastAsiaTheme="minorHAnsi"/>
          <w:sz w:val="28"/>
          <w:szCs w:val="28"/>
          <w:lang w:eastAsia="en-US"/>
        </w:rPr>
        <w:t>.</w:t>
      </w:r>
    </w:p>
    <w:p w:rsidR="00E853BE" w:rsidRDefault="00114420" w:rsidP="00DB0C56">
      <w:pPr>
        <w:tabs>
          <w:tab w:val="left" w:pos="1134"/>
        </w:tabs>
        <w:ind w:left="0"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А</w:t>
      </w:r>
      <w:r w:rsidR="00ED205C" w:rsidRPr="00785E90">
        <w:rPr>
          <w:rFonts w:eastAsia="Calibri"/>
          <w:sz w:val="28"/>
          <w:szCs w:val="28"/>
          <w:lang w:eastAsia="en-US"/>
        </w:rPr>
        <w:t>дресный перечень дворовых территорий</w:t>
      </w:r>
      <w:r w:rsidR="00AC181A">
        <w:rPr>
          <w:rFonts w:eastAsia="Calibri"/>
          <w:sz w:val="28"/>
          <w:szCs w:val="28"/>
          <w:lang w:eastAsia="en-US"/>
        </w:rPr>
        <w:t xml:space="preserve"> муниципального образования «город Оренбург»</w:t>
      </w:r>
      <w:r w:rsidR="00ED205C" w:rsidRPr="00785E90">
        <w:rPr>
          <w:rFonts w:eastAsia="Calibri"/>
          <w:sz w:val="28"/>
          <w:szCs w:val="28"/>
          <w:lang w:eastAsia="en-US"/>
        </w:rPr>
        <w:t>, подлежащих благоустройству в 2018</w:t>
      </w:r>
      <w:r w:rsidR="00500350">
        <w:rPr>
          <w:rFonts w:eastAsia="Calibri"/>
          <w:sz w:val="28"/>
          <w:szCs w:val="28"/>
          <w:lang w:eastAsia="en-US"/>
        </w:rPr>
        <w:t>–2029</w:t>
      </w:r>
      <w:r w:rsidR="00737D70">
        <w:rPr>
          <w:rFonts w:eastAsia="Calibri"/>
          <w:sz w:val="28"/>
          <w:szCs w:val="28"/>
          <w:lang w:eastAsia="en-US"/>
        </w:rPr>
        <w:t xml:space="preserve"> годах</w:t>
      </w:r>
      <w:r w:rsidR="00ED205C" w:rsidRPr="00785E90">
        <w:rPr>
          <w:rFonts w:eastAsiaTheme="minorHAnsi"/>
          <w:sz w:val="28"/>
          <w:szCs w:val="28"/>
          <w:lang w:eastAsia="en-US"/>
        </w:rPr>
        <w:t xml:space="preserve">, </w:t>
      </w:r>
      <w:r w:rsidR="00E853BE">
        <w:rPr>
          <w:sz w:val="28"/>
          <w:szCs w:val="28"/>
        </w:rPr>
        <w:t xml:space="preserve">приведен </w:t>
      </w:r>
      <w:r w:rsidR="00E853BE" w:rsidRPr="00785E90">
        <w:rPr>
          <w:rFonts w:eastAsiaTheme="minorHAnsi"/>
          <w:sz w:val="28"/>
          <w:szCs w:val="28"/>
          <w:lang w:eastAsia="en-US"/>
        </w:rPr>
        <w:t>в приложении</w:t>
      </w:r>
      <w:r w:rsidR="00E853BE">
        <w:rPr>
          <w:rFonts w:eastAsiaTheme="minorHAnsi"/>
          <w:sz w:val="28"/>
          <w:szCs w:val="28"/>
          <w:lang w:eastAsia="en-US"/>
        </w:rPr>
        <w:t xml:space="preserve"> № 6 </w:t>
      </w:r>
      <w:r w:rsidR="00E853BE">
        <w:rPr>
          <w:rFonts w:eastAsiaTheme="minorHAnsi"/>
          <w:sz w:val="28"/>
          <w:szCs w:val="28"/>
        </w:rPr>
        <w:t xml:space="preserve">к настоящей муниципальной </w:t>
      </w:r>
      <w:r w:rsidR="00E853BE" w:rsidRPr="00426731">
        <w:rPr>
          <w:rFonts w:eastAsiaTheme="minorHAnsi"/>
          <w:sz w:val="28"/>
          <w:szCs w:val="28"/>
        </w:rPr>
        <w:t>программе</w:t>
      </w:r>
      <w:r w:rsidR="00E853BE">
        <w:rPr>
          <w:rFonts w:eastAsiaTheme="minorHAnsi"/>
          <w:sz w:val="28"/>
          <w:szCs w:val="28"/>
        </w:rPr>
        <w:t>.</w:t>
      </w:r>
    </w:p>
    <w:p w:rsidR="00ED205C" w:rsidRDefault="00E853BE" w:rsidP="00DB0C56">
      <w:pPr>
        <w:tabs>
          <w:tab w:val="left" w:pos="1134"/>
        </w:tabs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О</w:t>
      </w:r>
      <w:r w:rsidR="00ED205C" w:rsidRPr="00785E90">
        <w:rPr>
          <w:sz w:val="28"/>
          <w:szCs w:val="28"/>
        </w:rPr>
        <w:t>чередность благоустройства определяется в порядке поступления предложений заинтересованных лиц об их участ</w:t>
      </w:r>
      <w:r w:rsidR="00ED205C">
        <w:rPr>
          <w:sz w:val="28"/>
          <w:szCs w:val="28"/>
        </w:rPr>
        <w:t xml:space="preserve">ии в выполнении </w:t>
      </w:r>
      <w:r w:rsidR="00A62604">
        <w:rPr>
          <w:sz w:val="28"/>
          <w:szCs w:val="28"/>
        </w:rPr>
        <w:t>работ</w:t>
      </w:r>
      <w:r w:rsidR="00ED205C" w:rsidRPr="00785E90">
        <w:rPr>
          <w:sz w:val="28"/>
          <w:szCs w:val="28"/>
        </w:rPr>
        <w:t>, поданны</w:t>
      </w:r>
      <w:r w:rsidR="00ED205C">
        <w:rPr>
          <w:sz w:val="28"/>
          <w:szCs w:val="28"/>
        </w:rPr>
        <w:t>х</w:t>
      </w:r>
      <w:r w:rsidR="00ED205C" w:rsidRPr="00785E90">
        <w:rPr>
          <w:sz w:val="28"/>
          <w:szCs w:val="28"/>
        </w:rPr>
        <w:t xml:space="preserve"> в </w:t>
      </w:r>
      <w:r w:rsidR="00CA290C">
        <w:rPr>
          <w:sz w:val="28"/>
          <w:szCs w:val="28"/>
        </w:rPr>
        <w:t>А</w:t>
      </w:r>
      <w:r w:rsidR="00ED205C" w:rsidRPr="00785E90">
        <w:rPr>
          <w:sz w:val="28"/>
          <w:szCs w:val="28"/>
        </w:rPr>
        <w:t xml:space="preserve">дминистрацию </w:t>
      </w:r>
      <w:r>
        <w:rPr>
          <w:sz w:val="28"/>
          <w:szCs w:val="28"/>
        </w:rPr>
        <w:t>города Оренбурга</w:t>
      </w:r>
      <w:r w:rsidR="00114420">
        <w:rPr>
          <w:rFonts w:eastAsiaTheme="minorHAnsi"/>
          <w:sz w:val="28"/>
          <w:szCs w:val="28"/>
          <w:lang w:eastAsia="en-US"/>
        </w:rPr>
        <w:t>.</w:t>
      </w:r>
    </w:p>
    <w:p w:rsidR="00B5145A" w:rsidRDefault="00B5145A" w:rsidP="00DB0C56">
      <w:pPr>
        <w:tabs>
          <w:tab w:val="left" w:pos="1134"/>
        </w:tabs>
        <w:ind w:left="0" w:firstLine="720"/>
        <w:jc w:val="both"/>
        <w:rPr>
          <w:rFonts w:eastAsiaTheme="minorHAnsi"/>
          <w:sz w:val="28"/>
          <w:szCs w:val="28"/>
          <w:lang w:eastAsia="en-US"/>
        </w:rPr>
      </w:pPr>
    </w:p>
    <w:p w:rsidR="00B5145A" w:rsidRDefault="00B5145A" w:rsidP="00B5145A">
      <w:pPr>
        <w:tabs>
          <w:tab w:val="left" w:pos="1134"/>
        </w:tabs>
        <w:ind w:left="0"/>
        <w:jc w:val="center"/>
        <w:rPr>
          <w:rFonts w:eastAsiaTheme="minorHAnsi"/>
          <w:lang w:eastAsia="en-US"/>
        </w:rPr>
      </w:pPr>
    </w:p>
    <w:p w:rsidR="00B5145A" w:rsidRDefault="00B5145A" w:rsidP="00B5145A">
      <w:pPr>
        <w:tabs>
          <w:tab w:val="left" w:pos="1134"/>
        </w:tabs>
        <w:ind w:left="0"/>
        <w:jc w:val="center"/>
        <w:rPr>
          <w:rFonts w:eastAsiaTheme="minorHAnsi"/>
          <w:lang w:eastAsia="en-US"/>
        </w:rPr>
      </w:pPr>
      <w:r w:rsidRPr="00B5145A">
        <w:rPr>
          <w:rFonts w:eastAsiaTheme="minorHAnsi"/>
          <w:lang w:eastAsia="en-US"/>
        </w:rPr>
        <w:lastRenderedPageBreak/>
        <w:t>13</w:t>
      </w:r>
    </w:p>
    <w:p w:rsidR="00B5145A" w:rsidRPr="00B5145A" w:rsidRDefault="00B5145A" w:rsidP="00B5145A">
      <w:pPr>
        <w:tabs>
          <w:tab w:val="left" w:pos="1134"/>
        </w:tabs>
        <w:ind w:left="0"/>
        <w:jc w:val="center"/>
      </w:pPr>
    </w:p>
    <w:p w:rsidR="00ED205C" w:rsidRPr="00785E90" w:rsidRDefault="00114420" w:rsidP="00DB0C56">
      <w:pPr>
        <w:tabs>
          <w:tab w:val="left" w:pos="1134"/>
        </w:tabs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</w:t>
      </w:r>
      <w:r w:rsidR="00ED205C" w:rsidRPr="00785E90">
        <w:rPr>
          <w:rFonts w:eastAsiaTheme="minorHAnsi"/>
          <w:sz w:val="28"/>
          <w:szCs w:val="28"/>
          <w:lang w:eastAsia="en-US"/>
        </w:rPr>
        <w:t>дресный перечень общественных территорий</w:t>
      </w:r>
      <w:r w:rsidR="00737D70" w:rsidRPr="00737D70">
        <w:rPr>
          <w:rFonts w:eastAsia="Calibri"/>
          <w:sz w:val="28"/>
          <w:szCs w:val="28"/>
          <w:lang w:eastAsia="en-US"/>
        </w:rPr>
        <w:t xml:space="preserve"> </w:t>
      </w:r>
      <w:r w:rsidR="00737D70">
        <w:rPr>
          <w:rFonts w:eastAsia="Calibri"/>
          <w:sz w:val="28"/>
          <w:szCs w:val="28"/>
          <w:lang w:eastAsia="en-US"/>
        </w:rPr>
        <w:t>муниципального образования «город Оренбург»</w:t>
      </w:r>
      <w:r w:rsidR="00ED205C" w:rsidRPr="00785E90">
        <w:rPr>
          <w:rFonts w:eastAsiaTheme="minorHAnsi"/>
          <w:sz w:val="28"/>
          <w:szCs w:val="28"/>
          <w:lang w:eastAsia="en-US"/>
        </w:rPr>
        <w:t>, подлежащих благоу</w:t>
      </w:r>
      <w:r w:rsidR="00EB33A5">
        <w:rPr>
          <w:rFonts w:eastAsiaTheme="minorHAnsi"/>
          <w:sz w:val="28"/>
          <w:szCs w:val="28"/>
          <w:lang w:eastAsia="en-US"/>
        </w:rPr>
        <w:t>стройству в 2018</w:t>
      </w:r>
      <w:r w:rsidR="00500350">
        <w:rPr>
          <w:rFonts w:eastAsiaTheme="minorHAnsi"/>
          <w:sz w:val="28"/>
          <w:szCs w:val="28"/>
          <w:lang w:eastAsia="en-US"/>
        </w:rPr>
        <w:t>–2029</w:t>
      </w:r>
      <w:r w:rsidR="00737D70">
        <w:rPr>
          <w:rFonts w:eastAsiaTheme="minorHAnsi"/>
          <w:sz w:val="28"/>
          <w:szCs w:val="28"/>
          <w:lang w:eastAsia="en-US"/>
        </w:rPr>
        <w:t xml:space="preserve"> годах</w:t>
      </w:r>
      <w:r w:rsidR="00ED205C" w:rsidRPr="00785E90">
        <w:rPr>
          <w:rFonts w:eastAsiaTheme="minorHAnsi"/>
          <w:sz w:val="28"/>
          <w:szCs w:val="28"/>
          <w:lang w:eastAsia="en-US"/>
        </w:rPr>
        <w:t xml:space="preserve">, приведен в приложении </w:t>
      </w:r>
      <w:r w:rsidR="00CA290C">
        <w:rPr>
          <w:rFonts w:eastAsiaTheme="minorHAnsi"/>
          <w:sz w:val="28"/>
          <w:szCs w:val="28"/>
          <w:lang w:eastAsia="en-US"/>
        </w:rPr>
        <w:t xml:space="preserve">№ </w:t>
      </w:r>
      <w:r w:rsidR="00ED205C" w:rsidRPr="00785E90">
        <w:rPr>
          <w:rFonts w:eastAsiaTheme="minorHAnsi"/>
          <w:sz w:val="28"/>
          <w:szCs w:val="28"/>
          <w:lang w:eastAsia="en-US"/>
        </w:rPr>
        <w:t xml:space="preserve">7 </w:t>
      </w:r>
      <w:r w:rsidR="00CA290C">
        <w:rPr>
          <w:rFonts w:eastAsiaTheme="minorHAnsi"/>
          <w:sz w:val="28"/>
          <w:szCs w:val="28"/>
        </w:rPr>
        <w:t xml:space="preserve">к настоящей муниципальной </w:t>
      </w:r>
      <w:r w:rsidR="00CA290C" w:rsidRPr="00426731">
        <w:rPr>
          <w:rFonts w:eastAsiaTheme="minorHAnsi"/>
          <w:sz w:val="28"/>
          <w:szCs w:val="28"/>
        </w:rPr>
        <w:t>программе</w:t>
      </w:r>
      <w:r w:rsidR="00ED205C" w:rsidRPr="00785E90">
        <w:rPr>
          <w:rFonts w:eastAsiaTheme="minorHAnsi"/>
          <w:sz w:val="28"/>
          <w:szCs w:val="28"/>
          <w:lang w:eastAsia="en-US"/>
        </w:rPr>
        <w:t>.</w:t>
      </w:r>
    </w:p>
    <w:p w:rsidR="00ED205C" w:rsidRDefault="00ED205C" w:rsidP="00ED205C">
      <w:pPr>
        <w:pStyle w:val="a9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426731">
        <w:rPr>
          <w:rFonts w:eastAsiaTheme="minorHAnsi"/>
          <w:sz w:val="28"/>
          <w:szCs w:val="28"/>
          <w:lang w:eastAsia="en-US"/>
        </w:rPr>
        <w:t xml:space="preserve">Для определения общественных территорий, нуждающихся </w:t>
      </w:r>
      <w:r w:rsidR="00114420">
        <w:rPr>
          <w:rFonts w:eastAsiaTheme="minorHAnsi"/>
          <w:sz w:val="28"/>
          <w:szCs w:val="28"/>
          <w:lang w:eastAsia="en-US"/>
        </w:rPr>
        <w:t xml:space="preserve">                             </w:t>
      </w:r>
      <w:r w:rsidRPr="00426731">
        <w:rPr>
          <w:rFonts w:eastAsiaTheme="minorHAnsi"/>
          <w:sz w:val="28"/>
          <w:szCs w:val="28"/>
          <w:lang w:eastAsia="en-US"/>
        </w:rPr>
        <w:t>в благоустройств</w:t>
      </w:r>
      <w:r w:rsidR="00737D70">
        <w:rPr>
          <w:rFonts w:eastAsiaTheme="minorHAnsi"/>
          <w:sz w:val="28"/>
          <w:szCs w:val="28"/>
          <w:lang w:eastAsia="en-US"/>
        </w:rPr>
        <w:t>е, ежегодно проводятся</w:t>
      </w:r>
      <w:r w:rsidRPr="00426731">
        <w:rPr>
          <w:rFonts w:eastAsiaTheme="minorHAnsi"/>
          <w:sz w:val="28"/>
          <w:szCs w:val="28"/>
          <w:lang w:eastAsia="en-US"/>
        </w:rPr>
        <w:t xml:space="preserve"> рейтинговые голосования по отбору общественн</w:t>
      </w:r>
      <w:r w:rsidR="003A2DC4">
        <w:rPr>
          <w:rFonts w:eastAsiaTheme="minorHAnsi"/>
          <w:sz w:val="28"/>
          <w:szCs w:val="28"/>
          <w:lang w:eastAsia="en-US"/>
        </w:rPr>
        <w:t>ых</w:t>
      </w:r>
      <w:r w:rsidRPr="00426731">
        <w:rPr>
          <w:rFonts w:eastAsiaTheme="minorHAnsi"/>
          <w:sz w:val="28"/>
          <w:szCs w:val="28"/>
          <w:lang w:eastAsia="en-US"/>
        </w:rPr>
        <w:t xml:space="preserve"> территори</w:t>
      </w:r>
      <w:r w:rsidR="003A2DC4">
        <w:rPr>
          <w:rFonts w:eastAsiaTheme="minorHAnsi"/>
          <w:sz w:val="28"/>
          <w:szCs w:val="28"/>
          <w:lang w:eastAsia="en-US"/>
        </w:rPr>
        <w:t>й</w:t>
      </w:r>
      <w:r w:rsidRPr="00426731">
        <w:rPr>
          <w:rFonts w:eastAsiaTheme="minorHAnsi"/>
          <w:sz w:val="28"/>
          <w:szCs w:val="28"/>
          <w:lang w:eastAsia="en-US"/>
        </w:rPr>
        <w:t>.</w:t>
      </w:r>
    </w:p>
    <w:p w:rsidR="00ED205C" w:rsidRPr="00B24241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в соответствии</w:t>
      </w:r>
      <w:r w:rsidR="00114420">
        <w:rPr>
          <w:sz w:val="28"/>
          <w:szCs w:val="28"/>
        </w:rPr>
        <w:t xml:space="preserve">                        </w:t>
      </w:r>
      <w:r>
        <w:rPr>
          <w:rFonts w:eastAsia="Calibri"/>
          <w:sz w:val="28"/>
          <w:szCs w:val="28"/>
          <w:lang w:eastAsia="en-US"/>
        </w:rPr>
        <w:t xml:space="preserve">с </w:t>
      </w:r>
      <w:r w:rsidRPr="00DB7D94">
        <w:rPr>
          <w:rFonts w:eastAsia="Calibri"/>
          <w:sz w:val="28"/>
          <w:szCs w:val="28"/>
          <w:lang w:eastAsia="en-US"/>
        </w:rPr>
        <w:t>минимальн</w:t>
      </w:r>
      <w:r>
        <w:rPr>
          <w:rFonts w:eastAsia="Calibri"/>
          <w:sz w:val="28"/>
          <w:szCs w:val="28"/>
          <w:lang w:eastAsia="en-US"/>
        </w:rPr>
        <w:t>ым</w:t>
      </w:r>
      <w:r w:rsidRPr="00DB7D94">
        <w:rPr>
          <w:rFonts w:eastAsia="Calibri"/>
          <w:sz w:val="28"/>
          <w:szCs w:val="28"/>
          <w:lang w:eastAsia="en-US"/>
        </w:rPr>
        <w:t xml:space="preserve"> перечн</w:t>
      </w:r>
      <w:r w:rsidR="00114420">
        <w:rPr>
          <w:rFonts w:eastAsia="Calibri"/>
          <w:sz w:val="28"/>
          <w:szCs w:val="28"/>
          <w:lang w:eastAsia="en-US"/>
        </w:rPr>
        <w:t>ем</w:t>
      </w:r>
      <w:r w:rsidR="002A12FF">
        <w:rPr>
          <w:rFonts w:eastAsia="Calibri"/>
          <w:sz w:val="28"/>
          <w:szCs w:val="28"/>
          <w:lang w:eastAsia="en-US"/>
        </w:rPr>
        <w:t>,</w:t>
      </w:r>
      <w:r w:rsidRPr="00DB7D94">
        <w:rPr>
          <w:rFonts w:eastAsia="Calibri"/>
          <w:sz w:val="28"/>
          <w:szCs w:val="28"/>
          <w:lang w:eastAsia="en-US"/>
        </w:rPr>
        <w:t xml:space="preserve"> приведен в приложении</w:t>
      </w:r>
      <w:r w:rsidR="00114420">
        <w:rPr>
          <w:rFonts w:eastAsia="Calibri"/>
          <w:sz w:val="28"/>
          <w:szCs w:val="28"/>
          <w:lang w:eastAsia="en-US"/>
        </w:rPr>
        <w:t xml:space="preserve"> </w:t>
      </w:r>
      <w:r w:rsidR="00DF1891">
        <w:rPr>
          <w:rFonts w:eastAsia="Calibri"/>
          <w:sz w:val="28"/>
          <w:szCs w:val="28"/>
          <w:lang w:eastAsia="en-US"/>
        </w:rPr>
        <w:t xml:space="preserve">№ </w:t>
      </w:r>
      <w:r w:rsidR="00114420">
        <w:rPr>
          <w:rFonts w:eastAsia="Calibri"/>
          <w:sz w:val="28"/>
          <w:szCs w:val="28"/>
          <w:lang w:eastAsia="en-US"/>
        </w:rPr>
        <w:t xml:space="preserve">8 к настоящей </w:t>
      </w:r>
      <w:r w:rsidR="00DF1891">
        <w:rPr>
          <w:rFonts w:eastAsia="Calibri"/>
          <w:sz w:val="28"/>
          <w:szCs w:val="28"/>
          <w:lang w:eastAsia="en-US"/>
        </w:rPr>
        <w:t>муниципальной п</w:t>
      </w:r>
      <w:r w:rsidRPr="00DB7D94">
        <w:rPr>
          <w:rFonts w:eastAsia="Calibri"/>
          <w:sz w:val="28"/>
          <w:szCs w:val="28"/>
          <w:lang w:eastAsia="en-US"/>
        </w:rPr>
        <w:t>рограмме.</w:t>
      </w:r>
    </w:p>
    <w:p w:rsidR="00DF1891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Визуализированный перечень образцов элементов благоустройства, предлагаемых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размещению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дворовой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территории </w:t>
      </w:r>
      <w:r w:rsidR="00DF1891">
        <w:rPr>
          <w:sz w:val="28"/>
          <w:szCs w:val="28"/>
        </w:rPr>
        <w:t xml:space="preserve">   </w:t>
      </w:r>
      <w:r>
        <w:rPr>
          <w:sz w:val="28"/>
          <w:szCs w:val="28"/>
        </w:rPr>
        <w:t>в</w:t>
      </w:r>
      <w:r w:rsidR="00DF1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соответствии </w:t>
      </w:r>
      <w:r w:rsidR="00114420">
        <w:rPr>
          <w:sz w:val="28"/>
          <w:szCs w:val="28"/>
        </w:rPr>
        <w:t xml:space="preserve">                     </w:t>
      </w:r>
    </w:p>
    <w:p w:rsidR="00580F6E" w:rsidRDefault="00580F6E" w:rsidP="00580F6E">
      <w:pPr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с дополнительным перечнем работ по благоустройству</w:t>
      </w:r>
      <w:r w:rsidR="002A12FF">
        <w:rPr>
          <w:sz w:val="28"/>
          <w:szCs w:val="28"/>
        </w:rPr>
        <w:t>,</w:t>
      </w:r>
      <w:r w:rsidRPr="00DB7D94">
        <w:rPr>
          <w:rFonts w:eastAsia="Calibri"/>
          <w:sz w:val="28"/>
          <w:szCs w:val="28"/>
          <w:lang w:eastAsia="en-US"/>
        </w:rPr>
        <w:t xml:space="preserve"> приведен </w:t>
      </w:r>
      <w:r>
        <w:rPr>
          <w:rFonts w:eastAsia="Calibri"/>
          <w:sz w:val="28"/>
          <w:szCs w:val="28"/>
          <w:lang w:eastAsia="en-US"/>
        </w:rPr>
        <w:t xml:space="preserve">                             </w:t>
      </w:r>
      <w:r w:rsidRPr="00DB7D94">
        <w:rPr>
          <w:rFonts w:eastAsia="Calibri"/>
          <w:sz w:val="28"/>
          <w:szCs w:val="28"/>
          <w:lang w:eastAsia="en-US"/>
        </w:rPr>
        <w:t>в приложении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Pr="00DB7D94">
        <w:rPr>
          <w:rFonts w:eastAsia="Calibri"/>
          <w:sz w:val="28"/>
          <w:szCs w:val="28"/>
          <w:lang w:eastAsia="en-US"/>
        </w:rPr>
        <w:t xml:space="preserve">9 к настоящей </w:t>
      </w:r>
      <w:r>
        <w:rPr>
          <w:rFonts w:eastAsia="Calibri"/>
          <w:sz w:val="28"/>
          <w:szCs w:val="28"/>
          <w:lang w:eastAsia="en-US"/>
        </w:rPr>
        <w:t>муниципальной п</w:t>
      </w:r>
      <w:r w:rsidRPr="00DB7D94">
        <w:rPr>
          <w:rFonts w:eastAsia="Calibri"/>
          <w:sz w:val="28"/>
          <w:szCs w:val="28"/>
          <w:lang w:eastAsia="en-US"/>
        </w:rPr>
        <w:t>рограмме.</w:t>
      </w:r>
    </w:p>
    <w:p w:rsidR="00A62604" w:rsidRPr="00DB7D94" w:rsidRDefault="00A62604" w:rsidP="00A62604">
      <w:pPr>
        <w:ind w:left="0" w:firstLine="720"/>
        <w:jc w:val="both"/>
        <w:rPr>
          <w:rFonts w:eastAsia="Calibri"/>
          <w:sz w:val="28"/>
          <w:szCs w:val="28"/>
          <w:lang w:eastAsia="en-US"/>
        </w:rPr>
      </w:pPr>
      <w:r w:rsidRPr="00DB7D94">
        <w:rPr>
          <w:sz w:val="28"/>
          <w:szCs w:val="28"/>
        </w:rPr>
        <w:t>Благоустройство индивидуальных жилых домов и земельных участков, предоставленных для их размещения</w:t>
      </w:r>
      <w:r w:rsidR="002A12FF">
        <w:rPr>
          <w:sz w:val="28"/>
          <w:szCs w:val="28"/>
        </w:rPr>
        <w:t>,</w:t>
      </w:r>
      <w:r w:rsidRPr="00DB7D94">
        <w:rPr>
          <w:sz w:val="28"/>
          <w:szCs w:val="28"/>
        </w:rPr>
        <w:t xml:space="preserve"> предусматривает выполнение комплекса мероприятий, а именно:</w:t>
      </w:r>
    </w:p>
    <w:p w:rsidR="00ED205C" w:rsidRPr="00426731" w:rsidRDefault="002A12FF" w:rsidP="00ED205C">
      <w:pPr>
        <w:pStyle w:val="a9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D205C" w:rsidRPr="00426731">
        <w:rPr>
          <w:sz w:val="28"/>
          <w:szCs w:val="28"/>
        </w:rPr>
        <w:t>роведение разъяснительной работы с собственниками (пользователями) жилых домов (собственниками (землепользователями) земельных участк</w:t>
      </w:r>
      <w:r>
        <w:rPr>
          <w:sz w:val="28"/>
          <w:szCs w:val="28"/>
        </w:rPr>
        <w:t>ов) о принципах благоустройства.</w:t>
      </w:r>
    </w:p>
    <w:p w:rsidR="00ED205C" w:rsidRPr="00562D05" w:rsidRDefault="002A12FF" w:rsidP="00ED205C">
      <w:pPr>
        <w:pStyle w:val="a9"/>
        <w:widowControl w:val="0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D205C" w:rsidRPr="00426731">
        <w:rPr>
          <w:rFonts w:eastAsia="Calibri"/>
          <w:sz w:val="28"/>
          <w:szCs w:val="28"/>
          <w:lang w:eastAsia="en-US"/>
        </w:rPr>
        <w:t xml:space="preserve">о итогам инвентаризации </w:t>
      </w:r>
      <w:r w:rsidR="00ED205C" w:rsidRPr="00426731">
        <w:rPr>
          <w:sz w:val="28"/>
          <w:szCs w:val="28"/>
        </w:rPr>
        <w:t xml:space="preserve">индивидуальных жилых домов </w:t>
      </w:r>
      <w:r w:rsidR="00114420">
        <w:rPr>
          <w:sz w:val="28"/>
          <w:szCs w:val="28"/>
        </w:rPr>
        <w:t xml:space="preserve">                                </w:t>
      </w:r>
      <w:r w:rsidR="00ED205C" w:rsidRPr="00426731">
        <w:rPr>
          <w:sz w:val="28"/>
          <w:szCs w:val="28"/>
        </w:rPr>
        <w:t>и земельных участков, предоставленных для их размещения</w:t>
      </w:r>
      <w:r>
        <w:rPr>
          <w:sz w:val="28"/>
          <w:szCs w:val="28"/>
        </w:rPr>
        <w:t>,</w:t>
      </w:r>
      <w:r w:rsidR="00114420">
        <w:rPr>
          <w:sz w:val="28"/>
          <w:szCs w:val="28"/>
        </w:rPr>
        <w:t xml:space="preserve"> </w:t>
      </w:r>
      <w:r w:rsidR="00ED205C" w:rsidRPr="00426731">
        <w:rPr>
          <w:rFonts w:eastAsia="Calibri"/>
          <w:sz w:val="28"/>
          <w:szCs w:val="28"/>
          <w:lang w:eastAsia="en-US"/>
        </w:rPr>
        <w:t xml:space="preserve">будут составлены </w:t>
      </w:r>
      <w:r w:rsidR="00ED205C" w:rsidRPr="00426731">
        <w:rPr>
          <w:sz w:val="28"/>
          <w:szCs w:val="28"/>
        </w:rPr>
        <w:t xml:space="preserve">паспорта благоустройства индивидуальных жилых домов </w:t>
      </w:r>
      <w:r w:rsidR="00114420">
        <w:rPr>
          <w:sz w:val="28"/>
          <w:szCs w:val="28"/>
        </w:rPr>
        <w:t xml:space="preserve">                       </w:t>
      </w:r>
      <w:r w:rsidR="00ED205C" w:rsidRPr="00426731">
        <w:rPr>
          <w:sz w:val="28"/>
          <w:szCs w:val="28"/>
        </w:rPr>
        <w:t xml:space="preserve">и земельных участков, предоставленных для их размещения по форме, приведенной в </w:t>
      </w:r>
      <w:r w:rsidR="00ED205C" w:rsidRPr="00426731">
        <w:rPr>
          <w:rFonts w:eastAsia="Calibri"/>
          <w:sz w:val="28"/>
          <w:szCs w:val="28"/>
          <w:lang w:eastAsia="en-US"/>
        </w:rPr>
        <w:t xml:space="preserve">приложении </w:t>
      </w:r>
      <w:r w:rsidR="00DF1891">
        <w:rPr>
          <w:rFonts w:eastAsia="Calibri"/>
          <w:sz w:val="28"/>
          <w:szCs w:val="28"/>
          <w:lang w:eastAsia="en-US"/>
        </w:rPr>
        <w:t xml:space="preserve">№ </w:t>
      </w:r>
      <w:r w:rsidR="00ED205C" w:rsidRPr="00426731">
        <w:rPr>
          <w:rFonts w:eastAsia="Calibri"/>
          <w:sz w:val="28"/>
          <w:szCs w:val="28"/>
          <w:lang w:eastAsia="en-US"/>
        </w:rPr>
        <w:t>1</w:t>
      </w:r>
      <w:r w:rsidR="00ED205C">
        <w:rPr>
          <w:rFonts w:eastAsia="Calibri"/>
          <w:sz w:val="28"/>
          <w:szCs w:val="28"/>
          <w:lang w:eastAsia="en-US"/>
        </w:rPr>
        <w:t>0</w:t>
      </w:r>
      <w:r w:rsidR="00114420">
        <w:rPr>
          <w:rFonts w:eastAsia="Calibri"/>
          <w:sz w:val="28"/>
          <w:szCs w:val="28"/>
          <w:lang w:eastAsia="en-US"/>
        </w:rPr>
        <w:t xml:space="preserve"> </w:t>
      </w:r>
      <w:r w:rsidR="00ED205C" w:rsidRPr="00562D05">
        <w:rPr>
          <w:rFonts w:eastAsiaTheme="minorHAnsi"/>
          <w:sz w:val="28"/>
          <w:szCs w:val="28"/>
          <w:lang w:eastAsia="en-US"/>
        </w:rPr>
        <w:t xml:space="preserve">к </w:t>
      </w:r>
      <w:r>
        <w:rPr>
          <w:rFonts w:eastAsiaTheme="minorHAnsi"/>
          <w:sz w:val="28"/>
          <w:szCs w:val="28"/>
          <w:lang w:eastAsia="en-US"/>
        </w:rPr>
        <w:t xml:space="preserve">настоящей </w:t>
      </w:r>
      <w:r w:rsidR="00DF1891">
        <w:rPr>
          <w:rFonts w:eastAsia="Calibri"/>
          <w:sz w:val="28"/>
          <w:szCs w:val="28"/>
          <w:lang w:eastAsia="en-US"/>
        </w:rPr>
        <w:t>муниципальной п</w:t>
      </w:r>
      <w:r w:rsidR="00DF1891" w:rsidRPr="00DB7D94">
        <w:rPr>
          <w:rFonts w:eastAsia="Calibri"/>
          <w:sz w:val="28"/>
          <w:szCs w:val="28"/>
          <w:lang w:eastAsia="en-US"/>
        </w:rPr>
        <w:t>рограмме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114420" w:rsidRDefault="002A12FF" w:rsidP="00ED205C">
      <w:pPr>
        <w:pStyle w:val="a9"/>
        <w:widowControl w:val="0"/>
        <w:numPr>
          <w:ilvl w:val="1"/>
          <w:numId w:val="5"/>
        </w:numPr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</w:t>
      </w:r>
      <w:r w:rsidR="00ED205C" w:rsidRPr="00426731">
        <w:rPr>
          <w:rFonts w:eastAsiaTheme="minorHAnsi"/>
          <w:sz w:val="28"/>
          <w:szCs w:val="28"/>
          <w:lang w:eastAsia="en-US"/>
        </w:rPr>
        <w:t xml:space="preserve">аключение соглашений с собственниками (пользователями) указанных </w:t>
      </w:r>
      <w:r w:rsidR="00114420">
        <w:rPr>
          <w:rFonts w:eastAsiaTheme="minorHAnsi"/>
          <w:sz w:val="28"/>
          <w:szCs w:val="28"/>
          <w:lang w:eastAsia="en-US"/>
        </w:rPr>
        <w:t xml:space="preserve">  </w:t>
      </w:r>
      <w:r w:rsidR="00ED205C" w:rsidRPr="00426731">
        <w:rPr>
          <w:rFonts w:eastAsiaTheme="minorHAnsi"/>
          <w:sz w:val="28"/>
          <w:szCs w:val="28"/>
          <w:lang w:eastAsia="en-US"/>
        </w:rPr>
        <w:t>домов</w:t>
      </w:r>
      <w:r w:rsidR="00114420">
        <w:rPr>
          <w:rFonts w:eastAsiaTheme="minorHAnsi"/>
          <w:sz w:val="28"/>
          <w:szCs w:val="28"/>
          <w:lang w:eastAsia="en-US"/>
        </w:rPr>
        <w:t xml:space="preserve">     </w:t>
      </w:r>
      <w:r w:rsidR="00ED205C" w:rsidRPr="00426731">
        <w:rPr>
          <w:rFonts w:eastAsiaTheme="minorHAnsi"/>
          <w:sz w:val="28"/>
          <w:szCs w:val="28"/>
          <w:lang w:eastAsia="en-US"/>
        </w:rPr>
        <w:t xml:space="preserve"> (собственниками</w:t>
      </w:r>
      <w:r w:rsidR="00114420">
        <w:rPr>
          <w:rFonts w:eastAsiaTheme="minorHAnsi"/>
          <w:sz w:val="28"/>
          <w:szCs w:val="28"/>
          <w:lang w:eastAsia="en-US"/>
        </w:rPr>
        <w:t xml:space="preserve">    </w:t>
      </w:r>
      <w:r w:rsidR="00ED205C" w:rsidRPr="00426731">
        <w:rPr>
          <w:rFonts w:eastAsiaTheme="minorHAnsi"/>
          <w:sz w:val="28"/>
          <w:szCs w:val="28"/>
          <w:lang w:eastAsia="en-US"/>
        </w:rPr>
        <w:t xml:space="preserve"> (землепользователями)</w:t>
      </w:r>
      <w:r w:rsidR="00114420">
        <w:rPr>
          <w:rFonts w:eastAsiaTheme="minorHAnsi"/>
          <w:sz w:val="28"/>
          <w:szCs w:val="28"/>
          <w:lang w:eastAsia="en-US"/>
        </w:rPr>
        <w:t xml:space="preserve">   </w:t>
      </w:r>
      <w:r w:rsidR="00ED205C" w:rsidRPr="00426731">
        <w:rPr>
          <w:rFonts w:eastAsiaTheme="minorHAnsi"/>
          <w:sz w:val="28"/>
          <w:szCs w:val="28"/>
          <w:lang w:eastAsia="en-US"/>
        </w:rPr>
        <w:t xml:space="preserve"> земельных </w:t>
      </w:r>
    </w:p>
    <w:p w:rsidR="00ED205C" w:rsidRPr="00114420" w:rsidRDefault="00ED205C" w:rsidP="00114420">
      <w:pPr>
        <w:widowControl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114420">
        <w:rPr>
          <w:rFonts w:eastAsiaTheme="minorHAnsi"/>
          <w:sz w:val="28"/>
          <w:szCs w:val="28"/>
          <w:lang w:eastAsia="en-US"/>
        </w:rPr>
        <w:t>участков) об их</w:t>
      </w:r>
      <w:r w:rsidR="00500350">
        <w:rPr>
          <w:rFonts w:eastAsiaTheme="minorHAnsi"/>
          <w:sz w:val="28"/>
          <w:szCs w:val="28"/>
          <w:lang w:eastAsia="en-US"/>
        </w:rPr>
        <w:t xml:space="preserve"> благоустройстве не позднее 2029</w:t>
      </w:r>
      <w:r w:rsidRPr="00114420">
        <w:rPr>
          <w:rFonts w:eastAsiaTheme="minorHAnsi"/>
          <w:sz w:val="28"/>
          <w:szCs w:val="28"/>
          <w:lang w:eastAsia="en-US"/>
        </w:rPr>
        <w:t xml:space="preserve"> года в соответствии</w:t>
      </w:r>
      <w:r w:rsidR="00114420">
        <w:rPr>
          <w:rFonts w:eastAsiaTheme="minorHAnsi"/>
          <w:sz w:val="28"/>
          <w:szCs w:val="28"/>
          <w:lang w:eastAsia="en-US"/>
        </w:rPr>
        <w:t xml:space="preserve">                     </w:t>
      </w:r>
      <w:r w:rsidRPr="00114420">
        <w:rPr>
          <w:rFonts w:eastAsiaTheme="minorHAnsi"/>
          <w:sz w:val="28"/>
          <w:szCs w:val="28"/>
          <w:lang w:eastAsia="en-US"/>
        </w:rPr>
        <w:t xml:space="preserve"> с требованиями утвержденных правил благоустройства по результатам проведенной инвентаризации.</w:t>
      </w:r>
    </w:p>
    <w:p w:rsidR="009B43CA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«город Оренбург» вправе </w:t>
      </w:r>
      <w:r w:rsidRPr="00DB7D94">
        <w:rPr>
          <w:sz w:val="28"/>
          <w:szCs w:val="28"/>
        </w:rPr>
        <w:t xml:space="preserve">исключать </w:t>
      </w:r>
      <w:r w:rsidR="00114420">
        <w:rPr>
          <w:sz w:val="28"/>
          <w:szCs w:val="28"/>
        </w:rPr>
        <w:t xml:space="preserve">                   </w:t>
      </w:r>
      <w:r w:rsidRPr="00DB7D94">
        <w:rPr>
          <w:sz w:val="28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</w:t>
      </w:r>
      <w:r w:rsidR="009B43C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 xml:space="preserve">основных </w:t>
      </w:r>
      <w:r w:rsidR="009B43C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>конструктивных</w:t>
      </w:r>
      <w:r w:rsidR="009B43C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 xml:space="preserve"> элементов </w:t>
      </w:r>
      <w:r w:rsidR="009B43C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 xml:space="preserve">(крыша, </w:t>
      </w:r>
      <w:r w:rsidR="009B43CA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 xml:space="preserve">стены, </w:t>
      </w:r>
      <w:r w:rsidR="009B43CA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>фундамент)</w:t>
      </w:r>
    </w:p>
    <w:p w:rsidR="00ED205C" w:rsidRPr="00DB7D94" w:rsidRDefault="00ED205C" w:rsidP="009B43CA">
      <w:pPr>
        <w:ind w:left="0"/>
        <w:jc w:val="both"/>
        <w:rPr>
          <w:sz w:val="28"/>
          <w:szCs w:val="28"/>
        </w:rPr>
      </w:pPr>
      <w:r w:rsidRPr="00DB7D94">
        <w:rPr>
          <w:sz w:val="28"/>
          <w:szCs w:val="28"/>
        </w:rPr>
        <w:t>которых превышает 70 процентов, а также территории, которые планируются к изъятию для муниципальных или государственных нужд в соответствии</w:t>
      </w:r>
      <w:r w:rsidR="00114420">
        <w:rPr>
          <w:sz w:val="28"/>
          <w:szCs w:val="28"/>
        </w:rPr>
        <w:t xml:space="preserve">               </w:t>
      </w:r>
      <w:r w:rsidRPr="00DB7D94">
        <w:rPr>
          <w:sz w:val="28"/>
          <w:szCs w:val="28"/>
        </w:rPr>
        <w:t xml:space="preserve"> с генеральным планом при условии одобрения решения об исключении указанных территорий из адресного перечня дворовых территорий </w:t>
      </w:r>
      <w:r w:rsidR="00114420">
        <w:rPr>
          <w:sz w:val="28"/>
          <w:szCs w:val="28"/>
        </w:rPr>
        <w:t xml:space="preserve">                          </w:t>
      </w:r>
      <w:r w:rsidRPr="00DB7D94">
        <w:rPr>
          <w:sz w:val="28"/>
          <w:szCs w:val="28"/>
        </w:rPr>
        <w:t xml:space="preserve">и общественных территорий муниципальной общественной комиссией </w:t>
      </w:r>
      <w:r w:rsidR="00114420">
        <w:rPr>
          <w:sz w:val="28"/>
          <w:szCs w:val="28"/>
        </w:rPr>
        <w:t xml:space="preserve">                </w:t>
      </w:r>
      <w:r w:rsidR="00CF1A97" w:rsidRPr="00DB7D94">
        <w:rPr>
          <w:sz w:val="28"/>
          <w:szCs w:val="28"/>
        </w:rPr>
        <w:t xml:space="preserve">по реализации </w:t>
      </w:r>
      <w:r w:rsidR="00CF1A97">
        <w:rPr>
          <w:sz w:val="28"/>
          <w:szCs w:val="28"/>
        </w:rPr>
        <w:t>федерального</w:t>
      </w:r>
      <w:r w:rsidR="00CF1A97" w:rsidRPr="00DB7D94">
        <w:rPr>
          <w:sz w:val="28"/>
          <w:szCs w:val="28"/>
        </w:rPr>
        <w:t xml:space="preserve"> проекта «Формирование комфортной городской среды» на территории </w:t>
      </w:r>
      <w:r w:rsidR="00CF1A97" w:rsidRPr="005D40CE">
        <w:rPr>
          <w:sz w:val="28"/>
          <w:szCs w:val="28"/>
        </w:rPr>
        <w:t>муниципального образования «</w:t>
      </w:r>
      <w:r w:rsidR="00CF1A97" w:rsidRPr="005D40CE">
        <w:rPr>
          <w:rFonts w:eastAsiaTheme="minorHAnsi"/>
          <w:sz w:val="28"/>
          <w:szCs w:val="28"/>
        </w:rPr>
        <w:t>город Оренбург»</w:t>
      </w:r>
      <w:r w:rsidR="00CF1A97">
        <w:rPr>
          <w:rFonts w:eastAsiaTheme="minorHAnsi"/>
          <w:sz w:val="28"/>
          <w:szCs w:val="28"/>
        </w:rPr>
        <w:t xml:space="preserve">                  </w:t>
      </w:r>
      <w:r w:rsidRPr="00DB7D94">
        <w:rPr>
          <w:sz w:val="28"/>
          <w:szCs w:val="28"/>
        </w:rPr>
        <w:t>в порядке, установленном такой комиссией.</w:t>
      </w:r>
    </w:p>
    <w:p w:rsidR="00B5145A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«город Оренбург» вправе</w:t>
      </w:r>
      <w:r w:rsidR="00114420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 xml:space="preserve">исключать </w:t>
      </w:r>
      <w:r w:rsidR="00114420">
        <w:rPr>
          <w:sz w:val="28"/>
          <w:szCs w:val="28"/>
        </w:rPr>
        <w:t xml:space="preserve">               </w:t>
      </w:r>
      <w:r w:rsidRPr="00DB7D94">
        <w:rPr>
          <w:sz w:val="28"/>
          <w:szCs w:val="28"/>
        </w:rPr>
        <w:t xml:space="preserve">из адресного перечня дворовых территорий, подлежащих благоустройству </w:t>
      </w:r>
      <w:r w:rsidR="00114420">
        <w:rPr>
          <w:sz w:val="28"/>
          <w:szCs w:val="28"/>
        </w:rPr>
        <w:t xml:space="preserve">              </w:t>
      </w:r>
      <w:r w:rsidRPr="00DB7D94">
        <w:rPr>
          <w:sz w:val="28"/>
          <w:szCs w:val="28"/>
        </w:rPr>
        <w:t xml:space="preserve">в рамках реализации </w:t>
      </w:r>
      <w:r w:rsidR="00B5145A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 xml:space="preserve">муниципальной </w:t>
      </w:r>
      <w:r w:rsidR="00B5145A">
        <w:rPr>
          <w:sz w:val="28"/>
          <w:szCs w:val="28"/>
        </w:rPr>
        <w:t xml:space="preserve">   </w:t>
      </w:r>
      <w:r w:rsidRPr="00DB7D94">
        <w:rPr>
          <w:sz w:val="28"/>
          <w:szCs w:val="28"/>
        </w:rPr>
        <w:t xml:space="preserve">программы, </w:t>
      </w:r>
      <w:r w:rsidR="00B5145A">
        <w:rPr>
          <w:sz w:val="28"/>
          <w:szCs w:val="28"/>
        </w:rPr>
        <w:t xml:space="preserve">   </w:t>
      </w:r>
      <w:r w:rsidRPr="00DB7D94">
        <w:rPr>
          <w:sz w:val="28"/>
          <w:szCs w:val="28"/>
        </w:rPr>
        <w:t xml:space="preserve">дворовые </w:t>
      </w:r>
      <w:r w:rsidR="00B5145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 xml:space="preserve">территории, </w:t>
      </w:r>
    </w:p>
    <w:p w:rsidR="00B5145A" w:rsidRPr="00B5145A" w:rsidRDefault="00B5145A" w:rsidP="00B5145A">
      <w:pPr>
        <w:ind w:left="0"/>
        <w:jc w:val="center"/>
      </w:pPr>
      <w:r w:rsidRPr="00B5145A">
        <w:lastRenderedPageBreak/>
        <w:t>14</w:t>
      </w:r>
    </w:p>
    <w:p w:rsidR="00B5145A" w:rsidRDefault="00B5145A" w:rsidP="00ED205C">
      <w:pPr>
        <w:ind w:left="0" w:firstLine="720"/>
        <w:jc w:val="both"/>
        <w:rPr>
          <w:sz w:val="28"/>
          <w:szCs w:val="28"/>
        </w:rPr>
      </w:pPr>
    </w:p>
    <w:p w:rsidR="00ED205C" w:rsidRPr="00DB7D94" w:rsidRDefault="00ED205C" w:rsidP="00B5145A">
      <w:pPr>
        <w:ind w:left="0"/>
        <w:jc w:val="both"/>
        <w:rPr>
          <w:sz w:val="28"/>
          <w:szCs w:val="28"/>
        </w:rPr>
      </w:pPr>
      <w:r w:rsidRPr="00DB7D94">
        <w:rPr>
          <w:sz w:val="28"/>
          <w:szCs w:val="28"/>
        </w:rPr>
        <w:t xml:space="preserve">собственники помещений многоквартирных домов которых приняли решение об отказе от благоустройства дворовой территории в рамках реализации настоящей </w:t>
      </w:r>
      <w:r w:rsidR="00971C24">
        <w:rPr>
          <w:sz w:val="28"/>
          <w:szCs w:val="28"/>
        </w:rPr>
        <w:t>муниципальной п</w:t>
      </w:r>
      <w:r w:rsidRPr="00DB7D94">
        <w:rPr>
          <w:sz w:val="28"/>
          <w:szCs w:val="28"/>
        </w:rPr>
        <w:t xml:space="preserve">рограммы или не приняли решения </w:t>
      </w:r>
      <w:r w:rsidR="00114420">
        <w:rPr>
          <w:sz w:val="28"/>
          <w:szCs w:val="28"/>
        </w:rPr>
        <w:t xml:space="preserve">                                      </w:t>
      </w:r>
      <w:r w:rsidRPr="00DB7D94">
        <w:rPr>
          <w:sz w:val="28"/>
          <w:szCs w:val="28"/>
        </w:rPr>
        <w:t xml:space="preserve">о благоустройстве дворовой территории в сроки, установленные настоящей </w:t>
      </w:r>
      <w:r w:rsidR="00971C24">
        <w:rPr>
          <w:sz w:val="28"/>
          <w:szCs w:val="28"/>
        </w:rPr>
        <w:t>муниципальной п</w:t>
      </w:r>
      <w:r w:rsidRPr="00DB7D94">
        <w:rPr>
          <w:sz w:val="28"/>
          <w:szCs w:val="28"/>
        </w:rPr>
        <w:t>рограммой. При этом исключение дворовой территории</w:t>
      </w:r>
      <w:r w:rsidR="002A12FF">
        <w:rPr>
          <w:sz w:val="28"/>
          <w:szCs w:val="28"/>
        </w:rPr>
        <w:t xml:space="preserve">               </w:t>
      </w:r>
      <w:r w:rsidRPr="00DB7D94">
        <w:rPr>
          <w:sz w:val="28"/>
          <w:szCs w:val="28"/>
        </w:rPr>
        <w:t xml:space="preserve"> из перечня дворовых территорий, подлежащих благоустройству в рамках реализации </w:t>
      </w:r>
      <w:r w:rsidR="00971C24">
        <w:rPr>
          <w:sz w:val="28"/>
          <w:szCs w:val="28"/>
        </w:rPr>
        <w:t>муниципальной п</w:t>
      </w:r>
      <w:r w:rsidRPr="00DB7D94">
        <w:rPr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муниципальной общественной комиссией по реализации </w:t>
      </w:r>
      <w:r w:rsidR="00971C24">
        <w:rPr>
          <w:sz w:val="28"/>
          <w:szCs w:val="28"/>
        </w:rPr>
        <w:t>федерального</w:t>
      </w:r>
      <w:r w:rsidRPr="00DB7D94">
        <w:rPr>
          <w:sz w:val="28"/>
          <w:szCs w:val="28"/>
        </w:rPr>
        <w:t xml:space="preserve"> проекта «Формирование комфортной городской среды» на территории </w:t>
      </w:r>
      <w:r w:rsidR="005D40CE" w:rsidRPr="005D40CE">
        <w:rPr>
          <w:sz w:val="28"/>
          <w:szCs w:val="28"/>
        </w:rPr>
        <w:t>муниципального образования «</w:t>
      </w:r>
      <w:r w:rsidRPr="005D40CE">
        <w:rPr>
          <w:rFonts w:eastAsiaTheme="minorHAnsi"/>
          <w:sz w:val="28"/>
          <w:szCs w:val="28"/>
        </w:rPr>
        <w:t>город О</w:t>
      </w:r>
      <w:r w:rsidR="005D40CE" w:rsidRPr="005D40CE">
        <w:rPr>
          <w:rFonts w:eastAsiaTheme="minorHAnsi"/>
          <w:sz w:val="28"/>
          <w:szCs w:val="28"/>
        </w:rPr>
        <w:t>ренбург»</w:t>
      </w:r>
      <w:r w:rsidRPr="005D40CE">
        <w:rPr>
          <w:sz w:val="28"/>
          <w:szCs w:val="28"/>
        </w:rPr>
        <w:t xml:space="preserve"> в</w:t>
      </w:r>
      <w:r w:rsidRPr="00DB7D94">
        <w:rPr>
          <w:sz w:val="28"/>
          <w:szCs w:val="28"/>
        </w:rPr>
        <w:t xml:space="preserve"> порядке, установленном такой комиссией.</w:t>
      </w:r>
    </w:p>
    <w:p w:rsidR="00737D70" w:rsidRDefault="00ED205C" w:rsidP="009B43CA">
      <w:pPr>
        <w:ind w:left="0" w:firstLine="720"/>
        <w:jc w:val="both"/>
        <w:rPr>
          <w:sz w:val="28"/>
          <w:szCs w:val="28"/>
        </w:rPr>
      </w:pPr>
      <w:r w:rsidRPr="00CF1A97">
        <w:rPr>
          <w:sz w:val="28"/>
          <w:szCs w:val="28"/>
        </w:rPr>
        <w:t>Муниципальное образование «город Оренбург» утверждает дорожную</w:t>
      </w:r>
      <w:r w:rsidR="00580F6E" w:rsidRPr="00CF1A97">
        <w:rPr>
          <w:sz w:val="28"/>
          <w:szCs w:val="28"/>
        </w:rPr>
        <w:t xml:space="preserve"> </w:t>
      </w:r>
      <w:r w:rsidRPr="00CF1A97">
        <w:rPr>
          <w:sz w:val="28"/>
          <w:szCs w:val="28"/>
        </w:rPr>
        <w:t xml:space="preserve">карту по проведению работ по образованию земельных участков, </w:t>
      </w:r>
      <w:r w:rsidR="00737D70">
        <w:rPr>
          <w:sz w:val="28"/>
          <w:szCs w:val="28"/>
        </w:rPr>
        <w:t xml:space="preserve"> </w:t>
      </w:r>
      <w:r w:rsidRPr="00CF1A97">
        <w:rPr>
          <w:sz w:val="28"/>
          <w:szCs w:val="28"/>
        </w:rPr>
        <w:t xml:space="preserve">на которых </w:t>
      </w:r>
    </w:p>
    <w:p w:rsidR="00ED205C" w:rsidRPr="00DB7D94" w:rsidRDefault="00580F6E" w:rsidP="00737D70">
      <w:pPr>
        <w:ind w:left="0"/>
        <w:jc w:val="both"/>
        <w:rPr>
          <w:sz w:val="28"/>
          <w:szCs w:val="28"/>
        </w:rPr>
      </w:pPr>
      <w:r w:rsidRPr="00CF1A97">
        <w:rPr>
          <w:sz w:val="28"/>
          <w:szCs w:val="28"/>
        </w:rPr>
        <w:t>расположены многоквартирные дома, работы по благоустройству дворовых</w:t>
      </w:r>
      <w:r w:rsidR="009B43CA" w:rsidRPr="00CF1A97">
        <w:rPr>
          <w:sz w:val="28"/>
          <w:szCs w:val="28"/>
        </w:rPr>
        <w:t xml:space="preserve"> </w:t>
      </w:r>
      <w:r w:rsidR="00ED205C" w:rsidRPr="00CF1A97">
        <w:rPr>
          <w:sz w:val="28"/>
          <w:szCs w:val="28"/>
        </w:rPr>
        <w:t>территорий которых софинансируются из бюджета Оренбургской области.</w:t>
      </w:r>
    </w:p>
    <w:p w:rsidR="00ED205C" w:rsidRPr="00DB7D94" w:rsidRDefault="00ED205C" w:rsidP="00ED205C">
      <w:pPr>
        <w:widowControl w:val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Предельная дата</w:t>
      </w:r>
      <w:r w:rsidRPr="00DB7D94">
        <w:rPr>
          <w:sz w:val="28"/>
          <w:szCs w:val="28"/>
        </w:rPr>
        <w:t xml:space="preserve"> заключения соглашений по результатам закупки товаров, работ и услуг для обеспечения муниципальных нужд в целях реализации </w:t>
      </w:r>
      <w:r w:rsidR="00D971DA">
        <w:rPr>
          <w:sz w:val="28"/>
          <w:szCs w:val="28"/>
        </w:rPr>
        <w:t>муниципальной п</w:t>
      </w:r>
      <w:r w:rsidRPr="00DB7D94">
        <w:rPr>
          <w:sz w:val="28"/>
          <w:szCs w:val="28"/>
        </w:rPr>
        <w:t>рограммы</w:t>
      </w:r>
      <w:r w:rsidR="002A12FF">
        <w:rPr>
          <w:sz w:val="28"/>
          <w:szCs w:val="28"/>
        </w:rPr>
        <w:t>:</w:t>
      </w:r>
      <w:r w:rsidRPr="00DB7D94">
        <w:rPr>
          <w:sz w:val="28"/>
          <w:szCs w:val="28"/>
        </w:rPr>
        <w:t xml:space="preserve"> не позднее 1 июля года предоставления субсидии </w:t>
      </w:r>
      <w:r w:rsidR="002A12FF">
        <w:rPr>
          <w:sz w:val="28"/>
          <w:szCs w:val="28"/>
        </w:rPr>
        <w:t>–</w:t>
      </w:r>
      <w:r w:rsidRPr="00DB7D94">
        <w:rPr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F8651D">
        <w:rPr>
          <w:sz w:val="28"/>
          <w:szCs w:val="28"/>
        </w:rPr>
        <w:t>–</w:t>
      </w:r>
      <w:r w:rsidRPr="00DB7D94">
        <w:rPr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</w:t>
      </w:r>
      <w:r w:rsidR="00D971DA">
        <w:rPr>
          <w:sz w:val="28"/>
          <w:szCs w:val="28"/>
        </w:rPr>
        <w:t xml:space="preserve">                         </w:t>
      </w:r>
      <w:r w:rsidRPr="00DB7D94">
        <w:rPr>
          <w:sz w:val="28"/>
          <w:szCs w:val="28"/>
        </w:rPr>
        <w:t>по осуществлению закупок</w:t>
      </w:r>
      <w:r w:rsidR="00F8651D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 xml:space="preserve">и (или) оператора электронной площадки </w:t>
      </w:r>
      <w:r w:rsidR="00D971DA">
        <w:rPr>
          <w:sz w:val="28"/>
          <w:szCs w:val="28"/>
        </w:rPr>
        <w:t xml:space="preserve">                </w:t>
      </w:r>
      <w:r w:rsidRPr="00DB7D94">
        <w:rPr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ED205C" w:rsidRPr="00DB7D94" w:rsidRDefault="00ED205C" w:rsidP="00ED205C">
      <w:pPr>
        <w:widowControl w:val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К мероприятиям </w:t>
      </w:r>
      <w:r w:rsidRPr="00DB7D94">
        <w:rPr>
          <w:sz w:val="28"/>
          <w:szCs w:val="28"/>
        </w:rPr>
        <w:t xml:space="preserve">по благоустройству </w:t>
      </w:r>
      <w:r>
        <w:rPr>
          <w:sz w:val="28"/>
          <w:szCs w:val="28"/>
        </w:rPr>
        <w:t xml:space="preserve">могут привлекаться </w:t>
      </w:r>
      <w:r w:rsidRPr="00DB7D94">
        <w:rPr>
          <w:sz w:val="28"/>
          <w:szCs w:val="28"/>
        </w:rPr>
        <w:t>студенчески</w:t>
      </w:r>
      <w:r>
        <w:rPr>
          <w:sz w:val="28"/>
          <w:szCs w:val="28"/>
        </w:rPr>
        <w:t>е</w:t>
      </w:r>
      <w:r w:rsidRPr="00DB7D94">
        <w:rPr>
          <w:sz w:val="28"/>
          <w:szCs w:val="28"/>
        </w:rPr>
        <w:t xml:space="preserve"> отряд</w:t>
      </w:r>
      <w:r>
        <w:rPr>
          <w:sz w:val="28"/>
          <w:szCs w:val="28"/>
        </w:rPr>
        <w:t>ы</w:t>
      </w:r>
      <w:r w:rsidRPr="00DB7D94">
        <w:rPr>
          <w:sz w:val="28"/>
          <w:szCs w:val="28"/>
        </w:rPr>
        <w:t>, к разработке дизайн-проектов – специалист</w:t>
      </w:r>
      <w:r>
        <w:rPr>
          <w:sz w:val="28"/>
          <w:szCs w:val="28"/>
        </w:rPr>
        <w:t>ы</w:t>
      </w:r>
      <w:r w:rsidRPr="00DB7D94">
        <w:rPr>
          <w:sz w:val="28"/>
          <w:szCs w:val="28"/>
        </w:rPr>
        <w:t xml:space="preserve"> архитектурных специальностей вузов, в том числе выпускник</w:t>
      </w:r>
      <w:r>
        <w:rPr>
          <w:sz w:val="28"/>
          <w:szCs w:val="28"/>
        </w:rPr>
        <w:t xml:space="preserve">и </w:t>
      </w:r>
      <w:r w:rsidRPr="00DB7D94">
        <w:rPr>
          <w:sz w:val="28"/>
          <w:szCs w:val="28"/>
        </w:rPr>
        <w:t>и архитектор</w:t>
      </w:r>
      <w:r>
        <w:rPr>
          <w:sz w:val="28"/>
          <w:szCs w:val="28"/>
        </w:rPr>
        <w:t>ы</w:t>
      </w:r>
      <w:r w:rsidRPr="00DB7D94">
        <w:rPr>
          <w:sz w:val="28"/>
          <w:szCs w:val="28"/>
        </w:rPr>
        <w:t>.</w:t>
      </w:r>
    </w:p>
    <w:p w:rsidR="00ED205C" w:rsidRDefault="00ED205C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Мероприятия</w:t>
      </w:r>
      <w:r w:rsidRPr="00DB7D94">
        <w:rPr>
          <w:rFonts w:eastAsia="Calibri"/>
          <w:sz w:val="28"/>
          <w:szCs w:val="28"/>
        </w:rPr>
        <w:t xml:space="preserve"> по благоустройству дворовых территорий, общественных территорий </w:t>
      </w:r>
      <w:r>
        <w:rPr>
          <w:rFonts w:eastAsia="Calibri"/>
          <w:sz w:val="28"/>
          <w:szCs w:val="28"/>
        </w:rPr>
        <w:t xml:space="preserve">осуществляются </w:t>
      </w:r>
      <w:r w:rsidRPr="00DB7D94">
        <w:rPr>
          <w:rFonts w:eastAsia="Calibri"/>
          <w:sz w:val="28"/>
          <w:szCs w:val="28"/>
        </w:rPr>
        <w:t xml:space="preserve"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</w:t>
      </w:r>
      <w:r w:rsidR="005D40CE">
        <w:rPr>
          <w:rFonts w:eastAsia="Calibri"/>
          <w:sz w:val="28"/>
          <w:szCs w:val="28"/>
        </w:rPr>
        <w:t xml:space="preserve"> </w:t>
      </w:r>
      <w:r w:rsidRPr="00DB7D94">
        <w:rPr>
          <w:rFonts w:eastAsia="Calibri"/>
          <w:sz w:val="28"/>
          <w:szCs w:val="28"/>
        </w:rPr>
        <w:t>и</w:t>
      </w:r>
      <w:r w:rsidR="005D40CE">
        <w:rPr>
          <w:rFonts w:eastAsia="Calibri"/>
          <w:sz w:val="28"/>
          <w:szCs w:val="28"/>
        </w:rPr>
        <w:t xml:space="preserve">  </w:t>
      </w:r>
      <w:r w:rsidRPr="00DB7D94">
        <w:rPr>
          <w:rFonts w:eastAsia="Calibri"/>
          <w:sz w:val="28"/>
          <w:szCs w:val="28"/>
        </w:rPr>
        <w:t xml:space="preserve">других </w:t>
      </w:r>
    </w:p>
    <w:p w:rsidR="00CF1A97" w:rsidRDefault="00CF1A97" w:rsidP="00CF1A97">
      <w:pPr>
        <w:widowControl w:val="0"/>
        <w:ind w:left="0"/>
        <w:jc w:val="both"/>
        <w:rPr>
          <w:sz w:val="28"/>
          <w:szCs w:val="28"/>
        </w:rPr>
      </w:pPr>
      <w:r w:rsidRPr="00DB7D94">
        <w:rPr>
          <w:rFonts w:eastAsia="Calibri"/>
          <w:sz w:val="28"/>
          <w:szCs w:val="28"/>
        </w:rPr>
        <w:t>маломобильных групп населения</w:t>
      </w:r>
      <w:r w:rsidRPr="00DB7D94">
        <w:rPr>
          <w:sz w:val="28"/>
          <w:szCs w:val="28"/>
        </w:rPr>
        <w:t>.</w:t>
      </w:r>
    </w:p>
    <w:p w:rsidR="00ED205C" w:rsidRPr="00DB7D94" w:rsidRDefault="00ED205C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«город Оренбург» обеспечивает п</w:t>
      </w:r>
      <w:r w:rsidRPr="00DB7D94">
        <w:rPr>
          <w:sz w:val="28"/>
          <w:szCs w:val="28"/>
        </w:rPr>
        <w:t>роведение мероприятий по поддержанию текущего уровня благоустройства (освещение, озеленение, уборка территорий, другое).</w:t>
      </w:r>
    </w:p>
    <w:p w:rsidR="00ED205C" w:rsidRDefault="00ED205C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Выполнение</w:t>
      </w:r>
      <w:r w:rsidRPr="00DB7D94">
        <w:rPr>
          <w:rFonts w:eastAsia="Calibri"/>
          <w:sz w:val="28"/>
          <w:szCs w:val="28"/>
        </w:rPr>
        <w:t xml:space="preserve"> работ в рамках муниципальной программы </w:t>
      </w:r>
      <w:r>
        <w:rPr>
          <w:rFonts w:eastAsia="Calibri"/>
          <w:sz w:val="28"/>
          <w:szCs w:val="28"/>
        </w:rPr>
        <w:t>с</w:t>
      </w:r>
      <w:r w:rsidRPr="00DB7D94">
        <w:rPr>
          <w:rFonts w:eastAsia="Calibri"/>
          <w:sz w:val="28"/>
          <w:szCs w:val="28"/>
        </w:rPr>
        <w:t>инхрониз</w:t>
      </w:r>
      <w:r>
        <w:rPr>
          <w:rFonts w:eastAsia="Calibri"/>
          <w:sz w:val="28"/>
          <w:szCs w:val="28"/>
        </w:rPr>
        <w:t>ируется</w:t>
      </w:r>
      <w:r w:rsidR="00F8651D">
        <w:rPr>
          <w:rFonts w:eastAsia="Calibri"/>
          <w:sz w:val="28"/>
          <w:szCs w:val="28"/>
        </w:rPr>
        <w:t xml:space="preserve"> </w:t>
      </w:r>
      <w:r w:rsidRPr="00DB7D94">
        <w:rPr>
          <w:rFonts w:eastAsia="Calibri"/>
          <w:sz w:val="28"/>
          <w:szCs w:val="28"/>
        </w:rPr>
        <w:t>с реализуемыми в муниципальном образовании федеральными, региональными и муниципальными программами (планами) строительства (реконструкции, ремонта) объектов недвижимого имущества, программ</w:t>
      </w:r>
      <w:r>
        <w:rPr>
          <w:rFonts w:eastAsia="Calibri"/>
          <w:sz w:val="28"/>
          <w:szCs w:val="28"/>
        </w:rPr>
        <w:t>ами</w:t>
      </w:r>
      <w:r w:rsidRPr="00DB7D94">
        <w:rPr>
          <w:rFonts w:eastAsia="Calibri"/>
          <w:sz w:val="28"/>
          <w:szCs w:val="28"/>
        </w:rPr>
        <w:t xml:space="preserve"> по ремонту и модернизации инженерных сетей </w:t>
      </w:r>
      <w:r w:rsidR="00FE6602">
        <w:rPr>
          <w:rFonts w:eastAsia="Calibri"/>
          <w:sz w:val="28"/>
          <w:szCs w:val="28"/>
        </w:rPr>
        <w:t xml:space="preserve">                                   </w:t>
      </w:r>
      <w:r w:rsidRPr="00DB7D94">
        <w:rPr>
          <w:rFonts w:eastAsia="Calibri"/>
          <w:sz w:val="28"/>
          <w:szCs w:val="28"/>
        </w:rPr>
        <w:t>и иных объектов, расположенных на соответствующей территории</w:t>
      </w:r>
      <w:r w:rsidRPr="00DB7D94">
        <w:rPr>
          <w:sz w:val="28"/>
          <w:szCs w:val="28"/>
        </w:rPr>
        <w:t>.</w:t>
      </w:r>
    </w:p>
    <w:p w:rsidR="00B5145A" w:rsidRDefault="00B5145A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</w:p>
    <w:p w:rsidR="00B5145A" w:rsidRPr="00B5145A" w:rsidRDefault="00B5145A" w:rsidP="00B5145A">
      <w:pPr>
        <w:widowControl w:val="0"/>
        <w:shd w:val="clear" w:color="auto" w:fill="FFFFFF"/>
        <w:ind w:left="0"/>
        <w:jc w:val="center"/>
      </w:pPr>
      <w:r w:rsidRPr="00B5145A">
        <w:lastRenderedPageBreak/>
        <w:t>15</w:t>
      </w:r>
    </w:p>
    <w:p w:rsidR="00B5145A" w:rsidRPr="00DB7D94" w:rsidRDefault="00B5145A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</w:p>
    <w:p w:rsidR="00ED205C" w:rsidRDefault="00ED205C" w:rsidP="00ED205C">
      <w:pPr>
        <w:widowControl w:val="0"/>
        <w:shd w:val="clear" w:color="auto" w:fill="FFFFFF"/>
        <w:spacing w:after="20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DB7D94">
        <w:rPr>
          <w:sz w:val="28"/>
          <w:szCs w:val="28"/>
        </w:rPr>
        <w:t>еализаци</w:t>
      </w:r>
      <w:r w:rsidR="002A12FF">
        <w:rPr>
          <w:sz w:val="28"/>
          <w:szCs w:val="28"/>
        </w:rPr>
        <w:t>я</w:t>
      </w:r>
      <w:r w:rsidR="00A454CE">
        <w:rPr>
          <w:sz w:val="28"/>
          <w:szCs w:val="28"/>
        </w:rPr>
        <w:t xml:space="preserve"> мероприятий в рамках муниципальной программы </w:t>
      </w:r>
      <w:r>
        <w:rPr>
          <w:sz w:val="28"/>
          <w:szCs w:val="28"/>
        </w:rPr>
        <w:t>с</w:t>
      </w:r>
      <w:r w:rsidRPr="00DB7D94">
        <w:rPr>
          <w:sz w:val="28"/>
          <w:szCs w:val="28"/>
        </w:rPr>
        <w:t>инхрониз</w:t>
      </w:r>
      <w:r>
        <w:rPr>
          <w:sz w:val="28"/>
          <w:szCs w:val="28"/>
        </w:rPr>
        <w:t>ируется</w:t>
      </w:r>
      <w:r w:rsidRPr="00DB7D94">
        <w:rPr>
          <w:sz w:val="28"/>
          <w:szCs w:val="28"/>
        </w:rPr>
        <w:t xml:space="preserve"> с мероприятиями в сфере обеспечения доступности городской среды для маломобильных групп населения, цифровизации отрасли городского хозяйства, а также мероприятиями, реализуемыми </w:t>
      </w:r>
      <w:r w:rsidR="00A454CE">
        <w:rPr>
          <w:sz w:val="28"/>
          <w:szCs w:val="28"/>
        </w:rPr>
        <w:br/>
      </w:r>
      <w:r w:rsidRPr="00DB7D94">
        <w:rPr>
          <w:sz w:val="28"/>
          <w:szCs w:val="28"/>
        </w:rPr>
        <w:t>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инициативы», в соответствии с перечнем таких мероприятий и методическими рекомендациями, утвержденными Министерством строительства и жилищно-коммунального хозяйства Российской Федерации.</w:t>
      </w:r>
    </w:p>
    <w:p w:rsidR="00ED205C" w:rsidRDefault="00ED205C" w:rsidP="00ED205C">
      <w:pPr>
        <w:ind w:left="0" w:firstLine="720"/>
        <w:jc w:val="center"/>
        <w:rPr>
          <w:sz w:val="28"/>
          <w:szCs w:val="28"/>
        </w:rPr>
      </w:pPr>
      <w:r w:rsidRPr="0001410E">
        <w:rPr>
          <w:bCs/>
          <w:color w:val="000000"/>
          <w:sz w:val="28"/>
          <w:szCs w:val="28"/>
        </w:rPr>
        <w:t xml:space="preserve">4. </w:t>
      </w:r>
      <w:r>
        <w:rPr>
          <w:sz w:val="28"/>
          <w:szCs w:val="28"/>
        </w:rPr>
        <w:t>П</w:t>
      </w:r>
      <w:r w:rsidRPr="0001410E">
        <w:rPr>
          <w:sz w:val="28"/>
          <w:szCs w:val="28"/>
        </w:rPr>
        <w:t>рогноз ожидаемых результатов реализации муниципальной программы, характеристик</w:t>
      </w:r>
      <w:r w:rsidR="00C10398">
        <w:rPr>
          <w:sz w:val="28"/>
          <w:szCs w:val="28"/>
        </w:rPr>
        <w:t>а</w:t>
      </w:r>
      <w:r w:rsidRPr="0001410E">
        <w:rPr>
          <w:sz w:val="28"/>
          <w:szCs w:val="28"/>
        </w:rPr>
        <w:t xml:space="preserve"> вклада </w:t>
      </w:r>
      <w:r w:rsidR="009B43CA">
        <w:rPr>
          <w:sz w:val="28"/>
          <w:szCs w:val="28"/>
        </w:rPr>
        <w:t>города Оренбурга</w:t>
      </w:r>
      <w:r w:rsidRPr="0001410E">
        <w:rPr>
          <w:sz w:val="28"/>
          <w:szCs w:val="28"/>
        </w:rPr>
        <w:t xml:space="preserve"> в достижение результатов федерального проекта</w:t>
      </w:r>
    </w:p>
    <w:p w:rsidR="00CA17AE" w:rsidRPr="00F0486C" w:rsidRDefault="00CA17AE" w:rsidP="00ED205C">
      <w:pPr>
        <w:ind w:left="0" w:firstLine="720"/>
        <w:jc w:val="center"/>
      </w:pPr>
    </w:p>
    <w:p w:rsidR="00ED205C" w:rsidRPr="00426731" w:rsidRDefault="00ED205C" w:rsidP="00ED205C">
      <w:pPr>
        <w:pStyle w:val="a9"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 xml:space="preserve">Реализация </w:t>
      </w:r>
      <w:r w:rsidR="004433F2">
        <w:rPr>
          <w:color w:val="000000"/>
          <w:sz w:val="28"/>
          <w:szCs w:val="28"/>
        </w:rPr>
        <w:t xml:space="preserve">муниципальной </w:t>
      </w:r>
      <w:r w:rsidRPr="00426731">
        <w:rPr>
          <w:color w:val="000000"/>
          <w:sz w:val="28"/>
          <w:szCs w:val="28"/>
        </w:rPr>
        <w:t xml:space="preserve">программы должна привести к созданию </w:t>
      </w:r>
      <w:r>
        <w:rPr>
          <w:color w:val="000000"/>
          <w:sz w:val="28"/>
          <w:szCs w:val="28"/>
        </w:rPr>
        <w:t xml:space="preserve">современной </w:t>
      </w:r>
      <w:r w:rsidRPr="00426731">
        <w:rPr>
          <w:color w:val="000000"/>
          <w:sz w:val="28"/>
          <w:szCs w:val="28"/>
        </w:rPr>
        <w:t>среды обитания и жизнедеятельности для жителей муниципального образования «город Оренбург».</w:t>
      </w:r>
    </w:p>
    <w:p w:rsidR="00ED205C" w:rsidRPr="00426731" w:rsidRDefault="00ED205C" w:rsidP="00ED205C">
      <w:pPr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 xml:space="preserve">В результате реализации </w:t>
      </w:r>
      <w:r w:rsidR="004433F2">
        <w:rPr>
          <w:color w:val="000000"/>
          <w:sz w:val="28"/>
          <w:szCs w:val="28"/>
        </w:rPr>
        <w:t>муниципальной</w:t>
      </w:r>
      <w:r w:rsidR="004433F2" w:rsidRPr="00426731">
        <w:rPr>
          <w:color w:val="000000"/>
          <w:sz w:val="28"/>
          <w:szCs w:val="28"/>
        </w:rPr>
        <w:t xml:space="preserve"> </w:t>
      </w:r>
      <w:r w:rsidR="00500350">
        <w:rPr>
          <w:color w:val="000000"/>
          <w:sz w:val="28"/>
          <w:szCs w:val="28"/>
        </w:rPr>
        <w:t>программы к 2029</w:t>
      </w:r>
      <w:r w:rsidRPr="00426731">
        <w:rPr>
          <w:color w:val="000000"/>
          <w:sz w:val="28"/>
          <w:szCs w:val="28"/>
        </w:rPr>
        <w:t xml:space="preserve"> году должен сложиться качественно новый уровень состояния городской среды </w:t>
      </w:r>
      <w:r w:rsidR="004433F2">
        <w:rPr>
          <w:color w:val="000000"/>
          <w:sz w:val="28"/>
          <w:szCs w:val="28"/>
        </w:rPr>
        <w:t xml:space="preserve"> </w:t>
      </w:r>
      <w:r w:rsidRPr="00426731">
        <w:rPr>
          <w:color w:val="000000"/>
          <w:sz w:val="28"/>
          <w:szCs w:val="28"/>
        </w:rPr>
        <w:t>со следующими характеристиками:</w:t>
      </w:r>
    </w:p>
    <w:p w:rsidR="00ED205C" w:rsidRPr="00426731" w:rsidRDefault="00ED205C" w:rsidP="00ED205C">
      <w:p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Оренбург»;</w:t>
      </w:r>
    </w:p>
    <w:p w:rsidR="00ED205C" w:rsidRPr="00426731" w:rsidRDefault="00ED205C" w:rsidP="00ED205C">
      <w:p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«город Оренбург»;</w:t>
      </w:r>
    </w:p>
    <w:p w:rsidR="00FE6602" w:rsidRDefault="00ED205C" w:rsidP="00ED205C">
      <w:p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повышение уровня вовлеченности заинтересованных граждан, организаций</w:t>
      </w:r>
      <w:r w:rsidR="00FE6602">
        <w:rPr>
          <w:color w:val="000000"/>
          <w:sz w:val="28"/>
          <w:szCs w:val="28"/>
        </w:rPr>
        <w:t xml:space="preserve"> </w:t>
      </w:r>
      <w:r w:rsidRPr="00426731">
        <w:rPr>
          <w:color w:val="000000"/>
          <w:sz w:val="28"/>
          <w:szCs w:val="28"/>
        </w:rPr>
        <w:t xml:space="preserve"> в</w:t>
      </w:r>
      <w:r w:rsidR="00FE6602">
        <w:rPr>
          <w:color w:val="000000"/>
          <w:sz w:val="28"/>
          <w:szCs w:val="28"/>
        </w:rPr>
        <w:t xml:space="preserve">  </w:t>
      </w:r>
      <w:r w:rsidRPr="00426731">
        <w:rPr>
          <w:color w:val="000000"/>
          <w:sz w:val="28"/>
          <w:szCs w:val="28"/>
        </w:rPr>
        <w:t>реализацию</w:t>
      </w:r>
      <w:r w:rsidR="00FE6602">
        <w:rPr>
          <w:color w:val="000000"/>
          <w:sz w:val="28"/>
          <w:szCs w:val="28"/>
        </w:rPr>
        <w:t xml:space="preserve">  </w:t>
      </w:r>
      <w:r w:rsidRPr="00426731">
        <w:rPr>
          <w:color w:val="000000"/>
          <w:sz w:val="28"/>
          <w:szCs w:val="28"/>
        </w:rPr>
        <w:t xml:space="preserve"> мероприятий</w:t>
      </w:r>
      <w:r w:rsidR="00FE6602">
        <w:rPr>
          <w:color w:val="000000"/>
          <w:sz w:val="28"/>
          <w:szCs w:val="28"/>
        </w:rPr>
        <w:t xml:space="preserve">  </w:t>
      </w:r>
      <w:r w:rsidRPr="00426731">
        <w:rPr>
          <w:color w:val="000000"/>
          <w:sz w:val="28"/>
          <w:szCs w:val="28"/>
        </w:rPr>
        <w:t xml:space="preserve"> по </w:t>
      </w:r>
      <w:r w:rsidR="00FE6602">
        <w:rPr>
          <w:color w:val="000000"/>
          <w:sz w:val="28"/>
          <w:szCs w:val="28"/>
        </w:rPr>
        <w:t xml:space="preserve"> </w:t>
      </w:r>
      <w:r w:rsidRPr="00426731">
        <w:rPr>
          <w:color w:val="000000"/>
          <w:sz w:val="28"/>
          <w:szCs w:val="28"/>
        </w:rPr>
        <w:t xml:space="preserve">благоустройству </w:t>
      </w:r>
      <w:r w:rsidR="00FE6602">
        <w:rPr>
          <w:color w:val="000000"/>
          <w:sz w:val="28"/>
          <w:szCs w:val="28"/>
        </w:rPr>
        <w:t xml:space="preserve">  </w:t>
      </w:r>
      <w:r w:rsidRPr="00426731">
        <w:rPr>
          <w:color w:val="000000"/>
          <w:sz w:val="28"/>
          <w:szCs w:val="28"/>
        </w:rPr>
        <w:t xml:space="preserve">территории </w:t>
      </w:r>
    </w:p>
    <w:p w:rsidR="00ED205C" w:rsidRPr="00426731" w:rsidRDefault="00ED205C" w:rsidP="00FE6602">
      <w:pPr>
        <w:shd w:val="clear" w:color="auto" w:fill="FFFFFF"/>
        <w:ind w:left="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муниципального образования «город Оренбург»;</w:t>
      </w:r>
    </w:p>
    <w:p w:rsidR="00ED205C" w:rsidRPr="00540522" w:rsidRDefault="00ED205C" w:rsidP="00ED205C">
      <w:pPr>
        <w:widowControl w:val="0"/>
        <w:suppressAutoHyphens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ED205C" w:rsidRDefault="009B0CF0" w:rsidP="00ED205C">
      <w:pPr>
        <w:widowControl w:val="0"/>
        <w:suppressAutoHyphens/>
        <w:spacing w:line="100" w:lineRule="atLeast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целевых показателей</w:t>
      </w:r>
      <w:r w:rsidR="00ED205C" w:rsidRPr="00426731">
        <w:rPr>
          <w:color w:val="000000"/>
          <w:sz w:val="28"/>
          <w:szCs w:val="28"/>
        </w:rPr>
        <w:t xml:space="preserve"> с указанием планируемых </w:t>
      </w:r>
      <w:r w:rsidR="00FE6602">
        <w:rPr>
          <w:color w:val="000000"/>
          <w:sz w:val="28"/>
          <w:szCs w:val="28"/>
        </w:rPr>
        <w:t xml:space="preserve">                              </w:t>
      </w:r>
      <w:r w:rsidR="00ED205C" w:rsidRPr="00426731">
        <w:rPr>
          <w:color w:val="000000"/>
          <w:sz w:val="28"/>
          <w:szCs w:val="28"/>
        </w:rPr>
        <w:t xml:space="preserve">к достижению значений в результате реализации программы приведен </w:t>
      </w:r>
      <w:r w:rsidR="00FE6602">
        <w:rPr>
          <w:color w:val="000000"/>
          <w:sz w:val="28"/>
          <w:szCs w:val="28"/>
        </w:rPr>
        <w:t xml:space="preserve">                  </w:t>
      </w:r>
      <w:r w:rsidR="00ED205C" w:rsidRPr="00426731">
        <w:rPr>
          <w:color w:val="000000"/>
          <w:sz w:val="28"/>
          <w:szCs w:val="28"/>
        </w:rPr>
        <w:t xml:space="preserve">в приложении </w:t>
      </w:r>
      <w:r w:rsidR="004433F2">
        <w:rPr>
          <w:color w:val="000000"/>
          <w:sz w:val="28"/>
          <w:szCs w:val="28"/>
        </w:rPr>
        <w:t xml:space="preserve">№ </w:t>
      </w:r>
      <w:r w:rsidR="00ED205C" w:rsidRPr="00426731">
        <w:rPr>
          <w:color w:val="000000"/>
          <w:sz w:val="28"/>
          <w:szCs w:val="28"/>
        </w:rPr>
        <w:t xml:space="preserve">1 к </w:t>
      </w:r>
      <w:r w:rsidR="002A12FF">
        <w:rPr>
          <w:color w:val="000000"/>
          <w:sz w:val="28"/>
          <w:szCs w:val="28"/>
        </w:rPr>
        <w:t xml:space="preserve">настоящей </w:t>
      </w:r>
      <w:r w:rsidR="00ED205C" w:rsidRPr="00426731">
        <w:rPr>
          <w:color w:val="000000"/>
          <w:sz w:val="28"/>
          <w:szCs w:val="28"/>
        </w:rPr>
        <w:t>муниципальной программе.</w:t>
      </w:r>
    </w:p>
    <w:p w:rsidR="009B43CA" w:rsidRDefault="009B0CF0" w:rsidP="009B0CF0">
      <w:pPr>
        <w:ind w:left="0" w:firstLine="709"/>
        <w:jc w:val="both"/>
        <w:rPr>
          <w:sz w:val="28"/>
          <w:szCs w:val="28"/>
          <w:shd w:val="clear" w:color="auto" w:fill="FFFFFF"/>
        </w:rPr>
      </w:pPr>
      <w:r w:rsidRPr="00931948">
        <w:rPr>
          <w:sz w:val="28"/>
          <w:szCs w:val="28"/>
          <w:shd w:val="clear" w:color="auto" w:fill="FFFFFF"/>
        </w:rPr>
        <w:t xml:space="preserve">Оценка эффективности использования бюджетных средств осуществляется путем сравнения фактически достигнутых в отчетном году            и 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>установленных </w:t>
      </w:r>
      <w:r w:rsidR="009B43CA">
        <w:rPr>
          <w:sz w:val="28"/>
          <w:szCs w:val="28"/>
          <w:shd w:val="clear" w:color="auto" w:fill="FFFFFF"/>
        </w:rPr>
        <w:t xml:space="preserve">  </w:t>
      </w:r>
      <w:r w:rsidRPr="00931948">
        <w:rPr>
          <w:sz w:val="28"/>
          <w:szCs w:val="28"/>
          <w:shd w:val="clear" w:color="auto" w:fill="FFFFFF"/>
        </w:rPr>
        <w:t>муниципальной</w:t>
      </w:r>
      <w:r w:rsidR="009B43CA">
        <w:rPr>
          <w:sz w:val="28"/>
          <w:szCs w:val="28"/>
          <w:shd w:val="clear" w:color="auto" w:fill="FFFFFF"/>
        </w:rPr>
        <w:t xml:space="preserve">  </w:t>
      </w:r>
      <w:r w:rsidRPr="00931948">
        <w:rPr>
          <w:sz w:val="28"/>
          <w:szCs w:val="28"/>
          <w:shd w:val="clear" w:color="auto" w:fill="FFFFFF"/>
        </w:rPr>
        <w:t xml:space="preserve"> программой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 xml:space="preserve"> 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>и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 xml:space="preserve"> ежегодно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 xml:space="preserve"> заключаемым </w:t>
      </w:r>
    </w:p>
    <w:p w:rsidR="009B0CF0" w:rsidRPr="00931948" w:rsidRDefault="009B0CF0" w:rsidP="009B43CA">
      <w:pPr>
        <w:ind w:left="0"/>
        <w:jc w:val="both"/>
        <w:rPr>
          <w:sz w:val="28"/>
          <w:szCs w:val="28"/>
          <w:shd w:val="clear" w:color="auto" w:fill="FFFFFF"/>
        </w:rPr>
      </w:pPr>
      <w:r w:rsidRPr="00931948">
        <w:rPr>
          <w:sz w:val="28"/>
          <w:szCs w:val="28"/>
          <w:shd w:val="clear" w:color="auto" w:fill="FFFFFF"/>
        </w:rPr>
        <w:t xml:space="preserve">Соглашением о реализации мероприятий регионального проекта «Формирование комфортной городской среды </w:t>
      </w:r>
      <w:r w:rsidR="00737D70">
        <w:rPr>
          <w:sz w:val="28"/>
          <w:szCs w:val="28"/>
          <w:shd w:val="clear" w:color="auto" w:fill="FFFFFF"/>
        </w:rPr>
        <w:t>(</w:t>
      </w:r>
      <w:r w:rsidRPr="00931948">
        <w:rPr>
          <w:sz w:val="28"/>
          <w:szCs w:val="28"/>
          <w:shd w:val="clear" w:color="auto" w:fill="FFFFFF"/>
        </w:rPr>
        <w:t>Оренбургск</w:t>
      </w:r>
      <w:r w:rsidR="00737D70">
        <w:rPr>
          <w:sz w:val="28"/>
          <w:szCs w:val="28"/>
          <w:shd w:val="clear" w:color="auto" w:fill="FFFFFF"/>
        </w:rPr>
        <w:t>ая</w:t>
      </w:r>
      <w:r w:rsidRPr="00931948">
        <w:rPr>
          <w:sz w:val="28"/>
          <w:szCs w:val="28"/>
          <w:shd w:val="clear" w:color="auto" w:fill="FFFFFF"/>
        </w:rPr>
        <w:t xml:space="preserve"> област</w:t>
      </w:r>
      <w:r w:rsidR="00737D70">
        <w:rPr>
          <w:sz w:val="28"/>
          <w:szCs w:val="28"/>
          <w:shd w:val="clear" w:color="auto" w:fill="FFFFFF"/>
        </w:rPr>
        <w:t>ь)</w:t>
      </w:r>
      <w:r w:rsidRPr="00931948">
        <w:rPr>
          <w:sz w:val="28"/>
          <w:szCs w:val="28"/>
          <w:shd w:val="clear" w:color="auto" w:fill="FFFFFF"/>
        </w:rPr>
        <w:t xml:space="preserve">» </w:t>
      </w:r>
      <w:r w:rsidR="004433F2" w:rsidRPr="00931948">
        <w:rPr>
          <w:sz w:val="28"/>
          <w:szCs w:val="28"/>
          <w:shd w:val="clear" w:color="auto" w:fill="FFFFFF"/>
        </w:rPr>
        <w:t xml:space="preserve">              </w:t>
      </w:r>
      <w:r w:rsidRPr="00931948">
        <w:rPr>
          <w:sz w:val="28"/>
          <w:szCs w:val="28"/>
          <w:shd w:val="clear" w:color="auto" w:fill="FFFFFF"/>
        </w:rPr>
        <w:t>на территории муниципального образования «город Оренбург» значений целевых показателей.</w:t>
      </w:r>
    </w:p>
    <w:p w:rsidR="008D2592" w:rsidRDefault="009B0CF0" w:rsidP="009B0CF0">
      <w:pPr>
        <w:ind w:left="0" w:right="33" w:firstLine="709"/>
        <w:jc w:val="both"/>
        <w:rPr>
          <w:sz w:val="28"/>
          <w:szCs w:val="28"/>
          <w:shd w:val="clear" w:color="auto" w:fill="FFFFFF"/>
        </w:rPr>
      </w:pPr>
      <w:r w:rsidRPr="00931948">
        <w:rPr>
          <w:sz w:val="28"/>
          <w:szCs w:val="28"/>
          <w:shd w:val="clear" w:color="auto" w:fill="FFFFFF"/>
        </w:rPr>
        <w:t>Оценка эффективности проводится ответственным исполнителем муниципальной программы ежегодно в сроки, установленные Соглашением для предоставления отчета о достижении значений показателей регионального проекта «Формирование комфортной городской среды</w:t>
      </w:r>
    </w:p>
    <w:p w:rsidR="008D2592" w:rsidRDefault="008D2592" w:rsidP="008D2592">
      <w:pPr>
        <w:ind w:left="0" w:right="33"/>
        <w:jc w:val="center"/>
        <w:rPr>
          <w:shd w:val="clear" w:color="auto" w:fill="FFFFFF"/>
        </w:rPr>
      </w:pPr>
    </w:p>
    <w:p w:rsidR="008D2592" w:rsidRPr="008D2592" w:rsidRDefault="008D2592" w:rsidP="008D2592">
      <w:pPr>
        <w:ind w:left="0" w:right="33"/>
        <w:jc w:val="center"/>
        <w:rPr>
          <w:shd w:val="clear" w:color="auto" w:fill="FFFFFF"/>
        </w:rPr>
      </w:pPr>
      <w:r w:rsidRPr="008D2592">
        <w:rPr>
          <w:shd w:val="clear" w:color="auto" w:fill="FFFFFF"/>
        </w:rPr>
        <w:lastRenderedPageBreak/>
        <w:t>16</w:t>
      </w:r>
    </w:p>
    <w:p w:rsidR="008D2592" w:rsidRDefault="008D2592" w:rsidP="009B0CF0">
      <w:pPr>
        <w:ind w:left="0" w:right="33" w:firstLine="709"/>
        <w:jc w:val="both"/>
        <w:rPr>
          <w:sz w:val="28"/>
          <w:szCs w:val="28"/>
          <w:shd w:val="clear" w:color="auto" w:fill="FFFFFF"/>
        </w:rPr>
      </w:pPr>
    </w:p>
    <w:p w:rsidR="009B0CF0" w:rsidRDefault="009B0CF0" w:rsidP="009B0CF0">
      <w:pPr>
        <w:ind w:left="0" w:right="33" w:firstLine="709"/>
        <w:jc w:val="both"/>
        <w:rPr>
          <w:sz w:val="28"/>
          <w:szCs w:val="28"/>
        </w:rPr>
      </w:pPr>
      <w:r w:rsidRPr="00931948">
        <w:rPr>
          <w:sz w:val="28"/>
          <w:szCs w:val="28"/>
          <w:shd w:val="clear" w:color="auto" w:fill="FFFFFF"/>
        </w:rPr>
        <w:t xml:space="preserve"> (Оренбургская область)</w:t>
      </w:r>
      <w:r w:rsidR="002A12FF">
        <w:rPr>
          <w:sz w:val="28"/>
          <w:szCs w:val="28"/>
          <w:shd w:val="clear" w:color="auto" w:fill="FFFFFF"/>
        </w:rPr>
        <w:t>»</w:t>
      </w:r>
      <w:r w:rsidRPr="00931948">
        <w:rPr>
          <w:sz w:val="28"/>
          <w:szCs w:val="28"/>
          <w:shd w:val="clear" w:color="auto" w:fill="FFFFFF"/>
        </w:rPr>
        <w:t xml:space="preserve">, в адрес </w:t>
      </w:r>
      <w:r w:rsidRPr="00931948">
        <w:rPr>
          <w:sz w:val="28"/>
          <w:szCs w:val="28"/>
        </w:rPr>
        <w:t>министерства строительства, жилищно-коммунального, дорожного хозяйства и транспорта Оренбургской области.</w:t>
      </w:r>
    </w:p>
    <w:p w:rsidR="00ED205C" w:rsidRPr="00A249CB" w:rsidRDefault="00ED205C" w:rsidP="00ED205C">
      <w:pPr>
        <w:tabs>
          <w:tab w:val="left" w:pos="0"/>
        </w:tabs>
        <w:spacing w:before="240" w:after="120"/>
        <w:ind w:left="0" w:firstLine="720"/>
        <w:jc w:val="center"/>
        <w:rPr>
          <w:b/>
          <w:bCs/>
          <w:color w:val="000000"/>
          <w:sz w:val="28"/>
          <w:szCs w:val="28"/>
        </w:rPr>
      </w:pPr>
      <w:r w:rsidRPr="00A249CB">
        <w:rPr>
          <w:sz w:val="28"/>
          <w:szCs w:val="28"/>
        </w:rPr>
        <w:t xml:space="preserve">5. </w:t>
      </w:r>
      <w:r w:rsidR="00923FA4">
        <w:rPr>
          <w:bCs/>
          <w:color w:val="000000"/>
          <w:sz w:val="28"/>
          <w:szCs w:val="28"/>
        </w:rPr>
        <w:t xml:space="preserve">Информация по подпрограммам </w:t>
      </w:r>
      <w:r w:rsidRPr="00A249CB">
        <w:rPr>
          <w:bCs/>
          <w:color w:val="000000"/>
          <w:sz w:val="28"/>
          <w:szCs w:val="28"/>
        </w:rPr>
        <w:t>муниципальной программы</w:t>
      </w:r>
    </w:p>
    <w:p w:rsidR="00ED205C" w:rsidRPr="00C83BAB" w:rsidRDefault="00ED205C" w:rsidP="00ED205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BAB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</w:t>
      </w:r>
      <w:r w:rsidR="004433F2" w:rsidRPr="00C83BAB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Pr="00C83BAB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программой </w:t>
      </w:r>
      <w:r w:rsidR="00A62604" w:rsidRPr="00C83B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Pr="00C83BAB">
        <w:rPr>
          <w:rFonts w:ascii="Times New Roman" w:hAnsi="Times New Roman" w:cs="Times New Roman"/>
          <w:color w:val="000000"/>
          <w:sz w:val="28"/>
          <w:szCs w:val="28"/>
        </w:rPr>
        <w:t>не предусмотрен</w:t>
      </w:r>
      <w:r w:rsidR="00A62604" w:rsidRPr="00C83BA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83BA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205C" w:rsidRPr="00500437" w:rsidRDefault="00A249CB" w:rsidP="00ED205C">
      <w:pPr>
        <w:tabs>
          <w:tab w:val="left" w:pos="0"/>
        </w:tabs>
        <w:spacing w:before="240"/>
        <w:ind w:left="0" w:firstLine="720"/>
        <w:jc w:val="center"/>
        <w:rPr>
          <w:bCs/>
          <w:color w:val="000000"/>
          <w:sz w:val="28"/>
          <w:szCs w:val="28"/>
        </w:rPr>
      </w:pPr>
      <w:r w:rsidRPr="00C83BAB">
        <w:rPr>
          <w:bCs/>
          <w:color w:val="000000"/>
          <w:sz w:val="28"/>
          <w:szCs w:val="28"/>
        </w:rPr>
        <w:t>6</w:t>
      </w:r>
      <w:r w:rsidR="00ED205C" w:rsidRPr="00C83BAB">
        <w:rPr>
          <w:bCs/>
          <w:color w:val="000000"/>
          <w:sz w:val="28"/>
          <w:szCs w:val="28"/>
        </w:rPr>
        <w:t>. Перечень объектов недвижимого имущества муниципальной собственности города Оренбурга, подлежащих строительству, реконструкции, техническому перевооружению или приобретению</w:t>
      </w:r>
    </w:p>
    <w:p w:rsidR="005445ED" w:rsidRPr="00F0486C" w:rsidRDefault="005445ED" w:rsidP="00A249CB">
      <w:pPr>
        <w:suppressAutoHyphens/>
        <w:ind w:left="0" w:right="-108" w:firstLine="709"/>
        <w:jc w:val="both"/>
        <w:rPr>
          <w:bCs/>
          <w:color w:val="000000"/>
        </w:rPr>
      </w:pPr>
    </w:p>
    <w:p w:rsidR="002A12FF" w:rsidRDefault="005445ED" w:rsidP="00DC403F">
      <w:pPr>
        <w:suppressAutoHyphens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2A12FF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2020</w:t>
      </w:r>
      <w:r w:rsidR="002A12FF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году </w:t>
      </w:r>
      <w:r w:rsidR="002A12FF">
        <w:rPr>
          <w:color w:val="000000"/>
          <w:sz w:val="28"/>
          <w:szCs w:val="28"/>
        </w:rPr>
        <w:t xml:space="preserve">    </w:t>
      </w:r>
      <w:r w:rsidRPr="00234D30">
        <w:rPr>
          <w:sz w:val="28"/>
          <w:szCs w:val="28"/>
        </w:rPr>
        <w:t>согласно</w:t>
      </w:r>
      <w:r w:rsidR="002A12FF">
        <w:rPr>
          <w:sz w:val="28"/>
          <w:szCs w:val="28"/>
        </w:rPr>
        <w:t xml:space="preserve">   </w:t>
      </w:r>
      <w:r w:rsidRPr="00234D30">
        <w:rPr>
          <w:sz w:val="28"/>
          <w:szCs w:val="28"/>
        </w:rPr>
        <w:t xml:space="preserve"> муниципальной</w:t>
      </w:r>
      <w:r w:rsidR="002A12FF">
        <w:rPr>
          <w:sz w:val="28"/>
          <w:szCs w:val="28"/>
        </w:rPr>
        <w:t xml:space="preserve">   </w:t>
      </w:r>
      <w:r w:rsidRPr="00234D30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234D30">
        <w:rPr>
          <w:sz w:val="28"/>
          <w:szCs w:val="28"/>
        </w:rPr>
        <w:t xml:space="preserve"> </w:t>
      </w:r>
      <w:r w:rsidR="002A12FF">
        <w:rPr>
          <w:sz w:val="28"/>
          <w:szCs w:val="28"/>
        </w:rPr>
        <w:t xml:space="preserve">   </w:t>
      </w:r>
      <w:r>
        <w:rPr>
          <w:sz w:val="28"/>
          <w:szCs w:val="28"/>
        </w:rPr>
        <w:t>выполнено</w:t>
      </w:r>
      <w:r w:rsidRPr="00234D30">
        <w:rPr>
          <w:sz w:val="28"/>
          <w:szCs w:val="28"/>
        </w:rPr>
        <w:t xml:space="preserve"> </w:t>
      </w:r>
    </w:p>
    <w:p w:rsidR="00A249CB" w:rsidRDefault="005445ED" w:rsidP="002A12FF">
      <w:pPr>
        <w:suppressAutoHyphens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249CB">
        <w:rPr>
          <w:color w:val="000000"/>
          <w:sz w:val="28"/>
          <w:szCs w:val="28"/>
        </w:rPr>
        <w:t>апитальное</w:t>
      </w:r>
      <w:r w:rsidRPr="00234D30">
        <w:rPr>
          <w:sz w:val="28"/>
          <w:szCs w:val="28"/>
        </w:rPr>
        <w:t xml:space="preserve"> строительство</w:t>
      </w:r>
      <w:r w:rsidRPr="00A249CB">
        <w:rPr>
          <w:color w:val="000000"/>
          <w:sz w:val="28"/>
          <w:szCs w:val="28"/>
        </w:rPr>
        <w:t xml:space="preserve"> </w:t>
      </w:r>
      <w:r w:rsidR="00A249CB" w:rsidRPr="00A249CB">
        <w:rPr>
          <w:color w:val="000000"/>
          <w:sz w:val="28"/>
          <w:szCs w:val="28"/>
        </w:rPr>
        <w:t xml:space="preserve">подпорной стены </w:t>
      </w:r>
      <w:r>
        <w:rPr>
          <w:color w:val="000000"/>
          <w:sz w:val="28"/>
          <w:szCs w:val="28"/>
        </w:rPr>
        <w:t>ПС-</w:t>
      </w:r>
      <w:r w:rsidR="00A249CB" w:rsidRPr="00B37961">
        <w:rPr>
          <w:color w:val="000000"/>
          <w:sz w:val="28"/>
          <w:szCs w:val="28"/>
        </w:rPr>
        <w:t>3,</w:t>
      </w:r>
      <w:r>
        <w:rPr>
          <w:color w:val="000000"/>
          <w:sz w:val="28"/>
          <w:szCs w:val="28"/>
        </w:rPr>
        <w:t xml:space="preserve"> подпорной стены ПС-</w:t>
      </w:r>
      <w:r w:rsidR="00A249CB" w:rsidRPr="00B37961">
        <w:rPr>
          <w:color w:val="000000"/>
          <w:sz w:val="28"/>
          <w:szCs w:val="28"/>
        </w:rPr>
        <w:t>4</w:t>
      </w:r>
      <w:r w:rsidRPr="005445ED">
        <w:rPr>
          <w:sz w:val="28"/>
          <w:szCs w:val="28"/>
        </w:rPr>
        <w:t xml:space="preserve"> </w:t>
      </w:r>
      <w:r w:rsidR="00DC403F">
        <w:rPr>
          <w:sz w:val="28"/>
          <w:szCs w:val="28"/>
        </w:rPr>
        <w:br/>
      </w:r>
      <w:r w:rsidRPr="00234D30">
        <w:rPr>
          <w:sz w:val="28"/>
          <w:szCs w:val="28"/>
        </w:rPr>
        <w:t>в рамках выполнения работ по благоустройству</w:t>
      </w:r>
      <w:r w:rsidR="00B37961" w:rsidRPr="00B37961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набережной р. Урал </w:t>
      </w:r>
      <w:r w:rsidR="00DC403F">
        <w:rPr>
          <w:sz w:val="28"/>
          <w:szCs w:val="28"/>
        </w:rPr>
        <w:br/>
      </w:r>
      <w:r>
        <w:rPr>
          <w:sz w:val="28"/>
          <w:szCs w:val="28"/>
        </w:rPr>
        <w:t>в г. Оренбурге, 4 этап.</w:t>
      </w:r>
    </w:p>
    <w:p w:rsidR="00BA1826" w:rsidRPr="00234D30" w:rsidRDefault="00BA1826" w:rsidP="00DC403F">
      <w:pPr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34D30">
        <w:rPr>
          <w:sz w:val="28"/>
          <w:szCs w:val="28"/>
        </w:rPr>
        <w:t xml:space="preserve"> 2021</w:t>
      </w:r>
      <w:r w:rsidR="0013224D">
        <w:rPr>
          <w:sz w:val="28"/>
          <w:szCs w:val="28"/>
        </w:rPr>
        <w:t>-</w:t>
      </w:r>
      <w:r w:rsidRPr="00234D30">
        <w:rPr>
          <w:sz w:val="28"/>
          <w:szCs w:val="28"/>
        </w:rPr>
        <w:t>2022 годах согласно муниципальной программ</w:t>
      </w:r>
      <w:r>
        <w:rPr>
          <w:sz w:val="28"/>
          <w:szCs w:val="28"/>
        </w:rPr>
        <w:t>е</w:t>
      </w:r>
      <w:r w:rsidRPr="00234D30">
        <w:rPr>
          <w:sz w:val="28"/>
          <w:szCs w:val="28"/>
        </w:rPr>
        <w:t xml:space="preserve"> </w:t>
      </w:r>
      <w:r w:rsidR="00A717F0">
        <w:rPr>
          <w:sz w:val="28"/>
          <w:szCs w:val="28"/>
        </w:rPr>
        <w:t xml:space="preserve">выполнено </w:t>
      </w:r>
      <w:r w:rsidRPr="00234D30">
        <w:rPr>
          <w:sz w:val="28"/>
          <w:szCs w:val="28"/>
        </w:rPr>
        <w:t xml:space="preserve">строительство подпорной стены </w:t>
      </w:r>
      <w:r w:rsidR="005445ED">
        <w:rPr>
          <w:sz w:val="28"/>
          <w:szCs w:val="28"/>
        </w:rPr>
        <w:t>«</w:t>
      </w:r>
      <w:r w:rsidRPr="00B3434C">
        <w:rPr>
          <w:color w:val="000000" w:themeColor="text1"/>
          <w:sz w:val="28"/>
          <w:szCs w:val="28"/>
        </w:rPr>
        <w:t>ПСГ-1, ПСГ-2, ПСГ-3, П</w:t>
      </w:r>
      <w:r>
        <w:rPr>
          <w:color w:val="000000" w:themeColor="text1"/>
          <w:sz w:val="28"/>
          <w:szCs w:val="28"/>
        </w:rPr>
        <w:t xml:space="preserve">СГ-4. Спуски </w:t>
      </w:r>
      <w:r w:rsidR="00DC403F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ПС-1, ПС-2, ПС-3</w:t>
      </w:r>
      <w:r w:rsidR="005445ED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</w:t>
      </w:r>
      <w:r w:rsidRPr="00234D30">
        <w:rPr>
          <w:sz w:val="28"/>
          <w:szCs w:val="28"/>
        </w:rPr>
        <w:t xml:space="preserve">в рамках выполнения работ по благоустройству восточной части набережной реки Урал (от пешеходного моста </w:t>
      </w:r>
      <w:r w:rsidR="00DC403F">
        <w:rPr>
          <w:sz w:val="28"/>
          <w:szCs w:val="28"/>
        </w:rPr>
        <w:br/>
      </w:r>
      <w:r w:rsidRPr="00234D30">
        <w:rPr>
          <w:sz w:val="28"/>
          <w:szCs w:val="28"/>
        </w:rPr>
        <w:t>до ул. Красной площади), 1 этап.</w:t>
      </w:r>
    </w:p>
    <w:p w:rsidR="00ED205C" w:rsidRPr="00426731" w:rsidRDefault="00A249CB" w:rsidP="00ED205C">
      <w:pPr>
        <w:spacing w:before="240"/>
        <w:ind w:left="0" w:firstLine="72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7</w:t>
      </w:r>
      <w:r w:rsidR="00ED205C" w:rsidRPr="00426731">
        <w:rPr>
          <w:bCs/>
          <w:color w:val="000000"/>
          <w:sz w:val="28"/>
          <w:szCs w:val="28"/>
        </w:rPr>
        <w:t>. Информация о ресурсном обеспечении муниципальной программы</w:t>
      </w:r>
    </w:p>
    <w:p w:rsidR="00ED205C" w:rsidRPr="00426731" w:rsidRDefault="00ED205C" w:rsidP="00ED205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45ED" w:rsidRDefault="00ED205C" w:rsidP="00ED205C">
      <w:pPr>
        <w:ind w:left="0" w:firstLine="720"/>
        <w:jc w:val="both"/>
        <w:rPr>
          <w:rFonts w:eastAsia="Calibri"/>
          <w:sz w:val="28"/>
          <w:szCs w:val="28"/>
        </w:rPr>
      </w:pPr>
      <w:r w:rsidRPr="00426731">
        <w:rPr>
          <w:color w:val="000000"/>
          <w:sz w:val="28"/>
          <w:szCs w:val="28"/>
        </w:rPr>
        <w:t xml:space="preserve">Информация об основных мероприятиях и о ресурсном обеспечении муниципальной программы за счет средств </w:t>
      </w:r>
      <w:r w:rsidRPr="00426731">
        <w:rPr>
          <w:rFonts w:eastAsia="Calibri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</w:t>
      </w:r>
      <w:r w:rsidR="00FE6602">
        <w:rPr>
          <w:rFonts w:eastAsia="Calibri"/>
          <w:sz w:val="28"/>
          <w:szCs w:val="28"/>
        </w:rPr>
        <w:t xml:space="preserve">               </w:t>
      </w:r>
      <w:r w:rsidRPr="00426731">
        <w:rPr>
          <w:rFonts w:eastAsia="Calibri"/>
          <w:sz w:val="28"/>
          <w:szCs w:val="28"/>
        </w:rPr>
        <w:t xml:space="preserve">(с 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 xml:space="preserve">расшифровкой </w:t>
      </w:r>
      <w:r w:rsidR="005445ED">
        <w:rPr>
          <w:rFonts w:eastAsia="Calibri"/>
          <w:sz w:val="28"/>
          <w:szCs w:val="28"/>
        </w:rPr>
        <w:t xml:space="preserve">  </w:t>
      </w:r>
      <w:r w:rsidRPr="00426731">
        <w:rPr>
          <w:rFonts w:eastAsia="Calibri"/>
          <w:sz w:val="28"/>
          <w:szCs w:val="28"/>
        </w:rPr>
        <w:t>по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 xml:space="preserve"> 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 xml:space="preserve">главным 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>распорядителям</w:t>
      </w:r>
      <w:r w:rsidR="005445ED">
        <w:rPr>
          <w:rFonts w:eastAsia="Calibri"/>
          <w:sz w:val="28"/>
          <w:szCs w:val="28"/>
        </w:rPr>
        <w:t xml:space="preserve">  </w:t>
      </w:r>
      <w:r w:rsidRPr="00426731">
        <w:rPr>
          <w:rFonts w:eastAsia="Calibri"/>
          <w:sz w:val="28"/>
          <w:szCs w:val="28"/>
        </w:rPr>
        <w:t xml:space="preserve"> средств</w:t>
      </w:r>
      <w:r w:rsidR="005445ED">
        <w:rPr>
          <w:rFonts w:eastAsia="Calibri"/>
          <w:sz w:val="28"/>
          <w:szCs w:val="28"/>
        </w:rPr>
        <w:t xml:space="preserve">  </w:t>
      </w:r>
      <w:r w:rsidRPr="00426731">
        <w:rPr>
          <w:rFonts w:eastAsia="Calibri"/>
          <w:sz w:val="28"/>
          <w:szCs w:val="28"/>
        </w:rPr>
        <w:t xml:space="preserve"> 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>бюджета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 xml:space="preserve"> города </w:t>
      </w:r>
    </w:p>
    <w:p w:rsidR="00ED205C" w:rsidRPr="00426731" w:rsidRDefault="00ED205C" w:rsidP="005445ED">
      <w:pPr>
        <w:ind w:left="0"/>
        <w:jc w:val="both"/>
        <w:rPr>
          <w:rFonts w:eastAsia="Calibri"/>
          <w:sz w:val="28"/>
          <w:szCs w:val="28"/>
        </w:rPr>
      </w:pPr>
      <w:r w:rsidRPr="00426731">
        <w:rPr>
          <w:rFonts w:eastAsia="Calibri"/>
          <w:sz w:val="28"/>
          <w:szCs w:val="28"/>
        </w:rPr>
        <w:t>Оренбурга, в разрезе подпрограмм)</w:t>
      </w:r>
      <w:r w:rsidR="0013224D">
        <w:rPr>
          <w:rFonts w:eastAsia="Calibri"/>
          <w:sz w:val="28"/>
          <w:szCs w:val="28"/>
        </w:rPr>
        <w:t>,</w:t>
      </w:r>
      <w:r w:rsidRPr="00426731">
        <w:rPr>
          <w:rFonts w:eastAsia="Calibri"/>
          <w:sz w:val="28"/>
          <w:szCs w:val="28"/>
        </w:rPr>
        <w:t xml:space="preserve"> представлена </w:t>
      </w:r>
      <w:r w:rsidR="0009052D">
        <w:rPr>
          <w:rFonts w:eastAsia="Calibri"/>
          <w:sz w:val="28"/>
          <w:szCs w:val="28"/>
        </w:rPr>
        <w:t xml:space="preserve">в </w:t>
      </w:r>
      <w:r w:rsidRPr="00426731">
        <w:rPr>
          <w:rFonts w:eastAsia="Calibri"/>
          <w:sz w:val="28"/>
          <w:szCs w:val="28"/>
        </w:rPr>
        <w:t xml:space="preserve">приложении </w:t>
      </w:r>
      <w:r w:rsidR="0009052D">
        <w:rPr>
          <w:rFonts w:eastAsia="Calibri"/>
          <w:sz w:val="28"/>
          <w:szCs w:val="28"/>
        </w:rPr>
        <w:t xml:space="preserve">№ </w:t>
      </w:r>
      <w:r w:rsidRPr="00426731">
        <w:rPr>
          <w:rFonts w:eastAsia="Calibri"/>
          <w:sz w:val="28"/>
          <w:szCs w:val="28"/>
        </w:rPr>
        <w:t xml:space="preserve">2 </w:t>
      </w:r>
      <w:r w:rsidR="00FE6602">
        <w:rPr>
          <w:rFonts w:eastAsia="Calibri"/>
          <w:sz w:val="28"/>
          <w:szCs w:val="28"/>
        </w:rPr>
        <w:t xml:space="preserve">                                   </w:t>
      </w:r>
      <w:r w:rsidRPr="00426731">
        <w:rPr>
          <w:rFonts w:eastAsia="Calibri"/>
          <w:sz w:val="28"/>
          <w:szCs w:val="28"/>
        </w:rPr>
        <w:t xml:space="preserve">к </w:t>
      </w:r>
      <w:r w:rsidR="0013224D">
        <w:rPr>
          <w:rFonts w:eastAsia="Calibri"/>
          <w:sz w:val="28"/>
          <w:szCs w:val="28"/>
        </w:rPr>
        <w:t xml:space="preserve">настоящей </w:t>
      </w:r>
      <w:r w:rsidR="0009052D">
        <w:rPr>
          <w:color w:val="000000"/>
          <w:sz w:val="28"/>
          <w:szCs w:val="28"/>
        </w:rPr>
        <w:t>муниципальной</w:t>
      </w:r>
      <w:r w:rsidR="0009052D" w:rsidRPr="00426731">
        <w:rPr>
          <w:rFonts w:eastAsia="Calibri"/>
          <w:sz w:val="28"/>
          <w:szCs w:val="28"/>
        </w:rPr>
        <w:t xml:space="preserve"> </w:t>
      </w:r>
      <w:r w:rsidR="0009052D">
        <w:rPr>
          <w:rFonts w:eastAsia="Calibri"/>
          <w:sz w:val="28"/>
          <w:szCs w:val="28"/>
        </w:rPr>
        <w:t>п</w:t>
      </w:r>
      <w:r w:rsidRPr="00426731">
        <w:rPr>
          <w:rFonts w:eastAsia="Calibri"/>
          <w:sz w:val="28"/>
          <w:szCs w:val="28"/>
        </w:rPr>
        <w:t>рограмме.</w:t>
      </w:r>
    </w:p>
    <w:p w:rsidR="00ED205C" w:rsidRPr="00426731" w:rsidRDefault="00ED205C" w:rsidP="00ED205C">
      <w:pPr>
        <w:ind w:left="0" w:firstLine="720"/>
        <w:jc w:val="both"/>
        <w:rPr>
          <w:rFonts w:eastAsia="Calibri"/>
          <w:sz w:val="28"/>
          <w:szCs w:val="28"/>
        </w:rPr>
      </w:pPr>
    </w:p>
    <w:p w:rsidR="00ED205C" w:rsidRPr="00426731" w:rsidRDefault="00A249CB" w:rsidP="00ED205C">
      <w:pPr>
        <w:widowControl w:val="0"/>
        <w:autoSpaceDE w:val="0"/>
        <w:autoSpaceDN w:val="0"/>
        <w:ind w:left="0" w:firstLine="720"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  <w:r w:rsidR="00ED205C" w:rsidRPr="00426731">
        <w:rPr>
          <w:sz w:val="28"/>
          <w:szCs w:val="28"/>
        </w:rPr>
        <w:t xml:space="preserve">. Мероприятия по вовлечению граждан в решение вопросов </w:t>
      </w:r>
    </w:p>
    <w:p w:rsidR="00ED205C" w:rsidRPr="00426731" w:rsidRDefault="00ED205C" w:rsidP="00ED205C">
      <w:pPr>
        <w:widowControl w:val="0"/>
        <w:autoSpaceDE w:val="0"/>
        <w:autoSpaceDN w:val="0"/>
        <w:ind w:left="0" w:firstLine="720"/>
        <w:jc w:val="center"/>
        <w:rPr>
          <w:sz w:val="28"/>
          <w:szCs w:val="28"/>
        </w:rPr>
      </w:pPr>
      <w:r w:rsidRPr="00426731">
        <w:rPr>
          <w:sz w:val="28"/>
          <w:szCs w:val="28"/>
        </w:rPr>
        <w:t>городской среды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</w:p>
    <w:p w:rsidR="00ED205C" w:rsidRPr="00426731" w:rsidRDefault="00ED205C" w:rsidP="0009052D">
      <w:pPr>
        <w:widowControl w:val="0"/>
        <w:autoSpaceDE w:val="0"/>
        <w:autoSpaceDN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Вовлечение граждан и обще</w:t>
      </w:r>
      <w:r w:rsidR="0009052D">
        <w:rPr>
          <w:sz w:val="28"/>
          <w:szCs w:val="28"/>
        </w:rPr>
        <w:t xml:space="preserve">ственных организаций в процессы </w:t>
      </w:r>
      <w:r w:rsidRPr="00426731">
        <w:rPr>
          <w:sz w:val="28"/>
          <w:szCs w:val="28"/>
        </w:rPr>
        <w:t xml:space="preserve">обсуждения проекта муниципальной программы, отбора дворовых территорий, общественных территорий для включения в муниципальную программу осуществляется в соответствии с </w:t>
      </w:r>
      <w:r w:rsidR="00E410B1">
        <w:rPr>
          <w:sz w:val="28"/>
          <w:szCs w:val="28"/>
        </w:rPr>
        <w:t>ц</w:t>
      </w:r>
      <w:r w:rsidRPr="00426731">
        <w:rPr>
          <w:sz w:val="28"/>
          <w:szCs w:val="28"/>
        </w:rPr>
        <w:t xml:space="preserve">елевой моделью </w:t>
      </w:r>
      <w:r w:rsidR="00691194">
        <w:rPr>
          <w:sz w:val="28"/>
          <w:szCs w:val="28"/>
        </w:rPr>
        <w:t xml:space="preserve">                                    </w:t>
      </w:r>
      <w:r w:rsidRPr="00426731">
        <w:rPr>
          <w:sz w:val="28"/>
          <w:szCs w:val="28"/>
        </w:rPr>
        <w:t xml:space="preserve">по организации общественного участия, а также вовлечения бизнеса </w:t>
      </w:r>
      <w:r w:rsidR="00691194">
        <w:rPr>
          <w:sz w:val="28"/>
          <w:szCs w:val="28"/>
        </w:rPr>
        <w:t xml:space="preserve">                         </w:t>
      </w:r>
      <w:r w:rsidRPr="00426731">
        <w:rPr>
          <w:sz w:val="28"/>
          <w:szCs w:val="28"/>
        </w:rPr>
        <w:t xml:space="preserve">и граждан в реализацию проектов благоустройства городской среды, разработанной </w:t>
      </w:r>
      <w:r w:rsidR="003F0737">
        <w:rPr>
          <w:sz w:val="28"/>
          <w:szCs w:val="28"/>
        </w:rPr>
        <w:t>Министерством строительства и жилищно-коммунального хозяйства Российской Федерации</w:t>
      </w:r>
      <w:r w:rsidRPr="00426731">
        <w:rPr>
          <w:sz w:val="28"/>
          <w:szCs w:val="28"/>
        </w:rPr>
        <w:t>.</w:t>
      </w:r>
    </w:p>
    <w:p w:rsidR="00ED205C" w:rsidRDefault="00ED205C" w:rsidP="00ED205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Мероприятия по вовлечению граждан, заинтересованных организаций в процесс обсуждения проекта муниципальной программы</w:t>
      </w:r>
      <w:r w:rsidR="0013224D">
        <w:rPr>
          <w:sz w:val="28"/>
          <w:szCs w:val="28"/>
        </w:rPr>
        <w:t>,</w:t>
      </w:r>
      <w:r w:rsidR="00691194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>предусматрива</w:t>
      </w:r>
      <w:r w:rsidR="0013224D">
        <w:rPr>
          <w:sz w:val="28"/>
          <w:szCs w:val="28"/>
        </w:rPr>
        <w:t>ю</w:t>
      </w:r>
      <w:r w:rsidRPr="00426731">
        <w:rPr>
          <w:sz w:val="28"/>
          <w:szCs w:val="28"/>
        </w:rPr>
        <w:t>т проведение информационно-разъяснительной работы, размещение материалов в печатных и электронных средствах массовой информации, проведение конкурсов и другое.</w:t>
      </w:r>
    </w:p>
    <w:p w:rsidR="00A717F0" w:rsidRPr="00A717F0" w:rsidRDefault="00A717F0" w:rsidP="00A717F0">
      <w:pPr>
        <w:widowControl w:val="0"/>
        <w:autoSpaceDE w:val="0"/>
        <w:autoSpaceDN w:val="0"/>
        <w:adjustRightInd w:val="0"/>
        <w:ind w:left="0"/>
        <w:jc w:val="center"/>
      </w:pPr>
      <w:r w:rsidRPr="00A717F0">
        <w:lastRenderedPageBreak/>
        <w:t>17</w:t>
      </w:r>
    </w:p>
    <w:p w:rsidR="00A717F0" w:rsidRPr="00426731" w:rsidRDefault="00A717F0" w:rsidP="00ED205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26731">
        <w:rPr>
          <w:sz w:val="28"/>
          <w:szCs w:val="28"/>
        </w:rPr>
        <w:t>орядок общественного обсуждения проекта муниципальной  программы, порядка и сроков представления, рассмотрения и оценки предложений граждан и организаций по планируемым объектам благоустройства</w:t>
      </w:r>
      <w:r>
        <w:rPr>
          <w:sz w:val="28"/>
          <w:szCs w:val="28"/>
        </w:rPr>
        <w:t xml:space="preserve"> установлен муниципальным правовым актом.</w:t>
      </w:r>
    </w:p>
    <w:p w:rsidR="00C3556F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Разработка сметной документации и дизайн-проектов осуществляется по результатам рассмотрения и оценки предложений граждан и </w:t>
      </w:r>
      <w:r w:rsidR="00C3556F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 xml:space="preserve">организаций, </w:t>
      </w:r>
    </w:p>
    <w:p w:rsidR="00ED205C" w:rsidRPr="00426731" w:rsidRDefault="00ED205C" w:rsidP="00C3556F">
      <w:pPr>
        <w:ind w:left="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проведения общественных обсуждений и определения перечня работ</w:t>
      </w:r>
      <w:r w:rsidR="00691194">
        <w:rPr>
          <w:sz w:val="28"/>
          <w:szCs w:val="28"/>
        </w:rPr>
        <w:t xml:space="preserve">                     </w:t>
      </w:r>
      <w:r w:rsidRPr="00426731">
        <w:rPr>
          <w:sz w:val="28"/>
          <w:szCs w:val="28"/>
        </w:rPr>
        <w:t xml:space="preserve"> по благоустройству конкретной территории.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Дизайн-проект подлежит согласованию с жителями </w:t>
      </w:r>
      <w:r w:rsidR="00691194">
        <w:rPr>
          <w:sz w:val="28"/>
          <w:szCs w:val="28"/>
        </w:rPr>
        <w:t xml:space="preserve">                                        </w:t>
      </w:r>
      <w:r w:rsidRPr="00426731">
        <w:rPr>
          <w:sz w:val="28"/>
          <w:szCs w:val="28"/>
        </w:rPr>
        <w:t>и заинтересованными лицами.</w:t>
      </w:r>
    </w:p>
    <w:p w:rsidR="0013224D" w:rsidRDefault="00ED205C" w:rsidP="00ED205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Все</w:t>
      </w:r>
      <w:r w:rsidR="0013224D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 решения, </w:t>
      </w:r>
      <w:r w:rsidR="0013224D">
        <w:rPr>
          <w:sz w:val="28"/>
          <w:szCs w:val="28"/>
        </w:rPr>
        <w:t xml:space="preserve">      </w:t>
      </w:r>
      <w:r w:rsidRPr="00426731">
        <w:rPr>
          <w:sz w:val="28"/>
          <w:szCs w:val="28"/>
        </w:rPr>
        <w:t>касающиеся</w:t>
      </w:r>
      <w:r w:rsidR="0013224D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 благоустройства </w:t>
      </w:r>
      <w:r w:rsidR="0013224D">
        <w:rPr>
          <w:sz w:val="28"/>
          <w:szCs w:val="28"/>
        </w:rPr>
        <w:t xml:space="preserve">     </w:t>
      </w:r>
      <w:r w:rsidRPr="00426731">
        <w:rPr>
          <w:sz w:val="28"/>
          <w:szCs w:val="28"/>
        </w:rPr>
        <w:t xml:space="preserve">муниципальных </w:t>
      </w:r>
    </w:p>
    <w:p w:rsidR="00ED205C" w:rsidRPr="00426731" w:rsidRDefault="00ED205C" w:rsidP="0013224D">
      <w:pPr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общественных </w:t>
      </w:r>
      <w:r w:rsidRPr="00426731">
        <w:rPr>
          <w:sz w:val="28"/>
          <w:szCs w:val="28"/>
        </w:rPr>
        <w:t>территорий, принимаются открыто и гласно, с учетом мнения жителей.</w:t>
      </w:r>
    </w:p>
    <w:p w:rsidR="00E410B1" w:rsidRDefault="00ED205C" w:rsidP="00ED205C">
      <w:pPr>
        <w:widowControl w:val="0"/>
        <w:autoSpaceDE w:val="0"/>
        <w:autoSpaceDN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Информация о реализации муниципальной программы размещается </w:t>
      </w:r>
      <w:r w:rsidR="003F28C4">
        <w:rPr>
          <w:sz w:val="28"/>
          <w:szCs w:val="28"/>
        </w:rPr>
        <w:t xml:space="preserve">                </w:t>
      </w:r>
      <w:r w:rsidRPr="00426731">
        <w:rPr>
          <w:sz w:val="28"/>
          <w:szCs w:val="28"/>
        </w:rPr>
        <w:t>в</w:t>
      </w:r>
      <w:r w:rsidR="00E410B1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 xml:space="preserve"> </w:t>
      </w:r>
      <w:r w:rsidR="00E410B1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>государственной</w:t>
      </w:r>
      <w:r w:rsidR="00E410B1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 </w:t>
      </w:r>
      <w:r w:rsidR="00E410B1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 xml:space="preserve">информационной </w:t>
      </w:r>
      <w:r w:rsidR="00E410B1">
        <w:rPr>
          <w:sz w:val="28"/>
          <w:szCs w:val="28"/>
        </w:rPr>
        <w:t xml:space="preserve">   </w:t>
      </w:r>
      <w:r w:rsidRPr="00426731">
        <w:rPr>
          <w:sz w:val="28"/>
          <w:szCs w:val="28"/>
        </w:rPr>
        <w:t>системе</w:t>
      </w:r>
      <w:r w:rsidR="00E410B1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 жилищно-коммунального </w:t>
      </w:r>
    </w:p>
    <w:p w:rsidR="00ED205C" w:rsidRPr="00426731" w:rsidRDefault="00ED205C" w:rsidP="00E410B1">
      <w:pPr>
        <w:widowControl w:val="0"/>
        <w:autoSpaceDE w:val="0"/>
        <w:autoSpaceDN w:val="0"/>
        <w:ind w:left="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хозяйства (далее </w:t>
      </w:r>
      <w:r w:rsidR="00691194">
        <w:rPr>
          <w:sz w:val="28"/>
          <w:szCs w:val="28"/>
        </w:rPr>
        <w:t>–</w:t>
      </w:r>
      <w:r w:rsidRPr="00426731">
        <w:rPr>
          <w:sz w:val="28"/>
          <w:szCs w:val="28"/>
        </w:rPr>
        <w:t xml:space="preserve"> ГИС ЖКХ).</w:t>
      </w:r>
    </w:p>
    <w:p w:rsidR="00ED205C" w:rsidRPr="00426731" w:rsidRDefault="00ED205C" w:rsidP="00E410B1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В целях достижения показателей по вовлечению граждан в решение вопросов городской среды муниципальное </w:t>
      </w:r>
      <w:r w:rsidR="0013224D">
        <w:rPr>
          <w:sz w:val="28"/>
          <w:szCs w:val="28"/>
        </w:rPr>
        <w:t>у</w:t>
      </w:r>
      <w:r>
        <w:rPr>
          <w:sz w:val="28"/>
          <w:szCs w:val="28"/>
        </w:rPr>
        <w:t xml:space="preserve">правление строительства </w:t>
      </w:r>
      <w:r w:rsidR="003F28C4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и дорожного хозяйства</w:t>
      </w:r>
      <w:r w:rsidRPr="00426731">
        <w:rPr>
          <w:sz w:val="28"/>
          <w:szCs w:val="28"/>
        </w:rPr>
        <w:t xml:space="preserve"> организу</w:t>
      </w:r>
      <w:r>
        <w:rPr>
          <w:sz w:val="28"/>
          <w:szCs w:val="28"/>
        </w:rPr>
        <w:t>ет</w:t>
      </w:r>
      <w:r w:rsidR="00E410B1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>проведение голосования по отбору общественных территорий, опросы с использованием электронных сервисов, общественные обсуждения проектов благоустройства и иные средства вовлечения граждан.</w:t>
      </w:r>
    </w:p>
    <w:p w:rsidR="005445ED" w:rsidRDefault="00ED205C" w:rsidP="00ED205C">
      <w:pPr>
        <w:autoSpaceDE w:val="0"/>
        <w:autoSpaceDN w:val="0"/>
        <w:adjustRightInd w:val="0"/>
        <w:spacing w:line="235" w:lineRule="auto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На уровне муниципального образования образована общественная комиссия из представителей органов местного самоуправления, политических партий и движений, общественных организаций, иных лиц (далее – муниципальная общественная комиссия) для организации обсуждения, </w:t>
      </w:r>
      <w:r w:rsidR="00DC403F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проведения </w:t>
      </w:r>
      <w:r w:rsidR="00DC403F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комиссионной </w:t>
      </w:r>
      <w:r w:rsidR="00DC403F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оценки </w:t>
      </w:r>
      <w:r w:rsidR="00DC403F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предложений </w:t>
      </w:r>
    </w:p>
    <w:p w:rsidR="00ED205C" w:rsidRDefault="00ED205C" w:rsidP="005445ED">
      <w:pPr>
        <w:autoSpaceDE w:val="0"/>
        <w:autoSpaceDN w:val="0"/>
        <w:adjustRightInd w:val="0"/>
        <w:spacing w:line="235" w:lineRule="auto"/>
        <w:ind w:left="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заинтересованных лиц, а также для осуществления контроля за реализацией муниципальной программы после ее утверждения в установленном порядке. </w:t>
      </w:r>
    </w:p>
    <w:p w:rsidR="00ED205C" w:rsidRPr="00C3556F" w:rsidRDefault="00ED205C" w:rsidP="00C3556F">
      <w:pPr>
        <w:ind w:left="0" w:firstLine="709"/>
        <w:contextualSpacing/>
        <w:jc w:val="both"/>
        <w:rPr>
          <w:spacing w:val="-2"/>
          <w:sz w:val="28"/>
          <w:szCs w:val="28"/>
        </w:rPr>
      </w:pPr>
      <w:r w:rsidRPr="00426731">
        <w:rPr>
          <w:sz w:val="28"/>
          <w:szCs w:val="28"/>
        </w:rPr>
        <w:t>Организация деятельности муниципальной общественной комиссии осуществляется в соответствии с положением об общественной комиссии, утвержденной</w:t>
      </w:r>
      <w:r>
        <w:rPr>
          <w:sz w:val="28"/>
          <w:szCs w:val="28"/>
        </w:rPr>
        <w:t xml:space="preserve"> </w:t>
      </w:r>
      <w:r w:rsidR="003F0737">
        <w:rPr>
          <w:sz w:val="28"/>
          <w:szCs w:val="28"/>
        </w:rPr>
        <w:t>постановлением администрации города Оренбурга</w:t>
      </w:r>
      <w:r w:rsidR="00B14BC9" w:rsidRPr="00B14BC9">
        <w:rPr>
          <w:kern w:val="28"/>
          <w:sz w:val="28"/>
          <w:szCs w:val="28"/>
        </w:rPr>
        <w:t xml:space="preserve"> </w:t>
      </w:r>
      <w:r w:rsidR="00B14BC9">
        <w:rPr>
          <w:kern w:val="28"/>
          <w:sz w:val="28"/>
          <w:szCs w:val="28"/>
        </w:rPr>
        <w:t xml:space="preserve">                        от 29.03.2017 № 1011-п «О создании </w:t>
      </w:r>
      <w:r w:rsidR="00B14BC9" w:rsidRPr="004A772C">
        <w:rPr>
          <w:spacing w:val="-2"/>
          <w:sz w:val="28"/>
          <w:szCs w:val="28"/>
        </w:rPr>
        <w:t>Общественно</w:t>
      </w:r>
      <w:r w:rsidR="00B14BC9">
        <w:rPr>
          <w:spacing w:val="-2"/>
          <w:sz w:val="28"/>
          <w:szCs w:val="28"/>
        </w:rPr>
        <w:t>й</w:t>
      </w:r>
      <w:r w:rsidR="00B14BC9" w:rsidRPr="004A772C">
        <w:rPr>
          <w:spacing w:val="-2"/>
          <w:sz w:val="28"/>
          <w:szCs w:val="28"/>
        </w:rPr>
        <w:t xml:space="preserve"> </w:t>
      </w:r>
      <w:r w:rsidR="00B14BC9">
        <w:rPr>
          <w:spacing w:val="-2"/>
          <w:sz w:val="28"/>
          <w:szCs w:val="28"/>
        </w:rPr>
        <w:t>комиссии</w:t>
      </w:r>
      <w:r w:rsidR="00B14BC9" w:rsidRPr="004A772C">
        <w:rPr>
          <w:spacing w:val="-2"/>
          <w:sz w:val="28"/>
          <w:szCs w:val="28"/>
        </w:rPr>
        <w:t xml:space="preserve"> муниципального образования «город Оренбург»</w:t>
      </w:r>
      <w:r w:rsidR="00B14BC9">
        <w:rPr>
          <w:spacing w:val="-2"/>
          <w:sz w:val="28"/>
          <w:szCs w:val="28"/>
        </w:rPr>
        <w:t xml:space="preserve"> по реализации </w:t>
      </w:r>
      <w:r w:rsidR="00A62604">
        <w:rPr>
          <w:spacing w:val="-2"/>
          <w:sz w:val="28"/>
          <w:szCs w:val="28"/>
        </w:rPr>
        <w:t>федерального</w:t>
      </w:r>
      <w:r w:rsidR="00B14BC9">
        <w:rPr>
          <w:spacing w:val="-2"/>
          <w:sz w:val="28"/>
          <w:szCs w:val="28"/>
        </w:rPr>
        <w:t xml:space="preserve"> проекта «Формирование комфортной городской среды»</w:t>
      </w:r>
      <w:r w:rsidRPr="00426731">
        <w:rPr>
          <w:sz w:val="28"/>
          <w:szCs w:val="28"/>
        </w:rPr>
        <w:t xml:space="preserve">. </w:t>
      </w:r>
      <w:r w:rsidR="003F28C4">
        <w:rPr>
          <w:sz w:val="28"/>
          <w:szCs w:val="28"/>
        </w:rPr>
        <w:t xml:space="preserve"> </w:t>
      </w:r>
    </w:p>
    <w:p w:rsidR="00ED205C" w:rsidRPr="00426731" w:rsidRDefault="00ED205C" w:rsidP="00ED205C">
      <w:pPr>
        <w:widowControl w:val="0"/>
        <w:autoSpaceDE w:val="0"/>
        <w:autoSpaceDN w:val="0"/>
        <w:spacing w:line="235" w:lineRule="auto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Информация о ходе реализации </w:t>
      </w:r>
      <w:r w:rsidR="009E3322">
        <w:rPr>
          <w:sz w:val="28"/>
          <w:szCs w:val="28"/>
        </w:rPr>
        <w:t>муниципальной п</w:t>
      </w:r>
      <w:r w:rsidRPr="00426731">
        <w:rPr>
          <w:sz w:val="28"/>
          <w:szCs w:val="28"/>
        </w:rPr>
        <w:t xml:space="preserve">рограммы размещается на официальном </w:t>
      </w:r>
      <w:r w:rsidR="00C10398">
        <w:rPr>
          <w:sz w:val="28"/>
          <w:szCs w:val="28"/>
        </w:rPr>
        <w:t>Интернет-портале</w:t>
      </w:r>
      <w:r w:rsidRPr="00426731">
        <w:rPr>
          <w:sz w:val="28"/>
          <w:szCs w:val="28"/>
        </w:rPr>
        <w:t xml:space="preserve"> города</w:t>
      </w:r>
      <w:r w:rsidR="00BF0454">
        <w:rPr>
          <w:sz w:val="28"/>
          <w:szCs w:val="28"/>
        </w:rPr>
        <w:t xml:space="preserve"> Оренбурга</w:t>
      </w:r>
      <w:r w:rsidRPr="00426731">
        <w:rPr>
          <w:sz w:val="28"/>
          <w:szCs w:val="28"/>
        </w:rPr>
        <w:t>.</w:t>
      </w:r>
    </w:p>
    <w:p w:rsidR="002F6000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000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000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000" w:rsidRPr="00223F5C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23F5C" w:rsidRDefault="00223F5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626C" w:rsidRDefault="006F626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626C" w:rsidRDefault="006F626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626C" w:rsidRDefault="006F626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626C" w:rsidRPr="00223F5C" w:rsidRDefault="006F626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6F626C" w:rsidRPr="00223F5C" w:rsidSect="00C403F5">
          <w:pgSz w:w="11906" w:h="16838"/>
          <w:pgMar w:top="567" w:right="849" w:bottom="709" w:left="1701" w:header="0" w:footer="0" w:gutter="0"/>
          <w:pgNumType w:start="44"/>
          <w:cols w:space="720"/>
          <w:formProt w:val="0"/>
          <w:docGrid w:linePitch="360" w:charSpace="4096"/>
        </w:sectPr>
      </w:pPr>
    </w:p>
    <w:p w:rsidR="006576E0" w:rsidRPr="006F4C35" w:rsidRDefault="003F28C4" w:rsidP="006576E0">
      <w:pPr>
        <w:tabs>
          <w:tab w:val="left" w:pos="9639"/>
          <w:tab w:val="left" w:pos="10915"/>
        </w:tabs>
        <w:ind w:left="10915" w:right="-32" w:hanging="11341"/>
        <w:jc w:val="center"/>
        <w:rPr>
          <w:lang w:eastAsia="en-US"/>
        </w:rPr>
      </w:pPr>
      <w:r>
        <w:rPr>
          <w:lang w:eastAsia="en-US"/>
        </w:rPr>
        <w:lastRenderedPageBreak/>
        <w:t>1</w:t>
      </w:r>
      <w:r w:rsidR="006E74AB">
        <w:rPr>
          <w:lang w:eastAsia="en-US"/>
        </w:rPr>
        <w:t>8</w:t>
      </w:r>
    </w:p>
    <w:p w:rsidR="00201C53" w:rsidRPr="00201C53" w:rsidRDefault="00201C53" w:rsidP="006C2004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6B3716" w:rsidRDefault="006B3716" w:rsidP="006B3716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6B3716" w:rsidRPr="0015719E" w:rsidRDefault="006B3716" w:rsidP="006B3716">
      <w:pPr>
        <w:tabs>
          <w:tab w:val="left" w:pos="9639"/>
          <w:tab w:val="left" w:pos="10632"/>
        </w:tabs>
        <w:ind w:left="10773" w:right="110"/>
        <w:rPr>
          <w:sz w:val="8"/>
          <w:szCs w:val="8"/>
          <w:lang w:eastAsia="en-US"/>
        </w:rPr>
      </w:pPr>
    </w:p>
    <w:p w:rsidR="006B3716" w:rsidRDefault="006B3716" w:rsidP="006E74AB">
      <w:pPr>
        <w:tabs>
          <w:tab w:val="left" w:pos="9639"/>
          <w:tab w:val="left" w:pos="10348"/>
        </w:tabs>
        <w:ind w:left="10206" w:right="110"/>
        <w:rPr>
          <w:sz w:val="28"/>
          <w:szCs w:val="28"/>
          <w:lang w:eastAsia="en-US"/>
        </w:rPr>
      </w:pPr>
      <w:r w:rsidRPr="006F012C">
        <w:rPr>
          <w:sz w:val="28"/>
          <w:szCs w:val="28"/>
          <w:lang w:eastAsia="en-US"/>
        </w:rPr>
        <w:t>Приложение № 1</w:t>
      </w:r>
      <w:r w:rsidRPr="00C86B55">
        <w:rPr>
          <w:sz w:val="28"/>
          <w:szCs w:val="28"/>
          <w:lang w:eastAsia="en-US"/>
        </w:rPr>
        <w:t xml:space="preserve">                                                                                                    </w:t>
      </w:r>
    </w:p>
    <w:p w:rsidR="006B3716" w:rsidRDefault="006B3716" w:rsidP="006E74AB">
      <w:pPr>
        <w:tabs>
          <w:tab w:val="left" w:pos="9639"/>
          <w:tab w:val="left" w:pos="10348"/>
        </w:tabs>
        <w:ind w:left="10206" w:right="110"/>
        <w:rPr>
          <w:sz w:val="28"/>
          <w:szCs w:val="28"/>
        </w:rPr>
      </w:pPr>
      <w:r w:rsidRPr="00C86B55">
        <w:rPr>
          <w:sz w:val="28"/>
          <w:szCs w:val="28"/>
          <w:lang w:eastAsia="en-US"/>
        </w:rPr>
        <w:t xml:space="preserve">к </w:t>
      </w:r>
      <w:r w:rsidR="00C678D5">
        <w:rPr>
          <w:sz w:val="28"/>
          <w:szCs w:val="28"/>
          <w:lang w:eastAsia="en-US"/>
        </w:rPr>
        <w:t>муниципальной программе</w:t>
      </w:r>
      <w:r w:rsidRPr="00C86B55">
        <w:rPr>
          <w:sz w:val="28"/>
          <w:szCs w:val="28"/>
          <w:lang w:eastAsia="en-US"/>
        </w:rPr>
        <w:t xml:space="preserve"> </w:t>
      </w:r>
      <w:r w:rsidR="006E74AB" w:rsidRPr="00223F5C">
        <w:rPr>
          <w:sz w:val="28"/>
          <w:szCs w:val="28"/>
        </w:rPr>
        <w:t>«</w:t>
      </w:r>
      <w:r w:rsidR="006E74AB"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 w:rsidR="006E74AB">
        <w:rPr>
          <w:spacing w:val="2"/>
          <w:sz w:val="28"/>
          <w:szCs w:val="28"/>
          <w:shd w:val="clear" w:color="auto" w:fill="FFFFFF"/>
        </w:rPr>
        <w:t xml:space="preserve">             </w:t>
      </w:r>
      <w:r w:rsidR="006E74AB"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 w:rsidR="006E74AB"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="006E74AB"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A42866" w:rsidRDefault="00A42866" w:rsidP="006B3716">
      <w:pPr>
        <w:tabs>
          <w:tab w:val="left" w:pos="1306"/>
        </w:tabs>
        <w:jc w:val="center"/>
        <w:rPr>
          <w:sz w:val="28"/>
          <w:szCs w:val="28"/>
        </w:rPr>
      </w:pPr>
    </w:p>
    <w:p w:rsidR="00A717F0" w:rsidRDefault="00A717F0" w:rsidP="006B3716">
      <w:pPr>
        <w:tabs>
          <w:tab w:val="left" w:pos="1306"/>
        </w:tabs>
        <w:jc w:val="center"/>
        <w:rPr>
          <w:sz w:val="28"/>
          <w:szCs w:val="28"/>
        </w:rPr>
      </w:pPr>
    </w:p>
    <w:p w:rsidR="0013224D" w:rsidRDefault="0013224D" w:rsidP="006B3716">
      <w:pPr>
        <w:tabs>
          <w:tab w:val="left" w:pos="130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СВЕДЕНИЯ</w:t>
      </w:r>
    </w:p>
    <w:p w:rsidR="006B3716" w:rsidRDefault="006B3716" w:rsidP="006B3716">
      <w:pPr>
        <w:tabs>
          <w:tab w:val="left" w:pos="1306"/>
        </w:tabs>
        <w:jc w:val="center"/>
        <w:rPr>
          <w:sz w:val="28"/>
          <w:szCs w:val="28"/>
        </w:rPr>
      </w:pPr>
      <w:r w:rsidRPr="00E37AAC">
        <w:rPr>
          <w:sz w:val="28"/>
          <w:szCs w:val="28"/>
        </w:rPr>
        <w:t xml:space="preserve"> о показателях (индикаторах) </w:t>
      </w:r>
      <w:r w:rsidR="00C678D5">
        <w:rPr>
          <w:sz w:val="28"/>
          <w:szCs w:val="28"/>
        </w:rPr>
        <w:t>муниципальной п</w:t>
      </w:r>
      <w:r w:rsidRPr="00E37AAC">
        <w:rPr>
          <w:sz w:val="28"/>
          <w:szCs w:val="28"/>
        </w:rPr>
        <w:t>рограммы</w:t>
      </w: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tbl>
      <w:tblPr>
        <w:tblpPr w:leftFromText="180" w:rightFromText="180" w:vertAnchor="text" w:horzAnchor="margin" w:tblpX="-272" w:tblpY="184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68"/>
        <w:gridCol w:w="2693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A717F0" w:rsidRPr="00134408" w:rsidTr="00A717F0">
        <w:trPr>
          <w:trHeight w:val="370"/>
        </w:trPr>
        <w:tc>
          <w:tcPr>
            <w:tcW w:w="534" w:type="dxa"/>
            <w:vMerge w:val="restart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 w:right="-108"/>
              <w:jc w:val="center"/>
            </w:pPr>
            <w:r w:rsidRPr="00134408">
              <w:t>№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 w:right="-108"/>
              <w:jc w:val="center"/>
            </w:pPr>
            <w:r w:rsidRPr="00134408">
              <w:t>п/п</w:t>
            </w:r>
          </w:p>
        </w:tc>
        <w:tc>
          <w:tcPr>
            <w:tcW w:w="2268" w:type="dxa"/>
            <w:vMerge w:val="restart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</w:pPr>
            <w:r w:rsidRPr="00134408">
              <w:t>Наименование показателя (индикатора)</w:t>
            </w:r>
          </w:p>
        </w:tc>
        <w:tc>
          <w:tcPr>
            <w:tcW w:w="2693" w:type="dxa"/>
            <w:vMerge w:val="restart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</w:pPr>
            <w:r w:rsidRPr="00134408">
              <w:t>Характеристика показателя (индикатора)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 w:val="restart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</w:pPr>
            <w:r w:rsidRPr="00134408">
              <w:t>Еди-ница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</w:pPr>
            <w:r w:rsidRPr="00134408">
              <w:t>изме-рения</w:t>
            </w:r>
          </w:p>
        </w:tc>
        <w:tc>
          <w:tcPr>
            <w:tcW w:w="9214" w:type="dxa"/>
            <w:gridSpan w:val="13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jc w:val="center"/>
            </w:pPr>
            <w:r w:rsidRPr="00134408">
              <w:t>Значение показателей (индикаторов)</w:t>
            </w:r>
          </w:p>
        </w:tc>
      </w:tr>
      <w:tr w:rsidR="00A717F0" w:rsidRPr="00134408" w:rsidTr="00A717F0">
        <w:trPr>
          <w:trHeight w:val="1171"/>
        </w:trPr>
        <w:tc>
          <w:tcPr>
            <w:tcW w:w="534" w:type="dxa"/>
            <w:vMerge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jc w:val="center"/>
            </w:pPr>
          </w:p>
        </w:tc>
        <w:tc>
          <w:tcPr>
            <w:tcW w:w="2268" w:type="dxa"/>
            <w:vMerge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jc w:val="center"/>
            </w:pPr>
          </w:p>
        </w:tc>
        <w:tc>
          <w:tcPr>
            <w:tcW w:w="2693" w:type="dxa"/>
            <w:vMerge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jc w:val="center"/>
            </w:pPr>
          </w:p>
        </w:tc>
        <w:tc>
          <w:tcPr>
            <w:tcW w:w="850" w:type="dxa"/>
            <w:vMerge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jc w:val="center"/>
            </w:pP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2017 год (базо-вое значе-ние)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2018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 xml:space="preserve">2019 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год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2020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 xml:space="preserve">2021 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год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 xml:space="preserve">2022 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год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 xml:space="preserve">2023 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год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6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 xml:space="preserve">2024 </w:t>
            </w:r>
          </w:p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-108" w:right="-106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год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2025 год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2026 год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2027 год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2028 год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1306"/>
                <w:tab w:val="left" w:pos="10348"/>
              </w:tabs>
              <w:ind w:left="0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2029 год</w:t>
            </w:r>
          </w:p>
        </w:tc>
      </w:tr>
      <w:tr w:rsidR="00A717F0" w:rsidRPr="00134408" w:rsidTr="00A717F0">
        <w:tblPrEx>
          <w:tblLook w:val="04A0" w:firstRow="1" w:lastRow="0" w:firstColumn="1" w:lastColumn="0" w:noHBand="0" w:noVBand="1"/>
        </w:tblPrEx>
        <w:trPr>
          <w:trHeight w:val="196"/>
          <w:tblHeader/>
        </w:trPr>
        <w:tc>
          <w:tcPr>
            <w:tcW w:w="534" w:type="dxa"/>
            <w:vAlign w:val="center"/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708" w:type="dxa"/>
            <w:vAlign w:val="center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709" w:type="dxa"/>
            <w:vAlign w:val="center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709" w:type="dxa"/>
            <w:vAlign w:val="center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142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17</w:t>
            </w:r>
          </w:p>
        </w:tc>
      </w:tr>
      <w:tr w:rsidR="00A717F0" w:rsidRPr="00134408" w:rsidTr="00A717F0">
        <w:tblPrEx>
          <w:tblLook w:val="04A0" w:firstRow="1" w:lastRow="0" w:firstColumn="1" w:lastColumn="0" w:noHBand="0" w:noVBand="1"/>
        </w:tblPrEx>
        <w:tc>
          <w:tcPr>
            <w:tcW w:w="534" w:type="dxa"/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2268" w:type="dxa"/>
          </w:tcPr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8"/>
              </w:rPr>
            </w:pPr>
            <w:r w:rsidRPr="00134408">
              <w:rPr>
                <w:sz w:val="22"/>
                <w:szCs w:val="28"/>
              </w:rPr>
              <w:t>Прирост индекса качества городской среды по отношению к 2019 году</w:t>
            </w:r>
          </w:p>
        </w:tc>
        <w:tc>
          <w:tcPr>
            <w:tcW w:w="2693" w:type="dxa"/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717F0" w:rsidRPr="00134408" w:rsidRDefault="00A717F0" w:rsidP="00A717F0">
            <w:pPr>
              <w:suppressAutoHyphens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процент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suppressAutoHyphens/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hanging="41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19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  <w:tr w:rsidR="00A717F0" w:rsidRPr="00134408" w:rsidTr="00A717F0">
        <w:tblPrEx>
          <w:tblLook w:val="04A0" w:firstRow="1" w:lastRow="0" w:firstColumn="1" w:lastColumn="0" w:noHBand="0" w:noVBand="1"/>
        </w:tblPrEx>
        <w:trPr>
          <w:trHeight w:val="613"/>
        </w:trPr>
        <w:tc>
          <w:tcPr>
            <w:tcW w:w="534" w:type="dxa"/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2268" w:type="dxa"/>
          </w:tcPr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8"/>
              </w:rPr>
            </w:pPr>
            <w:r w:rsidRPr="00134408">
              <w:rPr>
                <w:sz w:val="22"/>
                <w:szCs w:val="28"/>
              </w:rPr>
              <w:t>Индекс качества городской среды</w:t>
            </w:r>
          </w:p>
        </w:tc>
        <w:tc>
          <w:tcPr>
            <w:tcW w:w="2693" w:type="dxa"/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</w:tcPr>
          <w:p w:rsidR="00A717F0" w:rsidRPr="00134408" w:rsidRDefault="00A717F0" w:rsidP="00A717F0">
            <w:pPr>
              <w:suppressAutoHyphens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балл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suppressAutoHyphens/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197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202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hanging="561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215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223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  <w:tr w:rsidR="00A717F0" w:rsidRPr="00134408" w:rsidTr="00A717F0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534" w:type="dxa"/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2268" w:type="dxa"/>
          </w:tcPr>
          <w:p w:rsidR="0015719E" w:rsidRDefault="00A717F0" w:rsidP="00A717F0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Доля граждан, при-нявших участие </w:t>
            </w:r>
          </w:p>
          <w:p w:rsidR="0015719E" w:rsidRPr="00134408" w:rsidRDefault="0015719E" w:rsidP="0015719E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в решении вопросов развития городской среды от общего ко- личества граждан </w:t>
            </w:r>
          </w:p>
          <w:p w:rsidR="00A717F0" w:rsidRPr="00134408" w:rsidRDefault="0015719E" w:rsidP="0015719E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в возрасте от 14 лет,</w:t>
            </w:r>
          </w:p>
        </w:tc>
        <w:tc>
          <w:tcPr>
            <w:tcW w:w="2693" w:type="dxa"/>
          </w:tcPr>
          <w:p w:rsidR="0015719E" w:rsidRDefault="00A717F0" w:rsidP="0015719E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Основное мероприятие (определяется как коли-</w:t>
            </w:r>
            <w:r w:rsidR="0015719E" w:rsidRPr="00134408">
              <w:rPr>
                <w:rFonts w:eastAsia="Calibri"/>
                <w:sz w:val="22"/>
                <w:szCs w:val="22"/>
              </w:rPr>
              <w:t xml:space="preserve"> чество граждан в воз</w:t>
            </w:r>
            <w:r w:rsidR="0015719E">
              <w:rPr>
                <w:rFonts w:eastAsia="Calibri"/>
                <w:sz w:val="22"/>
                <w:szCs w:val="22"/>
              </w:rPr>
              <w:t>-</w:t>
            </w:r>
            <w:r w:rsidR="0015719E" w:rsidRPr="00134408">
              <w:rPr>
                <w:rFonts w:eastAsia="Calibri"/>
                <w:sz w:val="22"/>
                <w:szCs w:val="22"/>
              </w:rPr>
              <w:t>расте от 14 лет, прожи</w:t>
            </w:r>
            <w:r w:rsidR="0015719E">
              <w:rPr>
                <w:rFonts w:eastAsia="Calibri"/>
                <w:sz w:val="22"/>
                <w:szCs w:val="22"/>
              </w:rPr>
              <w:t>-</w:t>
            </w:r>
            <w:r w:rsidR="0015719E" w:rsidRPr="00134408">
              <w:rPr>
                <w:rFonts w:eastAsia="Calibri"/>
                <w:sz w:val="22"/>
                <w:szCs w:val="22"/>
              </w:rPr>
              <w:t>вающих в муниципаль</w:t>
            </w:r>
            <w:r w:rsidR="0015719E">
              <w:rPr>
                <w:rFonts w:eastAsia="Calibri"/>
                <w:sz w:val="22"/>
                <w:szCs w:val="22"/>
              </w:rPr>
              <w:t>-</w:t>
            </w:r>
            <w:r w:rsidR="0015719E" w:rsidRPr="00134408">
              <w:rPr>
                <w:rFonts w:eastAsia="Calibri"/>
                <w:sz w:val="22"/>
                <w:szCs w:val="22"/>
              </w:rPr>
              <w:t xml:space="preserve"> ных образованиях, </w:t>
            </w:r>
          </w:p>
          <w:p w:rsidR="00A717F0" w:rsidRPr="00134408" w:rsidRDefault="0015719E" w:rsidP="0015719E">
            <w:pPr>
              <w:suppressAutoHyphens/>
              <w:ind w:left="0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на территориях кото</w:t>
            </w:r>
            <w:r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A717F0" w:rsidRPr="00134408" w:rsidRDefault="00A717F0" w:rsidP="00A717F0">
            <w:pPr>
              <w:suppressAutoHyphens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процент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ind w:left="34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ind w:left="34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ind w:left="34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15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25,07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30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8" w:type="dxa"/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</w:tbl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Pr="00A717F0" w:rsidRDefault="00A717F0" w:rsidP="00A717F0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  <w:r w:rsidRPr="00A717F0">
        <w:rPr>
          <w:lang w:eastAsia="en-US"/>
        </w:rPr>
        <w:lastRenderedPageBreak/>
        <w:t>19</w:t>
      </w: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Pr="00A717F0" w:rsidRDefault="00A717F0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="-272" w:tblpY="184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78"/>
        <w:gridCol w:w="2483"/>
        <w:gridCol w:w="850"/>
        <w:gridCol w:w="709"/>
        <w:gridCol w:w="620"/>
        <w:gridCol w:w="737"/>
        <w:gridCol w:w="653"/>
        <w:gridCol w:w="703"/>
        <w:gridCol w:w="687"/>
        <w:gridCol w:w="853"/>
        <w:gridCol w:w="708"/>
        <w:gridCol w:w="709"/>
        <w:gridCol w:w="709"/>
        <w:gridCol w:w="709"/>
        <w:gridCol w:w="708"/>
        <w:gridCol w:w="709"/>
      </w:tblGrid>
      <w:tr w:rsidR="00A717F0" w:rsidRPr="00134408" w:rsidTr="00A717F0">
        <w:trPr>
          <w:trHeight w:val="2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hanging="419"/>
              <w:jc w:val="center"/>
              <w:rPr>
                <w:sz w:val="22"/>
                <w:szCs w:val="22"/>
              </w:rPr>
            </w:pPr>
            <w:r w:rsidRPr="00134408">
              <w:rPr>
                <w:sz w:val="22"/>
                <w:szCs w:val="22"/>
              </w:rPr>
              <w:t>2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17</w:t>
            </w:r>
          </w:p>
        </w:tc>
      </w:tr>
      <w:tr w:rsidR="00A717F0" w:rsidRPr="00134408" w:rsidTr="00A717F0">
        <w:trPr>
          <w:trHeight w:val="4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проживающих</w:t>
            </w:r>
            <w:r w:rsidRPr="00134408">
              <w:rPr>
                <w:rFonts w:eastAsia="Calibri"/>
              </w:rPr>
              <w:t xml:space="preserve"> </w:t>
            </w:r>
          </w:p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8"/>
              </w:rPr>
            </w:pPr>
            <w:r w:rsidRPr="00134408">
              <w:rPr>
                <w:rFonts w:eastAsia="Calibri"/>
                <w:sz w:val="22"/>
                <w:szCs w:val="22"/>
              </w:rPr>
              <w:t>на территории муни-ципального образо-вания «город Орен-бург», на территории которого реализуются проекты по созданию комфортной городской среды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рых реализуются проекты по созданию комфортной </w:t>
            </w:r>
            <w:r>
              <w:rPr>
                <w:rFonts w:eastAsia="Calibri"/>
                <w:sz w:val="22"/>
                <w:szCs w:val="22"/>
              </w:rPr>
              <w:t>городской среды, принявших учас</w:t>
            </w:r>
            <w:r w:rsidRPr="00134408">
              <w:rPr>
                <w:rFonts w:eastAsia="Calibri"/>
                <w:sz w:val="22"/>
                <w:szCs w:val="22"/>
              </w:rPr>
              <w:t>тие в решении вопросов развития  городской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134408">
              <w:rPr>
                <w:rFonts w:eastAsia="Calibri"/>
                <w:sz w:val="22"/>
                <w:szCs w:val="22"/>
              </w:rPr>
              <w:t>среды)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-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тысяч 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-108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-108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15,17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-108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19,69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-108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24,61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-108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29,53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-108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96,97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-108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121,24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-108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138,98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  <w:tr w:rsidR="00A717F0" w:rsidRPr="00134408" w:rsidTr="00A717F0">
        <w:trPr>
          <w:trHeight w:val="184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4.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8"/>
              </w:rPr>
            </w:pPr>
            <w:r w:rsidRPr="00134408">
              <w:rPr>
                <w:sz w:val="22"/>
                <w:szCs w:val="28"/>
              </w:rPr>
              <w:t>Доля объема закупок оборудования, имею-щего российское про-исхождение, в том чис-ле оборудования, заку-паемого при выполне-нии работ, в общем объеме оборудования, закупленного в рамках реализации меропри-ятий государственных (муниципальных) прог-рамм современной городской среды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08" w:hanging="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sz w:val="22"/>
                <w:szCs w:val="2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90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90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  <w:tr w:rsidR="00A717F0" w:rsidRPr="00134408" w:rsidTr="00A717F0">
        <w:trPr>
          <w:trHeight w:val="10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5.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8"/>
              </w:rPr>
            </w:pPr>
            <w:r w:rsidRPr="00134408">
              <w:rPr>
                <w:sz w:val="22"/>
                <w:szCs w:val="28"/>
              </w:rPr>
              <w:t>Количество благоуст-роенных общественных территорий (нарастаю-щим итогом)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08" w:hanging="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E35920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E35920">
              <w:rPr>
                <w:rFonts w:eastAsia="Calibri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E35920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E35920">
              <w:rPr>
                <w:rFonts w:eastAsia="Calibri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  <w:tr w:rsidR="00A717F0" w:rsidRPr="00134408" w:rsidTr="00A717F0">
        <w:trPr>
          <w:trHeight w:val="10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6.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8"/>
              </w:rPr>
            </w:pPr>
            <w:r w:rsidRPr="00134408">
              <w:rPr>
                <w:sz w:val="22"/>
                <w:szCs w:val="28"/>
              </w:rPr>
              <w:t xml:space="preserve">Количество благоуст-роенных дворовых </w:t>
            </w:r>
          </w:p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8"/>
              </w:rPr>
            </w:pPr>
            <w:r w:rsidRPr="00134408">
              <w:rPr>
                <w:sz w:val="22"/>
                <w:szCs w:val="28"/>
              </w:rPr>
              <w:t xml:space="preserve">и общественных прост-ранств, включенных </w:t>
            </w:r>
          </w:p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8"/>
              </w:rPr>
            </w:pPr>
            <w:r w:rsidRPr="00134408">
              <w:rPr>
                <w:sz w:val="22"/>
                <w:szCs w:val="28"/>
              </w:rPr>
              <w:t>в муниципальные прог-раммы формирования современной городской среды территорий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08" w:hanging="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34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25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31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E35920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E35920">
              <w:rPr>
                <w:rFonts w:eastAsia="Calibri"/>
                <w:sz w:val="18"/>
                <w:szCs w:val="18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E35920" w:rsidRDefault="00A717F0" w:rsidP="00A717F0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</w:rPr>
            </w:pPr>
            <w:r w:rsidRPr="00E35920">
              <w:rPr>
                <w:rFonts w:eastAsia="Calibri"/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</w:tbl>
    <w:p w:rsidR="00A717F0" w:rsidRDefault="0015719E" w:rsidP="0015719E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  <w:r>
        <w:rPr>
          <w:lang w:eastAsia="en-US"/>
        </w:rPr>
        <w:lastRenderedPageBreak/>
        <w:t>20</w:t>
      </w:r>
    </w:p>
    <w:p w:rsidR="00A717F0" w:rsidRPr="0015719E" w:rsidRDefault="00A717F0" w:rsidP="00A31749">
      <w:pPr>
        <w:tabs>
          <w:tab w:val="left" w:pos="9639"/>
          <w:tab w:val="left" w:pos="10632"/>
        </w:tabs>
        <w:ind w:left="10773" w:right="110"/>
        <w:rPr>
          <w:sz w:val="16"/>
          <w:szCs w:val="16"/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tbl>
      <w:tblPr>
        <w:tblpPr w:leftFromText="180" w:rightFromText="180" w:vertAnchor="text" w:horzAnchor="margin" w:tblpX="-272" w:tblpY="184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78"/>
        <w:gridCol w:w="2483"/>
        <w:gridCol w:w="850"/>
        <w:gridCol w:w="709"/>
        <w:gridCol w:w="567"/>
        <w:gridCol w:w="709"/>
        <w:gridCol w:w="709"/>
        <w:gridCol w:w="708"/>
        <w:gridCol w:w="709"/>
        <w:gridCol w:w="851"/>
        <w:gridCol w:w="708"/>
        <w:gridCol w:w="709"/>
        <w:gridCol w:w="567"/>
        <w:gridCol w:w="709"/>
        <w:gridCol w:w="709"/>
        <w:gridCol w:w="850"/>
      </w:tblGrid>
      <w:tr w:rsidR="00A717F0" w:rsidRPr="00134408" w:rsidTr="00A717F0">
        <w:trPr>
          <w:trHeight w:val="2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hanging="419"/>
              <w:jc w:val="center"/>
            </w:pPr>
            <w:r w:rsidRPr="00134408">
              <w:rPr>
                <w:sz w:val="22"/>
              </w:rPr>
              <w:t>2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17</w:t>
            </w:r>
          </w:p>
        </w:tc>
      </w:tr>
      <w:tr w:rsidR="00A717F0" w:rsidRPr="00134408" w:rsidTr="00A717F0">
        <w:trPr>
          <w:trHeight w:val="4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7.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</w:rPr>
            </w:pPr>
            <w:r w:rsidRPr="00134408">
              <w:rPr>
                <w:sz w:val="22"/>
                <w:szCs w:val="28"/>
              </w:rPr>
              <w:t>Количество благоуст-роенных дворовых территорий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Основное мероприятие (количество благоуст-роенных дворовых территорий, отобран-ных  в установленном порядке)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08" w:hanging="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  <w:vertAlign w:val="superscript"/>
              </w:rPr>
            </w:pPr>
            <w:r w:rsidRPr="00134408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  <w:vertAlign w:val="superscript"/>
              </w:rPr>
            </w:pPr>
            <w:r w:rsidRPr="00134408">
              <w:rPr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  <w:tr w:rsidR="00A717F0" w:rsidRPr="00134408" w:rsidTr="00A717F0">
        <w:trPr>
          <w:trHeight w:val="11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8.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</w:rPr>
            </w:pPr>
            <w:r w:rsidRPr="00134408">
              <w:rPr>
                <w:sz w:val="22"/>
                <w:szCs w:val="28"/>
              </w:rPr>
              <w:t>К</w:t>
            </w:r>
            <w:r w:rsidRPr="00134408">
              <w:rPr>
                <w:rFonts w:eastAsia="Calibri"/>
                <w:sz w:val="22"/>
                <w:szCs w:val="28"/>
              </w:rPr>
              <w:t>оличество благоуст-роенных общественных территорий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Основное мероприятие (количество благоуст-роенных общественных территорий, отобран-ных в установленном порядке)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08" w:hanging="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  <w:tr w:rsidR="00A717F0" w:rsidRPr="00134408" w:rsidTr="00A717F0">
        <w:trPr>
          <w:trHeight w:val="184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9.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0"/>
            </w:pPr>
            <w:r w:rsidRPr="00134408">
              <w:rPr>
                <w:sz w:val="22"/>
              </w:rPr>
              <w:t>Доля дворовых терри-торий, благоустройство которых выполнено при участии</w:t>
            </w:r>
            <w:r w:rsidRPr="00134408">
              <w:t xml:space="preserve"> </w:t>
            </w:r>
            <w:r w:rsidRPr="00134408">
              <w:rPr>
                <w:rFonts w:eastAsia="Calibri"/>
                <w:sz w:val="22"/>
                <w:szCs w:val="22"/>
              </w:rPr>
              <w:t>граждан, организаций и</w:t>
            </w:r>
            <w:r w:rsidRPr="00134408">
              <w:rPr>
                <w:sz w:val="22"/>
              </w:rPr>
              <w:t xml:space="preserve"> заинте-ресованных лиц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Основное мероприятие (определяется как отно-шение количества дво-ровых территорий, бла-гоустроенных в отчет-ный период с участием граждан, организаций </w:t>
            </w:r>
          </w:p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и заинтересованных лиц, к общему коли-честву благоустраива-емых дворовых территорий в отчетный период)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08" w:hanging="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35" w:right="-181" w:hanging="73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35" w:right="-181" w:hanging="73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35" w:right="-181" w:hanging="73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35" w:right="-181" w:hanging="73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35" w:right="-181" w:hanging="73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35" w:right="-181" w:hanging="73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35" w:right="-181" w:hanging="73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81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  <w:tr w:rsidR="00A717F0" w:rsidRPr="00134408" w:rsidTr="00A717F0">
        <w:trPr>
          <w:trHeight w:val="184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10.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left="0"/>
            </w:pPr>
            <w:r w:rsidRPr="00134408">
              <w:rPr>
                <w:sz w:val="22"/>
              </w:rPr>
              <w:t xml:space="preserve">Доля общественных территорий, благоуст-ройство которых выполнено </w:t>
            </w:r>
          </w:p>
          <w:p w:rsidR="00A717F0" w:rsidRPr="00134408" w:rsidRDefault="00A717F0" w:rsidP="00A717F0">
            <w:pPr>
              <w:suppressAutoHyphens/>
              <w:rPr>
                <w:rFonts w:eastAsia="Calibri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Основное мероприятие (определяется как отно-шение количества об-щественных террито-рий (этапов), благоуст-роенных в отчетный пе-риод, к общему коли-честву благоустраива-емых общественных территорий (этапов)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-108" w:right="-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*</w:t>
            </w:r>
          </w:p>
        </w:tc>
      </w:tr>
    </w:tbl>
    <w:p w:rsidR="00A717F0" w:rsidRPr="0015719E" w:rsidRDefault="0015719E" w:rsidP="0015719E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  <w:r w:rsidRPr="0015719E">
        <w:rPr>
          <w:lang w:eastAsia="en-US"/>
        </w:rPr>
        <w:lastRenderedPageBreak/>
        <w:t>21</w:t>
      </w: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tbl>
      <w:tblPr>
        <w:tblpPr w:leftFromText="180" w:rightFromText="180" w:vertAnchor="text" w:horzAnchor="margin" w:tblpX="-272" w:tblpY="184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78"/>
        <w:gridCol w:w="2483"/>
        <w:gridCol w:w="850"/>
        <w:gridCol w:w="709"/>
        <w:gridCol w:w="567"/>
        <w:gridCol w:w="709"/>
        <w:gridCol w:w="709"/>
        <w:gridCol w:w="708"/>
        <w:gridCol w:w="709"/>
        <w:gridCol w:w="851"/>
        <w:gridCol w:w="708"/>
        <w:gridCol w:w="709"/>
        <w:gridCol w:w="567"/>
        <w:gridCol w:w="709"/>
        <w:gridCol w:w="709"/>
        <w:gridCol w:w="850"/>
      </w:tblGrid>
      <w:tr w:rsidR="00A717F0" w:rsidRPr="00134408" w:rsidTr="00A717F0">
        <w:trPr>
          <w:trHeight w:val="2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ind w:hanging="419"/>
              <w:jc w:val="center"/>
              <w:rPr>
                <w:sz w:val="22"/>
                <w:szCs w:val="22"/>
              </w:rPr>
            </w:pPr>
            <w:r w:rsidRPr="00134408">
              <w:rPr>
                <w:sz w:val="22"/>
                <w:szCs w:val="22"/>
              </w:rPr>
              <w:t>2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19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17</w:t>
            </w:r>
          </w:p>
        </w:tc>
      </w:tr>
      <w:tr w:rsidR="00A717F0" w:rsidRPr="00134408" w:rsidTr="00A717F0">
        <w:trPr>
          <w:trHeight w:val="4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11.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2"/>
              </w:rPr>
            </w:pPr>
            <w:r w:rsidRPr="00134408">
              <w:rPr>
                <w:sz w:val="22"/>
                <w:szCs w:val="22"/>
              </w:rPr>
              <w:t xml:space="preserve">Доля доступного </w:t>
            </w:r>
          </w:p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</w:rPr>
            </w:pPr>
            <w:r w:rsidRPr="00134408">
              <w:rPr>
                <w:sz w:val="22"/>
                <w:szCs w:val="22"/>
              </w:rPr>
              <w:t>для инвалидов и иных маломобильных групп населения обществен-ного транспорта в об-щем количестве единиц общественного транс-порта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rFonts w:eastAsia="Calibri"/>
              </w:rPr>
            </w:pPr>
            <w:r w:rsidRPr="00134408">
              <w:rPr>
                <w:sz w:val="22"/>
                <w:szCs w:val="22"/>
              </w:rPr>
              <w:t>Основное мероприятие (определяется как отно-шение количества об-щественного транспор-та, доступного для ин-валидов и иных мало-мобильных групп насе-ления, к общему коли-честву общественного транспорта в муници-пальном образовании)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 w:right="-108" w:hanging="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hanging="454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hanging="454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hanging="454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hanging="454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hanging="454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hanging="454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12,3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</w:tr>
      <w:tr w:rsidR="00A717F0" w:rsidRPr="00134408" w:rsidTr="00A717F0">
        <w:trPr>
          <w:trHeight w:val="4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12.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2"/>
              </w:rPr>
            </w:pPr>
            <w:r w:rsidRPr="00134408">
              <w:rPr>
                <w:sz w:val="22"/>
                <w:szCs w:val="22"/>
              </w:rPr>
              <w:t>Количество восстанов-ленных объектов благоустройства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rPr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Основное мероприятие (</w:t>
            </w:r>
            <w:r w:rsidRPr="00134408">
              <w:rPr>
                <w:sz w:val="22"/>
                <w:szCs w:val="22"/>
              </w:rPr>
              <w:t>количество восстанов-ленных объектов благо-устройства</w:t>
            </w:r>
            <w:r w:rsidRPr="00134408">
              <w:rPr>
                <w:rFonts w:eastAsia="Calibri"/>
                <w:sz w:val="22"/>
                <w:szCs w:val="22"/>
              </w:rPr>
              <w:t>, отобран-ных в установленном порядке)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-108"/>
              <w:jc w:val="center"/>
              <w:rPr>
                <w:sz w:val="22"/>
                <w:szCs w:val="22"/>
              </w:rPr>
            </w:pPr>
            <w:r w:rsidRPr="00134408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-108"/>
              <w:jc w:val="center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-108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327951">
            <w:pPr>
              <w:suppressAutoHyphens/>
              <w:ind w:left="-108" w:right="-108"/>
              <w:jc w:val="center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rFonts w:eastAsia="Calibri"/>
                <w:sz w:val="18"/>
                <w:szCs w:val="18"/>
              </w:rPr>
            </w:pPr>
            <w:r w:rsidRPr="00134408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7F0" w:rsidRPr="00134408" w:rsidRDefault="00A717F0" w:rsidP="00A717F0">
            <w:pPr>
              <w:suppressAutoHyphens/>
              <w:ind w:left="0"/>
              <w:jc w:val="right"/>
              <w:rPr>
                <w:sz w:val="18"/>
                <w:szCs w:val="18"/>
              </w:rPr>
            </w:pPr>
            <w:r w:rsidRPr="00134408">
              <w:rPr>
                <w:sz w:val="18"/>
                <w:szCs w:val="18"/>
              </w:rPr>
              <w:t>*</w:t>
            </w:r>
          </w:p>
        </w:tc>
      </w:tr>
    </w:tbl>
    <w:p w:rsidR="0015719E" w:rsidRDefault="0015719E" w:rsidP="00A717F0">
      <w:pPr>
        <w:tabs>
          <w:tab w:val="left" w:pos="1306"/>
        </w:tabs>
        <w:ind w:left="0" w:right="110" w:firstLine="709"/>
        <w:jc w:val="both"/>
        <w:rPr>
          <w:sz w:val="28"/>
        </w:rPr>
      </w:pPr>
    </w:p>
    <w:p w:rsidR="00A717F0" w:rsidRPr="00134408" w:rsidRDefault="00A717F0" w:rsidP="00A717F0">
      <w:pPr>
        <w:tabs>
          <w:tab w:val="left" w:pos="1306"/>
        </w:tabs>
        <w:ind w:left="0" w:right="110" w:firstLine="709"/>
        <w:jc w:val="both"/>
        <w:rPr>
          <w:sz w:val="28"/>
          <w:szCs w:val="28"/>
        </w:rPr>
      </w:pPr>
      <w:r w:rsidRPr="00134408">
        <w:rPr>
          <w:sz w:val="28"/>
        </w:rPr>
        <w:t xml:space="preserve">*) </w:t>
      </w:r>
      <w:r w:rsidRPr="00134408">
        <w:t>Показатели будут уточнены после актуализации органами местного самоуправления муниципальных программ формирования современной городской среды, а также по результатам отбора муниципальных образований на предоставление субсидий в очередном финансовом году.</w:t>
      </w: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327951" w:rsidRDefault="00327951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327951" w:rsidRDefault="00327951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327951" w:rsidRDefault="00327951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327951" w:rsidRDefault="00327951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327951" w:rsidRDefault="00327951" w:rsidP="00327951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  <w:r>
        <w:rPr>
          <w:lang w:eastAsia="en-US"/>
        </w:rPr>
        <w:lastRenderedPageBreak/>
        <w:t>22</w:t>
      </w:r>
    </w:p>
    <w:p w:rsidR="006B3716" w:rsidRPr="00327951" w:rsidRDefault="006B3716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6B3716" w:rsidRPr="00327951" w:rsidRDefault="006B3716" w:rsidP="006E74AB">
      <w:pPr>
        <w:tabs>
          <w:tab w:val="left" w:pos="9639"/>
        </w:tabs>
        <w:ind w:left="10206" w:right="110"/>
        <w:rPr>
          <w:sz w:val="22"/>
          <w:szCs w:val="22"/>
          <w:lang w:eastAsia="en-US"/>
        </w:rPr>
      </w:pPr>
    </w:p>
    <w:p w:rsidR="00327951" w:rsidRPr="00327951" w:rsidRDefault="00327951" w:rsidP="006E74AB">
      <w:pPr>
        <w:tabs>
          <w:tab w:val="left" w:pos="9639"/>
        </w:tabs>
        <w:ind w:left="10206" w:right="110"/>
        <w:rPr>
          <w:sz w:val="16"/>
          <w:szCs w:val="16"/>
          <w:lang w:eastAsia="en-US"/>
        </w:rPr>
      </w:pPr>
    </w:p>
    <w:p w:rsidR="00A31749" w:rsidRDefault="00A31749" w:rsidP="006E74AB">
      <w:pPr>
        <w:tabs>
          <w:tab w:val="left" w:pos="9639"/>
        </w:tabs>
        <w:ind w:left="10206" w:right="110"/>
        <w:rPr>
          <w:sz w:val="28"/>
          <w:szCs w:val="28"/>
          <w:lang w:eastAsia="en-US"/>
        </w:rPr>
      </w:pPr>
      <w:r w:rsidRPr="00F07F0C">
        <w:rPr>
          <w:sz w:val="28"/>
          <w:szCs w:val="28"/>
          <w:lang w:eastAsia="en-US"/>
        </w:rPr>
        <w:t xml:space="preserve">Приложение </w:t>
      </w:r>
      <w:r w:rsidR="00902BA5">
        <w:rPr>
          <w:sz w:val="28"/>
          <w:szCs w:val="28"/>
          <w:lang w:eastAsia="en-US"/>
        </w:rPr>
        <w:t>№ 2</w:t>
      </w:r>
    </w:p>
    <w:p w:rsidR="006E74AB" w:rsidRDefault="00135ADE" w:rsidP="006E74AB">
      <w:pPr>
        <w:tabs>
          <w:tab w:val="left" w:pos="9639"/>
          <w:tab w:val="left" w:pos="10348"/>
        </w:tabs>
        <w:ind w:left="10206" w:right="110"/>
        <w:rPr>
          <w:sz w:val="28"/>
          <w:szCs w:val="28"/>
        </w:rPr>
      </w:pPr>
      <w:r w:rsidRPr="00C86B55">
        <w:rPr>
          <w:sz w:val="28"/>
          <w:szCs w:val="28"/>
          <w:lang w:eastAsia="en-US"/>
        </w:rPr>
        <w:t xml:space="preserve">к </w:t>
      </w:r>
      <w:r>
        <w:rPr>
          <w:sz w:val="28"/>
          <w:szCs w:val="28"/>
          <w:lang w:eastAsia="en-US"/>
        </w:rPr>
        <w:t>муниципальной программе</w:t>
      </w:r>
      <w:r w:rsidRPr="00C86B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="006E74AB" w:rsidRPr="00223F5C">
        <w:rPr>
          <w:sz w:val="28"/>
          <w:szCs w:val="28"/>
        </w:rPr>
        <w:t>«</w:t>
      </w:r>
      <w:r w:rsidR="006E74AB"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 w:rsidR="006E74AB">
        <w:rPr>
          <w:spacing w:val="2"/>
          <w:sz w:val="28"/>
          <w:szCs w:val="28"/>
          <w:shd w:val="clear" w:color="auto" w:fill="FFFFFF"/>
        </w:rPr>
        <w:t xml:space="preserve">             </w:t>
      </w:r>
      <w:r w:rsidR="006E74AB"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 w:rsidR="006E74AB"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="006E74AB"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A31749" w:rsidRDefault="00A31749" w:rsidP="00AB0243">
      <w:pPr>
        <w:tabs>
          <w:tab w:val="left" w:pos="9639"/>
          <w:tab w:val="left" w:pos="10632"/>
        </w:tabs>
        <w:ind w:left="10773" w:right="110"/>
      </w:pPr>
    </w:p>
    <w:p w:rsidR="00A31749" w:rsidRPr="00F07F0C" w:rsidRDefault="00A31749" w:rsidP="00A31749">
      <w:pPr>
        <w:tabs>
          <w:tab w:val="left" w:pos="9639"/>
        </w:tabs>
        <w:ind w:right="141"/>
        <w:jc w:val="center"/>
        <w:rPr>
          <w:sz w:val="28"/>
          <w:szCs w:val="28"/>
        </w:rPr>
      </w:pPr>
      <w:r w:rsidRPr="00F07F0C">
        <w:rPr>
          <w:sz w:val="28"/>
          <w:szCs w:val="28"/>
        </w:rPr>
        <w:t>ПЕРЕЧЕНЬ</w:t>
      </w:r>
    </w:p>
    <w:p w:rsidR="00A31749" w:rsidRDefault="00A31749" w:rsidP="00A31749">
      <w:pPr>
        <w:shd w:val="clear" w:color="auto" w:fill="FFFFFF"/>
        <w:spacing w:line="270" w:lineRule="atLeast"/>
        <w:ind w:firstLine="225"/>
        <w:jc w:val="center"/>
        <w:rPr>
          <w:sz w:val="28"/>
          <w:szCs w:val="28"/>
        </w:rPr>
      </w:pPr>
      <w:r w:rsidRPr="00F07F0C">
        <w:rPr>
          <w:sz w:val="28"/>
          <w:szCs w:val="28"/>
        </w:rPr>
        <w:t>основных мероприятий и ресурсное обеспечение реализации муниципальной программы</w:t>
      </w:r>
    </w:p>
    <w:p w:rsidR="006E74AB" w:rsidRPr="00F07F0C" w:rsidRDefault="006E74AB" w:rsidP="00A31749">
      <w:pPr>
        <w:shd w:val="clear" w:color="auto" w:fill="FFFFFF"/>
        <w:spacing w:line="270" w:lineRule="atLeast"/>
        <w:ind w:firstLine="225"/>
        <w:jc w:val="center"/>
        <w:rPr>
          <w:sz w:val="28"/>
          <w:szCs w:val="28"/>
        </w:rPr>
      </w:pPr>
    </w:p>
    <w:tbl>
      <w:tblPr>
        <w:tblW w:w="5319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429"/>
        <w:gridCol w:w="1134"/>
        <w:gridCol w:w="568"/>
        <w:gridCol w:w="847"/>
        <w:gridCol w:w="989"/>
        <w:gridCol w:w="1138"/>
        <w:gridCol w:w="989"/>
        <w:gridCol w:w="989"/>
        <w:gridCol w:w="996"/>
        <w:gridCol w:w="996"/>
        <w:gridCol w:w="989"/>
        <w:gridCol w:w="996"/>
        <w:gridCol w:w="989"/>
        <w:gridCol w:w="996"/>
        <w:gridCol w:w="989"/>
        <w:gridCol w:w="996"/>
        <w:gridCol w:w="569"/>
        <w:gridCol w:w="562"/>
      </w:tblGrid>
      <w:tr w:rsidR="00327951" w:rsidRPr="00903939" w:rsidTr="00327951">
        <w:trPr>
          <w:tblHeader/>
          <w:jc w:val="right"/>
        </w:trPr>
        <w:tc>
          <w:tcPr>
            <w:tcW w:w="133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№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п/п</w:t>
            </w:r>
          </w:p>
          <w:p w:rsidR="00327951" w:rsidRPr="00903939" w:rsidRDefault="00327951" w:rsidP="00327951">
            <w:pPr>
              <w:ind w:left="114"/>
              <w:jc w:val="center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jc w:val="center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jc w:val="center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jc w:val="center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Наименование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и содержание мероприятия</w:t>
            </w:r>
          </w:p>
        </w:tc>
        <w:tc>
          <w:tcPr>
            <w:tcW w:w="176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Сроки реали-зации</w:t>
            </w:r>
          </w:p>
        </w:tc>
        <w:tc>
          <w:tcPr>
            <w:tcW w:w="262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Ответст-венный испол-нитель, соиспол-нитель</w:t>
            </w:r>
          </w:p>
        </w:tc>
        <w:tc>
          <w:tcPr>
            <w:tcW w:w="306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Источники финансирования</w:t>
            </w:r>
          </w:p>
          <w:p w:rsidR="00327951" w:rsidRPr="00903939" w:rsidRDefault="00327951" w:rsidP="00327951">
            <w:pPr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352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Общий объем расходов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(тыс. руб.)</w:t>
            </w:r>
          </w:p>
        </w:tc>
        <w:tc>
          <w:tcPr>
            <w:tcW w:w="3421" w:type="pct"/>
            <w:gridSpan w:val="12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Объем расходов на реализацию мероприятий по годам (тыс. руб.)</w:t>
            </w:r>
          </w:p>
        </w:tc>
      </w:tr>
      <w:tr w:rsidR="00327951" w:rsidRPr="00903939" w:rsidTr="00327951">
        <w:trPr>
          <w:trHeight w:val="738"/>
          <w:tblHeader/>
          <w:jc w:val="right"/>
        </w:trPr>
        <w:tc>
          <w:tcPr>
            <w:tcW w:w="133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0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2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0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2018</w:t>
            </w:r>
          </w:p>
        </w:tc>
        <w:tc>
          <w:tcPr>
            <w:tcW w:w="30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2019</w:t>
            </w:r>
          </w:p>
        </w:tc>
        <w:tc>
          <w:tcPr>
            <w:tcW w:w="308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2020</w:t>
            </w:r>
          </w:p>
        </w:tc>
        <w:tc>
          <w:tcPr>
            <w:tcW w:w="308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2021</w:t>
            </w:r>
          </w:p>
        </w:tc>
        <w:tc>
          <w:tcPr>
            <w:tcW w:w="30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2022</w:t>
            </w:r>
          </w:p>
        </w:tc>
        <w:tc>
          <w:tcPr>
            <w:tcW w:w="308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2023</w:t>
            </w:r>
          </w:p>
        </w:tc>
        <w:tc>
          <w:tcPr>
            <w:tcW w:w="30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2024</w:t>
            </w:r>
          </w:p>
        </w:tc>
        <w:tc>
          <w:tcPr>
            <w:tcW w:w="308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2025</w:t>
            </w:r>
          </w:p>
        </w:tc>
        <w:tc>
          <w:tcPr>
            <w:tcW w:w="30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2026</w:t>
            </w:r>
          </w:p>
        </w:tc>
        <w:tc>
          <w:tcPr>
            <w:tcW w:w="308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2027</w:t>
            </w:r>
          </w:p>
        </w:tc>
        <w:tc>
          <w:tcPr>
            <w:tcW w:w="17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2028</w:t>
            </w:r>
          </w:p>
        </w:tc>
        <w:tc>
          <w:tcPr>
            <w:tcW w:w="174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2029</w:t>
            </w:r>
          </w:p>
        </w:tc>
      </w:tr>
      <w:tr w:rsidR="00327951" w:rsidRPr="00903939" w:rsidTr="00327951">
        <w:trPr>
          <w:trHeight w:val="250"/>
          <w:tblHeader/>
          <w:jc w:val="right"/>
        </w:trPr>
        <w:tc>
          <w:tcPr>
            <w:tcW w:w="133" w:type="pct"/>
            <w:vAlign w:val="center"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</w:t>
            </w:r>
          </w:p>
        </w:tc>
        <w:tc>
          <w:tcPr>
            <w:tcW w:w="351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</w:t>
            </w:r>
          </w:p>
        </w:tc>
        <w:tc>
          <w:tcPr>
            <w:tcW w:w="26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</w:t>
            </w:r>
          </w:p>
        </w:tc>
        <w:tc>
          <w:tcPr>
            <w:tcW w:w="35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15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18</w:t>
            </w:r>
          </w:p>
        </w:tc>
      </w:tr>
      <w:tr w:rsidR="00327951" w:rsidRPr="00903939" w:rsidTr="00327951">
        <w:trPr>
          <w:trHeight w:val="100"/>
          <w:jc w:val="right"/>
        </w:trPr>
        <w:tc>
          <w:tcPr>
            <w:tcW w:w="5000" w:type="pct"/>
            <w:gridSpan w:val="18"/>
          </w:tcPr>
          <w:p w:rsidR="00327951" w:rsidRPr="00903939" w:rsidRDefault="00327951" w:rsidP="00327951">
            <w:pPr>
              <w:keepNext/>
              <w:outlineLvl w:val="0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Задача 1. Обеспечение создания, содержания и развития объектов благоустройства на территории муниципального образования «город Оренбург»</w:t>
            </w:r>
          </w:p>
        </w:tc>
      </w:tr>
      <w:tr w:rsidR="00327951" w:rsidRPr="00903939" w:rsidTr="00327951">
        <w:trPr>
          <w:trHeight w:val="520"/>
          <w:jc w:val="right"/>
        </w:trPr>
        <w:tc>
          <w:tcPr>
            <w:tcW w:w="133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1.</w:t>
            </w:r>
          </w:p>
        </w:tc>
        <w:tc>
          <w:tcPr>
            <w:tcW w:w="351" w:type="pct"/>
            <w:vMerge w:val="restart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Региональный проект «Фор-мирование комфортной городской среды»</w:t>
            </w:r>
          </w:p>
        </w:tc>
        <w:tc>
          <w:tcPr>
            <w:tcW w:w="176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2018–          202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262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УСДХ, ДГиЗО, УЖКХ, админист-рация Северного округа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52" w:type="pct"/>
            <w:vAlign w:val="center"/>
          </w:tcPr>
          <w:p w:rsidR="00327951" w:rsidRPr="004F5AD4" w:rsidRDefault="00327951" w:rsidP="00327951">
            <w:pPr>
              <w:ind w:left="-3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2 992 106,179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-108" w:right="113"/>
              <w:jc w:val="right"/>
              <w:rPr>
                <w:bCs/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139 986,300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4F5AD4">
              <w:rPr>
                <w:bCs/>
                <w:sz w:val="16"/>
                <w:szCs w:val="16"/>
              </w:rPr>
              <w:t>146 112,000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397 440,223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4F5AD4">
              <w:rPr>
                <w:bCs/>
                <w:sz w:val="16"/>
                <w:szCs w:val="16"/>
              </w:rPr>
              <w:t>339 909,390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4F5AD4">
              <w:rPr>
                <w:bCs/>
                <w:sz w:val="16"/>
                <w:szCs w:val="16"/>
              </w:rPr>
              <w:t>401 522,666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4F5AD4">
              <w:rPr>
                <w:bCs/>
                <w:sz w:val="16"/>
                <w:szCs w:val="16"/>
              </w:rPr>
              <w:t>402 272,779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272 298,521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309 007,000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298 293,400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285 263,900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394"/>
          <w:jc w:val="right"/>
        </w:trPr>
        <w:tc>
          <w:tcPr>
            <w:tcW w:w="133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0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федеральный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2" w:type="pct"/>
            <w:vAlign w:val="center"/>
          </w:tcPr>
          <w:p w:rsidR="00327951" w:rsidRPr="004F5AD4" w:rsidRDefault="00327951" w:rsidP="00327951">
            <w:pPr>
              <w:ind w:left="-3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2 495 625,375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-108" w:right="113"/>
              <w:jc w:val="right"/>
              <w:rPr>
                <w:bCs/>
                <w:sz w:val="16"/>
                <w:szCs w:val="16"/>
              </w:rPr>
            </w:pPr>
            <w:r w:rsidRPr="004F5AD4">
              <w:rPr>
                <w:bCs/>
                <w:sz w:val="16"/>
                <w:szCs w:val="16"/>
              </w:rPr>
              <w:t>93 390,750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96 000,759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342 196,304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255 064,606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346 915,561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347 563,625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235 265,820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269 763,098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260 429,479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249 035,373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48"/>
          <w:jc w:val="right"/>
        </w:trPr>
        <w:tc>
          <w:tcPr>
            <w:tcW w:w="133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областной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2" w:type="pct"/>
            <w:vAlign w:val="center"/>
          </w:tcPr>
          <w:p w:rsidR="00327951" w:rsidRPr="004F5AD4" w:rsidRDefault="00327951" w:rsidP="00327951">
            <w:pPr>
              <w:ind w:left="-3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195 803,425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-108" w:right="113"/>
              <w:jc w:val="right"/>
              <w:rPr>
                <w:bCs/>
                <w:sz w:val="16"/>
                <w:szCs w:val="16"/>
              </w:rPr>
            </w:pPr>
            <w:r w:rsidRPr="004F5AD4">
              <w:rPr>
                <w:bCs/>
                <w:sz w:val="16"/>
                <w:szCs w:val="16"/>
              </w:rPr>
              <w:t>31 130,250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35 500,041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15 499,896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50 853,894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14 454,839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14 481,875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9 802,780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8 343,202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8 034,521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7 702,127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394"/>
          <w:jc w:val="right"/>
        </w:trPr>
        <w:tc>
          <w:tcPr>
            <w:tcW w:w="133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0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52" w:type="pct"/>
            <w:vAlign w:val="center"/>
          </w:tcPr>
          <w:p w:rsidR="00327951" w:rsidRPr="004F5AD4" w:rsidRDefault="00327951" w:rsidP="00327951">
            <w:pPr>
              <w:ind w:left="-3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299 657,379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-108" w:right="113"/>
              <w:jc w:val="right"/>
              <w:rPr>
                <w:bCs/>
                <w:sz w:val="16"/>
                <w:szCs w:val="16"/>
              </w:rPr>
            </w:pPr>
            <w:r w:rsidRPr="004F5AD4">
              <w:rPr>
                <w:bCs/>
                <w:sz w:val="16"/>
                <w:szCs w:val="16"/>
              </w:rPr>
              <w:t>14 445,300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14 611,200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39 744,023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33 990,890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40 152,266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40 227,279</w:t>
            </w:r>
          </w:p>
        </w:tc>
        <w:tc>
          <w:tcPr>
            <w:tcW w:w="306" w:type="pct"/>
            <w:vAlign w:val="center"/>
          </w:tcPr>
          <w:p w:rsidR="00327951" w:rsidRPr="004F5AD4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27 229,921</w:t>
            </w:r>
          </w:p>
        </w:tc>
        <w:tc>
          <w:tcPr>
            <w:tcW w:w="308" w:type="pct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30 900,700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29 829,400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28 526,400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55"/>
          <w:jc w:val="right"/>
        </w:trPr>
        <w:tc>
          <w:tcPr>
            <w:tcW w:w="133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352" w:type="pct"/>
            <w:vAlign w:val="center"/>
          </w:tcPr>
          <w:p w:rsidR="00327951" w:rsidRPr="00C00CAC" w:rsidRDefault="00327951" w:rsidP="00327951">
            <w:pPr>
              <w:ind w:left="-30" w:right="60"/>
              <w:jc w:val="right"/>
              <w:rPr>
                <w:sz w:val="16"/>
                <w:szCs w:val="16"/>
              </w:rPr>
            </w:pPr>
            <w:r w:rsidRPr="00C00CAC">
              <w:rPr>
                <w:sz w:val="16"/>
                <w:szCs w:val="16"/>
              </w:rPr>
              <w:t>1 020,000</w:t>
            </w:r>
          </w:p>
        </w:tc>
        <w:tc>
          <w:tcPr>
            <w:tcW w:w="306" w:type="pct"/>
            <w:vAlign w:val="center"/>
          </w:tcPr>
          <w:p w:rsidR="00327951" w:rsidRPr="00C00CAC" w:rsidRDefault="00327951" w:rsidP="00327951">
            <w:pPr>
              <w:ind w:left="-108" w:right="113"/>
              <w:jc w:val="right"/>
              <w:rPr>
                <w:bCs/>
                <w:sz w:val="16"/>
                <w:szCs w:val="16"/>
              </w:rPr>
            </w:pPr>
            <w:r w:rsidRPr="00C00CAC">
              <w:rPr>
                <w:bCs/>
                <w:sz w:val="16"/>
                <w:szCs w:val="16"/>
              </w:rPr>
              <w:t>1 020,000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55"/>
          <w:jc w:val="right"/>
        </w:trPr>
        <w:tc>
          <w:tcPr>
            <w:tcW w:w="133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1.1.</w:t>
            </w:r>
          </w:p>
        </w:tc>
        <w:tc>
          <w:tcPr>
            <w:tcW w:w="351" w:type="pct"/>
            <w:vMerge w:val="restart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реализация программ формирования современной городской среды</w:t>
            </w:r>
          </w:p>
        </w:tc>
        <w:tc>
          <w:tcPr>
            <w:tcW w:w="176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2018–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2022</w:t>
            </w:r>
          </w:p>
        </w:tc>
        <w:tc>
          <w:tcPr>
            <w:tcW w:w="262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УСДХ </w:t>
            </w:r>
            <w:r w:rsidRPr="00903939">
              <w:rPr>
                <w:sz w:val="16"/>
                <w:szCs w:val="16"/>
              </w:rPr>
              <w:br/>
            </w:r>
            <w:r w:rsidRPr="00903939">
              <w:rPr>
                <w:sz w:val="14"/>
                <w:szCs w:val="14"/>
              </w:rPr>
              <w:t xml:space="preserve">(с 27.03.2023 прекратило деятельность при присое-динении </w:t>
            </w:r>
            <w:r w:rsidRPr="00903939">
              <w:rPr>
                <w:sz w:val="14"/>
                <w:szCs w:val="14"/>
              </w:rPr>
              <w:br/>
              <w:t>к ДГиЗО)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52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1 007 162,212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105 633,000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111 112,000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343 968,674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248 074,476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71" w:right="60" w:hanging="97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198 374, 062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55"/>
          <w:jc w:val="right"/>
        </w:trPr>
        <w:tc>
          <w:tcPr>
            <w:tcW w:w="133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0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федеральный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2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849 812,001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70 890,750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96 000,759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297 188,918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214 336,396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171 395,178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55"/>
          <w:jc w:val="right"/>
        </w:trPr>
        <w:tc>
          <w:tcPr>
            <w:tcW w:w="133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областной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56 085,339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23 630,250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4 000,041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12 382,888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8 930,682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7 141,478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55"/>
          <w:jc w:val="right"/>
        </w:trPr>
        <w:tc>
          <w:tcPr>
            <w:tcW w:w="133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06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5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101 264,872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11 112,000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11 111,200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34 396,868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24 807,398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19 837,406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4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</w:tbl>
    <w:p w:rsidR="00A31749" w:rsidRDefault="00327951" w:rsidP="00A31749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23</w:t>
      </w:r>
    </w:p>
    <w:p w:rsidR="00327951" w:rsidRDefault="00327951" w:rsidP="00A31749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327951" w:rsidRPr="00327951" w:rsidRDefault="00327951" w:rsidP="00A31749">
      <w:pPr>
        <w:suppressAutoHyphens/>
        <w:autoSpaceDE w:val="0"/>
        <w:autoSpaceDN w:val="0"/>
        <w:adjustRightInd w:val="0"/>
        <w:ind w:left="0"/>
        <w:jc w:val="center"/>
        <w:rPr>
          <w:sz w:val="16"/>
          <w:szCs w:val="16"/>
          <w:lang w:eastAsia="en-US"/>
        </w:rPr>
      </w:pPr>
    </w:p>
    <w:p w:rsidR="00A31749" w:rsidRDefault="00A31749" w:rsidP="00A31749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p w:rsidR="00A31749" w:rsidRPr="006562CA" w:rsidRDefault="00A31749" w:rsidP="00A31749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tbl>
      <w:tblPr>
        <w:tblW w:w="5226" w:type="pct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428"/>
        <w:gridCol w:w="1137"/>
        <w:gridCol w:w="568"/>
        <w:gridCol w:w="559"/>
        <w:gridCol w:w="991"/>
        <w:gridCol w:w="1134"/>
        <w:gridCol w:w="994"/>
        <w:gridCol w:w="991"/>
        <w:gridCol w:w="994"/>
        <w:gridCol w:w="991"/>
        <w:gridCol w:w="991"/>
        <w:gridCol w:w="994"/>
        <w:gridCol w:w="991"/>
        <w:gridCol w:w="994"/>
        <w:gridCol w:w="991"/>
        <w:gridCol w:w="994"/>
        <w:gridCol w:w="572"/>
        <w:gridCol w:w="565"/>
      </w:tblGrid>
      <w:tr w:rsidR="00327951" w:rsidRPr="00903939" w:rsidTr="00327951">
        <w:trPr>
          <w:trHeight w:val="308"/>
        </w:trPr>
        <w:tc>
          <w:tcPr>
            <w:tcW w:w="135" w:type="pct"/>
            <w:vAlign w:val="center"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</w:t>
            </w:r>
          </w:p>
        </w:tc>
        <w:tc>
          <w:tcPr>
            <w:tcW w:w="35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</w:t>
            </w:r>
          </w:p>
        </w:tc>
        <w:tc>
          <w:tcPr>
            <w:tcW w:w="179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15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18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 w:val="restart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2023-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2027</w:t>
            </w:r>
          </w:p>
        </w:tc>
        <w:tc>
          <w:tcPr>
            <w:tcW w:w="176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ДГиЗО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1 498 333,705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333 470,884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272 298,521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309 007,000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298 293,400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285 263,900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федеральный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1 302 612,568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288 118,798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235 265,820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269 763,098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260 429,479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249 035,373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45 887,627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12 004,997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9 802,780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8 343,202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8 034,521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7 702,127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149 833,510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33 347,089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71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27 229,921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30 900,700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29 829,400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28 526,400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14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2021</w:t>
            </w:r>
          </w:p>
        </w:tc>
        <w:tc>
          <w:tcPr>
            <w:tcW w:w="176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УЖКХ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47 139,136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47 139,136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федеральный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40 728,210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40 728,210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1 697,012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1 697,012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4 713,914 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4 713,914 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2022-2023</w:t>
            </w:r>
          </w:p>
        </w:tc>
        <w:tc>
          <w:tcPr>
            <w:tcW w:w="176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Адми</w:t>
            </w:r>
            <w:r>
              <w:rPr>
                <w:sz w:val="16"/>
                <w:szCs w:val="16"/>
              </w:rPr>
              <w:t>-</w:t>
            </w:r>
            <w:r w:rsidRPr="00903939">
              <w:rPr>
                <w:sz w:val="16"/>
                <w:szCs w:val="16"/>
              </w:rPr>
              <w:t>нист-рация Север</w:t>
            </w:r>
            <w:r>
              <w:rPr>
                <w:sz w:val="16"/>
                <w:szCs w:val="16"/>
              </w:rPr>
              <w:t>-</w:t>
            </w:r>
            <w:r w:rsidRPr="00903939">
              <w:rPr>
                <w:sz w:val="16"/>
                <w:szCs w:val="16"/>
              </w:rPr>
              <w:t>ного округа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271 950,499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203 148,604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68 801,895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федеральный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234 965,210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175 520,383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59 444,827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9 790,239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7 313,361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2 476,878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27 195,050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20 314,860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6 880,190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1.2.</w:t>
            </w:r>
          </w:p>
        </w:tc>
        <w:tc>
          <w:tcPr>
            <w:tcW w:w="358" w:type="pct"/>
            <w:vMerge w:val="restart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софинансирование программ формирования современной городской среды</w:t>
            </w:r>
          </w:p>
        </w:tc>
        <w:tc>
          <w:tcPr>
            <w:tcW w:w="179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2018–            2021</w:t>
            </w:r>
          </w:p>
        </w:tc>
        <w:tc>
          <w:tcPr>
            <w:tcW w:w="176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УЖКХ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147 282,647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34 353,300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35 000,000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52 091,882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25 837,465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федеральный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67 507,386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22 500,000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45 007,386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областной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64 129,027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7 500,000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31 500,000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1 875,308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23 253,719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14 626,234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3 333,300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3 500,000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5 209,188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2 583,746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1 020,000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1 020,000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ind w:left="0"/>
              <w:rPr>
                <w:sz w:val="23"/>
                <w:szCs w:val="23"/>
              </w:rPr>
            </w:pPr>
          </w:p>
        </w:tc>
        <w:tc>
          <w:tcPr>
            <w:tcW w:w="179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2020-2021</w:t>
            </w:r>
          </w:p>
        </w:tc>
        <w:tc>
          <w:tcPr>
            <w:tcW w:w="176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УСДХ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20 237,980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1 379,667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18 858,313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ind w:left="0"/>
              <w:rPr>
                <w:sz w:val="23"/>
                <w:szCs w:val="23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312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федеральный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135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Merge/>
          </w:tcPr>
          <w:p w:rsidR="00327951" w:rsidRPr="00903939" w:rsidRDefault="00327951" w:rsidP="00327951">
            <w:pPr>
              <w:ind w:left="0"/>
              <w:rPr>
                <w:sz w:val="23"/>
                <w:szCs w:val="23"/>
              </w:rPr>
            </w:pPr>
          </w:p>
        </w:tc>
        <w:tc>
          <w:tcPr>
            <w:tcW w:w="179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176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областной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57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18 214,181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1 241,700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16 972,481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2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3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0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</w:tbl>
    <w:p w:rsidR="00A31749" w:rsidRDefault="00327951" w:rsidP="00A31749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24</w:t>
      </w:r>
    </w:p>
    <w:p w:rsidR="00327951" w:rsidRDefault="00327951" w:rsidP="00A31749">
      <w:pPr>
        <w:ind w:left="0"/>
        <w:jc w:val="center"/>
        <w:rPr>
          <w:lang w:eastAsia="en-US"/>
        </w:rPr>
      </w:pPr>
    </w:p>
    <w:p w:rsidR="00327951" w:rsidRDefault="00327951" w:rsidP="00A31749">
      <w:pPr>
        <w:ind w:left="0"/>
        <w:jc w:val="center"/>
        <w:rPr>
          <w:lang w:eastAsia="en-US"/>
        </w:rPr>
      </w:pPr>
    </w:p>
    <w:p w:rsidR="00327951" w:rsidRPr="00327951" w:rsidRDefault="00327951" w:rsidP="00A31749">
      <w:pPr>
        <w:ind w:left="0"/>
        <w:jc w:val="center"/>
        <w:rPr>
          <w:sz w:val="16"/>
          <w:szCs w:val="16"/>
          <w:lang w:eastAsia="en-US"/>
        </w:rPr>
      </w:pPr>
    </w:p>
    <w:p w:rsidR="00A31749" w:rsidRPr="00A31749" w:rsidRDefault="00A31749" w:rsidP="00A31749">
      <w:pPr>
        <w:ind w:left="0"/>
        <w:jc w:val="center"/>
        <w:rPr>
          <w:sz w:val="18"/>
          <w:szCs w:val="18"/>
          <w:lang w:eastAsia="en-US"/>
        </w:rPr>
      </w:pPr>
    </w:p>
    <w:tbl>
      <w:tblPr>
        <w:tblW w:w="16019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425"/>
        <w:gridCol w:w="993"/>
        <w:gridCol w:w="567"/>
        <w:gridCol w:w="709"/>
        <w:gridCol w:w="992"/>
        <w:gridCol w:w="1134"/>
        <w:gridCol w:w="709"/>
        <w:gridCol w:w="850"/>
        <w:gridCol w:w="993"/>
        <w:gridCol w:w="992"/>
        <w:gridCol w:w="992"/>
        <w:gridCol w:w="992"/>
        <w:gridCol w:w="1134"/>
        <w:gridCol w:w="1134"/>
        <w:gridCol w:w="1134"/>
        <w:gridCol w:w="1135"/>
        <w:gridCol w:w="567"/>
        <w:gridCol w:w="567"/>
      </w:tblGrid>
      <w:tr w:rsidR="00327951" w:rsidRPr="00903939" w:rsidTr="00327951">
        <w:trPr>
          <w:trHeight w:val="316"/>
        </w:trPr>
        <w:tc>
          <w:tcPr>
            <w:tcW w:w="425" w:type="dxa"/>
            <w:vAlign w:val="center"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15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18</w:t>
            </w:r>
          </w:p>
        </w:tc>
      </w:tr>
      <w:tr w:rsidR="00327951" w:rsidRPr="00903939" w:rsidTr="00327951">
        <w:trPr>
          <w:trHeight w:val="291"/>
        </w:trPr>
        <w:tc>
          <w:tcPr>
            <w:tcW w:w="425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2 023,799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137,967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1 885,832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12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903939">
              <w:rPr>
                <w:sz w:val="16"/>
                <w:szCs w:val="16"/>
              </w:rPr>
              <w:t>небюджет</w:t>
            </w:r>
            <w:r>
              <w:rPr>
                <w:sz w:val="16"/>
                <w:szCs w:val="16"/>
              </w:rPr>
              <w:t>-</w:t>
            </w:r>
            <w:r w:rsidRPr="00903939">
              <w:rPr>
                <w:sz w:val="16"/>
                <w:szCs w:val="16"/>
              </w:rPr>
              <w:t>ные средства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14"/>
        </w:trPr>
        <w:tc>
          <w:tcPr>
            <w:tcW w:w="425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2.</w:t>
            </w:r>
          </w:p>
        </w:tc>
        <w:tc>
          <w:tcPr>
            <w:tcW w:w="993" w:type="dxa"/>
            <w:vMerge w:val="restart"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Комплекс процессных мероприятий «Орга</w:t>
            </w:r>
            <w:r w:rsidRPr="00903939">
              <w:rPr>
                <w:sz w:val="16"/>
                <w:szCs w:val="16"/>
              </w:rPr>
              <w:t>низа</w:t>
            </w:r>
            <w:r>
              <w:rPr>
                <w:sz w:val="16"/>
                <w:szCs w:val="16"/>
              </w:rPr>
              <w:t>-ция фор</w:t>
            </w:r>
            <w:r w:rsidRPr="00903939">
              <w:rPr>
                <w:sz w:val="16"/>
                <w:szCs w:val="16"/>
              </w:rPr>
              <w:t>ми</w:t>
            </w:r>
            <w:r>
              <w:rPr>
                <w:sz w:val="16"/>
                <w:szCs w:val="16"/>
              </w:rPr>
              <w:t>-</w:t>
            </w:r>
            <w:r w:rsidRPr="00903939">
              <w:rPr>
                <w:sz w:val="16"/>
                <w:szCs w:val="16"/>
              </w:rPr>
              <w:t>рования сов</w:t>
            </w:r>
            <w:r>
              <w:rPr>
                <w:sz w:val="16"/>
                <w:szCs w:val="16"/>
              </w:rPr>
              <w:t>-</w:t>
            </w:r>
            <w:r w:rsidRPr="00903939">
              <w:rPr>
                <w:sz w:val="16"/>
                <w:szCs w:val="16"/>
              </w:rPr>
              <w:t>ременной городской среды на тер-ритории му</w:t>
            </w:r>
            <w:r>
              <w:rPr>
                <w:sz w:val="16"/>
                <w:szCs w:val="16"/>
              </w:rPr>
              <w:t>-ни</w:t>
            </w:r>
            <w:r w:rsidRPr="00903939">
              <w:rPr>
                <w:sz w:val="16"/>
                <w:szCs w:val="16"/>
              </w:rPr>
              <w:t>ципально</w:t>
            </w:r>
            <w:r>
              <w:rPr>
                <w:sz w:val="16"/>
                <w:szCs w:val="16"/>
              </w:rPr>
              <w:t>-</w:t>
            </w:r>
            <w:r w:rsidRPr="00903939">
              <w:rPr>
                <w:sz w:val="16"/>
                <w:szCs w:val="16"/>
              </w:rPr>
              <w:t>го образова</w:t>
            </w:r>
            <w:r>
              <w:rPr>
                <w:sz w:val="16"/>
                <w:szCs w:val="16"/>
              </w:rPr>
              <w:t>-ния «город Орен</w:t>
            </w:r>
            <w:r w:rsidRPr="00903939">
              <w:rPr>
                <w:sz w:val="16"/>
                <w:szCs w:val="16"/>
              </w:rPr>
              <w:t>бург»</w:t>
            </w:r>
          </w:p>
        </w:tc>
        <w:tc>
          <w:tcPr>
            <w:tcW w:w="567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УЖКХ, УСДХ, ДГиЗО, админи</w:t>
            </w:r>
            <w:r>
              <w:rPr>
                <w:sz w:val="16"/>
                <w:szCs w:val="16"/>
              </w:rPr>
              <w:t>-ст</w:t>
            </w:r>
            <w:r w:rsidRPr="00903939">
              <w:rPr>
                <w:sz w:val="16"/>
                <w:szCs w:val="16"/>
              </w:rPr>
              <w:t>рация Север</w:t>
            </w:r>
            <w:r>
              <w:rPr>
                <w:sz w:val="16"/>
                <w:szCs w:val="16"/>
              </w:rPr>
              <w:t>-</w:t>
            </w:r>
            <w:r w:rsidRPr="00903939">
              <w:rPr>
                <w:sz w:val="16"/>
                <w:szCs w:val="16"/>
              </w:rPr>
              <w:t>ного округа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 781 880,780</w:t>
            </w:r>
          </w:p>
        </w:tc>
        <w:tc>
          <w:tcPr>
            <w:tcW w:w="709" w:type="dxa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5 647,841</w:t>
            </w:r>
          </w:p>
        </w:tc>
        <w:tc>
          <w:tcPr>
            <w:tcW w:w="993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58 403,411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227 890,572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593 338,679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565 549,512</w:t>
            </w:r>
          </w:p>
        </w:tc>
        <w:tc>
          <w:tcPr>
            <w:tcW w:w="1134" w:type="dxa"/>
            <w:vAlign w:val="center"/>
          </w:tcPr>
          <w:p w:rsidR="00327951" w:rsidRPr="004F5AD4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2 489 785,225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C7628F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C7628F">
              <w:rPr>
                <w:sz w:val="16"/>
                <w:szCs w:val="16"/>
              </w:rPr>
              <w:t>836 482,640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1 498,600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3 284,300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38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1 424 018,970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1 424 018,970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C7628F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C7628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38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областной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1134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2 426 761,863</w:t>
            </w:r>
          </w:p>
        </w:tc>
        <w:tc>
          <w:tcPr>
            <w:tcW w:w="709" w:type="dxa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2 442,000</w:t>
            </w:r>
          </w:p>
        </w:tc>
        <w:tc>
          <w:tcPr>
            <w:tcW w:w="993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41 788,656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212 684,900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460 434,837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378 544,800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504 384,030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C7628F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C7628F">
              <w:rPr>
                <w:sz w:val="16"/>
                <w:szCs w:val="16"/>
              </w:rPr>
              <w:t>826 482,640</w:t>
            </w:r>
          </w:p>
        </w:tc>
        <w:tc>
          <w:tcPr>
            <w:tcW w:w="1134" w:type="dxa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74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C7628F">
              <w:rPr>
                <w:sz w:val="16"/>
                <w:szCs w:val="16"/>
              </w:rPr>
              <w:t>926 118,340</w:t>
            </w:r>
          </w:p>
        </w:tc>
        <w:tc>
          <w:tcPr>
            <w:tcW w:w="709" w:type="dxa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3 205,841</w:t>
            </w:r>
          </w:p>
        </w:tc>
        <w:tc>
          <w:tcPr>
            <w:tcW w:w="993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14 414,755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12 424,065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132 903,842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187 004,712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561 382,225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C7628F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C7628F">
              <w:rPr>
                <w:sz w:val="16"/>
                <w:szCs w:val="16"/>
              </w:rPr>
              <w:t>10 000,000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1 498,600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3 284,300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55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903939">
              <w:rPr>
                <w:sz w:val="16"/>
                <w:szCs w:val="16"/>
              </w:rPr>
              <w:t>небюджет</w:t>
            </w:r>
            <w:r>
              <w:rPr>
                <w:sz w:val="16"/>
                <w:szCs w:val="16"/>
                <w:lang w:val="en-US"/>
              </w:rPr>
              <w:t>-</w:t>
            </w:r>
            <w:r w:rsidRPr="00903939">
              <w:rPr>
                <w:sz w:val="16"/>
                <w:szCs w:val="16"/>
              </w:rPr>
              <w:t>ные средства</w:t>
            </w:r>
          </w:p>
        </w:tc>
        <w:tc>
          <w:tcPr>
            <w:tcW w:w="1134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4 981,607</w:t>
            </w:r>
          </w:p>
        </w:tc>
        <w:tc>
          <w:tcPr>
            <w:tcW w:w="709" w:type="dxa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2 200,00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2 781,607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4F5AD4" w:rsidRDefault="00327951" w:rsidP="00327951">
            <w:pPr>
              <w:widowControl w:val="0"/>
              <w:autoSpaceDE w:val="0"/>
              <w:autoSpaceDN w:val="0"/>
              <w:adjustRightInd w:val="0"/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4F5AD4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4F5AD4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86"/>
        </w:trPr>
        <w:tc>
          <w:tcPr>
            <w:tcW w:w="425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2.1.</w:t>
            </w:r>
          </w:p>
        </w:tc>
        <w:tc>
          <w:tcPr>
            <w:tcW w:w="993" w:type="dxa"/>
            <w:vMerge w:val="restart"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выполнение работ по бла-гоустройству дворовых территорий</w:t>
            </w:r>
          </w:p>
        </w:tc>
        <w:tc>
          <w:tcPr>
            <w:tcW w:w="567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2019–           2021</w:t>
            </w:r>
          </w:p>
        </w:tc>
        <w:tc>
          <w:tcPr>
            <w:tcW w:w="709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УЖКХ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-29"/>
              </w:tabs>
              <w:ind w:left="116" w:right="113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6 530,465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ind w:left="116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168,000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1210"/>
              </w:tabs>
              <w:ind w:left="0" w:right="113"/>
              <w:jc w:val="right"/>
              <w:rPr>
                <w:bCs/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3 375,968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2 986,497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22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tabs>
                <w:tab w:val="left" w:pos="-29"/>
              </w:tabs>
              <w:autoSpaceDE w:val="0"/>
              <w:autoSpaceDN w:val="0"/>
              <w:adjustRightInd w:val="0"/>
              <w:ind w:left="116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1 548,858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widowControl w:val="0"/>
              <w:tabs>
                <w:tab w:val="left" w:pos="1210"/>
              </w:tabs>
              <w:autoSpaceDE w:val="0"/>
              <w:autoSpaceDN w:val="0"/>
              <w:adjustRightInd w:val="0"/>
              <w:ind w:left="116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widowControl w:val="0"/>
              <w:tabs>
                <w:tab w:val="left" w:pos="1210"/>
              </w:tabs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168,000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1210"/>
              </w:tabs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1 175,968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204,890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16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903939">
              <w:rPr>
                <w:sz w:val="16"/>
                <w:szCs w:val="16"/>
              </w:rPr>
              <w:t>небюджет</w:t>
            </w:r>
            <w:r>
              <w:rPr>
                <w:sz w:val="16"/>
                <w:szCs w:val="16"/>
              </w:rPr>
              <w:t>-</w:t>
            </w:r>
            <w:r w:rsidRPr="00903939">
              <w:rPr>
                <w:sz w:val="16"/>
                <w:szCs w:val="16"/>
              </w:rPr>
              <w:t>ные средства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tabs>
                <w:tab w:val="left" w:pos="634"/>
                <w:tab w:val="left" w:pos="1210"/>
              </w:tabs>
              <w:autoSpaceDE w:val="0"/>
              <w:autoSpaceDN w:val="0"/>
              <w:adjustRightInd w:val="0"/>
              <w:ind w:left="116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4 981,607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tabs>
                <w:tab w:val="left" w:pos="634"/>
                <w:tab w:val="left" w:pos="821"/>
              </w:tabs>
              <w:ind w:left="116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tabs>
                <w:tab w:val="left" w:pos="634"/>
                <w:tab w:val="left" w:pos="821"/>
              </w:tabs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634"/>
              </w:tabs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2 200,000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634"/>
              </w:tabs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2 781,607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22"/>
        </w:trPr>
        <w:tc>
          <w:tcPr>
            <w:tcW w:w="425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2.2.</w:t>
            </w:r>
          </w:p>
        </w:tc>
        <w:tc>
          <w:tcPr>
            <w:tcW w:w="993" w:type="dxa"/>
            <w:vMerge w:val="restart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выполнение работ по бла</w:t>
            </w:r>
            <w:r>
              <w:rPr>
                <w:sz w:val="16"/>
                <w:szCs w:val="16"/>
              </w:rPr>
              <w:t>-го</w:t>
            </w:r>
            <w:r w:rsidRPr="00903939">
              <w:rPr>
                <w:sz w:val="16"/>
                <w:szCs w:val="16"/>
              </w:rPr>
              <w:t xml:space="preserve">устройству </w:t>
            </w:r>
          </w:p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обществен</w:t>
            </w:r>
            <w:r>
              <w:rPr>
                <w:sz w:val="16"/>
                <w:szCs w:val="16"/>
              </w:rPr>
              <w:t xml:space="preserve">-ных </w:t>
            </w:r>
            <w:r w:rsidRPr="00903939">
              <w:rPr>
                <w:sz w:val="16"/>
                <w:szCs w:val="16"/>
              </w:rPr>
              <w:t>терри</w:t>
            </w:r>
            <w:r>
              <w:rPr>
                <w:sz w:val="16"/>
                <w:szCs w:val="16"/>
              </w:rPr>
              <w:t>-</w:t>
            </w:r>
            <w:r w:rsidRPr="00903939">
              <w:rPr>
                <w:sz w:val="16"/>
                <w:szCs w:val="16"/>
              </w:rPr>
              <w:t>торий</w:t>
            </w:r>
          </w:p>
        </w:tc>
        <w:tc>
          <w:tcPr>
            <w:tcW w:w="567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2019–             2022</w:t>
            </w:r>
          </w:p>
        </w:tc>
        <w:tc>
          <w:tcPr>
            <w:tcW w:w="709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УСДХ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tabs>
                <w:tab w:val="left" w:pos="1360"/>
              </w:tabs>
              <w:autoSpaceDE w:val="0"/>
              <w:autoSpaceDN w:val="0"/>
              <w:adjustRightInd w:val="0"/>
              <w:ind w:left="116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765 968,174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5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5 479,841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55 027,443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224 904,075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480 556,815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15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617 551,228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ind w:left="0" w:right="57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2 442,000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41 788,656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212 684,900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360 635,672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20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148 416,946</w:t>
            </w:r>
          </w:p>
        </w:tc>
        <w:tc>
          <w:tcPr>
            <w:tcW w:w="709" w:type="dxa"/>
            <w:vAlign w:val="center"/>
          </w:tcPr>
          <w:p w:rsidR="00327951" w:rsidRPr="00903939" w:rsidRDefault="00327951" w:rsidP="00327951">
            <w:pPr>
              <w:ind w:left="0" w:right="57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3 037,841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13 238,787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12 219,175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119 921,143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50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2023-2027</w:t>
            </w:r>
          </w:p>
        </w:tc>
        <w:tc>
          <w:tcPr>
            <w:tcW w:w="709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ДГиЗО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2 373 376,305</w:t>
            </w:r>
          </w:p>
        </w:tc>
        <w:tc>
          <w:tcPr>
            <w:tcW w:w="709" w:type="dxa"/>
            <w:vAlign w:val="center"/>
          </w:tcPr>
          <w:p w:rsidR="00327951" w:rsidRPr="000D077F" w:rsidRDefault="00327951" w:rsidP="00327951">
            <w:pPr>
              <w:ind w:left="0" w:right="57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529 004,712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1 003 106,053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836 482,640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1 498,600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3 284,300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20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областной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1 658 482,640</w:t>
            </w:r>
          </w:p>
        </w:tc>
        <w:tc>
          <w:tcPr>
            <w:tcW w:w="709" w:type="dxa"/>
            <w:vAlign w:val="center"/>
          </w:tcPr>
          <w:p w:rsidR="00327951" w:rsidRPr="000D077F" w:rsidRDefault="00327951" w:rsidP="00327951">
            <w:pPr>
              <w:ind w:left="0" w:right="57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342 000,000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490 000,000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826 482,640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692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23"/>
                <w:szCs w:val="23"/>
              </w:rPr>
            </w:pPr>
          </w:p>
        </w:tc>
        <w:tc>
          <w:tcPr>
            <w:tcW w:w="993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714 893,665</w:t>
            </w:r>
          </w:p>
        </w:tc>
        <w:tc>
          <w:tcPr>
            <w:tcW w:w="709" w:type="dxa"/>
            <w:vAlign w:val="center"/>
          </w:tcPr>
          <w:p w:rsidR="00327951" w:rsidRPr="000D077F" w:rsidRDefault="00327951" w:rsidP="00327951">
            <w:pPr>
              <w:ind w:left="0" w:right="57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187 004,712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513 106,053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10 000,000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1 498,600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3 284,300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</w:tbl>
    <w:p w:rsidR="00A31749" w:rsidRPr="00A31749" w:rsidRDefault="00A31749" w:rsidP="00A31749">
      <w:pPr>
        <w:ind w:left="0"/>
        <w:jc w:val="center"/>
        <w:rPr>
          <w:sz w:val="18"/>
          <w:szCs w:val="18"/>
          <w:lang w:eastAsia="en-US"/>
        </w:rPr>
      </w:pPr>
    </w:p>
    <w:p w:rsidR="00A31749" w:rsidRDefault="00A31749" w:rsidP="00A31749">
      <w:pPr>
        <w:ind w:left="114"/>
        <w:jc w:val="center"/>
        <w:rPr>
          <w:sz w:val="18"/>
          <w:szCs w:val="18"/>
          <w:lang w:eastAsia="en-US"/>
        </w:rPr>
      </w:pPr>
    </w:p>
    <w:p w:rsidR="00A31749" w:rsidRDefault="00327951" w:rsidP="00A31749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25</w:t>
      </w:r>
    </w:p>
    <w:p w:rsidR="00327951" w:rsidRDefault="00327951" w:rsidP="00A31749">
      <w:pPr>
        <w:ind w:left="0"/>
        <w:jc w:val="center"/>
        <w:rPr>
          <w:lang w:eastAsia="en-US"/>
        </w:rPr>
      </w:pPr>
    </w:p>
    <w:p w:rsidR="00327951" w:rsidRDefault="00327951" w:rsidP="00A31749">
      <w:pPr>
        <w:ind w:left="0"/>
        <w:jc w:val="center"/>
        <w:rPr>
          <w:lang w:eastAsia="en-US"/>
        </w:rPr>
      </w:pPr>
    </w:p>
    <w:p w:rsidR="00327951" w:rsidRPr="00327951" w:rsidRDefault="00327951" w:rsidP="00A31749">
      <w:pPr>
        <w:ind w:left="0"/>
        <w:jc w:val="center"/>
        <w:rPr>
          <w:sz w:val="16"/>
          <w:szCs w:val="16"/>
          <w:lang w:eastAsia="en-US"/>
        </w:rPr>
      </w:pPr>
    </w:p>
    <w:p w:rsidR="00A31749" w:rsidRPr="00A31749" w:rsidRDefault="00A31749" w:rsidP="00A31749">
      <w:pPr>
        <w:ind w:left="0"/>
        <w:jc w:val="center"/>
        <w:rPr>
          <w:sz w:val="18"/>
          <w:szCs w:val="18"/>
          <w:lang w:eastAsia="en-US"/>
        </w:rPr>
      </w:pPr>
    </w:p>
    <w:tbl>
      <w:tblPr>
        <w:tblW w:w="5272" w:type="pct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567"/>
        <w:gridCol w:w="1147"/>
        <w:gridCol w:w="42"/>
        <w:gridCol w:w="570"/>
        <w:gridCol w:w="846"/>
        <w:gridCol w:w="6"/>
        <w:gridCol w:w="1224"/>
        <w:gridCol w:w="1275"/>
        <w:gridCol w:w="843"/>
        <w:gridCol w:w="993"/>
        <w:gridCol w:w="993"/>
        <w:gridCol w:w="993"/>
        <w:gridCol w:w="990"/>
        <w:gridCol w:w="1140"/>
        <w:gridCol w:w="1131"/>
        <w:gridCol w:w="923"/>
        <w:gridCol w:w="32"/>
        <w:gridCol w:w="532"/>
        <w:gridCol w:w="32"/>
        <w:gridCol w:w="605"/>
        <w:gridCol w:w="567"/>
        <w:gridCol w:w="567"/>
      </w:tblGrid>
      <w:tr w:rsidR="00327951" w:rsidRPr="00903939" w:rsidTr="00327951">
        <w:trPr>
          <w:trHeight w:val="308"/>
        </w:trPr>
        <w:tc>
          <w:tcPr>
            <w:tcW w:w="177" w:type="pct"/>
            <w:vAlign w:val="center"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</w:t>
            </w:r>
          </w:p>
        </w:tc>
        <w:tc>
          <w:tcPr>
            <w:tcW w:w="371" w:type="pct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</w:t>
            </w:r>
          </w:p>
        </w:tc>
        <w:tc>
          <w:tcPr>
            <w:tcW w:w="266" w:type="pct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</w:t>
            </w: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</w:t>
            </w:r>
          </w:p>
        </w:tc>
        <w:tc>
          <w:tcPr>
            <w:tcW w:w="39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</w:t>
            </w:r>
          </w:p>
        </w:tc>
        <w:tc>
          <w:tcPr>
            <w:tcW w:w="263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</w:t>
            </w:r>
          </w:p>
        </w:tc>
        <w:tc>
          <w:tcPr>
            <w:tcW w:w="310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</w:t>
            </w:r>
          </w:p>
        </w:tc>
        <w:tc>
          <w:tcPr>
            <w:tcW w:w="310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</w:t>
            </w:r>
          </w:p>
        </w:tc>
        <w:tc>
          <w:tcPr>
            <w:tcW w:w="310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</w:t>
            </w:r>
          </w:p>
        </w:tc>
        <w:tc>
          <w:tcPr>
            <w:tcW w:w="309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</w:t>
            </w:r>
          </w:p>
        </w:tc>
        <w:tc>
          <w:tcPr>
            <w:tcW w:w="35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</w:t>
            </w:r>
          </w:p>
        </w:tc>
        <w:tc>
          <w:tcPr>
            <w:tcW w:w="353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</w:t>
            </w:r>
          </w:p>
        </w:tc>
        <w:tc>
          <w:tcPr>
            <w:tcW w:w="298" w:type="pct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</w:t>
            </w:r>
          </w:p>
        </w:tc>
        <w:tc>
          <w:tcPr>
            <w:tcW w:w="176" w:type="pct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15</w:t>
            </w:r>
          </w:p>
        </w:tc>
        <w:tc>
          <w:tcPr>
            <w:tcW w:w="189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</w:t>
            </w:r>
          </w:p>
        </w:tc>
        <w:tc>
          <w:tcPr>
            <w:tcW w:w="177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</w:t>
            </w:r>
          </w:p>
        </w:tc>
        <w:tc>
          <w:tcPr>
            <w:tcW w:w="177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18</w:t>
            </w:r>
          </w:p>
        </w:tc>
      </w:tr>
      <w:tr w:rsidR="00327951" w:rsidRPr="00903939" w:rsidTr="00327951">
        <w:trPr>
          <w:trHeight w:val="397"/>
        </w:trPr>
        <w:tc>
          <w:tcPr>
            <w:tcW w:w="177" w:type="pct"/>
            <w:vMerge w:val="restart"/>
            <w:vAlign w:val="center"/>
          </w:tcPr>
          <w:p w:rsidR="00327951" w:rsidRPr="00903939" w:rsidRDefault="00327951" w:rsidP="00327951">
            <w:pPr>
              <w:ind w:hanging="447"/>
              <w:jc w:val="center"/>
              <w:rPr>
                <w:sz w:val="23"/>
                <w:szCs w:val="23"/>
              </w:rPr>
            </w:pPr>
          </w:p>
        </w:tc>
        <w:tc>
          <w:tcPr>
            <w:tcW w:w="371" w:type="pct"/>
            <w:gridSpan w:val="2"/>
            <w:vMerge w:val="restar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178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2022-2024</w:t>
            </w:r>
          </w:p>
        </w:tc>
        <w:tc>
          <w:tcPr>
            <w:tcW w:w="266" w:type="pct"/>
            <w:gridSpan w:val="2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админист-рация Северного округа</w:t>
            </w: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197 458,936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57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112 781,864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36 544,800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48 132,272</w:t>
            </w:r>
          </w:p>
        </w:tc>
        <w:tc>
          <w:tcPr>
            <w:tcW w:w="298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04"/>
        </w:trPr>
        <w:tc>
          <w:tcPr>
            <w:tcW w:w="177" w:type="pct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23"/>
                <w:szCs w:val="23"/>
              </w:rPr>
            </w:pPr>
          </w:p>
        </w:tc>
        <w:tc>
          <w:tcPr>
            <w:tcW w:w="371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178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6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областной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136 343,965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57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99 799,165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36 544,800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298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12"/>
        </w:trPr>
        <w:tc>
          <w:tcPr>
            <w:tcW w:w="177" w:type="pct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23"/>
                <w:szCs w:val="23"/>
              </w:rPr>
            </w:pPr>
          </w:p>
        </w:tc>
        <w:tc>
          <w:tcPr>
            <w:tcW w:w="371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178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6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61 114,971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57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12 982,699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48 132,272 </w:t>
            </w:r>
          </w:p>
        </w:tc>
        <w:tc>
          <w:tcPr>
            <w:tcW w:w="298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1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88"/>
        </w:trPr>
        <w:tc>
          <w:tcPr>
            <w:tcW w:w="177" w:type="pct"/>
            <w:vMerge w:val="restart"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2.3.</w:t>
            </w:r>
          </w:p>
        </w:tc>
        <w:tc>
          <w:tcPr>
            <w:tcW w:w="371" w:type="pct"/>
            <w:gridSpan w:val="2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Восстановле-ние объектов благоустрой-ства, повреж-денных в ре-зультате чрез-вычайной си-туации, выз-ванной про-хождением весеннего па-водка на терри-тории муници-пального обра-зования «город Оренбург»</w:t>
            </w:r>
          </w:p>
        </w:tc>
        <w:tc>
          <w:tcPr>
            <w:tcW w:w="178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6" w:type="pct"/>
            <w:gridSpan w:val="2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1 438 546,900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1 438 546,900</w:t>
            </w:r>
          </w:p>
        </w:tc>
        <w:tc>
          <w:tcPr>
            <w:tcW w:w="298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52"/>
        </w:trPr>
        <w:tc>
          <w:tcPr>
            <w:tcW w:w="177" w:type="pct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8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6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1 424 018,970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1 424 018,970</w:t>
            </w:r>
          </w:p>
        </w:tc>
        <w:tc>
          <w:tcPr>
            <w:tcW w:w="298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32"/>
        </w:trPr>
        <w:tc>
          <w:tcPr>
            <w:tcW w:w="177" w:type="pct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8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6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14 384,030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14 384,030</w:t>
            </w:r>
          </w:p>
        </w:tc>
        <w:tc>
          <w:tcPr>
            <w:tcW w:w="298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1096"/>
        </w:trPr>
        <w:tc>
          <w:tcPr>
            <w:tcW w:w="177" w:type="pct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8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6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</w:tcPr>
          <w:p w:rsidR="00327951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98" w:type="pct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143,900</w:t>
            </w:r>
          </w:p>
        </w:tc>
        <w:tc>
          <w:tcPr>
            <w:tcW w:w="263" w:type="pct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6" w:type="pct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143,900</w:t>
            </w:r>
          </w:p>
        </w:tc>
        <w:tc>
          <w:tcPr>
            <w:tcW w:w="298" w:type="pct"/>
            <w:gridSpan w:val="2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</w:tcPr>
          <w:p w:rsidR="00327951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</w:tcPr>
          <w:p w:rsidR="00327951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</w:tcPr>
          <w:p w:rsidR="00327951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</w:tcPr>
          <w:p w:rsidR="00327951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12"/>
        </w:trPr>
        <w:tc>
          <w:tcPr>
            <w:tcW w:w="177" w:type="pct"/>
            <w:vMerge w:val="restart"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</w:p>
          <w:p w:rsidR="00327951" w:rsidRPr="00903939" w:rsidRDefault="00327951" w:rsidP="00327951">
            <w:pPr>
              <w:ind w:left="114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2.3.1.</w:t>
            </w:r>
          </w:p>
        </w:tc>
        <w:tc>
          <w:tcPr>
            <w:tcW w:w="371" w:type="pct"/>
            <w:gridSpan w:val="2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восстановление набережной реки Урал </w:t>
            </w:r>
            <w:r w:rsidRPr="00903939">
              <w:rPr>
                <w:sz w:val="16"/>
                <w:szCs w:val="16"/>
              </w:rPr>
              <w:br/>
              <w:t xml:space="preserve">от автомобиль-ного моста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до ул. Красной площади</w:t>
            </w:r>
          </w:p>
        </w:tc>
        <w:tc>
          <w:tcPr>
            <w:tcW w:w="178" w:type="pct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2024</w:t>
            </w:r>
          </w:p>
        </w:tc>
        <w:tc>
          <w:tcPr>
            <w:tcW w:w="266" w:type="pct"/>
            <w:gridSpan w:val="2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ДГиЗО</w:t>
            </w: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1 438 546,900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1 438 546,900</w:t>
            </w:r>
          </w:p>
        </w:tc>
        <w:tc>
          <w:tcPr>
            <w:tcW w:w="298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12"/>
        </w:trPr>
        <w:tc>
          <w:tcPr>
            <w:tcW w:w="177" w:type="pct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</w:p>
        </w:tc>
        <w:tc>
          <w:tcPr>
            <w:tcW w:w="178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6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1 424 018,970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1 424 018,970</w:t>
            </w:r>
          </w:p>
        </w:tc>
        <w:tc>
          <w:tcPr>
            <w:tcW w:w="298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12"/>
        </w:trPr>
        <w:tc>
          <w:tcPr>
            <w:tcW w:w="177" w:type="pct"/>
            <w:vMerge/>
          </w:tcPr>
          <w:p w:rsidR="00327951" w:rsidRPr="00903939" w:rsidRDefault="00327951" w:rsidP="00327951">
            <w:pPr>
              <w:ind w:hanging="447"/>
              <w:jc w:val="center"/>
              <w:rPr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6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14 384,030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14 384,030</w:t>
            </w:r>
          </w:p>
        </w:tc>
        <w:tc>
          <w:tcPr>
            <w:tcW w:w="298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shd w:val="clear" w:color="auto" w:fill="auto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232"/>
        </w:trPr>
        <w:tc>
          <w:tcPr>
            <w:tcW w:w="177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540"/>
              <w:jc w:val="both"/>
              <w:rPr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540"/>
              <w:jc w:val="both"/>
              <w:rPr>
                <w:sz w:val="16"/>
                <w:szCs w:val="16"/>
              </w:rPr>
            </w:pPr>
          </w:p>
        </w:tc>
        <w:tc>
          <w:tcPr>
            <w:tcW w:w="178" w:type="pct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540"/>
              <w:jc w:val="both"/>
              <w:rPr>
                <w:sz w:val="16"/>
                <w:szCs w:val="16"/>
              </w:rPr>
            </w:pPr>
          </w:p>
        </w:tc>
        <w:tc>
          <w:tcPr>
            <w:tcW w:w="266" w:type="pct"/>
            <w:gridSpan w:val="2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540"/>
              <w:jc w:val="both"/>
              <w:rPr>
                <w:sz w:val="16"/>
                <w:szCs w:val="16"/>
              </w:rPr>
            </w:pPr>
          </w:p>
        </w:tc>
        <w:tc>
          <w:tcPr>
            <w:tcW w:w="382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98" w:type="pct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143,900</w:t>
            </w:r>
          </w:p>
        </w:tc>
        <w:tc>
          <w:tcPr>
            <w:tcW w:w="263" w:type="pct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6" w:type="pct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143,900</w:t>
            </w:r>
          </w:p>
        </w:tc>
        <w:tc>
          <w:tcPr>
            <w:tcW w:w="298" w:type="pct"/>
            <w:gridSpan w:val="2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  <w:vAlign w:val="center"/>
          </w:tcPr>
          <w:p w:rsidR="00327951" w:rsidRPr="00903939" w:rsidRDefault="00327951" w:rsidP="00327951">
            <w:pPr>
              <w:ind w:left="-108" w:right="126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89" w:type="pct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  <w:vAlign w:val="center"/>
          </w:tcPr>
          <w:p w:rsidR="00327951" w:rsidRPr="00903939" w:rsidRDefault="00327951" w:rsidP="00327951">
            <w:pPr>
              <w:ind w:left="0" w:right="126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232"/>
        </w:trPr>
        <w:tc>
          <w:tcPr>
            <w:tcW w:w="5000" w:type="pct"/>
            <w:gridSpan w:val="22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540"/>
              <w:jc w:val="both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Оренбург»</w:t>
            </w:r>
          </w:p>
        </w:tc>
      </w:tr>
      <w:tr w:rsidR="00327951" w:rsidRPr="00903939" w:rsidTr="00327951">
        <w:trPr>
          <w:trHeight w:val="1355"/>
        </w:trPr>
        <w:tc>
          <w:tcPr>
            <w:tcW w:w="177" w:type="pct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3.</w:t>
            </w:r>
          </w:p>
        </w:tc>
        <w:tc>
          <w:tcPr>
            <w:tcW w:w="358" w:type="pct"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Реализация мероприятий по благоуст-ройству терри-тории муници-пального обра-зования «город Оренбург»</w:t>
            </w:r>
          </w:p>
        </w:tc>
        <w:tc>
          <w:tcPr>
            <w:tcW w:w="191" w:type="pct"/>
            <w:gridSpan w:val="2"/>
            <w:vAlign w:val="center"/>
          </w:tcPr>
          <w:p w:rsidR="00327951" w:rsidRPr="00903939" w:rsidRDefault="00327951" w:rsidP="00327951">
            <w:pPr>
              <w:rPr>
                <w:sz w:val="23"/>
                <w:szCs w:val="23"/>
              </w:rPr>
            </w:pPr>
          </w:p>
        </w:tc>
        <w:tc>
          <w:tcPr>
            <w:tcW w:w="264" w:type="pct"/>
            <w:vAlign w:val="center"/>
          </w:tcPr>
          <w:p w:rsidR="00327951" w:rsidRPr="00903939" w:rsidRDefault="00327951" w:rsidP="00327951">
            <w:pPr>
              <w:rPr>
                <w:sz w:val="23"/>
                <w:szCs w:val="23"/>
              </w:rPr>
            </w:pPr>
          </w:p>
        </w:tc>
        <w:tc>
          <w:tcPr>
            <w:tcW w:w="384" w:type="pct"/>
            <w:gridSpan w:val="2"/>
            <w:vAlign w:val="center"/>
          </w:tcPr>
          <w:p w:rsidR="00327951" w:rsidRPr="00903939" w:rsidRDefault="00327951" w:rsidP="00327951">
            <w:pPr>
              <w:rPr>
                <w:sz w:val="23"/>
                <w:szCs w:val="23"/>
              </w:rPr>
            </w:pPr>
          </w:p>
          <w:p w:rsidR="00327951" w:rsidRPr="00903939" w:rsidRDefault="00327951" w:rsidP="00327951">
            <w:pPr>
              <w:rPr>
                <w:sz w:val="23"/>
                <w:szCs w:val="23"/>
              </w:rPr>
            </w:pPr>
          </w:p>
          <w:p w:rsidR="00327951" w:rsidRPr="00903939" w:rsidRDefault="00327951" w:rsidP="00327951">
            <w:pPr>
              <w:rPr>
                <w:sz w:val="23"/>
                <w:szCs w:val="23"/>
              </w:rPr>
            </w:pPr>
          </w:p>
          <w:p w:rsidR="00327951" w:rsidRPr="00903939" w:rsidRDefault="00327951" w:rsidP="00327951">
            <w:pPr>
              <w:rPr>
                <w:sz w:val="23"/>
                <w:szCs w:val="23"/>
              </w:rPr>
            </w:pPr>
          </w:p>
          <w:p w:rsidR="00327951" w:rsidRPr="00903939" w:rsidRDefault="00327951" w:rsidP="00327951">
            <w:pPr>
              <w:rPr>
                <w:sz w:val="23"/>
                <w:szCs w:val="23"/>
              </w:rPr>
            </w:pPr>
          </w:p>
        </w:tc>
        <w:tc>
          <w:tcPr>
            <w:tcW w:w="398" w:type="pct"/>
            <w:vAlign w:val="center"/>
          </w:tcPr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</w:tc>
        <w:tc>
          <w:tcPr>
            <w:tcW w:w="263" w:type="pct"/>
            <w:vAlign w:val="center"/>
          </w:tcPr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</w:tc>
        <w:tc>
          <w:tcPr>
            <w:tcW w:w="310" w:type="pct"/>
            <w:vAlign w:val="center"/>
          </w:tcPr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</w:tc>
        <w:tc>
          <w:tcPr>
            <w:tcW w:w="310" w:type="pct"/>
            <w:vAlign w:val="center"/>
          </w:tcPr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</w:tc>
        <w:tc>
          <w:tcPr>
            <w:tcW w:w="310" w:type="pct"/>
            <w:vAlign w:val="center"/>
          </w:tcPr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</w:tc>
        <w:tc>
          <w:tcPr>
            <w:tcW w:w="309" w:type="pct"/>
            <w:vAlign w:val="center"/>
          </w:tcPr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</w:tc>
        <w:tc>
          <w:tcPr>
            <w:tcW w:w="356" w:type="pct"/>
            <w:vAlign w:val="center"/>
          </w:tcPr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</w:tc>
        <w:tc>
          <w:tcPr>
            <w:tcW w:w="353" w:type="pct"/>
            <w:vAlign w:val="center"/>
          </w:tcPr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</w:tc>
        <w:tc>
          <w:tcPr>
            <w:tcW w:w="288" w:type="pct"/>
            <w:vAlign w:val="center"/>
          </w:tcPr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</w:tc>
        <w:tc>
          <w:tcPr>
            <w:tcW w:w="176" w:type="pct"/>
            <w:gridSpan w:val="2"/>
            <w:vAlign w:val="center"/>
          </w:tcPr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</w:tc>
        <w:tc>
          <w:tcPr>
            <w:tcW w:w="199" w:type="pct"/>
            <w:gridSpan w:val="2"/>
            <w:vAlign w:val="center"/>
          </w:tcPr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</w:tc>
        <w:tc>
          <w:tcPr>
            <w:tcW w:w="177" w:type="pct"/>
            <w:vAlign w:val="center"/>
          </w:tcPr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rPr>
                <w:sz w:val="21"/>
                <w:szCs w:val="21"/>
              </w:rPr>
            </w:pPr>
          </w:p>
        </w:tc>
        <w:tc>
          <w:tcPr>
            <w:tcW w:w="177" w:type="pct"/>
            <w:vAlign w:val="center"/>
          </w:tcPr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  <w:p w:rsidR="00327951" w:rsidRPr="00903939" w:rsidRDefault="00327951" w:rsidP="00327951">
            <w:pPr>
              <w:ind w:left="0"/>
              <w:rPr>
                <w:sz w:val="21"/>
                <w:szCs w:val="21"/>
              </w:rPr>
            </w:pPr>
          </w:p>
        </w:tc>
      </w:tr>
      <w:tr w:rsidR="00327951" w:rsidRPr="00903939" w:rsidTr="00327951">
        <w:trPr>
          <w:trHeight w:val="1101"/>
        </w:trPr>
        <w:tc>
          <w:tcPr>
            <w:tcW w:w="177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3.1.</w:t>
            </w:r>
          </w:p>
        </w:tc>
        <w:tc>
          <w:tcPr>
            <w:tcW w:w="358" w:type="pct"/>
          </w:tcPr>
          <w:p w:rsidR="00327951" w:rsidRPr="00903939" w:rsidRDefault="00327951" w:rsidP="00327951">
            <w:pPr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выполнение работ по ин-вентаризации уровня благо-устройства индивидуаль- </w:t>
            </w:r>
          </w:p>
        </w:tc>
        <w:tc>
          <w:tcPr>
            <w:tcW w:w="191" w:type="pct"/>
            <w:gridSpan w:val="2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4" w:type="pct"/>
          </w:tcPr>
          <w:p w:rsidR="00327951" w:rsidRPr="00903939" w:rsidRDefault="00327951" w:rsidP="00327951">
            <w:pPr>
              <w:ind w:hanging="55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УСДХ</w:t>
            </w:r>
          </w:p>
        </w:tc>
        <w:tc>
          <w:tcPr>
            <w:tcW w:w="384" w:type="pct"/>
            <w:gridSpan w:val="2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98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263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10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09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6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3" w:type="pct"/>
          </w:tcPr>
          <w:p w:rsidR="00327951" w:rsidRPr="00903939" w:rsidRDefault="00327951" w:rsidP="00327951">
            <w:pPr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288" w:type="pct"/>
          </w:tcPr>
          <w:p w:rsidR="00327951" w:rsidRPr="00903939" w:rsidRDefault="00327951" w:rsidP="00327951">
            <w:pPr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  <w:gridSpan w:val="2"/>
          </w:tcPr>
          <w:p w:rsidR="00327951" w:rsidRPr="00903939" w:rsidRDefault="00327951" w:rsidP="00327951">
            <w:pPr>
              <w:ind w:lef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99" w:type="pct"/>
            <w:gridSpan w:val="2"/>
          </w:tcPr>
          <w:p w:rsidR="00327951" w:rsidRPr="00903939" w:rsidRDefault="00327951" w:rsidP="00327951">
            <w:pPr>
              <w:ind w:lef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</w:tbl>
    <w:p w:rsidR="00A31749" w:rsidRDefault="00327951" w:rsidP="00A31749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26</w:t>
      </w:r>
    </w:p>
    <w:p w:rsidR="00327951" w:rsidRDefault="00327951" w:rsidP="00A31749">
      <w:pPr>
        <w:ind w:left="0"/>
        <w:jc w:val="center"/>
        <w:rPr>
          <w:lang w:eastAsia="en-US"/>
        </w:rPr>
      </w:pPr>
    </w:p>
    <w:p w:rsidR="00327951" w:rsidRDefault="00327951" w:rsidP="00A31749">
      <w:pPr>
        <w:ind w:left="0"/>
        <w:jc w:val="center"/>
        <w:rPr>
          <w:lang w:eastAsia="en-US"/>
        </w:rPr>
      </w:pPr>
    </w:p>
    <w:p w:rsidR="00327951" w:rsidRPr="00327951" w:rsidRDefault="00327951" w:rsidP="00A31749">
      <w:pPr>
        <w:ind w:left="0"/>
        <w:jc w:val="center"/>
        <w:rPr>
          <w:sz w:val="16"/>
          <w:szCs w:val="16"/>
          <w:lang w:eastAsia="en-US"/>
        </w:rPr>
      </w:pPr>
    </w:p>
    <w:p w:rsidR="00A31749" w:rsidRPr="00A31749" w:rsidRDefault="00A31749" w:rsidP="00A31749">
      <w:pPr>
        <w:ind w:left="0"/>
        <w:jc w:val="center"/>
        <w:rPr>
          <w:sz w:val="18"/>
          <w:szCs w:val="18"/>
          <w:lang w:eastAsia="en-US"/>
        </w:rPr>
      </w:pPr>
    </w:p>
    <w:tbl>
      <w:tblPr>
        <w:tblW w:w="5272" w:type="pct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427"/>
        <w:gridCol w:w="1134"/>
        <w:gridCol w:w="570"/>
        <w:gridCol w:w="567"/>
        <w:gridCol w:w="1134"/>
        <w:gridCol w:w="1134"/>
        <w:gridCol w:w="849"/>
        <w:gridCol w:w="996"/>
        <w:gridCol w:w="1134"/>
        <w:gridCol w:w="1134"/>
        <w:gridCol w:w="1134"/>
        <w:gridCol w:w="1134"/>
        <w:gridCol w:w="1275"/>
        <w:gridCol w:w="1134"/>
        <w:gridCol w:w="567"/>
        <w:gridCol w:w="564"/>
        <w:gridCol w:w="567"/>
        <w:gridCol w:w="564"/>
      </w:tblGrid>
      <w:tr w:rsidR="00327951" w:rsidRPr="00903939" w:rsidTr="00327951">
        <w:trPr>
          <w:trHeight w:val="308"/>
        </w:trPr>
        <w:tc>
          <w:tcPr>
            <w:tcW w:w="133" w:type="pct"/>
            <w:vAlign w:val="center"/>
          </w:tcPr>
          <w:p w:rsidR="00327951" w:rsidRPr="00903939" w:rsidRDefault="00327951" w:rsidP="00327951">
            <w:pPr>
              <w:ind w:left="118" w:hanging="118"/>
              <w:jc w:val="center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354" w:type="pct"/>
            <w:vAlign w:val="center"/>
          </w:tcPr>
          <w:p w:rsidR="00327951" w:rsidRPr="00903939" w:rsidRDefault="00327951" w:rsidP="00327951">
            <w:pPr>
              <w:ind w:left="118" w:hanging="118"/>
              <w:jc w:val="center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78" w:type="pct"/>
            <w:vAlign w:val="center"/>
          </w:tcPr>
          <w:p w:rsidR="00327951" w:rsidRPr="00903939" w:rsidRDefault="00327951" w:rsidP="00327951">
            <w:pPr>
              <w:ind w:left="118" w:hanging="118"/>
              <w:jc w:val="center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77" w:type="pct"/>
            <w:vAlign w:val="center"/>
          </w:tcPr>
          <w:p w:rsidR="00327951" w:rsidRPr="00903939" w:rsidRDefault="00327951" w:rsidP="00327951">
            <w:pPr>
              <w:ind w:left="118" w:hanging="118"/>
              <w:jc w:val="center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354" w:type="pct"/>
            <w:vAlign w:val="center"/>
          </w:tcPr>
          <w:p w:rsidR="00327951" w:rsidRPr="00903939" w:rsidRDefault="00327951" w:rsidP="00327951">
            <w:pPr>
              <w:ind w:left="118" w:hanging="118"/>
              <w:jc w:val="center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354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</w:t>
            </w:r>
          </w:p>
        </w:tc>
        <w:tc>
          <w:tcPr>
            <w:tcW w:w="265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</w:t>
            </w:r>
          </w:p>
        </w:tc>
        <w:tc>
          <w:tcPr>
            <w:tcW w:w="311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</w:t>
            </w:r>
          </w:p>
        </w:tc>
        <w:tc>
          <w:tcPr>
            <w:tcW w:w="354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</w:t>
            </w:r>
          </w:p>
        </w:tc>
        <w:tc>
          <w:tcPr>
            <w:tcW w:w="354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</w:t>
            </w:r>
          </w:p>
        </w:tc>
        <w:tc>
          <w:tcPr>
            <w:tcW w:w="354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</w:t>
            </w:r>
          </w:p>
        </w:tc>
        <w:tc>
          <w:tcPr>
            <w:tcW w:w="354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</w:t>
            </w:r>
          </w:p>
        </w:tc>
        <w:tc>
          <w:tcPr>
            <w:tcW w:w="398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</w:t>
            </w:r>
          </w:p>
        </w:tc>
        <w:tc>
          <w:tcPr>
            <w:tcW w:w="354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</w:t>
            </w:r>
          </w:p>
        </w:tc>
        <w:tc>
          <w:tcPr>
            <w:tcW w:w="177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15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</w:t>
            </w:r>
          </w:p>
        </w:tc>
        <w:tc>
          <w:tcPr>
            <w:tcW w:w="177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</w:t>
            </w:r>
          </w:p>
        </w:tc>
        <w:tc>
          <w:tcPr>
            <w:tcW w:w="176" w:type="pct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18</w:t>
            </w:r>
          </w:p>
        </w:tc>
      </w:tr>
      <w:tr w:rsidR="00327951" w:rsidRPr="00903939" w:rsidTr="00327951">
        <w:trPr>
          <w:trHeight w:val="1163"/>
        </w:trPr>
        <w:tc>
          <w:tcPr>
            <w:tcW w:w="133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ных участков, предоставлен-ных для их раз-мещения, </w:t>
            </w:r>
            <w:r w:rsidRPr="00903939">
              <w:rPr>
                <w:sz w:val="16"/>
                <w:szCs w:val="16"/>
              </w:rPr>
              <w:br/>
              <w:t>а также уровня благоустройст-ва объектов недвижимого имущества (включая объ-екты незавер-шенного строи-тельства) и зе-мельных участ-ков, находя-щихся в собст-венности (пользовании) юридических лиц и индиви-дуальных пред-принимателей,           с использова-нием специали-зированного программного обеспечения</w:t>
            </w:r>
          </w:p>
        </w:tc>
        <w:tc>
          <w:tcPr>
            <w:tcW w:w="178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98" w:type="pct"/>
          </w:tcPr>
          <w:p w:rsidR="00327951" w:rsidRPr="00903939" w:rsidRDefault="00327951" w:rsidP="00327951">
            <w:pPr>
              <w:ind w:left="0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177" w:type="pct"/>
          </w:tcPr>
          <w:p w:rsidR="00327951" w:rsidRPr="00903939" w:rsidRDefault="00327951" w:rsidP="00327951">
            <w:pPr>
              <w:ind w:left="114"/>
              <w:jc w:val="right"/>
              <w:rPr>
                <w:sz w:val="16"/>
                <w:szCs w:val="16"/>
              </w:rPr>
            </w:pPr>
          </w:p>
        </w:tc>
        <w:tc>
          <w:tcPr>
            <w:tcW w:w="176" w:type="pct"/>
          </w:tcPr>
          <w:p w:rsidR="00327951" w:rsidRPr="00903939" w:rsidRDefault="00327951" w:rsidP="00327951">
            <w:pPr>
              <w:ind w:left="114"/>
              <w:jc w:val="right"/>
              <w:rPr>
                <w:sz w:val="16"/>
                <w:szCs w:val="16"/>
              </w:rPr>
            </w:pPr>
          </w:p>
        </w:tc>
        <w:tc>
          <w:tcPr>
            <w:tcW w:w="177" w:type="pct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</w:p>
        </w:tc>
        <w:tc>
          <w:tcPr>
            <w:tcW w:w="176" w:type="pct"/>
          </w:tcPr>
          <w:p w:rsidR="00327951" w:rsidRPr="00903939" w:rsidRDefault="00327951" w:rsidP="00327951">
            <w:pPr>
              <w:ind w:left="0" w:right="112"/>
              <w:jc w:val="right"/>
              <w:rPr>
                <w:sz w:val="16"/>
                <w:szCs w:val="16"/>
              </w:rPr>
            </w:pPr>
          </w:p>
        </w:tc>
      </w:tr>
      <w:tr w:rsidR="00327951" w:rsidRPr="00903939" w:rsidTr="00327951">
        <w:trPr>
          <w:trHeight w:val="1163"/>
        </w:trPr>
        <w:tc>
          <w:tcPr>
            <w:tcW w:w="133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3.2.</w:t>
            </w:r>
          </w:p>
        </w:tc>
        <w:tc>
          <w:tcPr>
            <w:tcW w:w="354" w:type="pct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реализация ме-роприятий </w:t>
            </w:r>
          </w:p>
          <w:p w:rsidR="00327951" w:rsidRPr="00903939" w:rsidRDefault="00327951" w:rsidP="00327951">
            <w:pPr>
              <w:ind w:left="0" w:right="-108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по организации благоустройст-</w:t>
            </w:r>
          </w:p>
          <w:p w:rsidR="00327951" w:rsidRPr="00903939" w:rsidRDefault="00327951" w:rsidP="00327951">
            <w:pPr>
              <w:ind w:left="0" w:right="-108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ва территорий индивидуаль-ных жилых до-мов и земель-ных участков, предоставлен-ных для их раз-мещения, а так-же благоуст-ройства объек-тов недвижи-мого имущест-</w:t>
            </w:r>
          </w:p>
          <w:p w:rsidR="00327951" w:rsidRPr="00903939" w:rsidRDefault="00327951" w:rsidP="00327951">
            <w:pPr>
              <w:ind w:left="0" w:right="-108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ва (включая объекты неза-вершенного строительства) </w:t>
            </w:r>
          </w:p>
        </w:tc>
        <w:tc>
          <w:tcPr>
            <w:tcW w:w="178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УСДХ</w:t>
            </w:r>
          </w:p>
        </w:tc>
        <w:tc>
          <w:tcPr>
            <w:tcW w:w="354" w:type="pc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98" w:type="pct"/>
          </w:tcPr>
          <w:p w:rsidR="00327951" w:rsidRPr="00903939" w:rsidRDefault="00327951" w:rsidP="00327951">
            <w:pPr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354" w:type="pct"/>
          </w:tcPr>
          <w:p w:rsidR="00327951" w:rsidRPr="00903939" w:rsidRDefault="00327951" w:rsidP="00327951">
            <w:pPr>
              <w:ind w:left="114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</w:tcPr>
          <w:p w:rsidR="00327951" w:rsidRPr="00903939" w:rsidRDefault="00327951" w:rsidP="00327951">
            <w:pPr>
              <w:ind w:lef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</w:tcPr>
          <w:p w:rsidR="00327951" w:rsidRPr="00903939" w:rsidRDefault="00327951" w:rsidP="00327951">
            <w:pPr>
              <w:ind w:left="11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7" w:type="pct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76" w:type="pct"/>
          </w:tcPr>
          <w:p w:rsidR="00327951" w:rsidRPr="00903939" w:rsidRDefault="00327951" w:rsidP="00327951">
            <w:pPr>
              <w:ind w:left="0" w:right="112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</w:tbl>
    <w:p w:rsidR="00A31749" w:rsidRPr="00A31749" w:rsidRDefault="00A31749" w:rsidP="00A31749">
      <w:pPr>
        <w:ind w:left="0"/>
        <w:jc w:val="center"/>
        <w:rPr>
          <w:sz w:val="18"/>
          <w:szCs w:val="18"/>
          <w:lang w:eastAsia="en-US"/>
        </w:rPr>
      </w:pPr>
    </w:p>
    <w:p w:rsidR="00A31749" w:rsidRDefault="00327951" w:rsidP="00A31749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27</w:t>
      </w:r>
    </w:p>
    <w:p w:rsidR="00327951" w:rsidRDefault="00327951" w:rsidP="00A31749">
      <w:pPr>
        <w:ind w:left="0"/>
        <w:jc w:val="center"/>
        <w:rPr>
          <w:lang w:eastAsia="en-US"/>
        </w:rPr>
      </w:pPr>
    </w:p>
    <w:p w:rsidR="00327951" w:rsidRDefault="00327951" w:rsidP="00A31749">
      <w:pPr>
        <w:ind w:left="0"/>
        <w:jc w:val="center"/>
        <w:rPr>
          <w:lang w:eastAsia="en-US"/>
        </w:rPr>
      </w:pPr>
    </w:p>
    <w:p w:rsidR="00327951" w:rsidRPr="00F55FB7" w:rsidRDefault="00327951" w:rsidP="00A31749">
      <w:pPr>
        <w:ind w:left="0"/>
        <w:jc w:val="center"/>
        <w:rPr>
          <w:lang w:eastAsia="en-US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135"/>
        <w:gridCol w:w="567"/>
        <w:gridCol w:w="567"/>
        <w:gridCol w:w="1134"/>
        <w:gridCol w:w="1134"/>
        <w:gridCol w:w="850"/>
        <w:gridCol w:w="993"/>
        <w:gridCol w:w="1134"/>
        <w:gridCol w:w="1134"/>
        <w:gridCol w:w="1134"/>
        <w:gridCol w:w="1134"/>
        <w:gridCol w:w="1275"/>
        <w:gridCol w:w="1134"/>
        <w:gridCol w:w="567"/>
        <w:gridCol w:w="567"/>
        <w:gridCol w:w="567"/>
        <w:gridCol w:w="567"/>
      </w:tblGrid>
      <w:tr w:rsidR="00327951" w:rsidRPr="00903939" w:rsidTr="00327951">
        <w:trPr>
          <w:trHeight w:val="308"/>
        </w:trPr>
        <w:tc>
          <w:tcPr>
            <w:tcW w:w="425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5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18</w:t>
            </w:r>
          </w:p>
        </w:tc>
      </w:tr>
      <w:tr w:rsidR="00327951" w:rsidRPr="00903939" w:rsidTr="00327951">
        <w:tc>
          <w:tcPr>
            <w:tcW w:w="425" w:type="dxa"/>
          </w:tcPr>
          <w:p w:rsidR="00327951" w:rsidRPr="00903939" w:rsidRDefault="00327951" w:rsidP="00327951">
            <w:pPr>
              <w:ind w:left="0"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и земельных участков, находящихся                 в собствен-ности (поль-зовании) юридических лиц и инди-видуальных предприни-мателей            на основании заключен-ных согла-шений</w:t>
            </w:r>
          </w:p>
        </w:tc>
        <w:tc>
          <w:tcPr>
            <w:tcW w:w="567" w:type="dxa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-108" w:hanging="108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114" w:hanging="223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114" w:hanging="223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0" w:hanging="223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0" w:hanging="223"/>
              <w:jc w:val="right"/>
              <w:rPr>
                <w:sz w:val="16"/>
                <w:szCs w:val="16"/>
              </w:rPr>
            </w:pPr>
          </w:p>
        </w:tc>
      </w:tr>
      <w:tr w:rsidR="00327951" w:rsidRPr="00903939" w:rsidTr="00327951">
        <w:tc>
          <w:tcPr>
            <w:tcW w:w="425" w:type="dxa"/>
          </w:tcPr>
          <w:p w:rsidR="00327951" w:rsidRPr="00903939" w:rsidRDefault="00327951" w:rsidP="00327951">
            <w:pPr>
              <w:ind w:left="0" w:right="-108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3.3.</w:t>
            </w:r>
          </w:p>
        </w:tc>
        <w:tc>
          <w:tcPr>
            <w:tcW w:w="1135" w:type="dxa"/>
          </w:tcPr>
          <w:p w:rsidR="00327951" w:rsidRPr="00903939" w:rsidRDefault="00327951" w:rsidP="00327951">
            <w:pPr>
              <w:ind w:left="0" w:right="-108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мероприятие </w:t>
            </w:r>
          </w:p>
          <w:p w:rsidR="00327951" w:rsidRPr="00903939" w:rsidRDefault="00327951" w:rsidP="00327951">
            <w:pPr>
              <w:ind w:left="0" w:right="-108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по проведе-нию работ по образованию земельных участков,  </w:t>
            </w:r>
            <w:r w:rsidRPr="00903939">
              <w:rPr>
                <w:sz w:val="16"/>
                <w:szCs w:val="16"/>
              </w:rPr>
              <w:br/>
              <w:t>на которых расположены многоквар-тирные дома, работы по бла-гоустройству дворовых территорий которых софи-нансируются из бюджета субъекта РФ</w:t>
            </w:r>
          </w:p>
        </w:tc>
        <w:tc>
          <w:tcPr>
            <w:tcW w:w="567" w:type="dxa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-108" w:hanging="108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УЖКХ</w:t>
            </w:r>
          </w:p>
        </w:tc>
        <w:tc>
          <w:tcPr>
            <w:tcW w:w="1134" w:type="dxa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850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34" w:right="34" w:hanging="34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114" w:hanging="22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114" w:hanging="22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0" w:hanging="22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0" w:hanging="223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c>
          <w:tcPr>
            <w:tcW w:w="16018" w:type="dxa"/>
            <w:gridSpan w:val="18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459"/>
              <w:jc w:val="both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Задача 3. Повышение доступности для инвалидов и иных маломобильных групп населения общественного транспорта общего пользования на территории муниципального образования «город Оренбург»</w:t>
            </w:r>
          </w:p>
        </w:tc>
      </w:tr>
      <w:tr w:rsidR="00327951" w:rsidRPr="00903939" w:rsidTr="00327951">
        <w:tc>
          <w:tcPr>
            <w:tcW w:w="425" w:type="dxa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4.</w:t>
            </w:r>
          </w:p>
        </w:tc>
        <w:tc>
          <w:tcPr>
            <w:tcW w:w="1135" w:type="dxa"/>
          </w:tcPr>
          <w:p w:rsidR="00327951" w:rsidRPr="00903939" w:rsidRDefault="00327951" w:rsidP="00327951">
            <w:pPr>
              <w:suppressAutoHyphens/>
              <w:autoSpaceDE w:val="0"/>
              <w:ind w:left="0" w:right="-108"/>
              <w:rPr>
                <w:sz w:val="16"/>
                <w:szCs w:val="16"/>
                <w:lang w:eastAsia="zh-CN"/>
              </w:rPr>
            </w:pPr>
            <w:r w:rsidRPr="00903939">
              <w:rPr>
                <w:sz w:val="16"/>
                <w:szCs w:val="16"/>
                <w:lang w:eastAsia="zh-CN"/>
              </w:rPr>
              <w:t xml:space="preserve">Повышение доступности городской среды  </w:t>
            </w:r>
          </w:p>
          <w:p w:rsidR="00327951" w:rsidRPr="00903939" w:rsidRDefault="00327951" w:rsidP="00327951">
            <w:pPr>
              <w:suppressAutoHyphens/>
              <w:autoSpaceDE w:val="0"/>
              <w:ind w:left="0" w:right="-108"/>
              <w:rPr>
                <w:sz w:val="16"/>
                <w:szCs w:val="16"/>
                <w:lang w:eastAsia="zh-CN"/>
              </w:rPr>
            </w:pPr>
            <w:r w:rsidRPr="00903939">
              <w:rPr>
                <w:sz w:val="16"/>
                <w:szCs w:val="16"/>
                <w:lang w:eastAsia="zh-CN"/>
              </w:rPr>
              <w:t>для инвали-дов и иных маломобиль-ных групп населения</w:t>
            </w: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327951" w:rsidRPr="00903939" w:rsidRDefault="00327951" w:rsidP="00327951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327951" w:rsidRPr="00903939" w:rsidTr="00327951">
        <w:trPr>
          <w:trHeight w:val="468"/>
        </w:trPr>
        <w:tc>
          <w:tcPr>
            <w:tcW w:w="425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-108" w:hanging="108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4.1.</w:t>
            </w:r>
          </w:p>
        </w:tc>
        <w:tc>
          <w:tcPr>
            <w:tcW w:w="1135" w:type="dxa"/>
            <w:vMerge w:val="restart"/>
          </w:tcPr>
          <w:p w:rsidR="00327951" w:rsidRPr="00903939" w:rsidRDefault="00327951" w:rsidP="00327951">
            <w:pPr>
              <w:suppressAutoHyphens/>
              <w:autoSpaceDE w:val="0"/>
              <w:ind w:left="0" w:right="-108"/>
              <w:rPr>
                <w:sz w:val="16"/>
                <w:szCs w:val="16"/>
                <w:lang w:eastAsia="zh-CN"/>
              </w:rPr>
            </w:pPr>
            <w:r w:rsidRPr="00903939">
              <w:rPr>
                <w:sz w:val="16"/>
                <w:szCs w:val="16"/>
                <w:lang w:eastAsia="zh-CN"/>
              </w:rPr>
              <w:t>приобретение обществен-ного</w:t>
            </w:r>
            <w:r w:rsidRPr="00903939">
              <w:rPr>
                <w:rFonts w:ascii="Arial" w:hAnsi="Arial" w:cs="Arial"/>
                <w:sz w:val="16"/>
                <w:szCs w:val="16"/>
                <w:lang w:eastAsia="zh-CN"/>
              </w:rPr>
              <w:t xml:space="preserve"> </w:t>
            </w:r>
            <w:r w:rsidRPr="00903939">
              <w:rPr>
                <w:sz w:val="16"/>
                <w:szCs w:val="16"/>
                <w:lang w:eastAsia="zh-CN"/>
              </w:rPr>
              <w:t>пасса-жирского транспорта</w:t>
            </w:r>
          </w:p>
        </w:tc>
        <w:tc>
          <w:tcPr>
            <w:tcW w:w="567" w:type="dxa"/>
            <w:vMerge w:val="restart"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2022</w:t>
            </w:r>
          </w:p>
        </w:tc>
        <w:tc>
          <w:tcPr>
            <w:tcW w:w="567" w:type="dxa"/>
            <w:vMerge w:val="restart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УПТ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1 004 773,500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ind w:left="114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ind w:left="114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114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114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1 004 773,500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114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ind w:left="114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114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05"/>
        </w:trPr>
        <w:tc>
          <w:tcPr>
            <w:tcW w:w="425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 w:right="-108" w:hanging="108"/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Merge/>
          </w:tcPr>
          <w:p w:rsidR="00327951" w:rsidRPr="00903939" w:rsidRDefault="00327951" w:rsidP="00327951">
            <w:pPr>
              <w:suppressAutoHyphens/>
              <w:autoSpaceDE w:val="0"/>
              <w:ind w:left="0" w:right="-108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1 000 000,000</w:t>
            </w:r>
          </w:p>
        </w:tc>
        <w:tc>
          <w:tcPr>
            <w:tcW w:w="850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1 000 000,000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</w:tbl>
    <w:p w:rsidR="00917815" w:rsidRDefault="00A42866" w:rsidP="00917815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</w:t>
      </w:r>
      <w:r w:rsidR="00327951">
        <w:rPr>
          <w:lang w:eastAsia="en-US"/>
        </w:rPr>
        <w:t>8</w:t>
      </w:r>
    </w:p>
    <w:p w:rsidR="00327951" w:rsidRDefault="00327951" w:rsidP="00917815">
      <w:pPr>
        <w:ind w:left="0"/>
        <w:jc w:val="center"/>
        <w:rPr>
          <w:lang w:eastAsia="en-US"/>
        </w:rPr>
      </w:pPr>
    </w:p>
    <w:p w:rsidR="00327951" w:rsidRDefault="00327951" w:rsidP="00917815">
      <w:pPr>
        <w:ind w:left="0"/>
        <w:jc w:val="center"/>
        <w:rPr>
          <w:lang w:eastAsia="en-US"/>
        </w:rPr>
      </w:pPr>
    </w:p>
    <w:p w:rsidR="00327951" w:rsidRPr="00327951" w:rsidRDefault="00327951" w:rsidP="00917815">
      <w:pPr>
        <w:ind w:left="0"/>
        <w:jc w:val="center"/>
        <w:rPr>
          <w:strike/>
          <w:sz w:val="16"/>
          <w:szCs w:val="16"/>
          <w:lang w:eastAsia="en-US"/>
        </w:rPr>
      </w:pPr>
    </w:p>
    <w:p w:rsidR="006C2004" w:rsidRPr="00327951" w:rsidRDefault="006C2004" w:rsidP="006C2004">
      <w:pPr>
        <w:tabs>
          <w:tab w:val="left" w:pos="9639"/>
          <w:tab w:val="left" w:pos="10915"/>
        </w:tabs>
        <w:ind w:left="10915" w:right="-32"/>
        <w:rPr>
          <w:sz w:val="16"/>
          <w:szCs w:val="16"/>
          <w:highlight w:val="magenta"/>
          <w:lang w:eastAsia="en-US"/>
        </w:rPr>
      </w:pPr>
    </w:p>
    <w:tbl>
      <w:tblPr>
        <w:tblStyle w:val="a6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992"/>
        <w:gridCol w:w="1134"/>
        <w:gridCol w:w="992"/>
        <w:gridCol w:w="992"/>
        <w:gridCol w:w="993"/>
        <w:gridCol w:w="1134"/>
        <w:gridCol w:w="1134"/>
        <w:gridCol w:w="1134"/>
        <w:gridCol w:w="1134"/>
        <w:gridCol w:w="1275"/>
        <w:gridCol w:w="1134"/>
        <w:gridCol w:w="1134"/>
        <w:gridCol w:w="567"/>
        <w:gridCol w:w="567"/>
      </w:tblGrid>
      <w:tr w:rsidR="00327951" w:rsidRPr="00903939" w:rsidTr="00327951">
        <w:trPr>
          <w:trHeight w:val="308"/>
        </w:trPr>
        <w:tc>
          <w:tcPr>
            <w:tcW w:w="1702" w:type="dxa"/>
            <w:gridSpan w:val="2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13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18</w:t>
            </w:r>
          </w:p>
        </w:tc>
      </w:tr>
      <w:tr w:rsidR="00327951" w:rsidRPr="00903939" w:rsidTr="00327951">
        <w:trPr>
          <w:trHeight w:val="166"/>
        </w:trPr>
        <w:tc>
          <w:tcPr>
            <w:tcW w:w="1702" w:type="dxa"/>
            <w:gridSpan w:val="2"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4 773,500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4 773,500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478"/>
        </w:trPr>
        <w:tc>
          <w:tcPr>
            <w:tcW w:w="2694" w:type="dxa"/>
            <w:gridSpan w:val="3"/>
          </w:tcPr>
          <w:p w:rsidR="00327951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 xml:space="preserve">Всего по программе,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bCs/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 xml:space="preserve">в т.ч. по исполнителям </w:t>
            </w:r>
          </w:p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rPr>
                <w:sz w:val="16"/>
                <w:szCs w:val="16"/>
              </w:rPr>
            </w:pPr>
            <w:r w:rsidRPr="00903939">
              <w:rPr>
                <w:bCs/>
                <w:sz w:val="16"/>
                <w:szCs w:val="16"/>
              </w:rPr>
              <w:t>и источникам финансирования: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8 778 760,459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139 986,300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151 759,841</w:t>
            </w:r>
          </w:p>
        </w:tc>
        <w:tc>
          <w:tcPr>
            <w:tcW w:w="993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455 843,634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567 799,962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  <w:lang w:val="en-US"/>
              </w:rPr>
            </w:pPr>
            <w:r w:rsidRPr="000D077F">
              <w:rPr>
                <w:bCs/>
                <w:sz w:val="16"/>
                <w:szCs w:val="16"/>
              </w:rPr>
              <w:t>1 999 634,845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967 822,291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2 762 083,746</w:t>
            </w:r>
          </w:p>
        </w:tc>
        <w:tc>
          <w:tcPr>
            <w:tcW w:w="1275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1 145 489,640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299 792,000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288 548,200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 w:val="restart"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3 919 644,345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93 390,750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96 000,759</w:t>
            </w:r>
          </w:p>
        </w:tc>
        <w:tc>
          <w:tcPr>
            <w:tcW w:w="993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342 196,304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255 064,606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346 915,561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347 563,625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1 659 284,790</w:t>
            </w:r>
          </w:p>
        </w:tc>
        <w:tc>
          <w:tcPr>
            <w:tcW w:w="1275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269 763,098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260 429,479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249 035,373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3 622 565,288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31 130,250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37 942,041</w:t>
            </w:r>
          </w:p>
        </w:tc>
        <w:tc>
          <w:tcPr>
            <w:tcW w:w="993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57 288,552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263 538,794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1 474 889,676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widowControl w:val="0"/>
              <w:autoSpaceDE w:val="0"/>
              <w:autoSpaceDN w:val="0"/>
              <w:adjustRightInd w:val="0"/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393 026,675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514 186,810</w:t>
            </w:r>
          </w:p>
        </w:tc>
        <w:tc>
          <w:tcPr>
            <w:tcW w:w="1275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834 825,842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8 034,521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7 702,127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tabs>
                <w:tab w:val="center" w:pos="528"/>
                <w:tab w:val="right" w:pos="1115"/>
              </w:tabs>
              <w:ind w:left="-108"/>
              <w:jc w:val="right"/>
              <w:rPr>
                <w:bCs/>
                <w:sz w:val="16"/>
                <w:szCs w:val="16"/>
                <w:lang w:val="en-US"/>
              </w:rPr>
            </w:pPr>
            <w:r w:rsidRPr="000D077F">
              <w:rPr>
                <w:bCs/>
                <w:sz w:val="16"/>
                <w:szCs w:val="16"/>
              </w:rPr>
              <w:t>1 230 549,219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14 445,300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17 817,041</w:t>
            </w:r>
          </w:p>
        </w:tc>
        <w:tc>
          <w:tcPr>
            <w:tcW w:w="993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54 158,778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  <w:lang w:val="en-US"/>
              </w:rPr>
            </w:pPr>
            <w:r w:rsidRPr="000D077F">
              <w:rPr>
                <w:bCs/>
                <w:sz w:val="16"/>
                <w:szCs w:val="16"/>
              </w:rPr>
              <w:t>46 414,955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177 829,608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227 231,991*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588 612,146**</w:t>
            </w:r>
          </w:p>
        </w:tc>
        <w:tc>
          <w:tcPr>
            <w:tcW w:w="1275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40 900,700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31 328,000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31 810,700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rFonts w:eastAsia="Calibri"/>
                <w:sz w:val="16"/>
                <w:szCs w:val="16"/>
              </w:rPr>
              <w:t>6 001,607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1 020,000</w:t>
            </w:r>
          </w:p>
        </w:tc>
        <w:tc>
          <w:tcPr>
            <w:tcW w:w="992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2 200,00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rFonts w:eastAsia="Calibri"/>
                <w:sz w:val="16"/>
                <w:szCs w:val="16"/>
              </w:rPr>
              <w:t>2 781,607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0D077F">
              <w:rPr>
                <w:bCs/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0D077F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 w:val="restart"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  <w:r w:rsidRPr="00903939">
              <w:rPr>
                <w:sz w:val="16"/>
                <w:szCs w:val="16"/>
              </w:rPr>
              <w:t>УСДХ</w:t>
            </w: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1 793 368,366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105 633,000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116 591,841</w:t>
            </w:r>
          </w:p>
        </w:tc>
        <w:tc>
          <w:tcPr>
            <w:tcW w:w="993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400 375,784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491 836,864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bCs/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678 930,877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849 812,001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70 890,750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96 000,759</w:t>
            </w:r>
          </w:p>
        </w:tc>
        <w:tc>
          <w:tcPr>
            <w:tcW w:w="993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297 188,918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214 336,396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171 395,178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691 850,748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23 630,250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6 442,041</w:t>
            </w:r>
          </w:p>
        </w:tc>
        <w:tc>
          <w:tcPr>
            <w:tcW w:w="993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55 413,244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238 588,063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367 777,150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251 705,617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11 112,000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14 149,041</w:t>
            </w:r>
          </w:p>
        </w:tc>
        <w:tc>
          <w:tcPr>
            <w:tcW w:w="993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47 773,622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38 912,405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139 758,549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 w:val="restart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ДГиЗО</w:t>
            </w: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5 310 256,910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862 475,596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2 713 951,474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1 145 489,640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299 792,000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288 548,200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2 726 631,538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288 118,798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71" w:right="60" w:hanging="179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1 659 284,790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269 763,098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260 429,479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249 035,373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1 718 754,297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354 004,997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71" w:right="60" w:hanging="179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514 186,810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834 825,842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8 034,521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7 702,127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864 871,075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220 351,801*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540 479,874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40 900,700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31 328,000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0D077F" w:rsidRDefault="00327951" w:rsidP="00327951">
            <w:pPr>
              <w:ind w:left="0" w:right="60"/>
              <w:jc w:val="right"/>
              <w:rPr>
                <w:sz w:val="16"/>
                <w:szCs w:val="16"/>
              </w:rPr>
            </w:pPr>
            <w:r w:rsidRPr="000D077F">
              <w:rPr>
                <w:sz w:val="16"/>
                <w:szCs w:val="16"/>
              </w:rPr>
              <w:t>31 810,700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  <w:lang w:eastAsia="en-US"/>
              </w:rPr>
              <w:t>УЖКХ</w:t>
            </w:r>
          </w:p>
        </w:tc>
        <w:tc>
          <w:tcPr>
            <w:tcW w:w="1843" w:type="dxa"/>
            <w:gridSpan w:val="2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7951" w:rsidRPr="00DC406D" w:rsidRDefault="00327951" w:rsidP="00327951">
            <w:pPr>
              <w:autoSpaceDE w:val="0"/>
              <w:autoSpaceDN w:val="0"/>
              <w:adjustRightInd w:val="0"/>
              <w:ind w:left="0"/>
              <w:jc w:val="right"/>
              <w:rPr>
                <w:rFonts w:eastAsia="Calibri"/>
                <w:sz w:val="16"/>
                <w:szCs w:val="16"/>
              </w:rPr>
            </w:pPr>
            <w:r w:rsidRPr="00DC406D">
              <w:rPr>
                <w:rFonts w:eastAsia="Calibri"/>
                <w:sz w:val="16"/>
                <w:szCs w:val="16"/>
              </w:rPr>
              <w:t>200 952,248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0"/>
              <w:jc w:val="right"/>
              <w:rPr>
                <w:bCs/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34 353,300</w:t>
            </w:r>
          </w:p>
        </w:tc>
        <w:tc>
          <w:tcPr>
            <w:tcW w:w="992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0"/>
              <w:jc w:val="right"/>
              <w:rPr>
                <w:bCs/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35 168,000</w:t>
            </w:r>
          </w:p>
        </w:tc>
        <w:tc>
          <w:tcPr>
            <w:tcW w:w="993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0"/>
              <w:jc w:val="right"/>
              <w:rPr>
                <w:bCs/>
                <w:sz w:val="16"/>
                <w:szCs w:val="16"/>
              </w:rPr>
            </w:pPr>
            <w:r w:rsidRPr="00DC406D">
              <w:rPr>
                <w:bCs/>
                <w:sz w:val="16"/>
                <w:szCs w:val="16"/>
              </w:rPr>
              <w:t>55 467,850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autoSpaceDE w:val="0"/>
              <w:autoSpaceDN w:val="0"/>
              <w:adjustRightInd w:val="0"/>
              <w:ind w:left="0"/>
              <w:jc w:val="right"/>
              <w:rPr>
                <w:rFonts w:eastAsia="Calibri"/>
                <w:sz w:val="16"/>
                <w:szCs w:val="16"/>
              </w:rPr>
            </w:pPr>
            <w:r w:rsidRPr="00DC406D">
              <w:rPr>
                <w:rFonts w:eastAsia="Calibri"/>
                <w:sz w:val="16"/>
                <w:szCs w:val="16"/>
              </w:rPr>
              <w:t>75 963,098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DC406D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DC406D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</w:tbl>
    <w:p w:rsidR="00377A0B" w:rsidRDefault="00377A0B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</w:pPr>
    </w:p>
    <w:p w:rsidR="00917815" w:rsidRDefault="00327951" w:rsidP="00327951">
      <w:pPr>
        <w:tabs>
          <w:tab w:val="left" w:pos="9639"/>
          <w:tab w:val="left" w:pos="10915"/>
        </w:tabs>
        <w:ind w:left="10915" w:right="-32" w:hanging="10915"/>
        <w:jc w:val="center"/>
        <w:rPr>
          <w:lang w:eastAsia="en-US"/>
        </w:rPr>
      </w:pPr>
      <w:r w:rsidRPr="00327951">
        <w:rPr>
          <w:lang w:eastAsia="en-US"/>
        </w:rPr>
        <w:lastRenderedPageBreak/>
        <w:t>29</w:t>
      </w:r>
    </w:p>
    <w:p w:rsidR="00327951" w:rsidRDefault="00327951" w:rsidP="00327951">
      <w:pPr>
        <w:tabs>
          <w:tab w:val="left" w:pos="9639"/>
          <w:tab w:val="left" w:pos="10915"/>
        </w:tabs>
        <w:ind w:left="10915" w:right="-32" w:hanging="10915"/>
        <w:jc w:val="center"/>
        <w:rPr>
          <w:lang w:eastAsia="en-US"/>
        </w:rPr>
      </w:pPr>
    </w:p>
    <w:p w:rsidR="00327951" w:rsidRDefault="00327951" w:rsidP="00327951">
      <w:pPr>
        <w:tabs>
          <w:tab w:val="left" w:pos="9639"/>
          <w:tab w:val="left" w:pos="10915"/>
        </w:tabs>
        <w:ind w:left="10915" w:right="-32" w:hanging="10915"/>
        <w:jc w:val="center"/>
        <w:rPr>
          <w:lang w:eastAsia="en-US"/>
        </w:rPr>
      </w:pPr>
    </w:p>
    <w:p w:rsidR="00327951" w:rsidRPr="00327951" w:rsidRDefault="00327951" w:rsidP="00327951">
      <w:pPr>
        <w:tabs>
          <w:tab w:val="left" w:pos="9639"/>
          <w:tab w:val="left" w:pos="10915"/>
        </w:tabs>
        <w:ind w:left="10915" w:right="-32" w:hanging="10915"/>
        <w:jc w:val="center"/>
        <w:rPr>
          <w:lang w:eastAsia="en-US"/>
        </w:rPr>
      </w:pPr>
    </w:p>
    <w:tbl>
      <w:tblPr>
        <w:tblStyle w:val="a6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1134"/>
        <w:gridCol w:w="992"/>
        <w:gridCol w:w="992"/>
        <w:gridCol w:w="993"/>
        <w:gridCol w:w="1134"/>
        <w:gridCol w:w="1134"/>
        <w:gridCol w:w="1134"/>
        <w:gridCol w:w="1134"/>
        <w:gridCol w:w="1275"/>
        <w:gridCol w:w="1134"/>
        <w:gridCol w:w="1134"/>
        <w:gridCol w:w="567"/>
        <w:gridCol w:w="567"/>
      </w:tblGrid>
      <w:tr w:rsidR="00327951" w:rsidRPr="00903939" w:rsidTr="00327951">
        <w:trPr>
          <w:trHeight w:val="290"/>
        </w:trPr>
        <w:tc>
          <w:tcPr>
            <w:tcW w:w="851" w:type="dxa"/>
            <w:vMerge w:val="restart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18</w:t>
            </w:r>
          </w:p>
        </w:tc>
      </w:tr>
      <w:tr w:rsidR="00327951" w:rsidRPr="00903939" w:rsidTr="00327951">
        <w:trPr>
          <w:trHeight w:val="538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rFonts w:eastAsia="Calibri"/>
                <w:sz w:val="16"/>
                <w:szCs w:val="16"/>
              </w:rPr>
              <w:t>108 235,596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22 500,000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45 007,386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rFonts w:eastAsia="Calibri"/>
                <w:sz w:val="16"/>
                <w:szCs w:val="16"/>
              </w:rPr>
              <w:t>40 728,210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38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rFonts w:eastAsia="Calibri"/>
                <w:sz w:val="16"/>
                <w:szCs w:val="16"/>
              </w:rPr>
              <w:t>65 826,039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7 500,000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31 500,000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1 875,308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rFonts w:eastAsia="Calibri"/>
                <w:sz w:val="16"/>
                <w:szCs w:val="16"/>
              </w:rPr>
              <w:t>24 950,731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rFonts w:eastAsia="Calibri"/>
                <w:sz w:val="16"/>
                <w:szCs w:val="16"/>
              </w:rPr>
              <w:t>20 889,006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3 333,300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3 668,000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6 385,156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rFonts w:eastAsia="Calibri"/>
                <w:sz w:val="16"/>
                <w:szCs w:val="16"/>
              </w:rPr>
              <w:t>7 502,550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rFonts w:eastAsia="Calibri"/>
                <w:sz w:val="16"/>
                <w:szCs w:val="16"/>
              </w:rPr>
              <w:t>6 001,607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1 020,000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2 200,00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rFonts w:eastAsia="Calibri"/>
                <w:sz w:val="16"/>
                <w:szCs w:val="16"/>
              </w:rPr>
              <w:t>2 781,607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 w:val="restart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УПТ</w:t>
            </w: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right="-108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1 004 773,500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1 004 773,500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1 000 000,000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1 000 000,000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4 773,500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4 773,500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ind w:left="-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 w:val="restart"/>
          </w:tcPr>
          <w:p w:rsidR="00327951" w:rsidRPr="00903939" w:rsidRDefault="00327951" w:rsidP="00327951">
            <w:pPr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  <w:lang w:eastAsia="en-US"/>
              </w:rPr>
              <w:t>Адми</w:t>
            </w:r>
            <w:r>
              <w:rPr>
                <w:sz w:val="16"/>
                <w:szCs w:val="16"/>
                <w:lang w:eastAsia="en-US"/>
              </w:rPr>
              <w:t>-</w:t>
            </w:r>
            <w:r w:rsidRPr="00903939">
              <w:rPr>
                <w:sz w:val="16"/>
                <w:szCs w:val="16"/>
                <w:lang w:eastAsia="en-US"/>
              </w:rPr>
              <w:t>нистра</w:t>
            </w:r>
            <w:r>
              <w:rPr>
                <w:sz w:val="16"/>
                <w:szCs w:val="16"/>
                <w:lang w:eastAsia="en-US"/>
              </w:rPr>
              <w:t>-</w:t>
            </w:r>
            <w:r w:rsidRPr="00903939">
              <w:rPr>
                <w:sz w:val="16"/>
                <w:szCs w:val="16"/>
                <w:lang w:eastAsia="en-US"/>
              </w:rPr>
              <w:t>ция Север</w:t>
            </w:r>
            <w:r>
              <w:rPr>
                <w:sz w:val="16"/>
                <w:szCs w:val="16"/>
                <w:lang w:eastAsia="en-US"/>
              </w:rPr>
              <w:t>-</w:t>
            </w:r>
            <w:r w:rsidRPr="00903939">
              <w:rPr>
                <w:sz w:val="16"/>
                <w:szCs w:val="16"/>
                <w:lang w:eastAsia="en-US"/>
              </w:rPr>
              <w:t>ного округа</w:t>
            </w: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469 409,435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315 930,468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105 346,695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48 132,272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234 965,210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175 520,383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59 444,827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146 134,204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107 112,526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39 021,678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  <w:tr w:rsidR="00327951" w:rsidRPr="00903939" w:rsidTr="00327951">
        <w:trPr>
          <w:trHeight w:val="567"/>
        </w:trPr>
        <w:tc>
          <w:tcPr>
            <w:tcW w:w="851" w:type="dxa"/>
            <w:vMerge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27951" w:rsidRPr="00903939" w:rsidRDefault="00327951" w:rsidP="00327951">
            <w:pPr>
              <w:tabs>
                <w:tab w:val="left" w:pos="9639"/>
                <w:tab w:val="left" w:pos="10915"/>
              </w:tabs>
              <w:ind w:left="0" w:right="-32"/>
              <w:jc w:val="center"/>
              <w:rPr>
                <w:sz w:val="16"/>
                <w:szCs w:val="16"/>
                <w:lang w:eastAsia="en-US"/>
              </w:rPr>
            </w:pPr>
            <w:r w:rsidRPr="00903939">
              <w:rPr>
                <w:sz w:val="16"/>
                <w:szCs w:val="16"/>
              </w:rPr>
              <w:t>бюджет города Оренбурга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88 310,021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993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33 297,559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6 880,190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 xml:space="preserve">48 132,272 </w:t>
            </w:r>
          </w:p>
        </w:tc>
        <w:tc>
          <w:tcPr>
            <w:tcW w:w="1275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1134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vAlign w:val="center"/>
          </w:tcPr>
          <w:p w:rsidR="00327951" w:rsidRPr="00903939" w:rsidRDefault="00327951" w:rsidP="00327951">
            <w:pPr>
              <w:tabs>
                <w:tab w:val="left" w:pos="884"/>
              </w:tabs>
              <w:ind w:left="0" w:hanging="108"/>
              <w:jc w:val="right"/>
              <w:rPr>
                <w:sz w:val="16"/>
                <w:szCs w:val="16"/>
              </w:rPr>
            </w:pPr>
            <w:r w:rsidRPr="00903939">
              <w:rPr>
                <w:sz w:val="16"/>
                <w:szCs w:val="16"/>
              </w:rPr>
              <w:t>0,000</w:t>
            </w:r>
          </w:p>
        </w:tc>
      </w:tr>
    </w:tbl>
    <w:p w:rsidR="00ED52FA" w:rsidRDefault="00ED52FA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</w:pPr>
    </w:p>
    <w:p w:rsidR="00327951" w:rsidRPr="00903939" w:rsidRDefault="00327951" w:rsidP="00327951">
      <w:pPr>
        <w:widowControl w:val="0"/>
        <w:tabs>
          <w:tab w:val="left" w:pos="993"/>
        </w:tabs>
        <w:suppressAutoHyphens/>
        <w:autoSpaceDE w:val="0"/>
        <w:autoSpaceDN w:val="0"/>
        <w:ind w:left="0" w:firstLine="709"/>
        <w:contextualSpacing/>
        <w:rPr>
          <w:szCs w:val="28"/>
          <w:lang w:eastAsia="zh-CN"/>
        </w:rPr>
      </w:pPr>
      <w:r w:rsidRPr="00903939">
        <w:rPr>
          <w:szCs w:val="28"/>
          <w:lang w:eastAsia="zh-CN"/>
        </w:rPr>
        <w:t>* В том числе 159 723,206 тыс. руб. – остатки областной дотации прошлых лет.</w:t>
      </w:r>
    </w:p>
    <w:p w:rsidR="0019719A" w:rsidRDefault="00327951" w:rsidP="00327951">
      <w:pPr>
        <w:widowControl w:val="0"/>
        <w:tabs>
          <w:tab w:val="left" w:pos="993"/>
        </w:tabs>
        <w:suppressAutoHyphens/>
        <w:autoSpaceDE w:val="0"/>
        <w:autoSpaceDN w:val="0"/>
        <w:ind w:left="0" w:firstLine="709"/>
        <w:contextualSpacing/>
        <w:rPr>
          <w:highlight w:val="magenta"/>
          <w:lang w:eastAsia="en-US"/>
        </w:rPr>
        <w:sectPr w:rsidR="0019719A" w:rsidSect="00BD22FF">
          <w:pgSz w:w="16838" w:h="11906" w:orient="landscape"/>
          <w:pgMar w:top="568" w:right="568" w:bottom="849" w:left="1134" w:header="426" w:footer="0" w:gutter="0"/>
          <w:pgNumType w:start="44"/>
          <w:cols w:space="720"/>
          <w:formProt w:val="0"/>
          <w:docGrid w:linePitch="360" w:charSpace="4096"/>
        </w:sectPr>
      </w:pPr>
      <w:r w:rsidRPr="00903939">
        <w:rPr>
          <w:szCs w:val="28"/>
          <w:lang w:eastAsia="zh-CN"/>
        </w:rPr>
        <w:t>** В том числе 288 492,262 тыс. руб. – остатк</w:t>
      </w:r>
      <w:r>
        <w:rPr>
          <w:szCs w:val="28"/>
          <w:lang w:eastAsia="zh-CN"/>
        </w:rPr>
        <w:t>и областной дотации прошлых лет</w:t>
      </w:r>
    </w:p>
    <w:p w:rsidR="00D26AEB" w:rsidRDefault="00327951" w:rsidP="00D26AEB">
      <w:pPr>
        <w:autoSpaceDE w:val="0"/>
        <w:autoSpaceDN w:val="0"/>
        <w:adjustRightInd w:val="0"/>
        <w:ind w:left="4820" w:hanging="5387"/>
        <w:jc w:val="center"/>
        <w:outlineLvl w:val="0"/>
      </w:pPr>
      <w:r>
        <w:lastRenderedPageBreak/>
        <w:t>30</w:t>
      </w:r>
    </w:p>
    <w:p w:rsidR="00D26AEB" w:rsidRPr="00D26AEB" w:rsidRDefault="00D26AEB" w:rsidP="00D26AEB">
      <w:pPr>
        <w:autoSpaceDE w:val="0"/>
        <w:autoSpaceDN w:val="0"/>
        <w:adjustRightInd w:val="0"/>
        <w:ind w:left="4820" w:hanging="5387"/>
        <w:jc w:val="center"/>
        <w:outlineLvl w:val="0"/>
      </w:pPr>
    </w:p>
    <w:p w:rsidR="00BD22FF" w:rsidRDefault="0019719A" w:rsidP="00BD22FF">
      <w:pPr>
        <w:autoSpaceDE w:val="0"/>
        <w:autoSpaceDN w:val="0"/>
        <w:adjustRightInd w:val="0"/>
        <w:ind w:left="4678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№ 3</w:t>
      </w:r>
    </w:p>
    <w:p w:rsidR="0019719A" w:rsidRDefault="001061C2" w:rsidP="001061C2">
      <w:pPr>
        <w:autoSpaceDE w:val="0"/>
        <w:autoSpaceDN w:val="0"/>
        <w:adjustRightInd w:val="0"/>
        <w:ind w:left="4678" w:right="-142"/>
        <w:outlineLvl w:val="0"/>
        <w:rPr>
          <w:sz w:val="28"/>
          <w:szCs w:val="28"/>
        </w:rPr>
      </w:pPr>
      <w:r>
        <w:rPr>
          <w:sz w:val="28"/>
          <w:szCs w:val="28"/>
        </w:rPr>
        <w:t>к</w:t>
      </w:r>
      <w:r w:rsidR="00BD22FF">
        <w:rPr>
          <w:sz w:val="28"/>
          <w:szCs w:val="28"/>
        </w:rPr>
        <w:t xml:space="preserve"> муниципальной программе </w:t>
      </w:r>
      <w:r w:rsidR="00BD22FF" w:rsidRPr="00223F5C">
        <w:rPr>
          <w:sz w:val="28"/>
          <w:szCs w:val="28"/>
        </w:rPr>
        <w:t>«</w:t>
      </w:r>
      <w:r w:rsidR="00BD22FF"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 w:rsidR="00BD22FF">
        <w:rPr>
          <w:spacing w:val="2"/>
          <w:sz w:val="28"/>
          <w:szCs w:val="28"/>
          <w:shd w:val="clear" w:color="auto" w:fill="FFFFFF"/>
        </w:rPr>
        <w:t xml:space="preserve">             </w:t>
      </w:r>
      <w:r w:rsidR="00BD22FF"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 w:rsidR="00BD22FF"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</w:t>
      </w:r>
      <w:r w:rsidR="00BD22FF" w:rsidRPr="00223F5C">
        <w:rPr>
          <w:spacing w:val="2"/>
          <w:sz w:val="28"/>
          <w:szCs w:val="28"/>
          <w:shd w:val="clear" w:color="auto" w:fill="FFFFFF"/>
        </w:rPr>
        <w:t>202</w:t>
      </w:r>
      <w:r w:rsidR="00500350">
        <w:rPr>
          <w:spacing w:val="2"/>
          <w:sz w:val="28"/>
          <w:szCs w:val="28"/>
          <w:shd w:val="clear" w:color="auto" w:fill="FFFFFF"/>
        </w:rPr>
        <w:t>9</w:t>
      </w:r>
      <w:r w:rsidR="00BD22FF"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19719A" w:rsidRPr="00397095" w:rsidRDefault="0019719A" w:rsidP="0019719A">
      <w:pPr>
        <w:autoSpaceDE w:val="0"/>
        <w:autoSpaceDN w:val="0"/>
        <w:adjustRightInd w:val="0"/>
        <w:jc w:val="both"/>
      </w:pPr>
    </w:p>
    <w:p w:rsidR="0019719A" w:rsidRPr="00397095" w:rsidRDefault="0019719A" w:rsidP="0019719A">
      <w:pPr>
        <w:autoSpaceDE w:val="0"/>
        <w:autoSpaceDN w:val="0"/>
        <w:adjustRightInd w:val="0"/>
        <w:ind w:left="0" w:firstLine="709"/>
        <w:jc w:val="both"/>
      </w:pP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аккумулирования и расходования средств</w:t>
      </w: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заинтересованных лиц, направляемых на выполнение работ</w:t>
      </w: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по благоустройству дворовых территорий, включенных</w:t>
      </w: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в дополнительный перечень, и механизм контроля</w:t>
      </w:r>
    </w:p>
    <w:p w:rsidR="00E853BE" w:rsidRDefault="0019719A" w:rsidP="00E853BE">
      <w:pPr>
        <w:autoSpaceDE w:val="0"/>
        <w:autoSpaceDN w:val="0"/>
        <w:adjustRightInd w:val="0"/>
        <w:ind w:left="0" w:firstLine="709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за расходованием таких средств</w:t>
      </w:r>
      <w:r w:rsidR="00E853BE">
        <w:rPr>
          <w:sz w:val="28"/>
          <w:szCs w:val="28"/>
        </w:rPr>
        <w:t>, а также порядок                                             и форма участия</w:t>
      </w:r>
      <w:r w:rsidR="00E853BE" w:rsidRPr="00E853BE">
        <w:rPr>
          <w:sz w:val="28"/>
          <w:szCs w:val="28"/>
        </w:rPr>
        <w:t xml:space="preserve"> </w:t>
      </w:r>
      <w:r w:rsidR="00E853BE">
        <w:rPr>
          <w:sz w:val="28"/>
          <w:szCs w:val="28"/>
        </w:rPr>
        <w:t>(трудовое, финансовое) заинтересованных лиц                               в выполнении работ</w:t>
      </w:r>
    </w:p>
    <w:p w:rsidR="0019719A" w:rsidRPr="00397095" w:rsidRDefault="0019719A" w:rsidP="0019719A">
      <w:pPr>
        <w:autoSpaceDE w:val="0"/>
        <w:autoSpaceDN w:val="0"/>
        <w:adjustRightInd w:val="0"/>
        <w:ind w:left="0"/>
        <w:jc w:val="both"/>
      </w:pP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19719A" w:rsidRPr="00397095" w:rsidRDefault="0019719A" w:rsidP="0013224D">
      <w:pPr>
        <w:autoSpaceDE w:val="0"/>
        <w:autoSpaceDN w:val="0"/>
        <w:adjustRightInd w:val="0"/>
        <w:ind w:left="0" w:firstLine="709"/>
        <w:jc w:val="both"/>
      </w:pPr>
    </w:p>
    <w:p w:rsidR="0019719A" w:rsidRDefault="0019719A" w:rsidP="0013224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Настоящий Порядок</w:t>
      </w:r>
      <w:r w:rsidR="0013224D">
        <w:rPr>
          <w:sz w:val="28"/>
          <w:szCs w:val="28"/>
        </w:rPr>
        <w:t xml:space="preserve"> аккумулирования и расходования средств заинтересованных лиц, направляемых на выполнение работ                                     по благоустройству дворовых территорий, включенных  в дополнительный перечень, и механизм контроля за расходованием таких средств</w:t>
      </w:r>
      <w:r w:rsidR="00CA17AE">
        <w:rPr>
          <w:sz w:val="28"/>
          <w:szCs w:val="28"/>
        </w:rPr>
        <w:t>,</w:t>
      </w:r>
      <w:r w:rsidR="00CA17AE" w:rsidRPr="00CA17AE">
        <w:rPr>
          <w:sz w:val="28"/>
          <w:szCs w:val="28"/>
        </w:rPr>
        <w:t xml:space="preserve"> </w:t>
      </w:r>
      <w:r w:rsidR="00CA17AE">
        <w:rPr>
          <w:sz w:val="28"/>
          <w:szCs w:val="28"/>
        </w:rPr>
        <w:t>а также порядок и форма участия</w:t>
      </w:r>
      <w:r w:rsidR="00CA17AE" w:rsidRPr="00E853BE">
        <w:rPr>
          <w:sz w:val="28"/>
          <w:szCs w:val="28"/>
        </w:rPr>
        <w:t xml:space="preserve"> </w:t>
      </w:r>
      <w:r w:rsidR="00CA17AE">
        <w:rPr>
          <w:sz w:val="28"/>
          <w:szCs w:val="28"/>
        </w:rPr>
        <w:t xml:space="preserve">(трудовое, финансовое) заинтересованных лиц                               в выполнении работ </w:t>
      </w:r>
      <w:r>
        <w:rPr>
          <w:sz w:val="28"/>
          <w:szCs w:val="28"/>
        </w:rPr>
        <w:t xml:space="preserve"> регламенти</w:t>
      </w:r>
      <w:r w:rsidR="0013224D">
        <w:rPr>
          <w:sz w:val="28"/>
          <w:szCs w:val="28"/>
        </w:rPr>
        <w:t xml:space="preserve">рует процедуру аккумулирования </w:t>
      </w:r>
      <w:r w:rsidR="00CA17AE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«город Оренбург» в рамках муниципальной программы «Формирование </w:t>
      </w:r>
      <w:r w:rsidR="00B370B1">
        <w:rPr>
          <w:sz w:val="28"/>
          <w:szCs w:val="28"/>
        </w:rPr>
        <w:t>современной</w:t>
      </w:r>
      <w:r>
        <w:rPr>
          <w:sz w:val="28"/>
          <w:szCs w:val="28"/>
        </w:rPr>
        <w:t xml:space="preserve"> городской среды на территории муниципального образования «город Оренбург» на 2018</w:t>
      </w:r>
      <w:r w:rsidR="00500350">
        <w:rPr>
          <w:sz w:val="28"/>
          <w:szCs w:val="28"/>
        </w:rPr>
        <w:t>–2029</w:t>
      </w:r>
      <w:r>
        <w:rPr>
          <w:sz w:val="28"/>
          <w:szCs w:val="28"/>
        </w:rPr>
        <w:t xml:space="preserve"> годы» (далее – муниципальная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</w:t>
      </w:r>
    </w:p>
    <w:p w:rsidR="0019719A" w:rsidRDefault="0019719A" w:rsidP="0019719A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19719A" w:rsidRDefault="0019719A" w:rsidP="0019719A">
      <w:pPr>
        <w:autoSpaceDE w:val="0"/>
        <w:autoSpaceDN w:val="0"/>
        <w:adjustRightInd w:val="0"/>
        <w:ind w:left="0" w:firstLine="709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2. Порядок и форма участия (трудовое, финансовое)</w:t>
      </w:r>
    </w:p>
    <w:p w:rsidR="0019719A" w:rsidRDefault="0019719A" w:rsidP="0019719A">
      <w:pPr>
        <w:autoSpaceDE w:val="0"/>
        <w:autoSpaceDN w:val="0"/>
        <w:adjustRightInd w:val="0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заинтересованных лиц в выполнении работ</w:t>
      </w:r>
    </w:p>
    <w:p w:rsidR="0019719A" w:rsidRPr="00397095" w:rsidRDefault="0019719A" w:rsidP="0019719A">
      <w:pPr>
        <w:autoSpaceDE w:val="0"/>
        <w:autoSpaceDN w:val="0"/>
        <w:adjustRightInd w:val="0"/>
        <w:ind w:left="0" w:firstLine="709"/>
        <w:jc w:val="both"/>
      </w:pP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Заинтересованные лица принимают участие в реализации мероприятий по благоустройству дворовых территорий в рамках дополнительного перечня работ по благоустройству в форме финансового участия.</w:t>
      </w:r>
    </w:p>
    <w:p w:rsidR="0013224D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3224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13224D">
        <w:rPr>
          <w:sz w:val="28"/>
          <w:szCs w:val="28"/>
        </w:rPr>
        <w:t xml:space="preserve">  </w:t>
      </w:r>
      <w:r>
        <w:rPr>
          <w:sz w:val="28"/>
          <w:szCs w:val="28"/>
        </w:rPr>
        <w:t>рамках</w:t>
      </w:r>
      <w:r w:rsidR="0013224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выполнения </w:t>
      </w:r>
      <w:r w:rsidR="0013224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дополнительного </w:t>
      </w:r>
      <w:r w:rsidR="0013224D">
        <w:rPr>
          <w:sz w:val="28"/>
          <w:szCs w:val="28"/>
        </w:rPr>
        <w:t xml:space="preserve">        </w:t>
      </w:r>
      <w:r>
        <w:rPr>
          <w:sz w:val="28"/>
          <w:szCs w:val="28"/>
        </w:rPr>
        <w:t>перечня</w:t>
      </w:r>
      <w:r w:rsidR="0013224D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работ  </w:t>
      </w:r>
    </w:p>
    <w:p w:rsidR="0013224D" w:rsidRDefault="0013224D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13224D" w:rsidRDefault="00327951" w:rsidP="0013224D">
      <w:pPr>
        <w:suppressAutoHyphens/>
        <w:autoSpaceDE w:val="0"/>
        <w:autoSpaceDN w:val="0"/>
        <w:adjustRightInd w:val="0"/>
        <w:ind w:left="0"/>
        <w:jc w:val="center"/>
        <w:rPr>
          <w:bCs/>
        </w:rPr>
      </w:pPr>
      <w:r>
        <w:rPr>
          <w:bCs/>
        </w:rPr>
        <w:lastRenderedPageBreak/>
        <w:t>31</w:t>
      </w:r>
    </w:p>
    <w:p w:rsidR="0013224D" w:rsidRPr="00BD22FF" w:rsidRDefault="0013224D" w:rsidP="0013224D">
      <w:pPr>
        <w:suppressAutoHyphens/>
        <w:autoSpaceDE w:val="0"/>
        <w:autoSpaceDN w:val="0"/>
        <w:adjustRightInd w:val="0"/>
        <w:ind w:left="0"/>
        <w:jc w:val="center"/>
        <w:rPr>
          <w:bCs/>
        </w:rPr>
      </w:pPr>
    </w:p>
    <w:p w:rsidR="0019719A" w:rsidRDefault="0019719A" w:rsidP="0013224D">
      <w:pPr>
        <w:suppressAutoHyphens/>
        <w:autoSpaceDE w:val="0"/>
        <w:autoSpaceDN w:val="0"/>
        <w:adjustRightInd w:val="0"/>
        <w:ind w:left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заинтересованные лица вносят средства в размере не менее </w:t>
      </w:r>
      <w:r w:rsidRPr="004041E3">
        <w:rPr>
          <w:sz w:val="28"/>
          <w:szCs w:val="28"/>
        </w:rPr>
        <w:t>20</w:t>
      </w:r>
      <w:r>
        <w:rPr>
          <w:sz w:val="28"/>
          <w:szCs w:val="28"/>
        </w:rPr>
        <w:t>,</w:t>
      </w:r>
      <w:r w:rsidRPr="004041E3">
        <w:rPr>
          <w:sz w:val="28"/>
          <w:szCs w:val="28"/>
        </w:rPr>
        <w:t>0 процент</w:t>
      </w:r>
      <w:r>
        <w:rPr>
          <w:sz w:val="28"/>
          <w:szCs w:val="28"/>
        </w:rPr>
        <w:t xml:space="preserve">ов  </w:t>
      </w:r>
      <w:r w:rsidR="00BD22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 общей стоимости таких работ </w:t>
      </w:r>
      <w:r w:rsidRPr="002204B5">
        <w:rPr>
          <w:bCs/>
          <w:sz w:val="28"/>
          <w:szCs w:val="28"/>
        </w:rPr>
        <w:t xml:space="preserve">(распространяется на </w:t>
      </w:r>
      <w:r>
        <w:rPr>
          <w:bCs/>
          <w:sz w:val="28"/>
          <w:szCs w:val="28"/>
        </w:rPr>
        <w:t xml:space="preserve">дворовые территории, включенные </w:t>
      </w:r>
      <w:r w:rsidRPr="00CF1A97">
        <w:rPr>
          <w:bCs/>
          <w:sz w:val="28"/>
          <w:szCs w:val="28"/>
        </w:rPr>
        <w:t xml:space="preserve">в </w:t>
      </w:r>
      <w:r w:rsidR="00CF1A97" w:rsidRPr="00CF1A97">
        <w:rPr>
          <w:bCs/>
          <w:sz w:val="28"/>
          <w:szCs w:val="28"/>
        </w:rPr>
        <w:t>муниципальную</w:t>
      </w:r>
      <w:r w:rsidRPr="00CF1A97">
        <w:rPr>
          <w:bCs/>
          <w:sz w:val="28"/>
          <w:szCs w:val="28"/>
        </w:rPr>
        <w:t xml:space="preserve"> программу</w:t>
      </w:r>
      <w:r w:rsidR="00CF1A97">
        <w:rPr>
          <w:bCs/>
          <w:i/>
          <w:color w:val="31849B" w:themeColor="accent5" w:themeShade="BF"/>
          <w:sz w:val="22"/>
          <w:szCs w:val="22"/>
        </w:rPr>
        <w:t xml:space="preserve"> </w:t>
      </w:r>
      <w:r w:rsidRPr="002204B5">
        <w:rPr>
          <w:bCs/>
          <w:sz w:val="28"/>
          <w:szCs w:val="28"/>
        </w:rPr>
        <w:t xml:space="preserve">после </w:t>
      </w:r>
      <w:r w:rsidRPr="00A60882">
        <w:rPr>
          <w:bCs/>
          <w:sz w:val="28"/>
          <w:szCs w:val="28"/>
        </w:rPr>
        <w:t xml:space="preserve">вступления в силу </w:t>
      </w:r>
      <w:hyperlink r:id="rId36" w:history="1">
        <w:r w:rsidRPr="00A60882">
          <w:rPr>
            <w:bCs/>
            <w:sz w:val="28"/>
            <w:szCs w:val="28"/>
          </w:rPr>
          <w:t>постановления</w:t>
        </w:r>
      </w:hyperlink>
      <w:r w:rsidRPr="00A60882">
        <w:rPr>
          <w:bCs/>
          <w:sz w:val="28"/>
          <w:szCs w:val="28"/>
        </w:rPr>
        <w:t xml:space="preserve"> </w:t>
      </w:r>
      <w:r w:rsidR="00B370B1">
        <w:rPr>
          <w:bCs/>
          <w:sz w:val="28"/>
          <w:szCs w:val="28"/>
        </w:rPr>
        <w:t xml:space="preserve"> </w:t>
      </w:r>
      <w:r w:rsidRPr="00A60882">
        <w:rPr>
          <w:bCs/>
          <w:sz w:val="28"/>
          <w:szCs w:val="28"/>
        </w:rPr>
        <w:t>Правительства</w:t>
      </w:r>
      <w:r w:rsidR="00B370B1">
        <w:rPr>
          <w:bCs/>
          <w:sz w:val="28"/>
          <w:szCs w:val="28"/>
        </w:rPr>
        <w:t xml:space="preserve"> </w:t>
      </w:r>
      <w:r w:rsidRPr="002204B5">
        <w:rPr>
          <w:bCs/>
          <w:sz w:val="28"/>
          <w:szCs w:val="28"/>
        </w:rPr>
        <w:t xml:space="preserve"> Российской Федерации </w:t>
      </w:r>
      <w:r w:rsidR="00B370B1">
        <w:rPr>
          <w:bCs/>
          <w:sz w:val="28"/>
          <w:szCs w:val="28"/>
        </w:rPr>
        <w:t xml:space="preserve"> </w:t>
      </w:r>
      <w:r w:rsidRPr="002204B5">
        <w:rPr>
          <w:bCs/>
          <w:sz w:val="28"/>
          <w:szCs w:val="28"/>
        </w:rPr>
        <w:t xml:space="preserve">от </w:t>
      </w:r>
      <w:r w:rsidR="00B370B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0</w:t>
      </w:r>
      <w:r w:rsidRPr="002204B5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>.02.</w:t>
      </w:r>
      <w:r w:rsidRPr="002204B5">
        <w:rPr>
          <w:bCs/>
          <w:sz w:val="28"/>
          <w:szCs w:val="28"/>
        </w:rPr>
        <w:t xml:space="preserve">2019 </w:t>
      </w:r>
      <w:r w:rsidR="00B370B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№</w:t>
      </w:r>
      <w:r w:rsidRPr="002204B5">
        <w:rPr>
          <w:bCs/>
          <w:sz w:val="28"/>
          <w:szCs w:val="28"/>
        </w:rPr>
        <w:t xml:space="preserve"> 106 </w:t>
      </w:r>
    </w:p>
    <w:p w:rsidR="00BD22FF" w:rsidRDefault="001061C2" w:rsidP="00B83BA2">
      <w:pPr>
        <w:suppressAutoHyphens/>
        <w:autoSpaceDE w:val="0"/>
        <w:autoSpaceDN w:val="0"/>
        <w:adjustRightInd w:val="0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Pr="002204B5">
        <w:rPr>
          <w:bCs/>
          <w:sz w:val="28"/>
          <w:szCs w:val="28"/>
        </w:rPr>
        <w:t xml:space="preserve">О внесении изменений в приложение </w:t>
      </w:r>
      <w:r>
        <w:rPr>
          <w:bCs/>
          <w:sz w:val="28"/>
          <w:szCs w:val="28"/>
        </w:rPr>
        <w:t xml:space="preserve"> №  15  </w:t>
      </w:r>
      <w:r w:rsidRPr="002204B5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 xml:space="preserve"> </w:t>
      </w:r>
      <w:r w:rsidRPr="002204B5">
        <w:rPr>
          <w:bCs/>
          <w:sz w:val="28"/>
          <w:szCs w:val="28"/>
        </w:rPr>
        <w:t xml:space="preserve">государственной </w:t>
      </w:r>
      <w:r>
        <w:rPr>
          <w:bCs/>
          <w:sz w:val="28"/>
          <w:szCs w:val="28"/>
        </w:rPr>
        <w:t xml:space="preserve"> программе</w:t>
      </w:r>
    </w:p>
    <w:p w:rsidR="00B83BA2" w:rsidRPr="00AB0DD5" w:rsidRDefault="00B83BA2" w:rsidP="00B83BA2">
      <w:pPr>
        <w:suppressAutoHyphens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Российской Федерации «</w:t>
      </w:r>
      <w:r w:rsidRPr="002204B5">
        <w:rPr>
          <w:bCs/>
          <w:sz w:val="28"/>
          <w:szCs w:val="28"/>
        </w:rPr>
        <w:t xml:space="preserve">Обеспечение доступным и комфортным жильем </w:t>
      </w:r>
      <w:r>
        <w:rPr>
          <w:bCs/>
          <w:sz w:val="28"/>
          <w:szCs w:val="28"/>
        </w:rPr>
        <w:t xml:space="preserve">              </w:t>
      </w:r>
      <w:r w:rsidRPr="002204B5">
        <w:rPr>
          <w:bCs/>
          <w:sz w:val="28"/>
          <w:szCs w:val="28"/>
        </w:rPr>
        <w:t>и коммунальными услугами граждан Российской Федерации</w:t>
      </w:r>
      <w:r>
        <w:rPr>
          <w:bCs/>
          <w:sz w:val="28"/>
          <w:szCs w:val="28"/>
        </w:rPr>
        <w:t>»</w:t>
      </w:r>
      <w:r w:rsidRPr="002204B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19719A" w:rsidRDefault="00B83BA2" w:rsidP="00B83BA2">
      <w:pPr>
        <w:widowControl w:val="0"/>
        <w:tabs>
          <w:tab w:val="left" w:pos="5245"/>
        </w:tabs>
        <w:ind w:left="5954" w:hanging="5245"/>
        <w:jc w:val="both"/>
        <w:rPr>
          <w:lang w:eastAsia="en-US"/>
        </w:rPr>
      </w:pPr>
      <w:r w:rsidRPr="006F4A92">
        <w:rPr>
          <w:sz w:val="28"/>
          <w:szCs w:val="28"/>
        </w:rPr>
        <w:t>Также</w:t>
      </w:r>
      <w:r>
        <w:rPr>
          <w:sz w:val="28"/>
          <w:szCs w:val="28"/>
        </w:rPr>
        <w:t xml:space="preserve">     </w:t>
      </w:r>
      <w:r w:rsidRPr="006F4A92">
        <w:rPr>
          <w:sz w:val="28"/>
          <w:szCs w:val="28"/>
        </w:rPr>
        <w:t xml:space="preserve"> предусматривается </w:t>
      </w:r>
      <w:r>
        <w:rPr>
          <w:sz w:val="28"/>
          <w:szCs w:val="28"/>
        </w:rPr>
        <w:t xml:space="preserve">      </w:t>
      </w:r>
      <w:r w:rsidRPr="006F4A92">
        <w:rPr>
          <w:sz w:val="28"/>
          <w:szCs w:val="28"/>
        </w:rPr>
        <w:t xml:space="preserve">возможность </w:t>
      </w:r>
      <w:r>
        <w:rPr>
          <w:sz w:val="28"/>
          <w:szCs w:val="28"/>
        </w:rPr>
        <w:t xml:space="preserve">      </w:t>
      </w:r>
      <w:r w:rsidRPr="006F4A92">
        <w:rPr>
          <w:sz w:val="28"/>
          <w:szCs w:val="28"/>
        </w:rPr>
        <w:t xml:space="preserve">трудового </w:t>
      </w:r>
      <w:r>
        <w:rPr>
          <w:sz w:val="28"/>
          <w:szCs w:val="28"/>
        </w:rPr>
        <w:t xml:space="preserve">      </w:t>
      </w:r>
      <w:r w:rsidRPr="006F4A92">
        <w:rPr>
          <w:sz w:val="28"/>
          <w:szCs w:val="28"/>
        </w:rPr>
        <w:t>участия</w:t>
      </w:r>
    </w:p>
    <w:p w:rsidR="0019719A" w:rsidRPr="000123C6" w:rsidRDefault="0019719A" w:rsidP="00B83BA2">
      <w:pPr>
        <w:autoSpaceDE w:val="0"/>
        <w:autoSpaceDN w:val="0"/>
        <w:adjustRightInd w:val="0"/>
        <w:ind w:left="0"/>
        <w:jc w:val="both"/>
        <w:rPr>
          <w:bCs/>
          <w:sz w:val="28"/>
          <w:szCs w:val="28"/>
        </w:rPr>
      </w:pPr>
      <w:r w:rsidRPr="006F4A92">
        <w:rPr>
          <w:sz w:val="28"/>
          <w:szCs w:val="28"/>
        </w:rPr>
        <w:t xml:space="preserve">заинтересованных лиц в выполнении дополнительных видов работ </w:t>
      </w:r>
      <w:r>
        <w:rPr>
          <w:sz w:val="28"/>
          <w:szCs w:val="28"/>
        </w:rPr>
        <w:t xml:space="preserve">                     </w:t>
      </w:r>
      <w:r w:rsidRPr="006F4A92">
        <w:rPr>
          <w:sz w:val="28"/>
          <w:szCs w:val="28"/>
        </w:rPr>
        <w:t>по благоустройству дворовых территорий в случае, если заинтересованными лицами принято решение о таком участии. Объем трудового участия заинтересованных лиц определяется заинтересованными лицами самостоятельно. Трудовое участие может быть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осуществлено путем безвозмездного коллективного выполнения своими силами и средствами работ по озеленению дворовой территории, уборке, очистке и содержанию элементов озеленения территорий, установке малых архитектурных форм,             а также обеспечения сохранности элементов благоустройства.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Организация участия заинтересованными лицами осуществляется                       в соответствии с решением общего собрания собственников помещений                            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Участие заинтересованных лиц в выполнении мероприятий                          по благоустройству дворовых территорий должно подтверждаться документально в зависимости от избранной формы такого участия (трудового  и/или  финансового).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Документы, подтверждающие участие заинтересованных лиц </w:t>
      </w:r>
      <w:r>
        <w:rPr>
          <w:sz w:val="28"/>
          <w:szCs w:val="28"/>
        </w:rPr>
        <w:br/>
        <w:t>в реализации мероприятий по благоустройству, предусмотренных дополнительным перечнем, предоставляются в УЖКХ.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средств     или внесении средств на счет, открытый в установленном порядке.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документов (материалов), подтверждающих трудовое участие, могут быть представлены: отчет совета многоквартирного дома, лица, управляющего многоквартирным домом, о проведении мероприятий           </w:t>
      </w:r>
      <w:r w:rsidR="00BD22FF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с трудовым участием граждан. При этом необходимо в качестве приложения </w:t>
      </w:r>
      <w:r w:rsidR="00BD22FF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к такому отчету представлять фото- и (или) видеоматериалы, подтверждающие проведение мероприятий с трудовым участием граждан.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Документы, подтверждающие трудовое участие, представляются                 в УЖКХ не </w:t>
      </w:r>
      <w:r w:rsidRPr="00E65601">
        <w:rPr>
          <w:sz w:val="28"/>
          <w:szCs w:val="28"/>
        </w:rPr>
        <w:t>позднее 5 рабочих</w:t>
      </w:r>
      <w:r>
        <w:rPr>
          <w:sz w:val="28"/>
          <w:szCs w:val="28"/>
        </w:rPr>
        <w:t xml:space="preserve"> дней со дня окончания работ, выполняемых заинтересованными лицами.</w:t>
      </w:r>
    </w:p>
    <w:p w:rsidR="00585A6E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При принятии решения о финансовом участии заинтересованных лиц в реализации мероприятий по благоустройству дворовой территории           в рамках дополнительного перечня работ по благоустройству доля участия определяется от</w:t>
      </w:r>
      <w:r w:rsidR="00585A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стоимости </w:t>
      </w:r>
      <w:r w:rsidR="00585A6E">
        <w:rPr>
          <w:sz w:val="28"/>
          <w:szCs w:val="28"/>
        </w:rPr>
        <w:t xml:space="preserve">  </w:t>
      </w:r>
      <w:r>
        <w:rPr>
          <w:sz w:val="28"/>
          <w:szCs w:val="28"/>
        </w:rPr>
        <w:t>мероприятий</w:t>
      </w:r>
      <w:r w:rsidR="00585A6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по</w:t>
      </w:r>
      <w:r w:rsidR="00585A6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благоустройству </w:t>
      </w:r>
      <w:r w:rsidR="00585A6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дворовой </w:t>
      </w:r>
    </w:p>
    <w:p w:rsidR="00585A6E" w:rsidRDefault="00585A6E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585A6E" w:rsidRDefault="00585A6E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585A6E" w:rsidRDefault="00327951" w:rsidP="00585A6E">
      <w:pPr>
        <w:widowControl w:val="0"/>
        <w:tabs>
          <w:tab w:val="left" w:pos="5245"/>
        </w:tabs>
        <w:ind w:left="5954" w:hanging="5954"/>
        <w:jc w:val="center"/>
        <w:rPr>
          <w:lang w:eastAsia="en-US"/>
        </w:rPr>
      </w:pPr>
      <w:r>
        <w:rPr>
          <w:lang w:eastAsia="en-US"/>
        </w:rPr>
        <w:lastRenderedPageBreak/>
        <w:t>32</w:t>
      </w:r>
    </w:p>
    <w:p w:rsidR="00585A6E" w:rsidRDefault="00585A6E" w:rsidP="00585A6E">
      <w:pPr>
        <w:widowControl w:val="0"/>
        <w:tabs>
          <w:tab w:val="left" w:pos="1276"/>
          <w:tab w:val="left" w:pos="5245"/>
        </w:tabs>
        <w:ind w:left="0"/>
        <w:jc w:val="both"/>
        <w:rPr>
          <w:sz w:val="28"/>
          <w:szCs w:val="28"/>
        </w:rPr>
      </w:pPr>
    </w:p>
    <w:p w:rsidR="0019719A" w:rsidRDefault="0019719A" w:rsidP="00585A6E">
      <w:pPr>
        <w:suppressAutoHyphens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территории.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center"/>
        <w:rPr>
          <w:sz w:val="28"/>
          <w:szCs w:val="28"/>
        </w:rPr>
      </w:pPr>
    </w:p>
    <w:p w:rsidR="0019719A" w:rsidRDefault="0019719A" w:rsidP="0019719A">
      <w:pPr>
        <w:autoSpaceDE w:val="0"/>
        <w:autoSpaceDN w:val="0"/>
        <w:adjustRightInd w:val="0"/>
        <w:spacing w:after="240"/>
        <w:ind w:left="0" w:firstLine="709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3. Условия аккумулирования и расходования средств</w:t>
      </w:r>
    </w:p>
    <w:p w:rsidR="00F95EFF" w:rsidRDefault="0019719A" w:rsidP="0019719A">
      <w:pPr>
        <w:widowControl w:val="0"/>
        <w:tabs>
          <w:tab w:val="left" w:pos="1276"/>
          <w:tab w:val="left" w:pos="524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В </w:t>
      </w:r>
      <w:r w:rsidR="00F95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 </w:t>
      </w:r>
      <w:r w:rsidR="00F95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включения </w:t>
      </w:r>
      <w:r w:rsidR="00F95EFF">
        <w:rPr>
          <w:sz w:val="28"/>
          <w:szCs w:val="28"/>
        </w:rPr>
        <w:t xml:space="preserve"> </w:t>
      </w:r>
      <w:r w:rsidR="00931948">
        <w:rPr>
          <w:sz w:val="28"/>
          <w:szCs w:val="28"/>
        </w:rPr>
        <w:t>заинтересованными</w:t>
      </w:r>
      <w:r w:rsidR="00F95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 </w:t>
      </w:r>
      <w:r w:rsidR="00F95EF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95EFF">
        <w:rPr>
          <w:sz w:val="28"/>
          <w:szCs w:val="28"/>
        </w:rPr>
        <w:t xml:space="preserve">  </w:t>
      </w:r>
      <w:r>
        <w:rPr>
          <w:sz w:val="28"/>
          <w:szCs w:val="28"/>
        </w:rPr>
        <w:t>заявку</w:t>
      </w:r>
      <w:r w:rsidR="00F95EFF">
        <w:rPr>
          <w:sz w:val="28"/>
          <w:szCs w:val="28"/>
        </w:rPr>
        <w:t xml:space="preserve"> </w:t>
      </w:r>
      <w:r w:rsidR="009319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 </w:t>
      </w:r>
    </w:p>
    <w:p w:rsidR="006C5172" w:rsidRDefault="0019719A" w:rsidP="00F95EFF">
      <w:pPr>
        <w:widowControl w:val="0"/>
        <w:tabs>
          <w:tab w:val="left" w:pos="1276"/>
          <w:tab w:val="left" w:pos="524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включенных в дополнительный перечень, и выбор</w:t>
      </w:r>
      <w:r w:rsidR="00585A6E">
        <w:rPr>
          <w:sz w:val="28"/>
          <w:szCs w:val="28"/>
        </w:rPr>
        <w:t>а формы финансового участия</w:t>
      </w:r>
      <w:r>
        <w:rPr>
          <w:sz w:val="28"/>
          <w:szCs w:val="28"/>
        </w:rPr>
        <w:t xml:space="preserve"> денежные   средства   заинтересованных   лиц    перечисляются              на   лицевой</w:t>
      </w:r>
      <w:r w:rsidR="006C51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счет </w:t>
      </w:r>
      <w:r w:rsidR="006C517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администратора </w:t>
      </w:r>
      <w:r w:rsidR="006C5172">
        <w:rPr>
          <w:sz w:val="28"/>
          <w:szCs w:val="28"/>
        </w:rPr>
        <w:t xml:space="preserve">  </w:t>
      </w:r>
      <w:r>
        <w:rPr>
          <w:sz w:val="28"/>
          <w:szCs w:val="28"/>
        </w:rPr>
        <w:t>доходов</w:t>
      </w:r>
      <w:r w:rsidR="006C517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бюджета</w:t>
      </w:r>
      <w:r w:rsidR="006C51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города </w:t>
      </w:r>
      <w:r w:rsidR="006C51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Оренбурга </w:t>
      </w:r>
      <w:r w:rsidR="00F95EF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</w:p>
    <w:p w:rsidR="0019719A" w:rsidRPr="00B84FA3" w:rsidRDefault="0019719A" w:rsidP="00F95EFF">
      <w:pPr>
        <w:widowControl w:val="0"/>
        <w:tabs>
          <w:tab w:val="left" w:pos="1276"/>
          <w:tab w:val="left" w:pos="5245"/>
        </w:tabs>
        <w:ind w:left="0"/>
        <w:jc w:val="both"/>
        <w:rPr>
          <w:lang w:eastAsia="en-US"/>
        </w:rPr>
      </w:pPr>
      <w:r>
        <w:rPr>
          <w:sz w:val="28"/>
          <w:szCs w:val="28"/>
        </w:rPr>
        <w:t>УЖКХ.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Лицевой счет для перечисления средств заинтересованных лиц УЖКХ открывает в органах казначейства.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После утверждения дизайн-проекта </w:t>
      </w:r>
      <w:r w:rsidR="00F95EFF" w:rsidRPr="00426731">
        <w:rPr>
          <w:sz w:val="28"/>
          <w:szCs w:val="28"/>
        </w:rPr>
        <w:t>муниципальн</w:t>
      </w:r>
      <w:r w:rsidR="00F95EFF">
        <w:rPr>
          <w:sz w:val="28"/>
          <w:szCs w:val="28"/>
        </w:rPr>
        <w:t>ой</w:t>
      </w:r>
      <w:r w:rsidR="00F95EFF" w:rsidRPr="00426731">
        <w:rPr>
          <w:sz w:val="28"/>
          <w:szCs w:val="28"/>
        </w:rPr>
        <w:t xml:space="preserve"> общественн</w:t>
      </w:r>
      <w:r w:rsidR="00F95EFF">
        <w:rPr>
          <w:sz w:val="28"/>
          <w:szCs w:val="28"/>
        </w:rPr>
        <w:t>ой</w:t>
      </w:r>
      <w:r w:rsidR="00F95EFF" w:rsidRPr="00426731">
        <w:rPr>
          <w:sz w:val="28"/>
          <w:szCs w:val="28"/>
        </w:rPr>
        <w:t xml:space="preserve"> комисси</w:t>
      </w:r>
      <w:r w:rsidR="00F95EFF">
        <w:rPr>
          <w:sz w:val="28"/>
          <w:szCs w:val="28"/>
        </w:rPr>
        <w:t>ей</w:t>
      </w:r>
      <w:r>
        <w:rPr>
          <w:sz w:val="28"/>
          <w:szCs w:val="28"/>
        </w:rPr>
        <w:t>, его согласования с пред</w:t>
      </w:r>
      <w:r w:rsidR="00585A6E">
        <w:rPr>
          <w:sz w:val="28"/>
          <w:szCs w:val="28"/>
        </w:rPr>
        <w:t>ставителем заинтересованных лиц</w:t>
      </w:r>
      <w:r>
        <w:rPr>
          <w:sz w:val="28"/>
          <w:szCs w:val="28"/>
        </w:rPr>
        <w:t xml:space="preserve"> </w:t>
      </w:r>
      <w:r w:rsidRPr="006C5172">
        <w:rPr>
          <w:sz w:val="28"/>
          <w:szCs w:val="28"/>
        </w:rPr>
        <w:t>УЖКХ заключает в срок не более 5 рабочих дней</w:t>
      </w:r>
      <w:r w:rsidR="006C5172" w:rsidRPr="006C5172">
        <w:rPr>
          <w:sz w:val="28"/>
          <w:szCs w:val="28"/>
        </w:rPr>
        <w:t xml:space="preserve"> </w:t>
      </w:r>
      <w:r w:rsidR="006C5172">
        <w:rPr>
          <w:sz w:val="28"/>
          <w:szCs w:val="28"/>
        </w:rPr>
        <w:t>(</w:t>
      </w:r>
      <w:r w:rsidR="006C5172" w:rsidRPr="006C5172">
        <w:rPr>
          <w:sz w:val="28"/>
          <w:szCs w:val="28"/>
        </w:rPr>
        <w:t>после утверждения дизайн-проекта</w:t>
      </w:r>
      <w:r w:rsidR="006C5172">
        <w:rPr>
          <w:sz w:val="28"/>
          <w:szCs w:val="28"/>
        </w:rPr>
        <w:t>)</w:t>
      </w:r>
      <w:r w:rsidR="006C5172" w:rsidRPr="006C5172">
        <w:rPr>
          <w:sz w:val="28"/>
          <w:szCs w:val="28"/>
        </w:rPr>
        <w:t xml:space="preserve"> </w:t>
      </w:r>
      <w:r w:rsidRPr="006C5172">
        <w:rPr>
          <w:sz w:val="28"/>
          <w:szCs w:val="28"/>
        </w:rPr>
        <w:t xml:space="preserve">с представителями заинтересованных лиц, принявшими решение </w:t>
      </w:r>
      <w:r w:rsidR="00585A6E">
        <w:rPr>
          <w:sz w:val="28"/>
          <w:szCs w:val="28"/>
        </w:rPr>
        <w:t xml:space="preserve">             </w:t>
      </w:r>
      <w:r w:rsidRPr="006C5172">
        <w:rPr>
          <w:sz w:val="28"/>
          <w:szCs w:val="28"/>
        </w:rPr>
        <w:t>о благоустройстве дворовых территорий, соглашение, в котором указыва</w:t>
      </w:r>
      <w:r w:rsidR="00585A6E">
        <w:rPr>
          <w:sz w:val="28"/>
          <w:szCs w:val="28"/>
        </w:rPr>
        <w:t>ю</w:t>
      </w:r>
      <w:r w:rsidRPr="006C5172">
        <w:rPr>
          <w:sz w:val="28"/>
          <w:szCs w:val="28"/>
        </w:rPr>
        <w:t>тся объект благоустройства</w:t>
      </w:r>
      <w:r>
        <w:rPr>
          <w:sz w:val="28"/>
          <w:szCs w:val="28"/>
        </w:rPr>
        <w:t>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случаях, определенных соглашением.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                  в дизайн-проекте.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федеральным законодательством, а также с учетом стоимости фактически выполненных работ.</w:t>
      </w:r>
    </w:p>
    <w:p w:rsidR="0019719A" w:rsidRPr="004041E3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Перечисление денежных средств заинтересованными лицами осуществляется в </w:t>
      </w:r>
      <w:r w:rsidRPr="004041E3">
        <w:rPr>
          <w:sz w:val="28"/>
          <w:szCs w:val="28"/>
        </w:rPr>
        <w:t>течение 30 рабочих дней с момента подписания соглашения.</w:t>
      </w:r>
    </w:p>
    <w:p w:rsidR="0019719A" w:rsidRPr="000123C6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041E3">
        <w:rPr>
          <w:sz w:val="28"/>
          <w:szCs w:val="28"/>
        </w:rPr>
        <w:t xml:space="preserve">В случае, если денежные средства в полном объеме не будут перечислены в срок, установленный в </w:t>
      </w:r>
      <w:hyperlink r:id="rId37" w:anchor="Par39" w:history="1">
        <w:r w:rsidRPr="00803E8B">
          <w:rPr>
            <w:rStyle w:val="a3"/>
            <w:rFonts w:eastAsiaTheme="majorEastAsia"/>
            <w:color w:val="auto"/>
            <w:sz w:val="28"/>
            <w:szCs w:val="28"/>
            <w:u w:val="none"/>
          </w:rPr>
          <w:t>пункте 3.4</w:t>
        </w:r>
      </w:hyperlink>
      <w:r w:rsidRPr="004041E3">
        <w:rPr>
          <w:sz w:val="28"/>
          <w:szCs w:val="28"/>
        </w:rPr>
        <w:t xml:space="preserve"> настоящего Порядка, </w:t>
      </w:r>
      <w:r>
        <w:rPr>
          <w:sz w:val="28"/>
          <w:szCs w:val="28"/>
        </w:rPr>
        <w:t xml:space="preserve">          </w:t>
      </w:r>
      <w:r w:rsidR="00BD22FF">
        <w:rPr>
          <w:sz w:val="28"/>
          <w:szCs w:val="28"/>
        </w:rPr>
        <w:t xml:space="preserve"> </w:t>
      </w:r>
      <w:r w:rsidRPr="004041E3">
        <w:rPr>
          <w:sz w:val="28"/>
          <w:szCs w:val="28"/>
        </w:rPr>
        <w:t xml:space="preserve">то УЖКХ взыскивает денежные средства в объеме, не поступившем </w:t>
      </w:r>
      <w:r>
        <w:rPr>
          <w:sz w:val="28"/>
          <w:szCs w:val="28"/>
        </w:rPr>
        <w:t xml:space="preserve">                    </w:t>
      </w:r>
      <w:r w:rsidRPr="004041E3">
        <w:rPr>
          <w:sz w:val="28"/>
          <w:szCs w:val="28"/>
        </w:rPr>
        <w:t xml:space="preserve">в установленный срок, </w:t>
      </w:r>
      <w:r w:rsidRPr="000123C6">
        <w:rPr>
          <w:sz w:val="28"/>
          <w:szCs w:val="28"/>
        </w:rPr>
        <w:t>в судебном порядке.</w:t>
      </w:r>
    </w:p>
    <w:p w:rsidR="0019719A" w:rsidRPr="004041E3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 </w:t>
      </w:r>
      <w:r w:rsidRPr="004041E3">
        <w:rPr>
          <w:sz w:val="28"/>
          <w:szCs w:val="28"/>
        </w:rPr>
        <w:t>Денежные средства считаются поступившими в доход бюджета города Оренбурга с момента их зачисления на лицевой счет администратора доходов.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041E3">
        <w:rPr>
          <w:sz w:val="28"/>
          <w:szCs w:val="28"/>
        </w:rPr>
        <w:t xml:space="preserve">В течение 5 рабочих дней со дня перечисления средств УЖКХ направляет в финансовое управление администрации города Оренбурга </w:t>
      </w:r>
      <w:r w:rsidR="00BD22FF">
        <w:rPr>
          <w:sz w:val="28"/>
          <w:szCs w:val="28"/>
        </w:rPr>
        <w:t xml:space="preserve"> </w:t>
      </w:r>
      <w:r w:rsidRPr="004041E3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</w:t>
      </w:r>
      <w:r w:rsidR="00585A6E">
        <w:rPr>
          <w:sz w:val="28"/>
          <w:szCs w:val="28"/>
        </w:rPr>
        <w:t>–</w:t>
      </w:r>
      <w:r>
        <w:rPr>
          <w:sz w:val="28"/>
          <w:szCs w:val="28"/>
        </w:rPr>
        <w:t xml:space="preserve"> финансовое управление) копию заключенного соглашения.</w:t>
      </w:r>
    </w:p>
    <w:p w:rsidR="00585A6E" w:rsidRDefault="00585A6E" w:rsidP="00585A6E">
      <w:pPr>
        <w:widowControl w:val="0"/>
        <w:tabs>
          <w:tab w:val="left" w:pos="1276"/>
          <w:tab w:val="left" w:pos="5245"/>
        </w:tabs>
        <w:ind w:left="0"/>
        <w:jc w:val="center"/>
      </w:pPr>
    </w:p>
    <w:p w:rsidR="000E271C" w:rsidRDefault="000E271C" w:rsidP="00585A6E">
      <w:pPr>
        <w:widowControl w:val="0"/>
        <w:tabs>
          <w:tab w:val="left" w:pos="1276"/>
          <w:tab w:val="left" w:pos="5245"/>
        </w:tabs>
        <w:ind w:left="0"/>
        <w:jc w:val="center"/>
      </w:pPr>
    </w:p>
    <w:p w:rsidR="000E271C" w:rsidRDefault="000E271C" w:rsidP="00585A6E">
      <w:pPr>
        <w:widowControl w:val="0"/>
        <w:tabs>
          <w:tab w:val="left" w:pos="1276"/>
          <w:tab w:val="left" w:pos="5245"/>
        </w:tabs>
        <w:ind w:left="0"/>
        <w:jc w:val="center"/>
      </w:pPr>
    </w:p>
    <w:p w:rsidR="00585A6E" w:rsidRDefault="00327951" w:rsidP="00585A6E">
      <w:pPr>
        <w:widowControl w:val="0"/>
        <w:tabs>
          <w:tab w:val="left" w:pos="1276"/>
          <w:tab w:val="left" w:pos="5245"/>
        </w:tabs>
        <w:ind w:left="0"/>
        <w:jc w:val="center"/>
      </w:pPr>
      <w:r>
        <w:lastRenderedPageBreak/>
        <w:t>33</w:t>
      </w:r>
    </w:p>
    <w:p w:rsidR="00585A6E" w:rsidRPr="00F95EFF" w:rsidRDefault="00585A6E" w:rsidP="00585A6E">
      <w:pPr>
        <w:widowControl w:val="0"/>
        <w:tabs>
          <w:tab w:val="left" w:pos="1276"/>
          <w:tab w:val="left" w:pos="5245"/>
        </w:tabs>
        <w:ind w:left="0"/>
        <w:jc w:val="center"/>
      </w:pPr>
    </w:p>
    <w:p w:rsidR="006C5172" w:rsidRDefault="0019719A" w:rsidP="006C5172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3.8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На сумму планируемых поступлений увеличиваются бюджетные ассигнования УЖКХ как главному распорядителю бюджетных средств </w:t>
      </w:r>
      <w:r>
        <w:rPr>
          <w:sz w:val="28"/>
          <w:szCs w:val="28"/>
        </w:rPr>
        <w:br/>
        <w:t xml:space="preserve">с последующим доведением в установленном порядке объемов бюджетных </w:t>
      </w:r>
      <w:r w:rsidR="006C5172">
        <w:rPr>
          <w:sz w:val="28"/>
          <w:szCs w:val="28"/>
        </w:rPr>
        <w:t>обязательств для осуществления целевых расходов, предусмотренных муниципальной программой.</w:t>
      </w:r>
    </w:p>
    <w:p w:rsidR="006C5172" w:rsidRDefault="006C5172" w:rsidP="006C5172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3.9.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УЖКХ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19719A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 w:rsidRPr="00A77A3C">
        <w:rPr>
          <w:sz w:val="28"/>
          <w:szCs w:val="28"/>
        </w:rPr>
        <w:t xml:space="preserve">УЖКХ обеспечивает </w:t>
      </w:r>
      <w:r w:rsidRPr="004041E3">
        <w:rPr>
          <w:sz w:val="28"/>
          <w:szCs w:val="28"/>
        </w:rPr>
        <w:t xml:space="preserve">ежемесячное опубликование </w:t>
      </w:r>
      <w:r>
        <w:rPr>
          <w:sz w:val="28"/>
          <w:szCs w:val="28"/>
        </w:rPr>
        <w:t xml:space="preserve">                                </w:t>
      </w:r>
      <w:r w:rsidRPr="004041E3">
        <w:rPr>
          <w:sz w:val="28"/>
          <w:szCs w:val="28"/>
        </w:rPr>
        <w:t>на официальном Интернет-портале города Оренбурга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9719A" w:rsidRPr="00A77A3C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041E3">
        <w:rPr>
          <w:sz w:val="28"/>
          <w:szCs w:val="28"/>
        </w:rPr>
        <w:t>УЖКХ ежемесячно обеспечивает</w:t>
      </w:r>
      <w:r w:rsidRPr="00A77A3C">
        <w:rPr>
          <w:sz w:val="28"/>
          <w:szCs w:val="28"/>
        </w:rPr>
        <w:t xml:space="preserve"> направление данных о поступивших </w:t>
      </w:r>
      <w:r w:rsidRPr="00A77A3C">
        <w:rPr>
          <w:sz w:val="28"/>
          <w:szCs w:val="28"/>
        </w:rPr>
        <w:br/>
        <w:t>от заинтересованных лиц денежных средствах в</w:t>
      </w:r>
      <w:r>
        <w:rPr>
          <w:sz w:val="28"/>
          <w:szCs w:val="28"/>
        </w:rPr>
        <w:t xml:space="preserve"> разрезе многоквартирных домов, </w:t>
      </w:r>
      <w:r w:rsidRPr="00A77A3C">
        <w:rPr>
          <w:sz w:val="28"/>
          <w:szCs w:val="28"/>
        </w:rPr>
        <w:t xml:space="preserve">дворовые территории которых подлежат благоустройству, в адрес </w:t>
      </w:r>
      <w:r w:rsidR="00931948">
        <w:rPr>
          <w:sz w:val="28"/>
          <w:szCs w:val="28"/>
        </w:rPr>
        <w:t xml:space="preserve">муниципальной </w:t>
      </w:r>
      <w:r w:rsidRPr="00A77A3C">
        <w:rPr>
          <w:sz w:val="28"/>
          <w:szCs w:val="28"/>
        </w:rPr>
        <w:t>общественной комиссии.</w:t>
      </w:r>
    </w:p>
    <w:p w:rsidR="0019719A" w:rsidRPr="00A77A3C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 w:rsidRPr="00A77A3C">
        <w:rPr>
          <w:sz w:val="28"/>
          <w:szCs w:val="28"/>
        </w:rPr>
        <w:t xml:space="preserve">Расходование аккумулированных денежных средств заинтересованных лиц осуществляется УЖКХ на финансирование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               </w:t>
      </w:r>
      <w:r w:rsidRPr="00A77A3C">
        <w:rPr>
          <w:sz w:val="28"/>
          <w:szCs w:val="28"/>
        </w:rPr>
        <w:t xml:space="preserve">в соответствии с утвержденным дизайн-проектом благоустройства дворовых территорий, утвержденного </w:t>
      </w:r>
      <w:r w:rsidR="00931948">
        <w:rPr>
          <w:sz w:val="28"/>
          <w:szCs w:val="28"/>
        </w:rPr>
        <w:t xml:space="preserve">муниципальной </w:t>
      </w:r>
      <w:r w:rsidRPr="00A77A3C">
        <w:rPr>
          <w:sz w:val="28"/>
          <w:szCs w:val="28"/>
        </w:rPr>
        <w:t xml:space="preserve">общественной комиссией </w:t>
      </w:r>
      <w:r w:rsidR="00931948">
        <w:rPr>
          <w:sz w:val="28"/>
          <w:szCs w:val="28"/>
        </w:rPr>
        <w:t xml:space="preserve">                    </w:t>
      </w:r>
      <w:r w:rsidRPr="00A77A3C">
        <w:rPr>
          <w:sz w:val="28"/>
          <w:szCs w:val="28"/>
        </w:rPr>
        <w:t>и согласованного с представителем заинтересованных лиц.</w:t>
      </w:r>
    </w:p>
    <w:p w:rsidR="0019719A" w:rsidRPr="00A77A3C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3.12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 w:rsidRPr="00A77A3C">
        <w:rPr>
          <w:sz w:val="28"/>
          <w:szCs w:val="28"/>
        </w:rPr>
        <w:t xml:space="preserve">Расходование денежных средств осуществляется путем принятия </w:t>
      </w:r>
      <w:r w:rsidRPr="00A77A3C">
        <w:rPr>
          <w:sz w:val="28"/>
          <w:szCs w:val="28"/>
        </w:rPr>
        <w:br/>
        <w:t xml:space="preserve">и оплаты обязательств в соответствии с бюджетным законодательством </w:t>
      </w:r>
      <w:r>
        <w:rPr>
          <w:sz w:val="28"/>
          <w:szCs w:val="28"/>
        </w:rPr>
        <w:t xml:space="preserve">               </w:t>
      </w:r>
      <w:r w:rsidRPr="00A77A3C">
        <w:rPr>
          <w:sz w:val="28"/>
          <w:szCs w:val="28"/>
        </w:rPr>
        <w:t>и иными нормативными правовыми актами, регулирующими бюджетные правоотношения.</w:t>
      </w:r>
    </w:p>
    <w:p w:rsidR="0019719A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3.13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 w:rsidRPr="00A77A3C">
        <w:rPr>
          <w:sz w:val="28"/>
          <w:szCs w:val="28"/>
        </w:rPr>
        <w:t xml:space="preserve">Контроль за целевым расходованием аккумулированных денежных средств заинтересованных лиц осуществляется финансовым </w:t>
      </w:r>
      <w:r w:rsidRPr="000123C6">
        <w:rPr>
          <w:sz w:val="28"/>
          <w:szCs w:val="28"/>
        </w:rPr>
        <w:t>управлением</w:t>
      </w:r>
      <w:r>
        <w:rPr>
          <w:sz w:val="28"/>
          <w:szCs w:val="28"/>
        </w:rPr>
        <w:t>.</w:t>
      </w:r>
    </w:p>
    <w:p w:rsidR="0019719A" w:rsidRDefault="0019719A">
      <w:pPr>
        <w:ind w:left="0"/>
        <w:rPr>
          <w:highlight w:val="magenta"/>
          <w:lang w:eastAsia="en-US"/>
        </w:rPr>
      </w:pPr>
    </w:p>
    <w:p w:rsidR="00D26AEB" w:rsidRPr="00B3010F" w:rsidRDefault="00D26AEB" w:rsidP="00D26AEB">
      <w:pPr>
        <w:pStyle w:val="ConsPlusNormal"/>
        <w:widowControl w:val="0"/>
        <w:tabs>
          <w:tab w:val="left" w:pos="709"/>
        </w:tabs>
        <w:autoSpaceDN w:val="0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4. Контроль за соблюдением условий порядка</w:t>
      </w:r>
    </w:p>
    <w:p w:rsidR="00D26AEB" w:rsidRPr="00B3010F" w:rsidRDefault="00D26AEB" w:rsidP="00D26AEB">
      <w:pPr>
        <w:pStyle w:val="ConsPlusNormal"/>
        <w:widowControl w:val="0"/>
        <w:tabs>
          <w:tab w:val="left" w:pos="709"/>
        </w:tabs>
        <w:autoSpaceDN w:val="0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6AEB" w:rsidRPr="00B3010F" w:rsidRDefault="00931948" w:rsidP="00D26AEB">
      <w:pPr>
        <w:pStyle w:val="ConsPlusNormal"/>
        <w:widowControl w:val="0"/>
        <w:tabs>
          <w:tab w:val="left" w:pos="709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D26AEB" w:rsidRPr="00B3010F">
        <w:rPr>
          <w:rFonts w:ascii="Times New Roman" w:hAnsi="Times New Roman" w:cs="Times New Roman"/>
          <w:sz w:val="28"/>
          <w:szCs w:val="28"/>
        </w:rPr>
        <w:t xml:space="preserve"> Контроль за целевым расходованием аккумулированных денежных средств заинтересованных лиц осуществляется финансовым управлением.</w:t>
      </w:r>
    </w:p>
    <w:p w:rsidR="00D26AEB" w:rsidRPr="00B3010F" w:rsidRDefault="00931948" w:rsidP="00D26AEB">
      <w:p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="00D26AEB" w:rsidRPr="00B3010F">
        <w:rPr>
          <w:sz w:val="28"/>
          <w:szCs w:val="28"/>
        </w:rPr>
        <w:t xml:space="preserve"> </w:t>
      </w:r>
      <w:r>
        <w:rPr>
          <w:sz w:val="28"/>
          <w:szCs w:val="28"/>
        </w:rPr>
        <w:t>УЖКХ</w:t>
      </w:r>
      <w:r w:rsidR="00D26AEB" w:rsidRPr="00B3010F">
        <w:rPr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D26AEB" w:rsidRPr="00B3010F" w:rsidRDefault="00D26AEB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экономии денежных средств по итогам проведения конкурсных процедур;</w:t>
      </w:r>
    </w:p>
    <w:p w:rsidR="00D26AEB" w:rsidRPr="00B3010F" w:rsidRDefault="00D26AEB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неисполнения дополнительного перечня работ по благоустройству дворовой территории многоквартирного дома по вине подрядной организации;</w:t>
      </w:r>
    </w:p>
    <w:p w:rsidR="00D26AEB" w:rsidRPr="00B3010F" w:rsidRDefault="00D26AEB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непредоставления заинтересованными лицами доступа к проведению дополнительных работ по благоустройству дворовой территории;</w:t>
      </w:r>
    </w:p>
    <w:p w:rsidR="00D26AEB" w:rsidRPr="00B3010F" w:rsidRDefault="00D26AEB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585A6E" w:rsidRDefault="00585A6E" w:rsidP="00585A6E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возникновения иных случаев, предусмотренных законодательством Российской Федерации.</w:t>
      </w:r>
    </w:p>
    <w:p w:rsidR="00585A6E" w:rsidRDefault="00585A6E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5A6E" w:rsidRDefault="00327951" w:rsidP="00585A6E">
      <w:pPr>
        <w:autoSpaceDE w:val="0"/>
        <w:autoSpaceDN w:val="0"/>
        <w:adjustRightInd w:val="0"/>
        <w:ind w:left="4820" w:hanging="4820"/>
        <w:jc w:val="center"/>
        <w:outlineLvl w:val="0"/>
      </w:pPr>
      <w:r>
        <w:lastRenderedPageBreak/>
        <w:t>34</w:t>
      </w:r>
    </w:p>
    <w:p w:rsidR="00424AB1" w:rsidRPr="00424AB1" w:rsidRDefault="00424AB1" w:rsidP="00424AB1">
      <w:pPr>
        <w:autoSpaceDE w:val="0"/>
        <w:autoSpaceDN w:val="0"/>
        <w:adjustRightInd w:val="0"/>
        <w:ind w:left="4820" w:hanging="4820"/>
        <w:jc w:val="center"/>
        <w:outlineLvl w:val="0"/>
      </w:pPr>
    </w:p>
    <w:p w:rsidR="001061C2" w:rsidRDefault="00424AB1" w:rsidP="001061C2">
      <w:pPr>
        <w:autoSpaceDE w:val="0"/>
        <w:autoSpaceDN w:val="0"/>
        <w:adjustRightInd w:val="0"/>
        <w:ind w:left="4678" w:right="-142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№ 4</w:t>
      </w:r>
      <w:r w:rsidR="001061C2" w:rsidRPr="001061C2">
        <w:rPr>
          <w:sz w:val="28"/>
          <w:szCs w:val="28"/>
        </w:rPr>
        <w:t xml:space="preserve"> </w:t>
      </w:r>
    </w:p>
    <w:p w:rsidR="001061C2" w:rsidRDefault="001061C2" w:rsidP="001061C2">
      <w:pPr>
        <w:autoSpaceDE w:val="0"/>
        <w:autoSpaceDN w:val="0"/>
        <w:adjustRightInd w:val="0"/>
        <w:ind w:left="4678" w:right="-142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>
        <w:rPr>
          <w:spacing w:val="2"/>
          <w:sz w:val="28"/>
          <w:szCs w:val="28"/>
          <w:shd w:val="clear" w:color="auto" w:fill="FFFFFF"/>
        </w:rPr>
        <w:t xml:space="preserve">             </w:t>
      </w:r>
      <w:r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424AB1" w:rsidRDefault="00424AB1" w:rsidP="00424AB1">
      <w:pPr>
        <w:autoSpaceDE w:val="0"/>
        <w:autoSpaceDN w:val="0"/>
        <w:adjustRightInd w:val="0"/>
        <w:ind w:left="4820"/>
        <w:jc w:val="both"/>
        <w:outlineLvl w:val="0"/>
        <w:rPr>
          <w:sz w:val="28"/>
          <w:szCs w:val="28"/>
        </w:rPr>
      </w:pPr>
    </w:p>
    <w:p w:rsidR="00424AB1" w:rsidRDefault="00424AB1" w:rsidP="00424AB1">
      <w:pPr>
        <w:autoSpaceDE w:val="0"/>
        <w:autoSpaceDN w:val="0"/>
        <w:adjustRightInd w:val="0"/>
        <w:ind w:left="4820"/>
        <w:jc w:val="both"/>
        <w:rPr>
          <w:sz w:val="28"/>
          <w:szCs w:val="28"/>
        </w:rPr>
      </w:pPr>
    </w:p>
    <w:p w:rsidR="00424AB1" w:rsidRPr="00081170" w:rsidRDefault="00424AB1" w:rsidP="00783759">
      <w:pPr>
        <w:ind w:left="0"/>
        <w:jc w:val="center"/>
        <w:rPr>
          <w:sz w:val="28"/>
          <w:szCs w:val="28"/>
          <w:lang w:eastAsia="en-US"/>
        </w:rPr>
      </w:pPr>
      <w:r w:rsidRPr="00081170">
        <w:rPr>
          <w:sz w:val="28"/>
          <w:szCs w:val="28"/>
          <w:lang w:eastAsia="en-US"/>
        </w:rPr>
        <w:t>ПОРЯДОК</w:t>
      </w:r>
    </w:p>
    <w:p w:rsidR="00424AB1" w:rsidRDefault="00424AB1" w:rsidP="00361432">
      <w:pPr>
        <w:tabs>
          <w:tab w:val="left" w:pos="0"/>
        </w:tabs>
        <w:ind w:left="0" w:firstLine="709"/>
        <w:jc w:val="center"/>
        <w:rPr>
          <w:rFonts w:eastAsia="Calibri"/>
          <w:sz w:val="28"/>
          <w:szCs w:val="28"/>
          <w:lang w:eastAsia="en-US"/>
        </w:rPr>
      </w:pPr>
      <w:r w:rsidRPr="00081170">
        <w:rPr>
          <w:rFonts w:eastAsia="Calibri"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</w:t>
      </w:r>
      <w:r w:rsidR="00585A6E">
        <w:rPr>
          <w:rFonts w:eastAsia="Calibri"/>
          <w:sz w:val="28"/>
          <w:szCs w:val="28"/>
          <w:lang w:eastAsia="en-US"/>
        </w:rPr>
        <w:t xml:space="preserve">                            </w:t>
      </w:r>
      <w:r w:rsidRPr="00081170">
        <w:rPr>
          <w:rFonts w:eastAsia="Calibri"/>
          <w:sz w:val="28"/>
          <w:szCs w:val="28"/>
          <w:lang w:eastAsia="en-US"/>
        </w:rPr>
        <w:t>на формирование современной городской среды, а также дизайн-проект</w:t>
      </w:r>
      <w:r w:rsidR="001061C2">
        <w:rPr>
          <w:rFonts w:eastAsia="Calibri"/>
          <w:sz w:val="28"/>
          <w:szCs w:val="28"/>
          <w:lang w:eastAsia="en-US"/>
        </w:rPr>
        <w:t>ов</w:t>
      </w:r>
      <w:r w:rsidRPr="00081170">
        <w:rPr>
          <w:rFonts w:eastAsia="Calibri"/>
          <w:sz w:val="28"/>
          <w:szCs w:val="28"/>
          <w:lang w:eastAsia="en-US"/>
        </w:rPr>
        <w:t xml:space="preserve"> благоустройства общественн</w:t>
      </w:r>
      <w:r w:rsidR="001061C2">
        <w:rPr>
          <w:rFonts w:eastAsia="Calibri"/>
          <w:sz w:val="28"/>
          <w:szCs w:val="28"/>
          <w:lang w:eastAsia="en-US"/>
        </w:rPr>
        <w:t>ых</w:t>
      </w:r>
      <w:r w:rsidRPr="00081170">
        <w:rPr>
          <w:rFonts w:eastAsia="Calibri"/>
          <w:sz w:val="28"/>
          <w:szCs w:val="28"/>
          <w:lang w:eastAsia="en-US"/>
        </w:rPr>
        <w:t xml:space="preserve"> территори</w:t>
      </w:r>
      <w:r w:rsidR="001061C2">
        <w:rPr>
          <w:rFonts w:eastAsia="Calibri"/>
          <w:sz w:val="28"/>
          <w:szCs w:val="28"/>
          <w:lang w:eastAsia="en-US"/>
        </w:rPr>
        <w:t>й</w:t>
      </w:r>
      <w:r w:rsidRPr="00081170">
        <w:rPr>
          <w:rFonts w:eastAsia="Calibri"/>
          <w:sz w:val="28"/>
          <w:szCs w:val="28"/>
          <w:lang w:eastAsia="en-US"/>
        </w:rPr>
        <w:t xml:space="preserve"> муниципального образования </w:t>
      </w:r>
      <w:r w:rsidR="001061C2">
        <w:rPr>
          <w:rFonts w:eastAsia="Calibri"/>
          <w:sz w:val="28"/>
          <w:szCs w:val="28"/>
          <w:lang w:eastAsia="en-US"/>
        </w:rPr>
        <w:t>«</w:t>
      </w:r>
      <w:r w:rsidRPr="00081170">
        <w:rPr>
          <w:rFonts w:eastAsia="Calibri"/>
          <w:sz w:val="28"/>
          <w:szCs w:val="28"/>
          <w:lang w:eastAsia="en-US"/>
        </w:rPr>
        <w:t>город Оренбург</w:t>
      </w:r>
      <w:r w:rsidR="001061C2">
        <w:rPr>
          <w:rFonts w:eastAsia="Calibri"/>
          <w:sz w:val="28"/>
          <w:szCs w:val="28"/>
          <w:lang w:eastAsia="en-US"/>
        </w:rPr>
        <w:t>»</w:t>
      </w:r>
    </w:p>
    <w:p w:rsidR="00361432" w:rsidRPr="00081170" w:rsidRDefault="00361432" w:rsidP="00361432">
      <w:pPr>
        <w:tabs>
          <w:tab w:val="left" w:pos="0"/>
        </w:tabs>
        <w:ind w:left="0" w:firstLine="709"/>
        <w:jc w:val="center"/>
        <w:rPr>
          <w:rFonts w:eastAsia="Calibri"/>
          <w:sz w:val="28"/>
          <w:szCs w:val="28"/>
          <w:lang w:eastAsia="en-US"/>
        </w:rPr>
      </w:pPr>
    </w:p>
    <w:p w:rsidR="00424AB1" w:rsidRDefault="00424AB1" w:rsidP="00361432">
      <w:pPr>
        <w:ind w:left="0"/>
        <w:jc w:val="center"/>
        <w:rPr>
          <w:rFonts w:eastAsia="Calibri"/>
          <w:sz w:val="28"/>
          <w:szCs w:val="28"/>
          <w:lang w:eastAsia="en-US"/>
        </w:rPr>
      </w:pPr>
      <w:r w:rsidRPr="00081170">
        <w:rPr>
          <w:rFonts w:eastAsia="Calibri"/>
          <w:sz w:val="28"/>
          <w:szCs w:val="28"/>
          <w:lang w:eastAsia="en-US"/>
        </w:rPr>
        <w:t>1.</w:t>
      </w:r>
      <w:r w:rsidR="001D752D">
        <w:rPr>
          <w:rFonts w:eastAsia="Calibri"/>
          <w:sz w:val="28"/>
          <w:szCs w:val="28"/>
          <w:lang w:eastAsia="en-US"/>
        </w:rPr>
        <w:t xml:space="preserve"> </w:t>
      </w:r>
      <w:r w:rsidRPr="00081170">
        <w:rPr>
          <w:rFonts w:eastAsia="Calibri"/>
          <w:sz w:val="28"/>
          <w:szCs w:val="28"/>
          <w:lang w:eastAsia="en-US"/>
        </w:rPr>
        <w:t>Общие положения</w:t>
      </w:r>
    </w:p>
    <w:p w:rsidR="00361432" w:rsidRPr="00081170" w:rsidRDefault="00361432" w:rsidP="00361432">
      <w:pPr>
        <w:ind w:left="0"/>
        <w:jc w:val="center"/>
        <w:rPr>
          <w:rFonts w:eastAsia="Calibri"/>
          <w:sz w:val="28"/>
          <w:szCs w:val="28"/>
          <w:lang w:eastAsia="en-US"/>
        </w:rPr>
      </w:pPr>
    </w:p>
    <w:p w:rsidR="00424AB1" w:rsidRDefault="00424AB1" w:rsidP="00361432">
      <w:pPr>
        <w:tabs>
          <w:tab w:val="left" w:pos="0"/>
        </w:tabs>
        <w:ind w:left="0"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1.1. Настоящий Порядок </w:t>
      </w:r>
      <w:r w:rsidR="00585A6E" w:rsidRPr="00081170">
        <w:rPr>
          <w:rFonts w:eastAsia="Calibri"/>
          <w:sz w:val="28"/>
          <w:szCs w:val="28"/>
          <w:lang w:eastAsia="en-US"/>
        </w:rPr>
        <w:t>разработки, общественного обсуждения</w:t>
      </w:r>
      <w:r w:rsidR="00585A6E">
        <w:rPr>
          <w:rFonts w:eastAsia="Calibri"/>
          <w:sz w:val="28"/>
          <w:szCs w:val="28"/>
          <w:lang w:eastAsia="en-US"/>
        </w:rPr>
        <w:t xml:space="preserve">                  </w:t>
      </w:r>
      <w:r w:rsidR="00585A6E" w:rsidRPr="00081170">
        <w:rPr>
          <w:rFonts w:eastAsia="Calibri"/>
          <w:sz w:val="28"/>
          <w:szCs w:val="28"/>
          <w:lang w:eastAsia="en-US"/>
        </w:rPr>
        <w:t xml:space="preserve">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</w:t>
      </w:r>
      <w:r w:rsidR="00585A6E">
        <w:rPr>
          <w:rFonts w:eastAsia="Calibri"/>
          <w:sz w:val="28"/>
          <w:szCs w:val="28"/>
          <w:lang w:eastAsia="en-US"/>
        </w:rPr>
        <w:t>ов</w:t>
      </w:r>
      <w:r w:rsidR="00585A6E" w:rsidRPr="00081170">
        <w:rPr>
          <w:rFonts w:eastAsia="Calibri"/>
          <w:sz w:val="28"/>
          <w:szCs w:val="28"/>
          <w:lang w:eastAsia="en-US"/>
        </w:rPr>
        <w:t xml:space="preserve"> благоустройства общественн</w:t>
      </w:r>
      <w:r w:rsidR="00585A6E">
        <w:rPr>
          <w:rFonts w:eastAsia="Calibri"/>
          <w:sz w:val="28"/>
          <w:szCs w:val="28"/>
          <w:lang w:eastAsia="en-US"/>
        </w:rPr>
        <w:t>ых</w:t>
      </w:r>
      <w:r w:rsidR="00585A6E" w:rsidRPr="00081170">
        <w:rPr>
          <w:rFonts w:eastAsia="Calibri"/>
          <w:sz w:val="28"/>
          <w:szCs w:val="28"/>
          <w:lang w:eastAsia="en-US"/>
        </w:rPr>
        <w:t xml:space="preserve"> территори</w:t>
      </w:r>
      <w:r w:rsidR="00585A6E">
        <w:rPr>
          <w:rFonts w:eastAsia="Calibri"/>
          <w:sz w:val="28"/>
          <w:szCs w:val="28"/>
          <w:lang w:eastAsia="en-US"/>
        </w:rPr>
        <w:t>й</w:t>
      </w:r>
      <w:r w:rsidR="00585A6E" w:rsidRPr="00081170">
        <w:rPr>
          <w:rFonts w:eastAsia="Calibri"/>
          <w:sz w:val="28"/>
          <w:szCs w:val="28"/>
          <w:lang w:eastAsia="en-US"/>
        </w:rPr>
        <w:t xml:space="preserve"> муниципального образования </w:t>
      </w:r>
      <w:r w:rsidR="00585A6E">
        <w:rPr>
          <w:rFonts w:eastAsia="Calibri"/>
          <w:sz w:val="28"/>
          <w:szCs w:val="28"/>
          <w:lang w:eastAsia="en-US"/>
        </w:rPr>
        <w:t>«</w:t>
      </w:r>
      <w:r w:rsidR="00585A6E" w:rsidRPr="00081170">
        <w:rPr>
          <w:rFonts w:eastAsia="Calibri"/>
          <w:sz w:val="28"/>
          <w:szCs w:val="28"/>
          <w:lang w:eastAsia="en-US"/>
        </w:rPr>
        <w:t>город Оренбург</w:t>
      </w:r>
      <w:r w:rsidR="00585A6E">
        <w:rPr>
          <w:rFonts w:eastAsia="Calibri"/>
          <w:sz w:val="28"/>
          <w:szCs w:val="28"/>
          <w:lang w:eastAsia="en-US"/>
        </w:rPr>
        <w:t xml:space="preserve">» (далее – Порядок) </w:t>
      </w:r>
      <w:r>
        <w:rPr>
          <w:rFonts w:eastAsia="Calibri"/>
          <w:sz w:val="28"/>
          <w:szCs w:val="28"/>
          <w:lang w:eastAsia="en-US"/>
        </w:rPr>
        <w:t>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</w:t>
      </w:r>
      <w:r w:rsidR="001061C2">
        <w:rPr>
          <w:rFonts w:eastAsia="Calibri"/>
          <w:sz w:val="28"/>
          <w:szCs w:val="28"/>
          <w:lang w:eastAsia="en-US"/>
        </w:rPr>
        <w:t>ов</w:t>
      </w:r>
      <w:r>
        <w:rPr>
          <w:rFonts w:eastAsia="Calibri"/>
          <w:sz w:val="28"/>
          <w:szCs w:val="28"/>
          <w:lang w:eastAsia="en-US"/>
        </w:rPr>
        <w:t xml:space="preserve"> благоустройства общественн</w:t>
      </w:r>
      <w:r w:rsidR="001061C2">
        <w:rPr>
          <w:rFonts w:eastAsia="Calibri"/>
          <w:sz w:val="28"/>
          <w:szCs w:val="28"/>
          <w:lang w:eastAsia="en-US"/>
        </w:rPr>
        <w:t>ых</w:t>
      </w:r>
      <w:r>
        <w:rPr>
          <w:rFonts w:eastAsia="Calibri"/>
          <w:sz w:val="28"/>
          <w:szCs w:val="28"/>
          <w:lang w:eastAsia="en-US"/>
        </w:rPr>
        <w:t xml:space="preserve"> территори</w:t>
      </w:r>
      <w:r w:rsidR="001061C2">
        <w:rPr>
          <w:rFonts w:eastAsia="Calibri"/>
          <w:sz w:val="28"/>
          <w:szCs w:val="28"/>
          <w:lang w:eastAsia="en-US"/>
        </w:rPr>
        <w:t>й</w:t>
      </w:r>
      <w:r>
        <w:rPr>
          <w:rFonts w:eastAsia="Calibri"/>
          <w:sz w:val="28"/>
          <w:szCs w:val="28"/>
          <w:lang w:eastAsia="en-US"/>
        </w:rPr>
        <w:t xml:space="preserve"> муниципального образования </w:t>
      </w:r>
      <w:r w:rsidR="001061C2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1061C2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5D4036">
        <w:rPr>
          <w:rFonts w:eastAsia="Calibri"/>
          <w:sz w:val="28"/>
          <w:szCs w:val="28"/>
          <w:lang w:eastAsia="en-US"/>
        </w:rPr>
        <w:t xml:space="preserve">1.2. Соответствующий состав и содержание дизайн-проекта регламентируется </w:t>
      </w:r>
      <w:r w:rsidR="009D6C06">
        <w:rPr>
          <w:rFonts w:eastAsia="Calibri"/>
          <w:sz w:val="28"/>
          <w:szCs w:val="28"/>
          <w:lang w:eastAsia="en-US"/>
        </w:rPr>
        <w:t xml:space="preserve">подразделом 4.3 раздела 4 </w:t>
      </w:r>
      <w:r w:rsidR="001061C2" w:rsidRPr="005D4036">
        <w:rPr>
          <w:sz w:val="28"/>
          <w:szCs w:val="28"/>
        </w:rPr>
        <w:t>государственной программы «Формирование</w:t>
      </w:r>
      <w:r w:rsidR="001061C2" w:rsidRPr="00553325">
        <w:rPr>
          <w:sz w:val="28"/>
          <w:szCs w:val="28"/>
        </w:rPr>
        <w:t xml:space="preserve"> комфортной городской среды</w:t>
      </w:r>
      <w:r w:rsidR="001061C2">
        <w:rPr>
          <w:sz w:val="28"/>
          <w:szCs w:val="28"/>
        </w:rPr>
        <w:t xml:space="preserve"> </w:t>
      </w:r>
      <w:r w:rsidR="001061C2" w:rsidRPr="00553325">
        <w:rPr>
          <w:sz w:val="28"/>
          <w:szCs w:val="28"/>
        </w:rPr>
        <w:t>в Оренбургской области»</w:t>
      </w:r>
      <w:r w:rsidR="001061C2">
        <w:rPr>
          <w:sz w:val="28"/>
          <w:szCs w:val="28"/>
        </w:rPr>
        <w:t xml:space="preserve">, утвержденной </w:t>
      </w:r>
      <w:r w:rsidR="005D4036" w:rsidRPr="005D4036">
        <w:rPr>
          <w:rFonts w:eastAsia="Calibri"/>
          <w:sz w:val="28"/>
          <w:szCs w:val="28"/>
          <w:lang w:eastAsia="en-US"/>
        </w:rPr>
        <w:t>постановлени</w:t>
      </w:r>
      <w:r w:rsidR="001061C2">
        <w:rPr>
          <w:rFonts w:eastAsia="Calibri"/>
          <w:sz w:val="28"/>
          <w:szCs w:val="28"/>
          <w:lang w:eastAsia="en-US"/>
        </w:rPr>
        <w:t>ем</w:t>
      </w:r>
      <w:r w:rsidR="005D4036" w:rsidRPr="005D4036">
        <w:rPr>
          <w:rFonts w:eastAsia="Calibri"/>
          <w:sz w:val="28"/>
          <w:szCs w:val="28"/>
          <w:lang w:eastAsia="en-US"/>
        </w:rPr>
        <w:t xml:space="preserve"> </w:t>
      </w:r>
      <w:r w:rsidR="005D4036" w:rsidRPr="005D4036">
        <w:rPr>
          <w:sz w:val="28"/>
          <w:szCs w:val="28"/>
        </w:rPr>
        <w:t xml:space="preserve">Правительства Оренбургской области </w:t>
      </w:r>
      <w:r w:rsidR="001061C2">
        <w:rPr>
          <w:sz w:val="28"/>
          <w:szCs w:val="28"/>
        </w:rPr>
        <w:t xml:space="preserve">                  </w:t>
      </w:r>
      <w:r w:rsidR="005D4036" w:rsidRPr="005D4036">
        <w:rPr>
          <w:sz w:val="28"/>
          <w:szCs w:val="28"/>
        </w:rPr>
        <w:t>от 28.09.2017 № 696-пп</w:t>
      </w:r>
      <w:r w:rsidR="005D4036">
        <w:rPr>
          <w:sz w:val="28"/>
          <w:szCs w:val="28"/>
        </w:rPr>
        <w:t>.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 xml:space="preserve">3. К заинтересованным лицам относятся: собственники помещений </w:t>
      </w:r>
      <w:r w:rsidR="00361432">
        <w:rPr>
          <w:rFonts w:eastAsia="Calibri"/>
          <w:sz w:val="28"/>
          <w:szCs w:val="28"/>
          <w:lang w:eastAsia="en-US"/>
        </w:rPr>
        <w:t xml:space="preserve">            </w:t>
      </w:r>
      <w:r>
        <w:rPr>
          <w:rFonts w:eastAsia="Calibri"/>
          <w:sz w:val="28"/>
          <w:szCs w:val="28"/>
          <w:lang w:eastAsia="en-US"/>
        </w:rPr>
        <w:t>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 w:rsidR="00361432" w:rsidRDefault="00361432" w:rsidP="00361432">
      <w:pPr>
        <w:ind w:left="0" w:firstLine="709"/>
        <w:jc w:val="both"/>
        <w:rPr>
          <w:rFonts w:eastAsia="Calibri"/>
          <w:iCs/>
          <w:sz w:val="28"/>
          <w:szCs w:val="28"/>
          <w:lang w:eastAsia="en-US"/>
        </w:rPr>
      </w:pPr>
    </w:p>
    <w:p w:rsidR="00424AB1" w:rsidRDefault="00424AB1" w:rsidP="00361432">
      <w:pPr>
        <w:ind w:left="0" w:firstLine="709"/>
        <w:jc w:val="center"/>
        <w:rPr>
          <w:rFonts w:eastAsia="Calibri"/>
          <w:sz w:val="28"/>
          <w:szCs w:val="28"/>
          <w:lang w:eastAsia="en-US"/>
        </w:rPr>
      </w:pPr>
      <w:r w:rsidRPr="00081170">
        <w:rPr>
          <w:rFonts w:eastAsia="Calibri"/>
          <w:sz w:val="28"/>
          <w:szCs w:val="28"/>
          <w:lang w:eastAsia="en-US"/>
        </w:rPr>
        <w:t>2. Разработка дизайн-проектов</w:t>
      </w:r>
    </w:p>
    <w:p w:rsidR="00361432" w:rsidRPr="00081170" w:rsidRDefault="00361432" w:rsidP="00361432">
      <w:pPr>
        <w:ind w:left="0" w:firstLine="709"/>
        <w:jc w:val="center"/>
        <w:rPr>
          <w:rFonts w:eastAsia="Calibri"/>
          <w:sz w:val="28"/>
          <w:szCs w:val="28"/>
          <w:lang w:eastAsia="en-US"/>
        </w:rPr>
      </w:pPr>
    </w:p>
    <w:p w:rsidR="00585A6E" w:rsidRDefault="00424AB1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</w:t>
      </w:r>
      <w:r w:rsidR="001061C2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1061C2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и общественных территорий муниципального </w:t>
      </w:r>
    </w:p>
    <w:p w:rsidR="00585A6E" w:rsidRDefault="00585A6E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585A6E" w:rsidRDefault="00585A6E" w:rsidP="00585A6E">
      <w:pPr>
        <w:tabs>
          <w:tab w:val="left" w:pos="709"/>
          <w:tab w:val="left" w:pos="1664"/>
        </w:tabs>
        <w:ind w:left="0"/>
        <w:jc w:val="both"/>
        <w:rPr>
          <w:rFonts w:eastAsia="Calibri"/>
          <w:sz w:val="28"/>
          <w:szCs w:val="28"/>
          <w:lang w:eastAsia="en-US"/>
        </w:rPr>
      </w:pPr>
    </w:p>
    <w:p w:rsidR="00585A6E" w:rsidRDefault="00327951" w:rsidP="00585A6E">
      <w:pPr>
        <w:tabs>
          <w:tab w:val="left" w:pos="709"/>
          <w:tab w:val="left" w:pos="1664"/>
        </w:tabs>
        <w:ind w:left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35</w:t>
      </w:r>
    </w:p>
    <w:p w:rsidR="00585A6E" w:rsidRPr="009C2FAA" w:rsidRDefault="00585A6E" w:rsidP="00585A6E">
      <w:pPr>
        <w:tabs>
          <w:tab w:val="left" w:pos="709"/>
          <w:tab w:val="left" w:pos="1664"/>
        </w:tabs>
        <w:ind w:left="0"/>
        <w:jc w:val="center"/>
        <w:rPr>
          <w:rFonts w:eastAsia="Calibri"/>
          <w:lang w:eastAsia="en-US"/>
        </w:rPr>
      </w:pPr>
    </w:p>
    <w:p w:rsidR="00424AB1" w:rsidRDefault="00424AB1" w:rsidP="00585A6E">
      <w:pPr>
        <w:tabs>
          <w:tab w:val="left" w:pos="709"/>
          <w:tab w:val="left" w:pos="1664"/>
        </w:tabs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образования </w:t>
      </w:r>
      <w:r w:rsidR="009C2FAA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9C2FAA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, осуществляется в соответствии с </w:t>
      </w:r>
      <w:r>
        <w:rPr>
          <w:rFonts w:eastAsia="Calibri"/>
          <w:bCs/>
          <w:sz w:val="28"/>
          <w:szCs w:val="28"/>
          <w:lang w:eastAsia="en-US"/>
        </w:rPr>
        <w:t xml:space="preserve">Правилами благоустройства </w:t>
      </w:r>
      <w:r w:rsidR="009C2FAA">
        <w:rPr>
          <w:rFonts w:eastAsia="Calibri"/>
          <w:bCs/>
          <w:sz w:val="28"/>
          <w:szCs w:val="28"/>
          <w:lang w:eastAsia="en-US"/>
        </w:rPr>
        <w:t xml:space="preserve">территорий </w:t>
      </w:r>
      <w:r>
        <w:rPr>
          <w:rFonts w:eastAsia="Calibri"/>
          <w:bCs/>
          <w:sz w:val="28"/>
          <w:szCs w:val="28"/>
          <w:lang w:eastAsia="en-US"/>
        </w:rPr>
        <w:t xml:space="preserve">муниципального образования </w:t>
      </w:r>
      <w:r w:rsidR="009C2FAA">
        <w:rPr>
          <w:rFonts w:eastAsia="Calibri"/>
          <w:bCs/>
          <w:sz w:val="28"/>
          <w:szCs w:val="28"/>
          <w:lang w:eastAsia="en-US"/>
        </w:rPr>
        <w:t xml:space="preserve">                           «</w:t>
      </w:r>
      <w:r>
        <w:rPr>
          <w:rFonts w:eastAsia="Calibri"/>
          <w:bCs/>
          <w:sz w:val="28"/>
          <w:szCs w:val="28"/>
          <w:lang w:eastAsia="en-US"/>
        </w:rPr>
        <w:t>город Оренбург</w:t>
      </w:r>
      <w:r w:rsidR="009C2FAA">
        <w:rPr>
          <w:rFonts w:eastAsia="Calibri"/>
          <w:bCs/>
          <w:sz w:val="28"/>
          <w:szCs w:val="28"/>
          <w:lang w:eastAsia="en-US"/>
        </w:rPr>
        <w:t>»</w:t>
      </w:r>
      <w:r>
        <w:rPr>
          <w:rFonts w:eastAsia="Calibri"/>
          <w:bCs/>
          <w:sz w:val="28"/>
          <w:szCs w:val="28"/>
          <w:lang w:eastAsia="en-US"/>
        </w:rPr>
        <w:t>, требованиями Градостроительного кодекса Российской Федерации</w:t>
      </w:r>
      <w:r>
        <w:rPr>
          <w:rFonts w:eastAsia="Calibri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:rsidR="009C2FAA" w:rsidRDefault="00424AB1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2.2. Разработка </w:t>
      </w:r>
      <w:r w:rsidR="009C2FA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дизайн-проектов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в </w:t>
      </w:r>
      <w:r w:rsidR="009C2FAA">
        <w:rPr>
          <w:rFonts w:eastAsia="Calibri"/>
          <w:sz w:val="28"/>
          <w:szCs w:val="28"/>
          <w:lang w:eastAsia="en-US"/>
        </w:rPr>
        <w:t xml:space="preserve"> отношении</w:t>
      </w:r>
      <w:r>
        <w:rPr>
          <w:rFonts w:eastAsia="Calibri"/>
          <w:sz w:val="28"/>
          <w:szCs w:val="28"/>
          <w:lang w:eastAsia="en-US"/>
        </w:rPr>
        <w:t xml:space="preserve">и дворовых территорий </w:t>
      </w:r>
    </w:p>
    <w:p w:rsidR="00424AB1" w:rsidRDefault="00424AB1" w:rsidP="009C2FAA">
      <w:pPr>
        <w:tabs>
          <w:tab w:val="left" w:pos="709"/>
          <w:tab w:val="left" w:pos="1664"/>
        </w:tabs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многоквартирных домов, расположенных на территории муниципального образования </w:t>
      </w:r>
      <w:r w:rsidR="009C2FAA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9C2FAA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и общественных территорий муниципального образования </w:t>
      </w:r>
      <w:r w:rsidR="009C2FAA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9C2FAA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>, осуществляется Администрацией города Оренбурга (далее – Администрация).</w:t>
      </w:r>
    </w:p>
    <w:p w:rsidR="00424AB1" w:rsidRDefault="00424AB1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</w:t>
      </w:r>
      <w:r w:rsidR="009C2FAA">
        <w:rPr>
          <w:rFonts w:eastAsia="Calibri"/>
          <w:sz w:val="28"/>
          <w:szCs w:val="28"/>
          <w:lang w:eastAsia="en-US"/>
        </w:rPr>
        <w:t>ого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   </w:t>
      </w:r>
      <w:r>
        <w:rPr>
          <w:rFonts w:eastAsia="Calibri"/>
          <w:sz w:val="28"/>
          <w:szCs w:val="28"/>
          <w:lang w:eastAsia="en-US"/>
        </w:rPr>
        <w:t>и дополнительн</w:t>
      </w:r>
      <w:r w:rsidR="009C2FAA">
        <w:rPr>
          <w:rFonts w:eastAsia="Calibri"/>
          <w:sz w:val="28"/>
          <w:szCs w:val="28"/>
          <w:lang w:eastAsia="en-US"/>
        </w:rPr>
        <w:t>ого</w:t>
      </w:r>
      <w:r>
        <w:rPr>
          <w:rFonts w:eastAsia="Calibri"/>
          <w:sz w:val="28"/>
          <w:szCs w:val="28"/>
          <w:lang w:eastAsia="en-US"/>
        </w:rPr>
        <w:t xml:space="preserve"> перечней работ по благоустройству дворовой территории, установленных</w:t>
      </w:r>
      <w:r w:rsidR="009C2FAA" w:rsidRPr="009C2FAA">
        <w:rPr>
          <w:sz w:val="28"/>
          <w:szCs w:val="28"/>
        </w:rPr>
        <w:t xml:space="preserve"> </w:t>
      </w:r>
      <w:r w:rsidR="009C2FAA" w:rsidRPr="005D4036">
        <w:rPr>
          <w:sz w:val="28"/>
          <w:szCs w:val="28"/>
        </w:rPr>
        <w:t>государственной программ</w:t>
      </w:r>
      <w:r w:rsidR="009C2FAA">
        <w:rPr>
          <w:sz w:val="28"/>
          <w:szCs w:val="28"/>
        </w:rPr>
        <w:t>ой</w:t>
      </w:r>
      <w:r w:rsidR="009C2FAA" w:rsidRPr="005D4036">
        <w:rPr>
          <w:sz w:val="28"/>
          <w:szCs w:val="28"/>
        </w:rPr>
        <w:t xml:space="preserve"> «Формирование</w:t>
      </w:r>
      <w:r w:rsidR="009C2FAA" w:rsidRPr="00553325">
        <w:rPr>
          <w:sz w:val="28"/>
          <w:szCs w:val="28"/>
        </w:rPr>
        <w:t xml:space="preserve"> комфортной городской среды</w:t>
      </w:r>
      <w:r w:rsidR="009C2FAA">
        <w:rPr>
          <w:sz w:val="28"/>
          <w:szCs w:val="28"/>
        </w:rPr>
        <w:t xml:space="preserve"> </w:t>
      </w:r>
      <w:r w:rsidR="009C2FAA" w:rsidRPr="00553325">
        <w:rPr>
          <w:sz w:val="28"/>
          <w:szCs w:val="28"/>
        </w:rPr>
        <w:t>в Оренбургской области»</w:t>
      </w:r>
      <w:r w:rsidR="009C2FAA">
        <w:rPr>
          <w:sz w:val="28"/>
          <w:szCs w:val="28"/>
        </w:rPr>
        <w:t xml:space="preserve">, утвержденной </w:t>
      </w:r>
      <w:r w:rsidR="009C2FAA" w:rsidRPr="005D4036">
        <w:rPr>
          <w:rFonts w:eastAsia="Calibri"/>
          <w:sz w:val="28"/>
          <w:szCs w:val="28"/>
          <w:lang w:eastAsia="en-US"/>
        </w:rPr>
        <w:t>постановлени</w:t>
      </w:r>
      <w:r w:rsidR="009C2FAA">
        <w:rPr>
          <w:rFonts w:eastAsia="Calibri"/>
          <w:sz w:val="28"/>
          <w:szCs w:val="28"/>
          <w:lang w:eastAsia="en-US"/>
        </w:rPr>
        <w:t>ем</w:t>
      </w:r>
      <w:r w:rsidR="009C2FAA" w:rsidRPr="005D4036">
        <w:rPr>
          <w:rFonts w:eastAsia="Calibri"/>
          <w:sz w:val="28"/>
          <w:szCs w:val="28"/>
          <w:lang w:eastAsia="en-US"/>
        </w:rPr>
        <w:t xml:space="preserve"> </w:t>
      </w:r>
      <w:r w:rsidR="009C2FAA" w:rsidRPr="005D4036">
        <w:rPr>
          <w:sz w:val="28"/>
          <w:szCs w:val="28"/>
        </w:rPr>
        <w:t>Правительства Оренбургской области от 28.09.2017 № 696-пп</w:t>
      </w:r>
      <w:r w:rsidR="009C2FAA">
        <w:rPr>
          <w:sz w:val="28"/>
          <w:szCs w:val="28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9C2FAA">
        <w:rPr>
          <w:rFonts w:eastAsia="Calibri"/>
          <w:sz w:val="28"/>
          <w:szCs w:val="28"/>
          <w:lang w:eastAsia="en-US"/>
        </w:rPr>
        <w:t xml:space="preserve">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и утвержденных протоколом общего собрания собственников помещений </w:t>
      </w:r>
      <w:r w:rsidR="00361432">
        <w:rPr>
          <w:rFonts w:eastAsia="Calibri"/>
          <w:sz w:val="28"/>
          <w:szCs w:val="28"/>
          <w:lang w:eastAsia="en-US"/>
        </w:rPr>
        <w:t xml:space="preserve">                </w:t>
      </w:r>
      <w:r>
        <w:rPr>
          <w:rFonts w:eastAsia="Calibri"/>
          <w:sz w:val="28"/>
          <w:szCs w:val="28"/>
          <w:lang w:eastAsia="en-US"/>
        </w:rPr>
        <w:t>в многоквартирном доме, в отношении которой разрабатывается дизайн-проект благоустройства.</w:t>
      </w:r>
    </w:p>
    <w:p w:rsidR="00361432" w:rsidRDefault="00361432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424AB1" w:rsidRDefault="00424AB1" w:rsidP="00361432">
      <w:pPr>
        <w:ind w:left="0" w:firstLine="709"/>
        <w:jc w:val="center"/>
        <w:rPr>
          <w:sz w:val="28"/>
          <w:szCs w:val="28"/>
          <w:lang w:eastAsia="en-US"/>
        </w:rPr>
      </w:pPr>
      <w:r w:rsidRPr="00361432">
        <w:rPr>
          <w:sz w:val="28"/>
          <w:szCs w:val="28"/>
          <w:lang w:eastAsia="en-US"/>
        </w:rPr>
        <w:t>3.</w:t>
      </w:r>
      <w:r>
        <w:rPr>
          <w:b/>
          <w:sz w:val="28"/>
          <w:szCs w:val="28"/>
          <w:lang w:eastAsia="en-US"/>
        </w:rPr>
        <w:t xml:space="preserve"> </w:t>
      </w:r>
      <w:r w:rsidRPr="00081170">
        <w:rPr>
          <w:sz w:val="28"/>
          <w:szCs w:val="28"/>
          <w:lang w:eastAsia="en-US"/>
        </w:rPr>
        <w:t>Обсуждение и утверждение дизайн-проекта</w:t>
      </w:r>
    </w:p>
    <w:p w:rsidR="00361432" w:rsidRPr="00081170" w:rsidRDefault="00361432" w:rsidP="00361432">
      <w:pPr>
        <w:ind w:left="0" w:firstLine="709"/>
        <w:jc w:val="center"/>
        <w:rPr>
          <w:sz w:val="28"/>
          <w:szCs w:val="28"/>
          <w:lang w:eastAsia="en-US"/>
        </w:rPr>
      </w:pPr>
    </w:p>
    <w:p w:rsidR="00424AB1" w:rsidRDefault="00424AB1" w:rsidP="00361432">
      <w:pPr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3.1. В целях обсуждения и утверждения дизайн-проекта благоустройства дворовой территории многоквартирного дома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</w:t>
      </w:r>
      <w:r w:rsidR="00F8231C">
        <w:rPr>
          <w:sz w:val="28"/>
          <w:szCs w:val="28"/>
          <w:lang w:eastAsia="en-US"/>
        </w:rPr>
        <w:t xml:space="preserve">муниципальной </w:t>
      </w:r>
      <w:r>
        <w:rPr>
          <w:sz w:val="28"/>
          <w:szCs w:val="28"/>
          <w:lang w:eastAsia="en-US"/>
        </w:rPr>
        <w:t>программы (далее – уполномоченное лицо), о готовности дизайн-проекта.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 для дальнейшего его утверждения в срок, не превышающий 3 рабочих дней.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 xml:space="preserve">3.3. Обсуждение и утверждение дизайн-проекта благоустройства общественной территории осуществляется с участием представителей Администрации, а также с участием архитекторов, проектировщиков </w:t>
      </w:r>
      <w:r w:rsidR="00361432">
        <w:rPr>
          <w:rFonts w:cs="Calibri"/>
          <w:sz w:val="28"/>
          <w:szCs w:val="28"/>
          <w:lang w:eastAsia="en-US"/>
        </w:rPr>
        <w:t xml:space="preserve">                        </w:t>
      </w:r>
      <w:r>
        <w:rPr>
          <w:rFonts w:cs="Calibri"/>
          <w:sz w:val="28"/>
          <w:szCs w:val="28"/>
          <w:lang w:eastAsia="en-US"/>
        </w:rPr>
        <w:t>и других профильных специалистов.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</w:p>
    <w:p w:rsidR="00585A6E" w:rsidRDefault="00585A6E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</w:p>
    <w:p w:rsidR="00585A6E" w:rsidRDefault="00585A6E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</w:p>
    <w:p w:rsidR="00585A6E" w:rsidRDefault="00585A6E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</w:p>
    <w:p w:rsidR="00585A6E" w:rsidRDefault="00585A6E" w:rsidP="00585A6E">
      <w:pPr>
        <w:ind w:left="0"/>
        <w:jc w:val="center"/>
        <w:rPr>
          <w:rFonts w:eastAsia="Calibri"/>
          <w:lang w:eastAsia="en-US"/>
        </w:rPr>
      </w:pPr>
    </w:p>
    <w:p w:rsidR="00585A6E" w:rsidRDefault="00327951" w:rsidP="00585A6E">
      <w:pPr>
        <w:ind w:left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36</w:t>
      </w:r>
    </w:p>
    <w:p w:rsidR="00585A6E" w:rsidRPr="009C2FAA" w:rsidRDefault="00585A6E" w:rsidP="00585A6E">
      <w:pPr>
        <w:ind w:left="0"/>
        <w:jc w:val="center"/>
        <w:rPr>
          <w:rFonts w:eastAsia="Calibri"/>
          <w:lang w:eastAsia="en-US"/>
        </w:rPr>
      </w:pPr>
    </w:p>
    <w:p w:rsidR="00361432" w:rsidRPr="00081170" w:rsidRDefault="00424AB1" w:rsidP="00361432">
      <w:pPr>
        <w:ind w:left="0" w:firstLine="709"/>
        <w:jc w:val="center"/>
        <w:rPr>
          <w:sz w:val="28"/>
          <w:szCs w:val="28"/>
          <w:lang w:eastAsia="en-US"/>
        </w:rPr>
      </w:pPr>
      <w:r w:rsidRPr="00081170">
        <w:rPr>
          <w:sz w:val="28"/>
          <w:szCs w:val="28"/>
          <w:lang w:eastAsia="en-US"/>
        </w:rPr>
        <w:t>4. Порядок подачи заявки на участие в обсуждении</w:t>
      </w:r>
    </w:p>
    <w:p w:rsidR="00424AB1" w:rsidRPr="00081170" w:rsidRDefault="00424AB1" w:rsidP="00361432">
      <w:pPr>
        <w:spacing w:after="240"/>
        <w:ind w:left="0" w:firstLine="709"/>
        <w:jc w:val="center"/>
        <w:rPr>
          <w:sz w:val="28"/>
          <w:szCs w:val="28"/>
          <w:lang w:eastAsia="en-US"/>
        </w:rPr>
      </w:pPr>
      <w:r w:rsidRPr="00081170">
        <w:rPr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</w:t>
      </w:r>
      <w:r w:rsidR="001D752D">
        <w:rPr>
          <w:sz w:val="28"/>
          <w:szCs w:val="28"/>
          <w:lang w:eastAsia="en-US"/>
        </w:rPr>
        <w:t>«</w:t>
      </w:r>
      <w:r w:rsidRPr="00081170">
        <w:rPr>
          <w:sz w:val="28"/>
          <w:szCs w:val="28"/>
          <w:lang w:eastAsia="en-US"/>
        </w:rPr>
        <w:t>город Оренбург</w:t>
      </w:r>
      <w:r w:rsidR="001D752D">
        <w:rPr>
          <w:sz w:val="28"/>
          <w:szCs w:val="28"/>
          <w:lang w:eastAsia="en-US"/>
        </w:rPr>
        <w:t>»</w:t>
      </w:r>
      <w:r w:rsidRPr="00081170">
        <w:rPr>
          <w:sz w:val="28"/>
          <w:szCs w:val="28"/>
          <w:lang w:eastAsia="en-US"/>
        </w:rPr>
        <w:t xml:space="preserve"> и общественных территорий муниципального образования </w:t>
      </w:r>
      <w:r w:rsidR="00585A6E">
        <w:rPr>
          <w:sz w:val="28"/>
          <w:szCs w:val="28"/>
          <w:lang w:eastAsia="en-US"/>
        </w:rPr>
        <w:t>«</w:t>
      </w:r>
      <w:r w:rsidRPr="00081170">
        <w:rPr>
          <w:sz w:val="28"/>
          <w:szCs w:val="28"/>
          <w:lang w:eastAsia="en-US"/>
        </w:rPr>
        <w:t>город Оренбург</w:t>
      </w:r>
      <w:r w:rsidR="00585A6E">
        <w:rPr>
          <w:sz w:val="28"/>
          <w:szCs w:val="28"/>
          <w:lang w:eastAsia="en-US"/>
        </w:rPr>
        <w:t>»</w:t>
      </w:r>
    </w:p>
    <w:p w:rsidR="009C2FAA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</w:t>
      </w:r>
      <w:r w:rsidR="001D752D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1D752D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подается заинтересованным </w:t>
      </w:r>
    </w:p>
    <w:p w:rsidR="009C2FAA" w:rsidRDefault="009C2FAA" w:rsidP="009C2FAA">
      <w:pPr>
        <w:ind w:left="0"/>
        <w:jc w:val="both"/>
        <w:rPr>
          <w:rFonts w:eastAsia="Calibri"/>
          <w:sz w:val="28"/>
          <w:szCs w:val="28"/>
          <w:lang w:eastAsia="en-US"/>
        </w:rPr>
      </w:pPr>
    </w:p>
    <w:p w:rsidR="00424AB1" w:rsidRDefault="00424AB1" w:rsidP="009C2FAA">
      <w:pPr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лицом в Администрацию в письменной форме в срок, установленный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</w:t>
      </w:r>
      <w:r>
        <w:rPr>
          <w:rFonts w:eastAsia="Calibri"/>
          <w:sz w:val="28"/>
          <w:szCs w:val="28"/>
          <w:lang w:eastAsia="en-US"/>
        </w:rPr>
        <w:t xml:space="preserve">в сообщении о проведении отбора дворовых территорий многоквартирных домов.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Заявка регистрируется специалистом, который делает отметку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</w:t>
      </w:r>
      <w:r>
        <w:rPr>
          <w:rFonts w:eastAsia="Calibri"/>
          <w:sz w:val="28"/>
          <w:szCs w:val="28"/>
          <w:lang w:eastAsia="en-US"/>
        </w:rPr>
        <w:t>на заявке о получении такой заявки с указанием даты и времени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</w:t>
      </w:r>
      <w:r>
        <w:rPr>
          <w:rFonts w:eastAsia="Calibri"/>
          <w:sz w:val="28"/>
          <w:szCs w:val="28"/>
          <w:lang w:eastAsia="en-US"/>
        </w:rPr>
        <w:t xml:space="preserve"> ее получения.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Срок подачи заявок должен составлять не более 14 календарных дней </w:t>
      </w:r>
      <w:r w:rsidR="00361432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>с момента опубликования сообщения на сайте организатора обсуждени</w:t>
      </w:r>
      <w:r w:rsidR="00A0027F">
        <w:rPr>
          <w:rFonts w:eastAsia="Calibri"/>
          <w:sz w:val="28"/>
          <w:szCs w:val="28"/>
          <w:lang w:eastAsia="en-US"/>
        </w:rPr>
        <w:t>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61432">
        <w:rPr>
          <w:rFonts w:eastAsia="Calibri"/>
          <w:sz w:val="28"/>
          <w:szCs w:val="28"/>
          <w:lang w:eastAsia="en-US"/>
        </w:rPr>
        <w:t xml:space="preserve">                 </w:t>
      </w:r>
      <w:r>
        <w:rPr>
          <w:rFonts w:eastAsia="Calibri"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 муниципального образования </w:t>
      </w:r>
      <w:r w:rsidR="00F076BC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F076BC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случае внесения изменений в настоящий Порядок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       </w:t>
      </w:r>
      <w:r>
        <w:rPr>
          <w:rFonts w:eastAsia="Calibri"/>
          <w:sz w:val="28"/>
          <w:szCs w:val="28"/>
          <w:lang w:eastAsia="en-US"/>
        </w:rPr>
        <w:t xml:space="preserve">после официального опубликования срок подачи заявок должен быть увеличен не менее чем на 7 дней.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Все листы заявки и прилагаемые документы на участие в обсуждении </w:t>
      </w:r>
      <w:r w:rsidR="0036143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 муниципального образования </w:t>
      </w:r>
      <w:r w:rsidR="00F076BC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F076BC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424AB1" w:rsidRDefault="00424AB1" w:rsidP="00361432">
      <w:pPr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4.2. К заявке прилагаются следующие документы: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1) протокол общего собрания собственников помещений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     </w:t>
      </w:r>
      <w:r>
        <w:rPr>
          <w:rFonts w:eastAsia="Calibri"/>
          <w:sz w:val="28"/>
          <w:szCs w:val="28"/>
          <w:lang w:eastAsia="en-US"/>
        </w:rPr>
        <w:t xml:space="preserve">в многоквартирном доме, в котором определен состав заинтересованных лиц из числа собственников помещений для участия в обсуждении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    </w:t>
      </w:r>
      <w:r>
        <w:rPr>
          <w:rFonts w:eastAsia="Calibri"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домов;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2) дизайн-проект с внесенными изменениями с</w:t>
      </w:r>
      <w:r w:rsidR="00A0027F">
        <w:rPr>
          <w:rFonts w:eastAsia="Calibri"/>
          <w:sz w:val="28"/>
          <w:szCs w:val="28"/>
          <w:lang w:eastAsia="en-US"/>
        </w:rPr>
        <w:t xml:space="preserve"> учетом технической возможности</w:t>
      </w:r>
      <w:r>
        <w:rPr>
          <w:rFonts w:eastAsia="Calibri"/>
          <w:sz w:val="28"/>
          <w:szCs w:val="28"/>
          <w:lang w:eastAsia="en-US"/>
        </w:rPr>
        <w:t xml:space="preserve"> и без изменения</w:t>
      </w:r>
      <w:r w:rsidR="00F0486C">
        <w:rPr>
          <w:rFonts w:eastAsia="Calibri"/>
          <w:sz w:val="28"/>
          <w:szCs w:val="28"/>
          <w:lang w:eastAsia="en-US"/>
        </w:rPr>
        <w:t xml:space="preserve"> проектно-сметной документации.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6C5172">
        <w:rPr>
          <w:rFonts w:eastAsia="Calibri"/>
          <w:sz w:val="28"/>
          <w:szCs w:val="28"/>
          <w:lang w:eastAsia="en-US"/>
        </w:rPr>
        <w:t xml:space="preserve">4.3. </w:t>
      </w:r>
      <w:r w:rsidR="006C5172" w:rsidRPr="006C5172">
        <w:rPr>
          <w:rFonts w:eastAsia="Calibri"/>
          <w:sz w:val="28"/>
          <w:szCs w:val="28"/>
          <w:lang w:eastAsia="en-US"/>
        </w:rPr>
        <w:t>Муниципальная общественная к</w:t>
      </w:r>
      <w:r w:rsidRPr="006C5172">
        <w:rPr>
          <w:rFonts w:eastAsia="Calibri"/>
          <w:sz w:val="28"/>
          <w:szCs w:val="28"/>
          <w:lang w:eastAsia="en-US"/>
        </w:rPr>
        <w:t>омиссия</w:t>
      </w:r>
      <w:r w:rsidR="00A0027F">
        <w:rPr>
          <w:rFonts w:eastAsia="Calibri"/>
          <w:sz w:val="28"/>
          <w:szCs w:val="28"/>
          <w:lang w:eastAsia="en-US"/>
        </w:rPr>
        <w:t xml:space="preserve"> (далее – Комиссия)</w:t>
      </w:r>
      <w:r w:rsidR="006C5172" w:rsidRPr="006C5172">
        <w:rPr>
          <w:rFonts w:eastAsia="Calibri"/>
          <w:i/>
          <w:color w:val="31849B" w:themeColor="accent5" w:themeShade="BF"/>
          <w:lang w:eastAsia="en-US"/>
        </w:rPr>
        <w:t xml:space="preserve"> </w:t>
      </w:r>
      <w:r w:rsidRPr="006C5172">
        <w:rPr>
          <w:rFonts w:eastAsia="Calibri"/>
          <w:sz w:val="28"/>
          <w:szCs w:val="28"/>
          <w:lang w:eastAsia="en-US"/>
        </w:rPr>
        <w:t xml:space="preserve">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</w:t>
      </w:r>
      <w:r w:rsidR="00F076BC" w:rsidRPr="006C5172">
        <w:rPr>
          <w:rFonts w:eastAsia="Calibri"/>
          <w:sz w:val="28"/>
          <w:szCs w:val="28"/>
          <w:lang w:eastAsia="en-US"/>
        </w:rPr>
        <w:t>«</w:t>
      </w:r>
      <w:r w:rsidRPr="006C5172">
        <w:rPr>
          <w:rFonts w:eastAsia="Calibri"/>
          <w:sz w:val="28"/>
          <w:szCs w:val="28"/>
          <w:lang w:eastAsia="en-US"/>
        </w:rPr>
        <w:t>город Оренбург</w:t>
      </w:r>
      <w:r w:rsidR="00F076BC" w:rsidRPr="006C5172">
        <w:rPr>
          <w:rFonts w:eastAsia="Calibri"/>
          <w:sz w:val="28"/>
          <w:szCs w:val="28"/>
          <w:lang w:eastAsia="en-US"/>
        </w:rPr>
        <w:t>»</w:t>
      </w:r>
      <w:r w:rsidRPr="006C5172">
        <w:rPr>
          <w:rFonts w:eastAsia="Calibri"/>
          <w:sz w:val="28"/>
          <w:szCs w:val="28"/>
          <w:lang w:eastAsia="en-US"/>
        </w:rPr>
        <w:t xml:space="preserve"> в соответствии </w:t>
      </w:r>
      <w:r w:rsidR="00A0027F">
        <w:rPr>
          <w:rFonts w:eastAsia="Calibri"/>
          <w:sz w:val="28"/>
          <w:szCs w:val="28"/>
          <w:lang w:eastAsia="en-US"/>
        </w:rPr>
        <w:t xml:space="preserve">                             </w:t>
      </w:r>
      <w:r w:rsidRPr="006C5172">
        <w:rPr>
          <w:rFonts w:eastAsia="Calibri"/>
          <w:sz w:val="28"/>
          <w:szCs w:val="28"/>
          <w:lang w:eastAsia="en-US"/>
        </w:rPr>
        <w:t>с требованиями, установленным</w:t>
      </w:r>
      <w:r w:rsidR="00A0027F">
        <w:rPr>
          <w:rFonts w:eastAsia="Calibri"/>
          <w:sz w:val="28"/>
          <w:szCs w:val="28"/>
          <w:lang w:eastAsia="en-US"/>
        </w:rPr>
        <w:t>и</w:t>
      </w:r>
      <w:r w:rsidRPr="006C5172">
        <w:rPr>
          <w:rFonts w:eastAsia="Calibri"/>
          <w:sz w:val="28"/>
          <w:szCs w:val="28"/>
          <w:lang w:eastAsia="en-US"/>
        </w:rPr>
        <w:t xml:space="preserve"> настоящим Порядком, о чем составляется прот</w:t>
      </w:r>
      <w:r w:rsidR="00361432" w:rsidRPr="006C5172">
        <w:rPr>
          <w:rFonts w:eastAsia="Calibri"/>
          <w:sz w:val="28"/>
          <w:szCs w:val="28"/>
          <w:lang w:eastAsia="en-US"/>
        </w:rPr>
        <w:t>окол заседания комиссии (далее –</w:t>
      </w:r>
      <w:r w:rsidRPr="006C5172">
        <w:rPr>
          <w:rFonts w:eastAsia="Calibri"/>
          <w:sz w:val="28"/>
          <w:szCs w:val="28"/>
          <w:lang w:eastAsia="en-US"/>
        </w:rPr>
        <w:t xml:space="preserve"> Протокол), в котором в обязательном порядке оцениваются заявки всех участников, с указанием изменений</w:t>
      </w:r>
      <w:r w:rsidR="00A0027F">
        <w:rPr>
          <w:rFonts w:eastAsia="Calibri"/>
          <w:sz w:val="28"/>
          <w:szCs w:val="28"/>
          <w:lang w:eastAsia="en-US"/>
        </w:rPr>
        <w:t xml:space="preserve">                        </w:t>
      </w:r>
      <w:r w:rsidRPr="006C5172">
        <w:rPr>
          <w:rFonts w:eastAsia="Calibri"/>
          <w:sz w:val="28"/>
          <w:szCs w:val="28"/>
          <w:lang w:eastAsia="en-US"/>
        </w:rPr>
        <w:t xml:space="preserve"> и другой информации.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A0027F" w:rsidRDefault="00A0027F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A0027F" w:rsidRDefault="00A0027F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A0027F" w:rsidRDefault="00327951" w:rsidP="00A0027F">
      <w:pPr>
        <w:ind w:left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37</w:t>
      </w:r>
    </w:p>
    <w:p w:rsidR="00A0027F" w:rsidRPr="009C2FAA" w:rsidRDefault="00A0027F" w:rsidP="00A0027F">
      <w:pPr>
        <w:ind w:left="0"/>
        <w:jc w:val="center"/>
        <w:rPr>
          <w:rFonts w:eastAsia="Calibri"/>
          <w:lang w:eastAsia="en-US"/>
        </w:rPr>
      </w:pP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</w:t>
      </w:r>
      <w:r w:rsidR="00A0027F">
        <w:rPr>
          <w:rFonts w:eastAsia="Calibri"/>
          <w:sz w:val="28"/>
          <w:szCs w:val="28"/>
          <w:lang w:eastAsia="en-US"/>
        </w:rPr>
        <w:t>3</w:t>
      </w:r>
      <w:r>
        <w:rPr>
          <w:rFonts w:eastAsia="Calibri"/>
          <w:sz w:val="28"/>
          <w:szCs w:val="28"/>
          <w:lang w:eastAsia="en-US"/>
        </w:rPr>
        <w:t xml:space="preserve"> рабочих дней с момента его подписания.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случае, если по окончании срока подачи заявок на участие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</w:t>
      </w:r>
      <w:r>
        <w:rPr>
          <w:rFonts w:eastAsia="Calibri"/>
          <w:sz w:val="28"/>
          <w:szCs w:val="28"/>
          <w:lang w:eastAsia="en-US"/>
        </w:rPr>
        <w:t xml:space="preserve">в обсуждении с заинтересованными лицами дизайн-проектов дворовых территорий многоквартирных домов муниципального образования </w:t>
      </w:r>
      <w:r w:rsidR="00F076BC">
        <w:rPr>
          <w:rFonts w:eastAsia="Calibri"/>
          <w:sz w:val="28"/>
          <w:szCs w:val="28"/>
          <w:lang w:eastAsia="en-US"/>
        </w:rPr>
        <w:t xml:space="preserve">                   </w:t>
      </w:r>
      <w:r w:rsidR="00361432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361432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9C2FAA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Если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заявка </w:t>
      </w:r>
      <w:r w:rsidR="009C2FAA"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соответствует </w:t>
      </w:r>
      <w:r w:rsidR="009C2FAA"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требованиям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и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условиям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настоящего </w:t>
      </w:r>
    </w:p>
    <w:p w:rsidR="00424AB1" w:rsidRDefault="00424AB1" w:rsidP="009C2FAA">
      <w:pPr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случае приз</w:t>
      </w:r>
      <w:r w:rsidR="00A0027F">
        <w:rPr>
          <w:rFonts w:eastAsia="Calibri"/>
          <w:sz w:val="28"/>
          <w:szCs w:val="28"/>
          <w:lang w:eastAsia="en-US"/>
        </w:rPr>
        <w:t xml:space="preserve">нания обсуждения несостоявшимся </w:t>
      </w:r>
      <w:r>
        <w:rPr>
          <w:rFonts w:eastAsia="Calibri"/>
          <w:sz w:val="28"/>
          <w:szCs w:val="28"/>
          <w:lang w:eastAsia="en-US"/>
        </w:rPr>
        <w:t>работы будут выполнять по ранее согласованному дизайн-проекту.</w:t>
      </w:r>
    </w:p>
    <w:p w:rsidR="00F00AED" w:rsidRDefault="00F00AED">
      <w:pPr>
        <w:ind w:left="0"/>
        <w:rPr>
          <w:highlight w:val="magenta"/>
          <w:lang w:eastAsia="en-US"/>
        </w:rPr>
        <w:sectPr w:rsidR="00F00AED" w:rsidSect="00D26AEB">
          <w:pgSz w:w="11906" w:h="16838"/>
          <w:pgMar w:top="567" w:right="849" w:bottom="568" w:left="1701" w:header="426" w:footer="0" w:gutter="0"/>
          <w:pgNumType w:start="44"/>
          <w:cols w:space="720"/>
          <w:formProt w:val="0"/>
          <w:docGrid w:linePitch="360" w:charSpace="4096"/>
        </w:sectPr>
      </w:pPr>
    </w:p>
    <w:p w:rsidR="0074021A" w:rsidRDefault="00327951" w:rsidP="0074021A">
      <w:pPr>
        <w:tabs>
          <w:tab w:val="left" w:pos="9639"/>
          <w:tab w:val="left" w:pos="10632"/>
        </w:tabs>
        <w:ind w:left="10773" w:right="110" w:hanging="11057"/>
        <w:jc w:val="center"/>
        <w:rPr>
          <w:lang w:eastAsia="en-US"/>
        </w:rPr>
      </w:pPr>
      <w:r>
        <w:rPr>
          <w:lang w:eastAsia="en-US"/>
        </w:rPr>
        <w:lastRenderedPageBreak/>
        <w:t>38</w:t>
      </w:r>
    </w:p>
    <w:p w:rsidR="0074021A" w:rsidRDefault="0074021A" w:rsidP="0074021A">
      <w:pPr>
        <w:tabs>
          <w:tab w:val="left" w:pos="9639"/>
          <w:tab w:val="left" w:pos="10632"/>
        </w:tabs>
        <w:ind w:left="10773" w:right="110" w:hanging="11057"/>
        <w:jc w:val="center"/>
        <w:rPr>
          <w:lang w:eastAsia="en-US"/>
        </w:rPr>
      </w:pPr>
    </w:p>
    <w:p w:rsidR="0074021A" w:rsidRDefault="0074021A" w:rsidP="0074021A">
      <w:pPr>
        <w:tabs>
          <w:tab w:val="left" w:pos="9639"/>
          <w:tab w:val="left" w:pos="10632"/>
        </w:tabs>
        <w:ind w:left="10773" w:right="110" w:hanging="11057"/>
        <w:jc w:val="center"/>
        <w:rPr>
          <w:lang w:eastAsia="en-US"/>
        </w:rPr>
      </w:pPr>
    </w:p>
    <w:p w:rsidR="0074021A" w:rsidRPr="00C53F37" w:rsidRDefault="0074021A" w:rsidP="0074021A">
      <w:pPr>
        <w:tabs>
          <w:tab w:val="left" w:pos="9639"/>
          <w:tab w:val="left" w:pos="10632"/>
        </w:tabs>
        <w:ind w:left="10773" w:right="110" w:hanging="11057"/>
        <w:jc w:val="center"/>
        <w:rPr>
          <w:sz w:val="16"/>
          <w:szCs w:val="16"/>
          <w:lang w:eastAsia="en-US"/>
        </w:rPr>
      </w:pPr>
    </w:p>
    <w:p w:rsidR="0074021A" w:rsidRDefault="0074021A" w:rsidP="00A311A9">
      <w:pPr>
        <w:tabs>
          <w:tab w:val="left" w:pos="9639"/>
          <w:tab w:val="left" w:pos="10348"/>
        </w:tabs>
        <w:ind w:left="10206" w:right="110"/>
        <w:rPr>
          <w:sz w:val="28"/>
          <w:szCs w:val="28"/>
        </w:rPr>
      </w:pPr>
      <w:r w:rsidRPr="00E040F5">
        <w:rPr>
          <w:sz w:val="28"/>
          <w:szCs w:val="28"/>
          <w:lang w:eastAsia="en-US"/>
        </w:rPr>
        <w:t xml:space="preserve">Приложение № </w:t>
      </w:r>
      <w:r>
        <w:rPr>
          <w:sz w:val="28"/>
          <w:szCs w:val="28"/>
          <w:lang w:eastAsia="en-US"/>
        </w:rPr>
        <w:t>5</w:t>
      </w:r>
      <w:r w:rsidRPr="00FB1FFB">
        <w:rPr>
          <w:sz w:val="28"/>
          <w:szCs w:val="28"/>
          <w:lang w:eastAsia="en-US"/>
        </w:rPr>
        <w:t xml:space="preserve">  </w:t>
      </w:r>
      <w:r w:rsidR="00A311A9">
        <w:rPr>
          <w:sz w:val="28"/>
          <w:szCs w:val="28"/>
          <w:lang w:eastAsia="en-US"/>
        </w:rPr>
        <w:t xml:space="preserve">                                      </w:t>
      </w:r>
      <w:r w:rsidR="00A311A9">
        <w:rPr>
          <w:sz w:val="28"/>
          <w:szCs w:val="28"/>
        </w:rPr>
        <w:t xml:space="preserve">к муниципальной программе </w:t>
      </w:r>
      <w:r w:rsidR="00A311A9" w:rsidRPr="00223F5C">
        <w:rPr>
          <w:sz w:val="28"/>
          <w:szCs w:val="28"/>
        </w:rPr>
        <w:t>«</w:t>
      </w:r>
      <w:r w:rsidR="00A311A9"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 w:rsidR="00A311A9">
        <w:rPr>
          <w:spacing w:val="2"/>
          <w:sz w:val="28"/>
          <w:szCs w:val="28"/>
          <w:shd w:val="clear" w:color="auto" w:fill="FFFFFF"/>
        </w:rPr>
        <w:t xml:space="preserve">             </w:t>
      </w:r>
      <w:r w:rsidR="00A311A9"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 w:rsidR="00A311A9"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="00A311A9"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  <w:r w:rsidRPr="00FB1FFB">
        <w:rPr>
          <w:sz w:val="28"/>
          <w:szCs w:val="28"/>
          <w:lang w:eastAsia="en-US"/>
        </w:rPr>
        <w:t xml:space="preserve">                                                                  </w:t>
      </w:r>
      <w:r w:rsidR="00A311A9">
        <w:rPr>
          <w:sz w:val="28"/>
          <w:szCs w:val="28"/>
          <w:lang w:eastAsia="en-US"/>
        </w:rPr>
        <w:t xml:space="preserve">                               </w:t>
      </w:r>
    </w:p>
    <w:p w:rsidR="0074021A" w:rsidRDefault="0074021A" w:rsidP="0074021A">
      <w:pPr>
        <w:tabs>
          <w:tab w:val="left" w:pos="9639"/>
        </w:tabs>
        <w:ind w:right="141"/>
        <w:jc w:val="center"/>
        <w:rPr>
          <w:sz w:val="28"/>
          <w:szCs w:val="28"/>
        </w:rPr>
      </w:pPr>
    </w:p>
    <w:p w:rsidR="009935D5" w:rsidRDefault="009935D5" w:rsidP="0074021A">
      <w:pPr>
        <w:widowControl w:val="0"/>
        <w:jc w:val="center"/>
        <w:rPr>
          <w:sz w:val="28"/>
          <w:szCs w:val="28"/>
        </w:rPr>
      </w:pPr>
    </w:p>
    <w:p w:rsidR="0074021A" w:rsidRPr="00702C2C" w:rsidRDefault="0074021A" w:rsidP="0074021A">
      <w:pPr>
        <w:widowControl w:val="0"/>
        <w:jc w:val="center"/>
        <w:rPr>
          <w:sz w:val="28"/>
          <w:szCs w:val="28"/>
        </w:rPr>
      </w:pPr>
      <w:r w:rsidRPr="00702C2C">
        <w:rPr>
          <w:sz w:val="28"/>
          <w:szCs w:val="28"/>
        </w:rPr>
        <w:t>П</w:t>
      </w:r>
      <w:r>
        <w:rPr>
          <w:sz w:val="28"/>
          <w:szCs w:val="28"/>
        </w:rPr>
        <w:t>ЕРЕЧЕНЬ</w:t>
      </w:r>
    </w:p>
    <w:p w:rsidR="0074021A" w:rsidRPr="00702C2C" w:rsidRDefault="0074021A" w:rsidP="0074021A">
      <w:pPr>
        <w:widowControl w:val="0"/>
        <w:jc w:val="center"/>
        <w:rPr>
          <w:sz w:val="28"/>
          <w:szCs w:val="28"/>
        </w:rPr>
      </w:pPr>
      <w:r w:rsidRPr="00702C2C">
        <w:rPr>
          <w:sz w:val="28"/>
          <w:szCs w:val="28"/>
        </w:rPr>
        <w:t xml:space="preserve">мероприятий муниципальной программы </w:t>
      </w:r>
    </w:p>
    <w:p w:rsidR="0074021A" w:rsidRPr="00EE0E3C" w:rsidRDefault="0074021A" w:rsidP="0074021A">
      <w:pPr>
        <w:pStyle w:val="ConsPlusNormal"/>
        <w:widowControl w:val="0"/>
        <w:tabs>
          <w:tab w:val="left" w:pos="993"/>
        </w:tabs>
        <w:ind w:firstLine="0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429"/>
        <w:gridCol w:w="3658"/>
        <w:gridCol w:w="851"/>
        <w:gridCol w:w="1842"/>
        <w:gridCol w:w="1985"/>
        <w:gridCol w:w="2977"/>
      </w:tblGrid>
      <w:tr w:rsidR="00C53F37" w:rsidRPr="00134408" w:rsidTr="00CE0C7E">
        <w:trPr>
          <w:trHeight w:val="1419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№</w:t>
            </w:r>
            <w:r w:rsidRPr="00134408">
              <w:rPr>
                <w:rFonts w:eastAsia="Calibri"/>
                <w:sz w:val="22"/>
                <w:szCs w:val="22"/>
              </w:rPr>
              <w:br/>
              <w:t>п/п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61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Наименование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61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Фамилия, имя, отчество, наименование должности лица, ответственного за реализацию основного мероприятия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61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(достижение показателя (индикатора), наступление контрольного события)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Еди-ницаизме-рения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Плановое значение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показателя (индикатора)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61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Дата наступления контрольного 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61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события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61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Связь со значением оценки рисков</w:t>
            </w:r>
          </w:p>
        </w:tc>
      </w:tr>
      <w:tr w:rsidR="00C53F37" w:rsidRPr="00134408" w:rsidTr="00CE0C7E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7</w:t>
            </w:r>
          </w:p>
        </w:tc>
      </w:tr>
      <w:tr w:rsidR="00C53F37" w:rsidRPr="00134408" w:rsidTr="00CE0C7E">
        <w:trPr>
          <w:trHeight w:val="16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1.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ind w:left="0" w:firstLine="33"/>
            </w:pPr>
            <w:r w:rsidRPr="00134408">
              <w:rPr>
                <w:sz w:val="22"/>
                <w:szCs w:val="22"/>
              </w:rPr>
              <w:t>Муниципальная программа</w:t>
            </w:r>
          </w:p>
          <w:p w:rsidR="00C53F37" w:rsidRPr="00134408" w:rsidRDefault="00C53F37" w:rsidP="00CE0C7E">
            <w:pPr>
              <w:pStyle w:val="ConsPlusNormal"/>
              <w:widowControl w:val="0"/>
              <w:tabs>
                <w:tab w:val="left" w:pos="993"/>
              </w:tabs>
              <w:ind w:firstLine="33"/>
              <w:rPr>
                <w:rFonts w:ascii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</w:pPr>
            <w:r w:rsidRPr="00134408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«</w:t>
            </w:r>
            <w:r w:rsidRPr="00134408">
              <w:rPr>
                <w:rFonts w:ascii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Формирование современной  городской среды на территории</w:t>
            </w:r>
          </w:p>
          <w:p w:rsidR="00C53F37" w:rsidRPr="00134408" w:rsidRDefault="00C53F37" w:rsidP="00CE0C7E">
            <w:pPr>
              <w:pStyle w:val="ConsPlusNormal"/>
              <w:widowControl w:val="0"/>
              <w:tabs>
                <w:tab w:val="left" w:pos="993"/>
              </w:tabs>
              <w:ind w:firstLine="33"/>
              <w:rPr>
                <w:rFonts w:ascii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</w:pPr>
            <w:r w:rsidRPr="00134408">
              <w:rPr>
                <w:rFonts w:ascii="Times New Roman" w:hAnsi="Times New Roman" w:cs="Times New Roman"/>
                <w:spacing w:val="2"/>
                <w:sz w:val="22"/>
                <w:szCs w:val="22"/>
                <w:shd w:val="clear" w:color="auto" w:fill="FFFFFF"/>
              </w:rPr>
              <w:t>муниципального образования «город Оренбург»  на 2018–2029 годы»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55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5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413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</w:tr>
      <w:tr w:rsidR="00C53F37" w:rsidRPr="00134408" w:rsidTr="00CE0C7E">
        <w:trPr>
          <w:trHeight w:val="16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ind w:left="33"/>
              <w:rPr>
                <w:spacing w:val="2"/>
                <w:shd w:val="clear" w:color="auto" w:fill="FFFFFF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Реализация </w:t>
            </w:r>
            <w:r w:rsidRPr="00134408">
              <w:rPr>
                <w:sz w:val="22"/>
                <w:szCs w:val="22"/>
              </w:rPr>
              <w:t>муниципальной программы «</w:t>
            </w:r>
            <w:r w:rsidRPr="00134408">
              <w:rPr>
                <w:spacing w:val="2"/>
                <w:sz w:val="22"/>
                <w:szCs w:val="22"/>
                <w:shd w:val="clear" w:color="auto" w:fill="FFFFFF"/>
              </w:rPr>
              <w:t>Формирование современной городской среды     на территории муниципального образования «город Оренбург»    на 2018–2029 годы»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>
              <w:rPr>
                <w:sz w:val="22"/>
                <w:szCs w:val="22"/>
              </w:rPr>
              <w:t xml:space="preserve">Гирин Владимир Александрович – </w:t>
            </w:r>
            <w:r w:rsidRPr="00134408">
              <w:rPr>
                <w:sz w:val="22"/>
                <w:szCs w:val="22"/>
              </w:rPr>
              <w:t>заместитель Главы города Оренбурга по градостроительству, земельным вопросам и дорожному хозяйству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5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</w:tr>
    </w:tbl>
    <w:p w:rsidR="0074021A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74021A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39</w:t>
      </w:r>
    </w:p>
    <w:p w:rsid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74021A" w:rsidRPr="00C53F37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429"/>
        <w:gridCol w:w="3658"/>
        <w:gridCol w:w="851"/>
        <w:gridCol w:w="1842"/>
        <w:gridCol w:w="1985"/>
        <w:gridCol w:w="2977"/>
      </w:tblGrid>
      <w:tr w:rsidR="00C53F37" w:rsidRPr="00134408" w:rsidTr="00CE0C7E">
        <w:trPr>
          <w:trHeight w:val="2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7</w:t>
            </w:r>
          </w:p>
        </w:tc>
      </w:tr>
      <w:tr w:rsidR="00C53F37" w:rsidRPr="00134408" w:rsidTr="00CE0C7E">
        <w:trPr>
          <w:trHeight w:val="20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Контрольное событие 1 «Подача заявок на отбор муниципальных образований, подавших заявки  на получение субсидий                      из областного бюджета на под-держку муниципальных прог-рамм формирования  современ-ной городской среды»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Бочкарева Елена Сергеевна –начальник ДГиЗО,</w:t>
            </w:r>
          </w:p>
          <w:p w:rsidR="00C53F37" w:rsidRPr="00134408" w:rsidRDefault="00C53F37" w:rsidP="00C53F37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Учкин Артем Игоревич –  </w:t>
            </w:r>
            <w:r>
              <w:rPr>
                <w:rFonts w:eastAsia="Calibri"/>
                <w:sz w:val="22"/>
                <w:szCs w:val="22"/>
              </w:rPr>
              <w:t>начальник</w:t>
            </w:r>
            <w:r w:rsidRPr="00134408">
              <w:rPr>
                <w:rFonts w:eastAsia="Calibri"/>
                <w:sz w:val="22"/>
                <w:szCs w:val="22"/>
              </w:rPr>
              <w:t xml:space="preserve"> УЖКХ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5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не позднее          15 октября года, предшествую-щего году предоставления субсидии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отсутствие предложений                в закон о бюджете                    о распределении средств субсидий                            между муниципальными образованиями</w:t>
            </w:r>
          </w:p>
        </w:tc>
      </w:tr>
      <w:tr w:rsidR="00C53F37" w:rsidRPr="00134408" w:rsidTr="00CE0C7E">
        <w:trPr>
          <w:trHeight w:val="47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4.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Контрольное событие 2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134408">
              <w:rPr>
                <w:rFonts w:eastAsia="Calibri"/>
                <w:sz w:val="22"/>
                <w:szCs w:val="22"/>
              </w:rPr>
              <w:t>«Заклю-чение соглашений о  предостав-лении субсидий бюджетам муни-ципальных образований из об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134408">
              <w:rPr>
                <w:rFonts w:eastAsia="Calibri"/>
                <w:sz w:val="22"/>
                <w:szCs w:val="22"/>
              </w:rPr>
              <w:t>ластного бюджета на реали</w:t>
            </w:r>
            <w:r>
              <w:rPr>
                <w:rFonts w:eastAsia="Calibri"/>
                <w:sz w:val="22"/>
                <w:szCs w:val="22"/>
              </w:rPr>
              <w:t>з</w:t>
            </w:r>
            <w:r w:rsidRPr="00134408">
              <w:rPr>
                <w:rFonts w:eastAsia="Calibri"/>
                <w:sz w:val="22"/>
                <w:szCs w:val="22"/>
              </w:rPr>
              <w:t>ацию программ формирования совре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134408">
              <w:rPr>
                <w:rFonts w:eastAsia="Calibri"/>
                <w:sz w:val="22"/>
                <w:szCs w:val="22"/>
              </w:rPr>
              <w:t>менной городской среды»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Бочкарева Елена Сергеевна –начальник ДГиЗО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5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в соответствии          с постановлением Правительства Оренбургской области                      от 20.06.2016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№ 430-п              «Об утверждении правил формирования, предоставления          и распределения субсидий                из областного бюджета бюджетам муниципальных образований Оренбургской области»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eastAsia="Calibri"/>
              </w:rPr>
            </w:pPr>
          </w:p>
        </w:tc>
      </w:tr>
      <w:tr w:rsidR="00C53F37" w:rsidRPr="00134408" w:rsidTr="00CE0C7E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5.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Контрольное событие 3 «Заклю-чение соглашений о  предостав-лении субсидий бюджетам муни-ципальных образований                    из областного бюджета на софи-нансирование программ форми-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53F37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Учкин Артем Игоревич –  </w:t>
            </w:r>
            <w:r>
              <w:rPr>
                <w:rFonts w:eastAsia="Calibri"/>
                <w:sz w:val="22"/>
                <w:szCs w:val="22"/>
              </w:rPr>
              <w:t>начальник</w:t>
            </w:r>
            <w:r w:rsidRPr="00134408">
              <w:rPr>
                <w:rFonts w:eastAsia="Calibri"/>
                <w:sz w:val="22"/>
                <w:szCs w:val="22"/>
              </w:rPr>
              <w:t xml:space="preserve"> УЖКХ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5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не позднее 1 марта года предоставления субсидии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задержка сроков заключения договоров (контрактов)                на выполнение работ                  по благоустройству территорий;                  недостижение показателей </w:t>
            </w:r>
          </w:p>
        </w:tc>
      </w:tr>
    </w:tbl>
    <w:p w:rsidR="0074021A" w:rsidRDefault="0074021A" w:rsidP="0074021A">
      <w:pPr>
        <w:suppressAutoHyphens/>
        <w:autoSpaceDE w:val="0"/>
        <w:autoSpaceDN w:val="0"/>
        <w:adjustRightInd w:val="0"/>
        <w:ind w:left="0"/>
        <w:rPr>
          <w:sz w:val="18"/>
          <w:szCs w:val="18"/>
          <w:lang w:eastAsia="en-US"/>
        </w:rPr>
      </w:pPr>
    </w:p>
    <w:p w:rsidR="0074021A" w:rsidRPr="00377A0B" w:rsidRDefault="0074021A" w:rsidP="0074021A">
      <w:pPr>
        <w:suppressAutoHyphens/>
        <w:autoSpaceDE w:val="0"/>
        <w:autoSpaceDN w:val="0"/>
        <w:adjustRightInd w:val="0"/>
        <w:ind w:left="0"/>
        <w:rPr>
          <w:sz w:val="18"/>
          <w:szCs w:val="18"/>
          <w:lang w:eastAsia="en-US"/>
        </w:rPr>
      </w:pPr>
    </w:p>
    <w:p w:rsidR="00C53F37" w:rsidRDefault="00C53F37" w:rsidP="00C53F37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40</w:t>
      </w:r>
    </w:p>
    <w:p w:rsidR="00C53F37" w:rsidRDefault="00C53F37" w:rsidP="00C53F37">
      <w:pPr>
        <w:suppressAutoHyphens/>
        <w:autoSpaceDE w:val="0"/>
        <w:autoSpaceDN w:val="0"/>
        <w:adjustRightInd w:val="0"/>
        <w:ind w:left="0"/>
        <w:rPr>
          <w:lang w:eastAsia="en-US"/>
        </w:rPr>
      </w:pPr>
    </w:p>
    <w:p w:rsidR="00C53F37" w:rsidRDefault="00C53F37" w:rsidP="00C53F37">
      <w:pPr>
        <w:suppressAutoHyphens/>
        <w:autoSpaceDE w:val="0"/>
        <w:autoSpaceDN w:val="0"/>
        <w:adjustRightInd w:val="0"/>
        <w:ind w:left="0"/>
        <w:rPr>
          <w:sz w:val="22"/>
          <w:szCs w:val="22"/>
          <w:lang w:eastAsia="en-US"/>
        </w:rPr>
      </w:pPr>
    </w:p>
    <w:p w:rsidR="00C53F37" w:rsidRPr="00C53F37" w:rsidRDefault="00C53F37" w:rsidP="00C53F37">
      <w:pPr>
        <w:suppressAutoHyphens/>
        <w:autoSpaceDE w:val="0"/>
        <w:autoSpaceDN w:val="0"/>
        <w:adjustRightInd w:val="0"/>
        <w:ind w:left="0"/>
        <w:rPr>
          <w:sz w:val="16"/>
          <w:szCs w:val="16"/>
          <w:lang w:eastAsia="en-US"/>
        </w:rPr>
      </w:pPr>
    </w:p>
    <w:p w:rsidR="00C53F37" w:rsidRPr="00C53F37" w:rsidRDefault="00C53F37" w:rsidP="00C53F37">
      <w:pPr>
        <w:suppressAutoHyphens/>
        <w:autoSpaceDE w:val="0"/>
        <w:autoSpaceDN w:val="0"/>
        <w:adjustRightInd w:val="0"/>
        <w:ind w:left="0"/>
        <w:rPr>
          <w:sz w:val="16"/>
          <w:szCs w:val="16"/>
          <w:lang w:eastAsia="en-US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429"/>
        <w:gridCol w:w="3658"/>
        <w:gridCol w:w="851"/>
        <w:gridCol w:w="1842"/>
        <w:gridCol w:w="1985"/>
        <w:gridCol w:w="2977"/>
      </w:tblGrid>
      <w:tr w:rsidR="00C53F37" w:rsidRPr="00134408" w:rsidTr="00CE0C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7</w:t>
            </w:r>
          </w:p>
        </w:tc>
      </w:tr>
      <w:tr w:rsidR="00C53F37" w:rsidRPr="00134408" w:rsidTr="00CE0C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рования современной городской среды»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54"/>
              <w:jc w:val="center"/>
              <w:rPr>
                <w:rFonts w:eastAsia="Calibr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реализации Программы                в год предоставления субсидии</w:t>
            </w:r>
          </w:p>
        </w:tc>
      </w:tr>
      <w:tr w:rsidR="00C53F37" w:rsidRPr="00134408" w:rsidTr="00CE0C7E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6.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Контрольное событие 4 «Отчет   о результатах реализации меро-приятий программ формирова-ния современной городской среды»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Бочкарева Елена Сергеевна – начальник ДГиЗО;</w:t>
            </w:r>
          </w:p>
          <w:p w:rsidR="00C53F37" w:rsidRPr="00134408" w:rsidRDefault="00C53F37" w:rsidP="00C53F37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Учкин Артем Игоревич –  начальник УЖКХ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5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до 20 января года, следующего               за годом предоставления субсидии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нарушение сроков предоставления отчетности              в соответствии с условиями реализации Программы, соглашений                            о предоставлении субсидий</w:t>
            </w:r>
          </w:p>
        </w:tc>
      </w:tr>
      <w:tr w:rsidR="00C53F37" w:rsidRPr="00134408" w:rsidTr="00CE0C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7.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Показатель (индикатор) «Коли-чество благоустроенных дворо-вых территорий за отчетный период»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53F37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Учкин Артем Игоревич –  </w:t>
            </w:r>
            <w:r>
              <w:rPr>
                <w:rFonts w:eastAsia="Calibri"/>
                <w:sz w:val="22"/>
                <w:szCs w:val="22"/>
              </w:rPr>
              <w:t>начальник</w:t>
            </w:r>
            <w:r w:rsidRPr="00134408">
              <w:rPr>
                <w:rFonts w:eastAsia="Calibri"/>
                <w:sz w:val="22"/>
                <w:szCs w:val="22"/>
              </w:rPr>
              <w:t xml:space="preserve"> УЖКХ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 w:right="-108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единиц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2018 год – 5;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2019 год – 6;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2020 год – 4;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2021 год – 7;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2022 год – 0;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2023 год – 0;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2024 год – 0;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2025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2026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2027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2028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2029 год – *)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</w:tr>
      <w:tr w:rsidR="00C53F37" w:rsidRPr="00134408" w:rsidTr="00CE0C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8.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Контрольное событие 1 «Мони-торинг реализации мероприятий по благоустройству дворовых территорий»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53F37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Учкин Артем Игоревич –  </w:t>
            </w:r>
            <w:r>
              <w:rPr>
                <w:rFonts w:eastAsia="Calibri"/>
                <w:sz w:val="22"/>
                <w:szCs w:val="22"/>
              </w:rPr>
              <w:t>начальник</w:t>
            </w:r>
            <w:r w:rsidRPr="00134408">
              <w:rPr>
                <w:rFonts w:eastAsia="Calibri"/>
                <w:sz w:val="22"/>
                <w:szCs w:val="22"/>
              </w:rPr>
              <w:t xml:space="preserve"> УЖКХ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5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несвоевременное выполнение работ                     по благоустройству территорий; нарушение условий соглашения                     о предоставлении субсидий</w:t>
            </w:r>
          </w:p>
        </w:tc>
      </w:tr>
      <w:tr w:rsidR="00C53F37" w:rsidRPr="00134408" w:rsidTr="00CE0C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9.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Показатель (индикатор) «Коли-чество благоустроенных обще-ственных территорий за отчет-ный период»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6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Бочкарева Елена Сергеевна – начальник ДГиЗО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0" w:right="-108" w:hanging="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единиц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2018 год – 1;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2019 год – 1</w:t>
            </w:r>
            <w:r w:rsidRPr="00134408">
              <w:rPr>
                <w:rFonts w:eastAsia="Calibri"/>
              </w:rPr>
              <w:t>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2020 год – 2;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2021 год – 5;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2022 год – 6;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2023 год – 5;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</w:tr>
    </w:tbl>
    <w:p w:rsid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74021A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41</w:t>
      </w:r>
    </w:p>
    <w:p w:rsid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C53F37" w:rsidRP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sz w:val="16"/>
          <w:szCs w:val="16"/>
          <w:lang w:eastAsia="en-US"/>
        </w:rPr>
      </w:pPr>
    </w:p>
    <w:p w:rsidR="0074021A" w:rsidRPr="00377A0B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p w:rsidR="0074021A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429"/>
        <w:gridCol w:w="3942"/>
        <w:gridCol w:w="850"/>
        <w:gridCol w:w="2126"/>
        <w:gridCol w:w="1418"/>
        <w:gridCol w:w="2977"/>
      </w:tblGrid>
      <w:tr w:rsidR="00C53F37" w:rsidRPr="00134408" w:rsidTr="00CE0C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7</w:t>
            </w:r>
          </w:p>
        </w:tc>
      </w:tr>
      <w:tr w:rsidR="00C53F37" w:rsidRPr="00134408" w:rsidTr="00CE0C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4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2024 год – 1</w:t>
            </w:r>
            <w:r w:rsidRPr="00134408">
              <w:rPr>
                <w:rFonts w:eastAsia="Calibri"/>
                <w:sz w:val="22"/>
                <w:szCs w:val="22"/>
              </w:rPr>
              <w:t>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2025 год – </w:t>
            </w:r>
            <w:r w:rsidRPr="00D06ADB">
              <w:rPr>
                <w:rFonts w:eastAsia="Calibri"/>
                <w:sz w:val="22"/>
                <w:szCs w:val="22"/>
              </w:rPr>
              <w:t>18;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2026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2027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2028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386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2029 год – *)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6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53F37" w:rsidRPr="00134408" w:rsidTr="00CE0C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10.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Контрольное событие 1 «Мони-торинг реализации мероприятий по благоустройству обществен-ных территорий»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Бочкарева Елена Сергеевна – начальник ДГиЗО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413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386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6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несвоевременное выполнение работ                       по благоустройству терри-торий; нарушение условий соглашения                            о предоставлении субсидий</w:t>
            </w:r>
          </w:p>
        </w:tc>
      </w:tr>
      <w:tr w:rsidR="00C53F37" w:rsidRPr="00134408" w:rsidTr="00CE0C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11.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Показатель (индикатор) «Коли-чество реализованных проектов по благоустройству, отобранных для участия в конкурсе лучших практик, проводимом Министер-ством строительства и жилищно-коммунального хозяйства Российской Федерации»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Бочкарева Елена Сергеевна – начальник ДГиЗО; </w:t>
            </w:r>
          </w:p>
          <w:p w:rsidR="00C53F37" w:rsidRDefault="00C53F37" w:rsidP="00C53F37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Учкин Артем Игоревич –  </w:t>
            </w:r>
          </w:p>
          <w:p w:rsidR="00C53F37" w:rsidRPr="00134408" w:rsidRDefault="00C53F37" w:rsidP="00C53F37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начальник</w:t>
            </w:r>
            <w:r w:rsidRPr="00134408">
              <w:rPr>
                <w:rFonts w:eastAsia="Calibri"/>
                <w:sz w:val="22"/>
                <w:szCs w:val="22"/>
              </w:rPr>
              <w:t xml:space="preserve"> УЖКХ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17" w:right="-108" w:hanging="425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единиц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не менее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</w:tr>
      <w:tr w:rsidR="00C53F37" w:rsidRPr="00134408" w:rsidTr="00CE0C7E">
        <w:trPr>
          <w:trHeight w:val="2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12.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61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Показатель (индикатор) «Доля граждан, принявших участие            в решении вопросов развития городской среды, от общего количества граждан в возрасте от 14 лет, проживающих в муни-ципальном образовании, на тер-ритории которого реализуются проекты по созданию комфорт-ной городской среды»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Бочкарева Елена Сергеевна – начальник ДГиЗО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тысяч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человек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2018 год – 15,17;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2019 год – 19,69;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2020 год – 24,61;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2021 год – 29,53;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2022 год – 96,97;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2023 год – 121,24;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2024 год – 138,98;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2025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2026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2027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2028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2029 год – *)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386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</w:tr>
    </w:tbl>
    <w:p w:rsidR="0074021A" w:rsidRPr="00377A0B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p w:rsidR="0074021A" w:rsidRPr="00377A0B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p w:rsidR="0074021A" w:rsidRDefault="00C53F37" w:rsidP="0074021A">
      <w:pPr>
        <w:keepNext/>
        <w:keepLines/>
        <w:ind w:left="-142" w:right="-32"/>
        <w:jc w:val="center"/>
        <w:outlineLvl w:val="1"/>
      </w:pPr>
      <w:r>
        <w:lastRenderedPageBreak/>
        <w:t>42</w:t>
      </w:r>
    </w:p>
    <w:p w:rsidR="00C53F37" w:rsidRDefault="00C53F37" w:rsidP="0074021A">
      <w:pPr>
        <w:keepNext/>
        <w:keepLines/>
        <w:ind w:left="-142" w:right="-32"/>
        <w:jc w:val="center"/>
        <w:outlineLvl w:val="1"/>
      </w:pPr>
    </w:p>
    <w:p w:rsidR="00C53F37" w:rsidRPr="00B84535" w:rsidRDefault="00C53F37" w:rsidP="0074021A">
      <w:pPr>
        <w:keepNext/>
        <w:keepLines/>
        <w:ind w:left="-142" w:right="-32"/>
        <w:jc w:val="center"/>
        <w:outlineLvl w:val="1"/>
      </w:pPr>
    </w:p>
    <w:p w:rsidR="0074021A" w:rsidRPr="00B84535" w:rsidRDefault="0074021A" w:rsidP="0074021A">
      <w:pPr>
        <w:keepNext/>
        <w:keepLines/>
        <w:ind w:left="-142" w:right="-32"/>
        <w:jc w:val="center"/>
        <w:outlineLvl w:val="1"/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3402"/>
        <w:gridCol w:w="3969"/>
        <w:gridCol w:w="850"/>
        <w:gridCol w:w="1843"/>
        <w:gridCol w:w="1701"/>
        <w:gridCol w:w="2977"/>
      </w:tblGrid>
      <w:tr w:rsidR="00C53F37" w:rsidRPr="00134408" w:rsidTr="00CE0C7E">
        <w:tc>
          <w:tcPr>
            <w:tcW w:w="568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977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hanging="142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7</w:t>
            </w:r>
          </w:p>
        </w:tc>
      </w:tr>
      <w:tr w:rsidR="00C53F37" w:rsidRPr="00134408" w:rsidTr="00CE0C7E">
        <w:tc>
          <w:tcPr>
            <w:tcW w:w="568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13.</w:t>
            </w:r>
          </w:p>
        </w:tc>
        <w:tc>
          <w:tcPr>
            <w:tcW w:w="3402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Контрольное событие 1 «Мони-торинг реализации мероприятий по вовлечению граждан в реше-ние вопросов городской среды»</w:t>
            </w:r>
          </w:p>
        </w:tc>
        <w:tc>
          <w:tcPr>
            <w:tcW w:w="3969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Бочкарева Елена Сергеевна – начальник ДГиЗО</w:t>
            </w:r>
          </w:p>
        </w:tc>
        <w:tc>
          <w:tcPr>
            <w:tcW w:w="850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3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701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постоянно</w:t>
            </w:r>
          </w:p>
        </w:tc>
        <w:tc>
          <w:tcPr>
            <w:tcW w:w="2977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right="176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недостижение показателей реализации Программы в год предоставления</w:t>
            </w:r>
          </w:p>
        </w:tc>
      </w:tr>
      <w:tr w:rsidR="00C53F37" w:rsidRPr="00134408" w:rsidTr="00CE0C7E">
        <w:tc>
          <w:tcPr>
            <w:tcW w:w="568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14.</w:t>
            </w:r>
          </w:p>
        </w:tc>
        <w:tc>
          <w:tcPr>
            <w:tcW w:w="3402" w:type="dxa"/>
          </w:tcPr>
          <w:p w:rsidR="00C53F37" w:rsidRPr="00134408" w:rsidRDefault="00C53F37" w:rsidP="00CE0C7E">
            <w:pPr>
              <w:ind w:left="0"/>
              <w:rPr>
                <w:sz w:val="22"/>
                <w:szCs w:val="22"/>
              </w:rPr>
            </w:pPr>
            <w:r w:rsidRPr="00134408">
              <w:rPr>
                <w:sz w:val="22"/>
                <w:szCs w:val="22"/>
              </w:rPr>
              <w:t xml:space="preserve">Показатель (индикатор) </w:t>
            </w:r>
            <w:r w:rsidRPr="00134408">
              <w:rPr>
                <w:rFonts w:eastAsia="Calibri"/>
                <w:sz w:val="22"/>
                <w:szCs w:val="22"/>
                <w:lang w:eastAsia="en-US"/>
              </w:rPr>
              <w:t>«Доля доступного для инвалидов                     и иных маломобильных групп населения общественного транс-порта в общем количестве единиц общественного транспорта»</w:t>
            </w:r>
          </w:p>
        </w:tc>
        <w:tc>
          <w:tcPr>
            <w:tcW w:w="3969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bCs/>
                <w:sz w:val="22"/>
                <w:szCs w:val="22"/>
              </w:rPr>
              <w:t>Тейковцев Игорь Олегович</w:t>
            </w:r>
            <w:r w:rsidRPr="00134408">
              <w:rPr>
                <w:rFonts w:eastAsia="Calibri"/>
                <w:sz w:val="22"/>
                <w:szCs w:val="22"/>
              </w:rPr>
              <w:t xml:space="preserve"> –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начальник УПТ</w:t>
            </w:r>
          </w:p>
        </w:tc>
        <w:tc>
          <w:tcPr>
            <w:tcW w:w="850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процен-ты</w:t>
            </w:r>
          </w:p>
        </w:tc>
        <w:tc>
          <w:tcPr>
            <w:tcW w:w="1843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2022 год – 12,3;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2023 год – 12,3;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2024 год – 12,3;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2025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2026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2027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</w:rPr>
            </w:pPr>
            <w:r w:rsidRPr="00134408">
              <w:rPr>
                <w:rFonts w:eastAsia="Calibri"/>
                <w:sz w:val="22"/>
                <w:szCs w:val="22"/>
              </w:rPr>
              <w:t>2028 год – *);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2029 год – *)</w:t>
            </w:r>
          </w:p>
        </w:tc>
        <w:tc>
          <w:tcPr>
            <w:tcW w:w="1701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977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right="176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</w:tr>
      <w:tr w:rsidR="00C53F37" w:rsidRPr="00134408" w:rsidTr="00CE0C7E">
        <w:tc>
          <w:tcPr>
            <w:tcW w:w="568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15.</w:t>
            </w:r>
          </w:p>
        </w:tc>
        <w:tc>
          <w:tcPr>
            <w:tcW w:w="3402" w:type="dxa"/>
          </w:tcPr>
          <w:p w:rsidR="00C53F37" w:rsidRPr="00134408" w:rsidRDefault="00C53F37" w:rsidP="00CE0C7E">
            <w:pPr>
              <w:ind w:left="0"/>
              <w:rPr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Контрольное событие 1 «Мони-торинг выпуска общественного транспорта, в том числе доступного для инвалидов                   и иных маломобильных групп населения, на маршруты регулярных перевозок»</w:t>
            </w:r>
          </w:p>
        </w:tc>
        <w:tc>
          <w:tcPr>
            <w:tcW w:w="3969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bCs/>
                <w:sz w:val="22"/>
                <w:szCs w:val="22"/>
              </w:rPr>
              <w:t>Тейковцев Игорь Олегович</w:t>
            </w:r>
            <w:r w:rsidRPr="00134408">
              <w:rPr>
                <w:rFonts w:eastAsia="Calibri"/>
                <w:sz w:val="22"/>
                <w:szCs w:val="22"/>
              </w:rPr>
              <w:t xml:space="preserve"> –</w:t>
            </w:r>
          </w:p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начальник УПТ</w:t>
            </w:r>
          </w:p>
        </w:tc>
        <w:tc>
          <w:tcPr>
            <w:tcW w:w="850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-108" w:hanging="141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3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701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постоянно</w:t>
            </w:r>
          </w:p>
        </w:tc>
        <w:tc>
          <w:tcPr>
            <w:tcW w:w="2977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right="176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недостижение показателей реализации Программы в год предоставления субсидии</w:t>
            </w:r>
          </w:p>
        </w:tc>
      </w:tr>
      <w:tr w:rsidR="00C53F37" w:rsidRPr="00134408" w:rsidTr="00CE0C7E">
        <w:tc>
          <w:tcPr>
            <w:tcW w:w="568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16.</w:t>
            </w:r>
          </w:p>
        </w:tc>
        <w:tc>
          <w:tcPr>
            <w:tcW w:w="3402" w:type="dxa"/>
          </w:tcPr>
          <w:p w:rsidR="00C53F37" w:rsidRPr="00134408" w:rsidRDefault="00C53F37" w:rsidP="00CE0C7E">
            <w:pPr>
              <w:ind w:left="0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 xml:space="preserve">Увеличение площади городских лесов (лесничество Городское) </w:t>
            </w:r>
          </w:p>
          <w:p w:rsidR="00C53F37" w:rsidRPr="00134408" w:rsidRDefault="00C53F37" w:rsidP="00CE0C7E">
            <w:pPr>
              <w:ind w:left="0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за счет земель лесного фонда (Оренбургского, Нежинского, Павловского и Комсомольского участков лесничеств) согласно утверждаемому проекту Гене-рального плана муниципального образования «город Оренбург»</w:t>
            </w:r>
          </w:p>
        </w:tc>
        <w:tc>
          <w:tcPr>
            <w:tcW w:w="3969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bCs/>
                <w:sz w:val="22"/>
                <w:szCs w:val="22"/>
              </w:rPr>
            </w:pPr>
            <w:r w:rsidRPr="00134408">
              <w:rPr>
                <w:bCs/>
                <w:sz w:val="22"/>
                <w:szCs w:val="22"/>
              </w:rPr>
              <w:t>Зацепина Анна Александровна – начальник управления охраны окружающей среды администрации города Оренбурга</w:t>
            </w:r>
          </w:p>
        </w:tc>
        <w:tc>
          <w:tcPr>
            <w:tcW w:w="850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-108" w:hanging="141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843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701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постоянно</w:t>
            </w:r>
          </w:p>
        </w:tc>
        <w:tc>
          <w:tcPr>
            <w:tcW w:w="2977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right="176"/>
              <w:jc w:val="center"/>
              <w:rPr>
                <w:rFonts w:eastAsia="Calibri"/>
                <w:sz w:val="22"/>
                <w:szCs w:val="22"/>
              </w:rPr>
            </w:pPr>
            <w:r w:rsidRPr="00134408">
              <w:rPr>
                <w:rFonts w:eastAsia="Calibri"/>
                <w:sz w:val="22"/>
                <w:szCs w:val="22"/>
              </w:rPr>
              <w:t>недостижение показателей реализации Программы в год предоставления субсидии</w:t>
            </w:r>
          </w:p>
        </w:tc>
      </w:tr>
      <w:tr w:rsidR="00C53F37" w:rsidRPr="00134408" w:rsidTr="00CE0C7E">
        <w:tc>
          <w:tcPr>
            <w:tcW w:w="568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17.</w:t>
            </w:r>
          </w:p>
        </w:tc>
        <w:tc>
          <w:tcPr>
            <w:tcW w:w="3402" w:type="dxa"/>
          </w:tcPr>
          <w:p w:rsidR="00C53F37" w:rsidRPr="00134408" w:rsidRDefault="00C53F37" w:rsidP="00CE0C7E">
            <w:pPr>
              <w:ind w:left="0"/>
              <w:rPr>
                <w:rFonts w:eastAsia="Calibri"/>
                <w:sz w:val="22"/>
                <w:szCs w:val="22"/>
              </w:rPr>
            </w:pPr>
            <w:r w:rsidRPr="000C3B4F">
              <w:rPr>
                <w:rFonts w:eastAsia="Calibri"/>
                <w:sz w:val="22"/>
                <w:szCs w:val="22"/>
              </w:rPr>
              <w:t>Показатель (индикатор) «Количество во</w:t>
            </w:r>
            <w:r>
              <w:rPr>
                <w:rFonts w:eastAsia="Calibri"/>
                <w:sz w:val="22"/>
                <w:szCs w:val="22"/>
              </w:rPr>
              <w:t>сстановленных объектов благоуст</w:t>
            </w:r>
            <w:r w:rsidRPr="000C3B4F">
              <w:rPr>
                <w:rFonts w:eastAsia="Calibri"/>
                <w:sz w:val="22"/>
                <w:szCs w:val="22"/>
              </w:rPr>
              <w:t>ройства»</w:t>
            </w:r>
          </w:p>
        </w:tc>
        <w:tc>
          <w:tcPr>
            <w:tcW w:w="3969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48"/>
              <w:jc w:val="center"/>
              <w:rPr>
                <w:bCs/>
                <w:sz w:val="22"/>
                <w:szCs w:val="22"/>
              </w:rPr>
            </w:pPr>
            <w:r w:rsidRPr="000C3B4F">
              <w:rPr>
                <w:bCs/>
                <w:sz w:val="22"/>
                <w:szCs w:val="22"/>
              </w:rPr>
              <w:t>Бочкарева Елена Сергеевна – начальник ДГиЗО</w:t>
            </w:r>
          </w:p>
        </w:tc>
        <w:tc>
          <w:tcPr>
            <w:tcW w:w="850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3" w:right="-108" w:hanging="141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единиц</w:t>
            </w:r>
          </w:p>
        </w:tc>
        <w:tc>
          <w:tcPr>
            <w:tcW w:w="1843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2024 – 1</w:t>
            </w:r>
          </w:p>
        </w:tc>
        <w:tc>
          <w:tcPr>
            <w:tcW w:w="1701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hanging="527"/>
              <w:jc w:val="center"/>
              <w:rPr>
                <w:rFonts w:eastAsia="Calibri"/>
                <w:sz w:val="22"/>
                <w:szCs w:val="22"/>
              </w:rPr>
            </w:pPr>
            <w:r w:rsidRPr="000C3B4F">
              <w:rPr>
                <w:rFonts w:eastAsia="Calibri"/>
                <w:sz w:val="22"/>
                <w:szCs w:val="22"/>
              </w:rPr>
              <w:t>постоянно</w:t>
            </w:r>
          </w:p>
        </w:tc>
        <w:tc>
          <w:tcPr>
            <w:tcW w:w="2977" w:type="dxa"/>
          </w:tcPr>
          <w:p w:rsidR="00C53F37" w:rsidRPr="00134408" w:rsidRDefault="00C53F37" w:rsidP="00CE0C7E">
            <w:pPr>
              <w:widowControl w:val="0"/>
              <w:autoSpaceDE w:val="0"/>
              <w:autoSpaceDN w:val="0"/>
              <w:adjustRightInd w:val="0"/>
              <w:ind w:left="175" w:right="176"/>
              <w:jc w:val="center"/>
              <w:rPr>
                <w:rFonts w:eastAsia="Calibri"/>
                <w:sz w:val="22"/>
                <w:szCs w:val="22"/>
              </w:rPr>
            </w:pPr>
            <w:r w:rsidRPr="000C3B4F">
              <w:rPr>
                <w:rFonts w:eastAsia="Calibri"/>
                <w:sz w:val="22"/>
                <w:szCs w:val="22"/>
              </w:rPr>
              <w:t xml:space="preserve">несвоевременное выполнение работ                </w:t>
            </w:r>
            <w:r>
              <w:rPr>
                <w:rFonts w:eastAsia="Calibri"/>
                <w:sz w:val="22"/>
                <w:szCs w:val="22"/>
              </w:rPr>
              <w:t xml:space="preserve">       по благоустройству терри</w:t>
            </w:r>
            <w:r w:rsidRPr="000C3B4F">
              <w:rPr>
                <w:rFonts w:eastAsia="Calibri"/>
                <w:sz w:val="22"/>
                <w:szCs w:val="22"/>
              </w:rPr>
              <w:t>торий; нарушение условий соглашения                            о предоставлении субсидий</w:t>
            </w:r>
          </w:p>
        </w:tc>
      </w:tr>
    </w:tbl>
    <w:p w:rsidR="0074021A" w:rsidRPr="00B84535" w:rsidRDefault="00F05828" w:rsidP="0074021A">
      <w:pPr>
        <w:keepNext/>
        <w:keepLines/>
        <w:ind w:left="-142" w:right="-32"/>
        <w:jc w:val="center"/>
        <w:outlineLvl w:val="1"/>
      </w:pPr>
      <w:r>
        <w:lastRenderedPageBreak/>
        <w:t>43</w:t>
      </w:r>
    </w:p>
    <w:p w:rsidR="0074021A" w:rsidRPr="00B84535" w:rsidRDefault="0074021A" w:rsidP="0074021A">
      <w:pPr>
        <w:keepNext/>
        <w:keepLines/>
        <w:ind w:left="-142" w:right="-32"/>
        <w:jc w:val="center"/>
        <w:outlineLvl w:val="1"/>
      </w:pPr>
    </w:p>
    <w:p w:rsidR="0074021A" w:rsidRPr="00600BC1" w:rsidRDefault="0074021A" w:rsidP="0074021A">
      <w:pPr>
        <w:keepNext/>
        <w:keepLines/>
        <w:ind w:left="-142" w:right="-32"/>
        <w:jc w:val="center"/>
        <w:outlineLvl w:val="1"/>
      </w:pPr>
    </w:p>
    <w:p w:rsidR="00F05828" w:rsidRPr="00F05828" w:rsidRDefault="00F05828" w:rsidP="00C53F37">
      <w:pPr>
        <w:keepNext/>
        <w:keepLines/>
        <w:ind w:left="0" w:right="-32" w:firstLine="709"/>
        <w:jc w:val="both"/>
        <w:outlineLvl w:val="1"/>
        <w:rPr>
          <w:sz w:val="18"/>
          <w:szCs w:val="18"/>
        </w:rPr>
      </w:pPr>
    </w:p>
    <w:p w:rsidR="00C53F37" w:rsidRDefault="00C53F37" w:rsidP="00C53F37">
      <w:pPr>
        <w:keepNext/>
        <w:keepLines/>
        <w:ind w:left="0" w:right="-32" w:firstLine="709"/>
        <w:jc w:val="both"/>
        <w:outlineLvl w:val="1"/>
      </w:pPr>
      <w:r w:rsidRPr="00134408">
        <w:rPr>
          <w:sz w:val="28"/>
        </w:rPr>
        <w:t>*)</w:t>
      </w:r>
      <w:r w:rsidRPr="00134408">
        <w:rPr>
          <w:sz w:val="28"/>
          <w:vertAlign w:val="superscript"/>
        </w:rPr>
        <w:t xml:space="preserve"> </w:t>
      </w:r>
      <w:r w:rsidRPr="00134408">
        <w:t xml:space="preserve">Показатели будут уточнены при актуализации муниципальной программы формирования современной городской среды, а также </w:t>
      </w:r>
      <w:r w:rsidRPr="00134408">
        <w:br/>
        <w:t>по результатам отбора муниципальных образований на предоставление субсидий на реализацию муниципальных программ формирования современной городской среды в очередном финансовом году.</w:t>
      </w:r>
    </w:p>
    <w:p w:rsidR="00917815" w:rsidRDefault="00917815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</w:pPr>
    </w:p>
    <w:p w:rsidR="00AB1676" w:rsidRDefault="00AB1676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</w:pPr>
    </w:p>
    <w:p w:rsidR="00AB1676" w:rsidRDefault="00AB1676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  <w:sectPr w:rsidR="00AB1676" w:rsidSect="0074021A">
          <w:pgSz w:w="16838" w:h="11906" w:orient="landscape"/>
          <w:pgMar w:top="568" w:right="568" w:bottom="849" w:left="1134" w:header="426" w:footer="0" w:gutter="0"/>
          <w:pgNumType w:start="44"/>
          <w:cols w:space="720"/>
          <w:formProt w:val="0"/>
          <w:docGrid w:linePitch="360" w:charSpace="4096"/>
        </w:sectPr>
      </w:pPr>
    </w:p>
    <w:p w:rsidR="00780C2B" w:rsidRPr="00780C2B" w:rsidRDefault="001974CC" w:rsidP="00780C2B">
      <w:pPr>
        <w:widowControl w:val="0"/>
        <w:tabs>
          <w:tab w:val="left" w:pos="5245"/>
        </w:tabs>
        <w:ind w:left="6237" w:right="-143" w:hanging="6237"/>
        <w:jc w:val="center"/>
        <w:rPr>
          <w:lang w:eastAsia="en-US"/>
        </w:rPr>
      </w:pPr>
      <w:r>
        <w:rPr>
          <w:lang w:eastAsia="en-US"/>
        </w:rPr>
        <w:lastRenderedPageBreak/>
        <w:t>44</w:t>
      </w:r>
    </w:p>
    <w:p w:rsidR="00780C2B" w:rsidRDefault="00780C2B" w:rsidP="00780C2B">
      <w:pPr>
        <w:widowControl w:val="0"/>
        <w:tabs>
          <w:tab w:val="left" w:pos="5245"/>
        </w:tabs>
        <w:ind w:left="6237"/>
        <w:jc w:val="both"/>
        <w:rPr>
          <w:sz w:val="28"/>
          <w:szCs w:val="28"/>
          <w:lang w:eastAsia="en-US"/>
        </w:rPr>
      </w:pPr>
    </w:p>
    <w:p w:rsidR="00A311A9" w:rsidRPr="0086227C" w:rsidRDefault="000C1B1D" w:rsidP="00A311A9">
      <w:pPr>
        <w:widowControl w:val="0"/>
        <w:tabs>
          <w:tab w:val="left" w:pos="5245"/>
        </w:tabs>
        <w:ind w:left="5670"/>
        <w:rPr>
          <w:sz w:val="28"/>
          <w:szCs w:val="28"/>
        </w:rPr>
      </w:pPr>
      <w:bookmarkStart w:id="0" w:name="_GoBack"/>
      <w:bookmarkEnd w:id="0"/>
      <w:r w:rsidRPr="0086227C">
        <w:rPr>
          <w:sz w:val="28"/>
          <w:szCs w:val="28"/>
          <w:lang w:eastAsia="en-US"/>
        </w:rPr>
        <w:t>Приложение № 6</w:t>
      </w:r>
      <w:r w:rsidR="00A311A9" w:rsidRPr="0086227C">
        <w:rPr>
          <w:sz w:val="28"/>
          <w:szCs w:val="28"/>
        </w:rPr>
        <w:t xml:space="preserve"> </w:t>
      </w:r>
    </w:p>
    <w:p w:rsidR="000C1B1D" w:rsidRPr="00C86B55" w:rsidRDefault="00A311A9" w:rsidP="00A311A9">
      <w:pPr>
        <w:widowControl w:val="0"/>
        <w:tabs>
          <w:tab w:val="left" w:pos="5245"/>
        </w:tabs>
        <w:ind w:left="5670"/>
        <w:rPr>
          <w:sz w:val="28"/>
          <w:szCs w:val="28"/>
          <w:lang w:eastAsia="en-US"/>
        </w:rPr>
      </w:pPr>
      <w:r w:rsidRPr="0086227C">
        <w:rPr>
          <w:sz w:val="28"/>
          <w:szCs w:val="28"/>
        </w:rPr>
        <w:t>к муниципальной программе «</w:t>
      </w:r>
      <w:r w:rsidRPr="0086227C">
        <w:rPr>
          <w:spacing w:val="2"/>
          <w:sz w:val="28"/>
          <w:szCs w:val="28"/>
          <w:shd w:val="clear" w:color="auto" w:fill="FFFFFF"/>
        </w:rPr>
        <w:t>Формирование современной городской среды на территории муниципального образования              «город Оренбург» на 2018</w:t>
      </w:r>
      <w:r w:rsidR="00500350" w:rsidRPr="0086227C">
        <w:rPr>
          <w:spacing w:val="2"/>
          <w:sz w:val="28"/>
          <w:szCs w:val="28"/>
          <w:shd w:val="clear" w:color="auto" w:fill="FFFFFF"/>
        </w:rPr>
        <w:t>–2029</w:t>
      </w:r>
      <w:r w:rsidRPr="0086227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both"/>
        <w:rPr>
          <w:sz w:val="28"/>
          <w:szCs w:val="28"/>
        </w:rPr>
      </w:pP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both"/>
        <w:rPr>
          <w:sz w:val="28"/>
          <w:szCs w:val="28"/>
        </w:rPr>
      </w:pP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center"/>
        <w:rPr>
          <w:sz w:val="28"/>
          <w:szCs w:val="28"/>
        </w:rPr>
      </w:pPr>
      <w:r w:rsidRPr="00C86B55">
        <w:rPr>
          <w:sz w:val="28"/>
          <w:szCs w:val="28"/>
        </w:rPr>
        <w:t>Адресный перечень</w:t>
      </w: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center"/>
        <w:rPr>
          <w:sz w:val="28"/>
          <w:szCs w:val="28"/>
        </w:rPr>
      </w:pPr>
      <w:r w:rsidRPr="00C86B55">
        <w:rPr>
          <w:sz w:val="28"/>
          <w:szCs w:val="28"/>
        </w:rPr>
        <w:t>дворовых территорий муниципального образования «город Оренбург»,</w:t>
      </w: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center"/>
        <w:rPr>
          <w:sz w:val="28"/>
          <w:szCs w:val="28"/>
        </w:rPr>
      </w:pPr>
      <w:r w:rsidRPr="00C86B55">
        <w:rPr>
          <w:sz w:val="28"/>
          <w:szCs w:val="28"/>
        </w:rPr>
        <w:t xml:space="preserve">подлежащих </w:t>
      </w:r>
      <w:r>
        <w:rPr>
          <w:sz w:val="28"/>
          <w:szCs w:val="28"/>
        </w:rPr>
        <w:t>благоустройству в 2018–</w:t>
      </w:r>
      <w:r w:rsidR="00500350">
        <w:rPr>
          <w:sz w:val="28"/>
          <w:szCs w:val="28"/>
        </w:rPr>
        <w:t>2029</w:t>
      </w:r>
      <w:r w:rsidRPr="00C86B55">
        <w:rPr>
          <w:sz w:val="28"/>
          <w:szCs w:val="28"/>
        </w:rPr>
        <w:t xml:space="preserve"> годах</w:t>
      </w: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both"/>
        <w:rPr>
          <w:b/>
          <w:sz w:val="28"/>
          <w:szCs w:val="28"/>
          <w:highlight w:val="yellow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C1B1D" w:rsidRPr="00A0027F" w:rsidRDefault="000C1B1D" w:rsidP="000C1B1D">
            <w:pPr>
              <w:ind w:left="34" w:hanging="34"/>
              <w:jc w:val="center"/>
            </w:pPr>
            <w:r w:rsidRPr="00A0027F">
              <w:t>№</w:t>
            </w:r>
          </w:p>
          <w:p w:rsidR="000C1B1D" w:rsidRPr="00A0027F" w:rsidRDefault="000C1B1D" w:rsidP="000C1B1D">
            <w:pPr>
              <w:ind w:hanging="561"/>
              <w:jc w:val="center"/>
            </w:pPr>
            <w:r w:rsidRPr="00A0027F">
              <w:t>п/п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0C1B1D" w:rsidRPr="00A0027F" w:rsidRDefault="000C1B1D" w:rsidP="002B0278">
            <w:pPr>
              <w:ind w:hanging="669"/>
              <w:jc w:val="center"/>
            </w:pPr>
            <w:r w:rsidRPr="00A0027F">
              <w:t>Адрес дворовой территории</w:t>
            </w:r>
          </w:p>
        </w:tc>
      </w:tr>
      <w:tr w:rsidR="003F28C4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F28C4" w:rsidRPr="00A0027F" w:rsidRDefault="003F28C4" w:rsidP="000C1B1D">
            <w:pPr>
              <w:ind w:left="34" w:hanging="34"/>
              <w:jc w:val="center"/>
            </w:pPr>
            <w:r w:rsidRPr="00A0027F"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F28C4" w:rsidRPr="00A0027F" w:rsidRDefault="003F28C4" w:rsidP="002B0278">
            <w:pPr>
              <w:ind w:hanging="669"/>
              <w:jc w:val="center"/>
            </w:pPr>
            <w:r w:rsidRPr="00A0027F">
              <w:t>2</w:t>
            </w:r>
          </w:p>
        </w:tc>
      </w:tr>
      <w:tr w:rsidR="000C1B1D" w:rsidRPr="00A0027F" w:rsidTr="000C1B1D">
        <w:trPr>
          <w:trHeight w:val="326"/>
        </w:trPr>
        <w:tc>
          <w:tcPr>
            <w:tcW w:w="9639" w:type="dxa"/>
            <w:gridSpan w:val="2"/>
            <w:shd w:val="clear" w:color="auto" w:fill="auto"/>
            <w:noWrap/>
            <w:vAlign w:val="center"/>
            <w:hideMark/>
          </w:tcPr>
          <w:p w:rsidR="000C1B1D" w:rsidRPr="00A0027F" w:rsidRDefault="000C1B1D" w:rsidP="000C1B1D">
            <w:pPr>
              <w:ind w:hanging="669"/>
              <w:jc w:val="center"/>
            </w:pPr>
            <w:r w:rsidRPr="00A0027F">
              <w:t>2018 год</w:t>
            </w:r>
          </w:p>
        </w:tc>
      </w:tr>
      <w:tr w:rsidR="000C1B1D" w:rsidRPr="00A0027F" w:rsidTr="000C1B1D">
        <w:trPr>
          <w:trHeight w:val="381"/>
        </w:trPr>
        <w:tc>
          <w:tcPr>
            <w:tcW w:w="708" w:type="dxa"/>
            <w:shd w:val="clear" w:color="auto" w:fill="auto"/>
            <w:noWrap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Луговая, д. 91, ул. Луговая, д. 93, пер. Ярославский, д. 1б, пер. Ярославский,           д. 1в, 1г, пер. Ярославский, д. 1д, 1е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Карагандинская, д. 47, 49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пр-кт Гагарина, д. 47, 47/1, 47/2, 47/3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Чкалова, 32/1,</w:t>
            </w:r>
            <w:r w:rsidR="006E3C4E" w:rsidRPr="00A0027F">
              <w:t xml:space="preserve"> </w:t>
            </w:r>
            <w:r w:rsidRPr="00A0027F">
              <w:t>34, 36, 38, 42</w:t>
            </w:r>
          </w:p>
        </w:tc>
      </w:tr>
      <w:tr w:rsidR="000C1B1D" w:rsidRPr="00A0027F" w:rsidTr="000C1B1D">
        <w:trPr>
          <w:trHeight w:val="352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669"/>
              <w:jc w:val="center"/>
            </w:pPr>
            <w:r w:rsidRPr="00A0027F">
              <w:t>2019 год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пр-кт Дзержинского, д. 38; ул. Салмышская, д. 6, 6/1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Чкалова, д. 26, 30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Карагандинская, д. 90, 98, 100; ул. Луговая, д. 83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Чернышевского, д. 30/1, 30, 28, 24; ул. Ткачева, д. 79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Народная, д. 13, ул. Народная, д. 15, 17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Липовая, д. 1, 2, 3, 4, 5, 6, 7, 8, с. Краснохолм</w:t>
            </w:r>
          </w:p>
        </w:tc>
      </w:tr>
      <w:tr w:rsidR="000C1B1D" w:rsidRPr="00A0027F" w:rsidTr="000C1B1D">
        <w:trPr>
          <w:trHeight w:val="388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669"/>
              <w:jc w:val="center"/>
            </w:pPr>
            <w:r w:rsidRPr="00A0027F">
              <w:t>2020 год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Чкалова, д. 46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Салмышская, д. 7, 7/2; пр-кт Дзержинского, д. 40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60 лет Октября, д. 2, 4, 6, 8, пр-кт Гагарина, д. 6а, 6б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Волгоградская, д. 36/3; ул. Салмышская, д. 4</w:t>
            </w:r>
          </w:p>
        </w:tc>
      </w:tr>
      <w:tr w:rsidR="000C1B1D" w:rsidRPr="00A0027F" w:rsidTr="000C1B1D">
        <w:trPr>
          <w:trHeight w:val="441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669"/>
              <w:jc w:val="center"/>
            </w:pPr>
            <w:r w:rsidRPr="00A0027F">
              <w:t>2021 год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Карагандинская, д. 46, 48, ул. Ялтинская, д. 49, 51; пер. Крымский, д. 60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Родимцева, д. 4, 6; ул. Салмышская, д. 26, 28, 28/2, 30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пр-кт Гагарина, д. 43, 43/1, 43/3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Центральная, д.</w:t>
            </w:r>
            <w:r w:rsidR="006E3C4E" w:rsidRPr="00A0027F">
              <w:t xml:space="preserve"> </w:t>
            </w:r>
            <w:r w:rsidRPr="00A0027F">
              <w:t>23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Всесоюзная, д. 3, 5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Транспортная, д. 7, 7а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Карагандинская, д. 94, 96; ул. Луговая, д. 79, 79а</w:t>
            </w:r>
          </w:p>
        </w:tc>
      </w:tr>
      <w:tr w:rsidR="000C1B1D" w:rsidRPr="00A0027F" w:rsidTr="000C1B1D">
        <w:trPr>
          <w:trHeight w:val="392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p w:rsidR="000C1B1D" w:rsidRPr="00A0027F" w:rsidRDefault="00A0027F" w:rsidP="00651B33">
            <w:pPr>
              <w:ind w:hanging="669"/>
              <w:jc w:val="center"/>
            </w:pPr>
            <w:r>
              <w:t>2023-</w:t>
            </w:r>
            <w:r w:rsidR="00517244">
              <w:t>2029</w:t>
            </w:r>
            <w:r w:rsidR="00651B33" w:rsidRPr="00A0027F">
              <w:t xml:space="preserve"> годы 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Новая, д. 10/2, 10/5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Просвещения, д. 19,</w:t>
            </w:r>
            <w:r w:rsidR="002B0278" w:rsidRPr="00A0027F">
              <w:t xml:space="preserve"> </w:t>
            </w:r>
            <w:r w:rsidRPr="00A0027F">
              <w:t>19/1,</w:t>
            </w:r>
            <w:r w:rsidR="001D36D0" w:rsidRPr="00A0027F">
              <w:t xml:space="preserve"> </w:t>
            </w:r>
            <w:r w:rsidRPr="00A0027F">
              <w:t>19/2,</w:t>
            </w:r>
            <w:r w:rsidR="001D36D0" w:rsidRPr="00A0027F">
              <w:t xml:space="preserve"> </w:t>
            </w:r>
            <w:r w:rsidRPr="00A0027F">
              <w:t>19/3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Тамбовская, д.</w:t>
            </w:r>
            <w:r w:rsidR="006E3C4E" w:rsidRPr="00A0027F">
              <w:t xml:space="preserve"> </w:t>
            </w:r>
            <w:r w:rsidRPr="00A0027F">
              <w:t>6,</w:t>
            </w:r>
            <w:r w:rsidR="006E3C4E" w:rsidRPr="00A0027F">
              <w:t xml:space="preserve"> </w:t>
            </w:r>
            <w:r w:rsidRPr="00A0027F">
              <w:t>8</w:t>
            </w:r>
          </w:p>
        </w:tc>
      </w:tr>
    </w:tbl>
    <w:p w:rsidR="000C1B1D" w:rsidRDefault="00517244" w:rsidP="006E3C4E">
      <w:pPr>
        <w:widowControl w:val="0"/>
        <w:tabs>
          <w:tab w:val="left" w:pos="5245"/>
        </w:tabs>
        <w:ind w:left="0" w:right="-143" w:firstLine="993"/>
        <w:jc w:val="center"/>
        <w:rPr>
          <w:lang w:eastAsia="en-US"/>
        </w:rPr>
      </w:pPr>
      <w:r>
        <w:rPr>
          <w:lang w:eastAsia="en-US"/>
        </w:rPr>
        <w:lastRenderedPageBreak/>
        <w:t>45</w:t>
      </w:r>
    </w:p>
    <w:p w:rsidR="000C1B1D" w:rsidRPr="006C3DB7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left="176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Центральная, д. 5, 5а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Чернышевского, д. 32, 34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Полтавская, д. 15, 17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Салмышская, д. 43; проезд Северный, д. 16, 16/1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32/1, 24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3/2, 3/3, 3/4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Родимцева, д. 2, 2/1, 2/2, 2/3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Потехина, д. 28/1, 28, 30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Тимирязева, д. 2, 4; ул. Маршала Г.К. Жукова, д. 24, 24/1; ул. Чкалова, д.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Фрунзе, д. 2а, 4а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 xml:space="preserve">ул. Деповская, д. 65, 67; </w:t>
            </w:r>
            <w:r>
              <w:t>пр-кт</w:t>
            </w:r>
            <w:r w:rsidRPr="00C86B55">
              <w:t xml:space="preserve"> Братьев Коростелевых, д. 1а, 1б, 1в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Луговая, д. 80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Чернышевского, д. 32, 34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Центральная, д. 20б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40/4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Лесозащитная, д.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33, 35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Краснознаменная, д. 50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Аксакова, д. 22, 24, ул. Аксакова, д. 24/1; пер. Киселева, д. 36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 Герцена, д. 47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Полигонная, д. 1/1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2ж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Казахская, д. 17, 18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Гастелло, д. 104, 106; ул. Ворошилова, д. 23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Ворошилова, д. 24, 26, 28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Ворошилова, д.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7а,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Шевченко, д. 38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</w:t>
            </w:r>
            <w:r>
              <w:t>л. Кобозева, д. 50/</w:t>
            </w:r>
            <w:r w:rsidRPr="00C86B55">
              <w:t>ул. Володарского, д. 2; пер. Свободина, д. 1/ул. Кобозева, д. 52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Мало-Мельничная, д. 40а, 40б, 38а, 38б, 36а, 36б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4,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Ленинская, д. 60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Терешковой, д. 247, 247/1, 249, 249/1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КИМа, д. 25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32, 32/1, 34; ул. Всесоюзная, д. 4, 6,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47, 45, 43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Ткачева, д. 95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Шевченко, д. 235, 237, 239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Томилинская, д. 244, 246, 246а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Диагностики, д. 3, 3/1, 3/2,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29/3, 33, 33/1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37/1, 37/2, 37/3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Подурова, д. 68, 70, 70/1, 76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Ворошилова, д. 20, 22</w:t>
            </w:r>
          </w:p>
        </w:tc>
      </w:tr>
    </w:tbl>
    <w:p w:rsidR="000C1B1D" w:rsidRDefault="00517244" w:rsidP="002B027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46</w:t>
      </w:r>
    </w:p>
    <w:p w:rsidR="000C1B1D" w:rsidRPr="007E1033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hanging="385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left="176"/>
              <w:jc w:val="both"/>
            </w:pPr>
            <w:r w:rsidRPr="00C86B55">
              <w:t>пер. Таймырский, д. 3,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Ворошилова, д. 2,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30, 32, 34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7,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Восстания, д. 77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Гастелло, д. 90, 92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13, 15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17, 19,</w:t>
            </w:r>
            <w:r>
              <w:t xml:space="preserve"> </w:t>
            </w:r>
            <w:r w:rsidRPr="00C86B55">
              <w:t>21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1, 3,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Пролетарская, д. 310; ул. Новая, д. 6, 8, 8/1, 10/1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М.</w:t>
            </w:r>
            <w:r>
              <w:t xml:space="preserve"> </w:t>
            </w:r>
            <w:r w:rsidRPr="00C86B55">
              <w:t>Горького/9</w:t>
            </w:r>
            <w:r>
              <w:t xml:space="preserve"> </w:t>
            </w:r>
            <w:r w:rsidRPr="00C86B55">
              <w:t>Января, д. 33/10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156, 156/1, 156/2, 156/3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146, 148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152, 154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Промышленная, д. 10, 12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Курочкина, д. 5/1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Центральная, д. 14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Центральная, д. 16/1, 16/3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Восточная, д. 31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Юркина, д. 72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Расковой, д.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Советская, д. 66; ул. Пролетарская, д. 55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Космическая, д. 7, 7/1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178, 180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Джангильдина, д. 12/1, 14, 14/1, 16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Конституции СССР, д. 21/1, 21/2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Восточная, д. 29, 29/1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Карагандинская, д. 45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проезд Светлый, д. 9, 11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60 лет Октября, д. 25а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Шевченко, д. 30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Дружбы, д. 6, 6/1, 8, 10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 xml:space="preserve">ул. Ногина/пр-кт </w:t>
            </w:r>
            <w:r w:rsidRPr="00C86B55">
              <w:t>Братьев Коростелевых, д. 90/9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Братьев Коростелевых, д. 13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проезд 1-й Кривцова, д. 1/1, 1/3, 1/2, 3/1, 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Мирнинская, д. 3, 2,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Тепличная, д. 19, 19а, 17, 17а, 17б, 15, 13, 13а, 13б, 11, 9, 9а, 9б, 7, 5, 3, 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Желябова, д. 27; ул.</w:t>
            </w:r>
            <w:r>
              <w:t xml:space="preserve"> </w:t>
            </w:r>
            <w:r w:rsidRPr="00C86B55">
              <w:t>Культурная,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Монтажников, д. 34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Кавалерийская, д. 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115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131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Планерная, д. 7, 7а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Беляевская, д. 41, 43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Планерная, д. 1, 1а, 3, 3а, 5, 5а</w:t>
            </w:r>
          </w:p>
        </w:tc>
      </w:tr>
    </w:tbl>
    <w:p w:rsidR="000C1B1D" w:rsidRDefault="00517244" w:rsidP="00556640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47</w:t>
      </w:r>
    </w:p>
    <w:p w:rsidR="000C1B1D" w:rsidRPr="007E1033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hanging="385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Терешковой, д. 10/2, 10/3, 10/4, 10/5, 10/5, корпус д. 1, 10/7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Терешковой, д. 10/6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hanging="385"/>
              <w:jc w:val="both"/>
            </w:pPr>
            <w:r>
              <w:t>пр-кт</w:t>
            </w:r>
            <w:r w:rsidRPr="00C86B55">
              <w:t xml:space="preserve"> Гагарина, д. 23/3, 23/5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hanging="385"/>
              <w:jc w:val="both"/>
            </w:pPr>
            <w:r w:rsidRPr="00C86B55">
              <w:t>ул. Цвиллинга, д. 71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13-я линия, д. 2, 2/1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Ткачева, д. 2а, 2б, 8а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Ткачева, д. 2в,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Химическая, д. 6,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Западная, д.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м</w:t>
            </w:r>
            <w:r>
              <w:t>кр.</w:t>
            </w:r>
            <w:r w:rsidRPr="00C86B55">
              <w:t xml:space="preserve"> Стройгородок, д. 1, 2, 3, 4, 9, 16, 17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Брестская, д. 28, 28/1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Конституции СССР, д. 3, 3/2, 5, 5/1, 5/2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Курганская, 4; ул. Карагандинская, д. 45а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Комарова, д.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Комарова, д.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Центральная, д. 16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м</w:t>
            </w:r>
            <w:r>
              <w:t>кр.</w:t>
            </w:r>
            <w:r w:rsidRPr="00C86B55">
              <w:t xml:space="preserve"> 70 лет ВЛКСМ, д. 16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14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КИМа, д. 6/1, 6,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144а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Беляевская, д. 57/2, 63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Сергея Лазо, д. 15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Тамарова, д. 2/1, 2/2, 2/3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133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Карагандинская, д. 102, 104, 104/1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Монтажников, д. 10, 12, 14, 14/1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Волгоградская, д. 36, 36/1, 36/2, 36/3; ул. Салмышская, д.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Нагорная, д. 14а, 16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Брестская, д. 16, 16/1, 18, 20; ул. Дружбы, д. 2, 2/1,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м</w:t>
            </w:r>
            <w:r>
              <w:t>кр.</w:t>
            </w:r>
            <w:r w:rsidRPr="00C86B55">
              <w:t xml:space="preserve"> 70 лет ВЛКСМ, д. 21, 22, 23, 24, 25, 26, 27, 31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м</w:t>
            </w:r>
            <w:r>
              <w:t>кр.</w:t>
            </w:r>
            <w:r w:rsidRPr="00C86B55">
              <w:t>70 лет ВЛКСМ, д. 11, 12, 13, 14, 14а, 15, 15/1, 17, 18, 18б, 19, 20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Ткачева, д. 81, 85, 87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Юных Ленинцев, д. 11, 13, 13/1, 15; ул. Салмышская, д. 16, 16/1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Юных Ленинцев, д. 3/1, 3/2, 5, 5/1, 7, 7/1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15, 15/2, 15а, 15б, 17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3, 3/1,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18/1, 20, 22, 22/1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 37, 39, 39/1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57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Гагарина, д. 40а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Волгоградская, д. 38; ул. Салмышская, д. 1, 1/1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Юных Ленинцев, д. 19, 21; ул. Салмышская, д. 11/1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Новая, д.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Юных Ленинцев, д. 1; ул. Брестская, д. 12, 14, 14/1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70</w:t>
            </w:r>
          </w:p>
        </w:tc>
      </w:tr>
    </w:tbl>
    <w:p w:rsidR="000C1B1D" w:rsidRDefault="00517244" w:rsidP="00556640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48</w:t>
      </w:r>
    </w:p>
    <w:p w:rsidR="000C1B1D" w:rsidRPr="006618F0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left="0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left="176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Терешковой, д. 263/4; ул. Чебеньковская, д. 98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left="176"/>
              <w:jc w:val="both"/>
            </w:pPr>
            <w:r w:rsidRPr="00C86B55">
              <w:t xml:space="preserve">ул. Комсомольская, д. 124/1, 126, 128; ул. Степная, д. 118, 120; ул. Терешковой, </w:t>
            </w:r>
            <w:r>
              <w:t xml:space="preserve">            </w:t>
            </w:r>
            <w:r w:rsidRPr="00C86B55">
              <w:t>д. 81, 81/1, 81/2, д. 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 w:rsidRPr="00C86B55">
              <w:t>ул. Салмышская, д. 3, 3/1, 3/3, 5, 5/1, 5/2, 5/3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 w:rsidRPr="00C86B55">
              <w:t>ул. Салмышская, д. 5/3; ул. Волгоградская, д. 46, 46/3, 48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hanging="385"/>
              <w:jc w:val="both"/>
            </w:pPr>
            <w:r>
              <w:t>пр-кт</w:t>
            </w:r>
            <w:r w:rsidRPr="00C86B55">
              <w:t xml:space="preserve"> Гагарина, д. 25а, 25б, 25/1, 25/2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пер. Рыбный, д. 7; ул. Пушкинская, д. 6, 8 корпус 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 xml:space="preserve">ул. Пушкинская, д. 40 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 40/5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27, 27/2, 27/3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44/2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24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39, 39/1, 39/2, 35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60, 60/1, 62; проезд Газовиков, д. 10, 14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56, 58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55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53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Харьковская, д. 8, 4, 2а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41, 45, 47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25, 27, 27/1, 27/1 строение 1, 27/1 строение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10а, 12а, 12б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Ваана</w:t>
            </w:r>
            <w:r>
              <w:t xml:space="preserve"> </w:t>
            </w:r>
            <w:r w:rsidRPr="00C86B55">
              <w:t>Теряна, д. 63, 61, 59, 57, 55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Мало-Мельничная, д. 38, 40, 42, 44, 46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49, 49/1, 49/2, 51, 51/1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42/1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43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40/1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37/6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37/4, 37/5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33/3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11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26/1, 28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9, 13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Газовиков, д. 20, 22, 24, 36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Промысловый, д. 4,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Алтайская, д. 12а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29, 29/2, 33/2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37/1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39/3, 41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40/2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Больничный, д. 3, 5, 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Мало-Мельничная, д. 20, 30а, 32а, 34, 36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7,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39, 39/1, 39/3, 41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Восточная, д. 3</w:t>
            </w:r>
          </w:p>
        </w:tc>
      </w:tr>
    </w:tbl>
    <w:p w:rsidR="000C1B1D" w:rsidRDefault="00517244" w:rsidP="00556640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49</w:t>
      </w:r>
    </w:p>
    <w:p w:rsidR="000C1B1D" w:rsidRPr="008B7C7B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left="176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left="176"/>
              <w:jc w:val="both"/>
            </w:pPr>
            <w:r w:rsidRPr="00C86B55">
              <w:t>пер. Телевизионный, д. 1а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2б, 2/1,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13г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14, 14а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 w:rsidRPr="00C86B55">
              <w:t>ул. Терешковой, д. 2, 4,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Советская, д. 11, 11г; пер. Каширина, д. 10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Терешковой, д. 41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Львовская, д. 118, 122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52, 60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Алтайская, д. 2/1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Карагандинская, д. 43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м</w:t>
            </w:r>
            <w:r w:rsidRPr="00C86B55">
              <w:t>кр. «пос. Куйбышева», ул. Комарова, д.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48, 50, 52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Невельская, д. 30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2, 2а,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8б, 10а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12, 12а; ул.</w:t>
            </w:r>
            <w:r>
              <w:t xml:space="preserve"> </w:t>
            </w:r>
            <w:r w:rsidRPr="00C86B55">
              <w:t>Маршала Г.К. Жукова, д. 29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Рыбаковская, д. 59а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Промысловый, д. 6/1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4а, 4б, 4в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13, 15а, 17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19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16, 16/1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Тимирязева, д. 14; ул. Туркестанская, д. 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Богдана Хмельницкого, д. 1, 1а, 1б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Больничный, д. 10, 12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41/1, 41/2, 41/3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58/1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51/2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 xml:space="preserve">проезд Промысловый, д. 1, 3, 5, 7, 9; </w:t>
            </w:r>
            <w:r>
              <w:t>пр-кт</w:t>
            </w:r>
            <w:r w:rsidRPr="00C86B55">
              <w:t xml:space="preserve"> Гагарина, д. 54/1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Газовиков, д. 26, 32, 34; проезд Промысловый, д. 17, 19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Промысловый, д.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Ноябрьская, д. 47, 47/1, 47/2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Терешковой, д. 255, 257; ул. Новая, д. 12/6, 14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Новая, д. 12, 12/1, 12/7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Пролетарская, д. 312, 312/1, 314; ул. Ноябрьская, д.  39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Новая, д. 12/2, 12/3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Новая, д. 10/3, 10/4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17, 17/1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44/3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Мира, д. 2/1, 2/2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ул. Восточная, д. 1, 1а; пр-кт</w:t>
            </w:r>
            <w:r w:rsidRPr="00C86B55">
              <w:t xml:space="preserve"> Гагарина, д. 12, 12а, 12б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Донецкая, д. 2, 2/1, 2/2, 2/3, 4, 4/2</w:t>
            </w:r>
          </w:p>
        </w:tc>
      </w:tr>
    </w:tbl>
    <w:p w:rsidR="000C1B1D" w:rsidRDefault="00517244" w:rsidP="00556640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50</w:t>
      </w:r>
    </w:p>
    <w:p w:rsidR="000C1B1D" w:rsidRPr="00D21385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8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8931"/>
      </w:tblGrid>
      <w:tr w:rsidR="002F64FB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Челюскинцев, д. 17б, 17в, 17г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проезд Майский, д. 13, 15, 15/1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Челюскинцев, д. 17е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проезд Майский, д. 11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проезд Майский,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10, 10а, 10б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8, 8а, 8б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65; ул. Маршала Г. К. Жукова,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59, корпус 1, д. 61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Есимова, д. 13, 13/1, 13/2; 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64, 64/1, 64/2, 64/3, 64/4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Транспортная, д. 12/1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Диагностики, д. 17, 17/1, 19; ул. Салмышская, д. 52, 52/2, 54, 54/1, 56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110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48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48/2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257, 259; ул. Карагандинская, д. 104/2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46/2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44, 44/2, 46; проезд Северный,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Луговая, д. 92, 94; ул. Шевченко, д. 253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ул. 60 лет Октября, д. 1, 3; пр-кт</w:t>
            </w:r>
            <w:r w:rsidRPr="00C86B55">
              <w:t xml:space="preserve"> Гагарина, д. 2, 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Северный, д. 7; ул. Джангильдина, д. 1/1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Луговая, д. 87, 87/1, 95/1; 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39, 39/1, 41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проезд Майский, д. 1а, 1в, 3а; </w:t>
            </w:r>
            <w:r>
              <w:t>пр-кт</w:t>
            </w:r>
            <w:r w:rsidRPr="00C86B55">
              <w:t xml:space="preserve"> Гагарина, д. 1д, 2б, 2г, 2д; ул. 60 лет Октября, </w:t>
            </w:r>
            <w:r>
              <w:t xml:space="preserve">               </w:t>
            </w:r>
            <w:r w:rsidRPr="00C86B55">
              <w:t>д. 5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10, 16/1; ул. Салмышская, д. 31, 31/1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7; проезд Майский, д. 1, 1б, 3; пр. Гагарина, д. 2в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29, 29/1, 29/2; ул. Родимцева,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10, 10/1, 10/2, 12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Восточная, д. 5,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8/1, 12/1, 16/1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14, 14/1, 16, 18/1, 18/2, 18/3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20, 20/1, 22, 22/1; ул. Просторная, д. 10, 10/1, 10/2, 12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18, 18/2, 18/3, 20, 20/1, 20/2, 20/3, 20/4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Просторная, д. 14, 14/1, 16, 16/1; ул. Джангильдина, д. 22, 22/1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Просторная, д. 6/1, 6/2, 8, 8/1; ул. Родимцева, д. 13, 15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  <w:r w:rsidRPr="00C86B55">
              <w:br w:type="page"/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Просторная, д. 6; ул. Родимцева, д. 11; ул. Салмышская, д. 17/1, 19, 19/1, 21, 25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5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Северный, д. 1; ул. Брестская, д. 5/2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32; ул. Джангильдина, д. 2, 2/1, 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Знаменский, д. 11; ул. Восточная, д. 7, 9, 13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32, 32/1, 32/2; ул. Джангильдина,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Знаменский, д.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23, 23/1, 25, 25/1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51</w:t>
      </w:r>
    </w:p>
    <w:p w:rsidR="000C1B1D" w:rsidRPr="00D21385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0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проезд  Майский, д. 4,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Терешковой, д. 251, 251/1; ул.</w:t>
            </w:r>
            <w:r>
              <w:t xml:space="preserve"> </w:t>
            </w:r>
            <w:r w:rsidRPr="00C86B55">
              <w:t>Новая, д. 27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60 лет Октября, д. 18, 20, 22, 24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Просторная, д. 19, 19/1, 19/2, 19/4, 19/5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Просторная, д. 21, 21/1, 21/2, 21/3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Просторная, д. 23, 23/1, 23/2, 23/3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Восточная, д. 21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16/4, 18, 18/1, 18/2, 20, 22; ул. Дружбы, д. 18, 20,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Светлый, д. 17; ул. Восточная, д. 25, 27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Дружбы, д.  9, 9/1, 11, 11/1, 11/2, 11/3; ул. Родимцева, д. 7/2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Светлый, д. 5; ул.</w:t>
            </w:r>
            <w:r>
              <w:t xml:space="preserve"> </w:t>
            </w:r>
            <w:r w:rsidRPr="00C86B55">
              <w:t>60 лет Октября, д. 28б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Дружбы, д. 12, 12/1,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Дружбы, д. 13; ул. Салмышская, д. 24; ул. Родимцева,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Дружбы, д. 3, 3/1, 5; ул. Брестская, д. 22, 24, 24/1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8, 8/1, 10, 10/1; ул. Юных Ленинцев, д. 6, 8, 8/1, 8/2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2 /пр. Дзержинского, д. 27/2; ул. Брестская, д. 2/1, 4,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Маршала Г.К. Жукова, д. 32, 32а, 32/1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27/1, 29, 29/1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37, 39; ул. Салмышская, д. 9/1, 9/2, 9/3, 9/4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мкр.</w:t>
            </w:r>
            <w:r w:rsidRPr="00C86B55">
              <w:t xml:space="preserve"> 70 лет ВЛКСМ, д. 7, 8, 9, 9/2, 10, 10/1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12; ул. Театральная, д. 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11, 11/2, 13, 13/1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7, 7/2, 9, 9/1,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27, 29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Сергея Лазо, д. 11, 11а, 13, 13/1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37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9/2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Березка, д. 6/1, 8, 8/1,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45, 47, 49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2, 2/1; ул. Братская, д. 1, 1а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53, 55, 57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Чкалова, д. 42, 44, 48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8а, 8б, 8в, 8г, 10б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Богдана Хмельницкого, д. 2, 2а, 2б, 2в, 2г, 4; ул. Маршала Г.К. Жукова, </w:t>
            </w:r>
            <w:r>
              <w:t xml:space="preserve">                 </w:t>
            </w:r>
            <w:r w:rsidRPr="00C86B55">
              <w:t>д. 23/ул.</w:t>
            </w:r>
            <w:r>
              <w:t xml:space="preserve"> </w:t>
            </w:r>
            <w:r w:rsidRPr="00C86B55">
              <w:t xml:space="preserve">Богдана Хмельницкого, д. 6;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Конституции СССР, д. 22, 22/1; </w:t>
            </w:r>
            <w:r>
              <w:t>пр-кт</w:t>
            </w:r>
            <w:r w:rsidRPr="00C86B55">
              <w:t xml:space="preserve"> Дзержинского, д. 20, 20/1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22, 22/1, 24/1; ул. Конституции СССР, д. 22/2, 24/4, 24/3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24, 24/1, 24/1, корпус 1, 24/1, корпус 2, 24/2, 26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28, 30, 30/1; ул. Волгоградская, д. 20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22, 22/1, 24; ул. Конституции СССР, д. 28/2, 28/4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3, 5; ул. Терешковой, д. 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26, 28; ул. Театральная, д. 31, 31/1, 33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26/1, 26/2, 26/3, 26/4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24, 26, 26/1, 26/2, 26/3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 30, 30/1, 32/1, 32/2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52</w:t>
      </w:r>
    </w:p>
    <w:p w:rsidR="000C1B1D" w:rsidRPr="00727CC4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0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Всесоюзная, д. 14, 14/1, 16; ул. Волгоградская, д. 32, 32/1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Всесоюзная, д. 7, 7/1, 9; ул. Волгоградская, д. 34, 34/1, 34/2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Волгоградская, д.  38/1, 40, 40/1, 40/2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Волгоградская, д. 42, 44, 44/1, 44/2, 44/3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162; ул. Промышленная, д. 12/1,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20,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Промышленная, д. 5, 7, 9,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158, 160; ул. Промышленная,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Степана Разина, д. 194; </w:t>
            </w:r>
            <w:r>
              <w:t>пр-кт</w:t>
            </w:r>
            <w:r w:rsidRPr="00C86B55">
              <w:t xml:space="preserve"> Победы, д. 73; ул. Орлова, д. 141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150, 150/1, 152/1; ул. Монтажников,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Степана Разина, д. 198, 200, 202, 204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216, 216а; ул. Ялтинская,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7; ул. 60 лет Октября, д. 2г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Чкалова, д. 56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Чкалова, д. 62, 2/1; ул. Мало-Ленинская, д. 167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140, 142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249, 251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34, 34а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42, 44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42/1, 42/2, 44а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Орлова, д. 135, 137, 139; ул. Степана Разина, д. 196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164, 164/1, 166, 166/1, 166/2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176, 178/1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196, 198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135, 137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16-я линия, д. 12,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Дальний, д. 31, 33, 35, 37, 39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75-я линия,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Ноябрьская, д. 52, 54, 56, 58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Дальний, д. 43/1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пер. Дальний, д. 41, 41/1, 43, 45; ул. Терешковой, д. 263, 263/1; ул. Ноябрьская, </w:t>
            </w:r>
            <w:r>
              <w:t xml:space="preserve">               </w:t>
            </w:r>
            <w:r w:rsidRPr="00C86B55">
              <w:t>д. 62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310а; пер. Дальний, д.  29, 29/1; ул. Ноябрьская, д. 44, 44/1, 44/2, 46, 48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Терешковой, д. 138/3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Березка, д.  2/1, 2/2, 2/3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1/1, 1/2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Братская, д. 5, 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15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273, 273/1, 273/2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Заводская, 32, 32/1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16, 18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Новоселов, д. 12; ул. Зауральная, д. 4; ул. Даля, д. 5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53</w:t>
      </w:r>
    </w:p>
    <w:p w:rsidR="000C1B1D" w:rsidRPr="00953692" w:rsidRDefault="000C1B1D" w:rsidP="000C1B1D">
      <w:pPr>
        <w:ind w:left="0"/>
        <w:jc w:val="both"/>
        <w:rPr>
          <w:sz w:val="28"/>
          <w:szCs w:val="28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Центральная,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Народная, д. 14, 14/1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Центральная, д. 3/1, 3/2, 3/3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Народная, д. 12, 12/1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Центральная, д. 15, 17/1, 17/2; ул. Текстильщиков,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Пролетарская, д. 271, 271/1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Пролетарская, д. 267, 267/1, 267/2, 269, 269/1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Калининградская, д.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Пролетарская, д. 251, 253, 253а, 255, 255а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11, 13, 13а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17/2, 17/3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4, 6, 6а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4, 6,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12, 14,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1, 1/1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2; ул. Минская, д.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23, 25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21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9,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82а, 84а, 84б; ул. Народная, д. 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Даля, д. 2 корпус 3, д. 2 корпус 4, д. 2 корпус 5; ул. Центральная, д. 1 корпус 1, д. 1 корпус 2, д. 1 корпус 3, д. 1 корпус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Терешковой, д. 241, 241/1, 241/2, 241/3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Терешковой, д. 243/1, 245, 245/1, 245/2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Юркина, д. 74;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Львовская, д. 107, 109; пер. Обходной, д. 4,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32а; пер. Станочный,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39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42; пер. Станочный, д.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46, 44, 44а; пер. Станочный, д. 12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Розы Люксембург д. 180, 180/1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Нагорная, д. 1, 3, 3а; ул. Садовая, д. 33; ул. Розы Люксембург, д. 186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153; ул. Розы Люксембург, д. 188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62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 д. 62а, 64, 66, 68, 70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Сибирский, д. 3,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Чебеньковская д. 5,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Чебеньковская, д. 2, 4, 6, 8, 8а; ул. Лабужского, д. 20,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Лабужского, д. 12, 12/1, 12/3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Лабужского, д. 10, 10/1, 10/2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Каширина, д. 1а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пл</w:t>
            </w:r>
            <w:r>
              <w:t>ощадь</w:t>
            </w:r>
            <w:r w:rsidRPr="00C86B55">
              <w:t xml:space="preserve"> Привокзальная, д. 3а; ул.</w:t>
            </w:r>
            <w:r>
              <w:t xml:space="preserve"> </w:t>
            </w:r>
            <w:r w:rsidRPr="00C86B55">
              <w:t>Орлова, д. 2; проезд Коммунаров,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Элеваторная, д. 1; пл. Привокзальная, 2; проезд Коммунаров, д. 6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54</w:t>
      </w:r>
    </w:p>
    <w:p w:rsidR="000C1B1D" w:rsidRPr="00953692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13; ул.</w:t>
            </w:r>
            <w:r>
              <w:t xml:space="preserve"> </w:t>
            </w:r>
            <w:r w:rsidRPr="00C86B55">
              <w:t>Орлова, д. 1, 3,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50, 52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48; ул. Ташкентская,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ул. Ташкентская, д. 3; пр-кт</w:t>
            </w:r>
            <w:r w:rsidRPr="00C86B55">
              <w:t xml:space="preserve"> Парковый, д. 46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Орджоникидзе, д. 72, 74; ул. Терешковой, д. 25, 27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Терешковой, д. 77, 77/1, 77/2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Комсомольская, д. 85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Шевченко, д. 12, 14,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Шевченко, д.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Шевченко, д. 18а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20, 22; ул. Новая, д. 7/1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11, 13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12, 12б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16-я линия,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Лесозащитная,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 47, 49, 51а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Центральная, д.  11, 13а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Центральная, д.</w:t>
            </w:r>
            <w:r>
              <w:t xml:space="preserve"> </w:t>
            </w:r>
            <w:r w:rsidRPr="00C86B55">
              <w:t>25; ул. Илекская, д. 82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Заречная, д. 2; ул. Илекская, д. 80, 112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Плещеева, д. 1б, 5; ул. Даля, д. 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59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59а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8/1, 18, 18/1, 24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20, 20/1, 20/2, 20/3, 20/4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8,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14, 14/1, 14/2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мкр.</w:t>
            </w:r>
            <w:r w:rsidRPr="00C86B55">
              <w:t xml:space="preserve"> Стройгородок, д. 11, 13, 15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мкр.</w:t>
            </w:r>
            <w:r w:rsidRPr="00C86B55">
              <w:t xml:space="preserve"> Стройгородок, д. 5, 6, 7, 10, 12,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Геофизиков, д. 5/3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Сумская, д. 72, 74, 76, 78; ул. Новоселов, д. 63/2,  63/3, 63/4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Гражданская, д. 36/4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15; ул. Липовая, д. 1, 3, 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Гражданская, д. 36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Гражданская, д. 1, 2, 3, 4, 5, 6, 7, 8, 9,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Братская,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12, 12/1, 12/2,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14/1 корпус 1, д. 14/1 корпус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14/2, 16/2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Конституции СССР, д. 17, 19; </w:t>
            </w:r>
            <w:r>
              <w:t>пр-кт</w:t>
            </w:r>
            <w:r w:rsidRPr="00C86B55">
              <w:t xml:space="preserve"> Дзержинского, д. 16, 18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12/1, 14/2, 14/3; ул. Конституции СССР, д. 21/3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21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55</w:t>
      </w:r>
    </w:p>
    <w:p w:rsidR="000C1B1D" w:rsidRPr="00895BDC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Волгоградская, д. 12, 14; ул. Конституции СССР, д. 23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Волгоградская, д.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Волгоградская,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Волгоградская,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 xml:space="preserve">ул. Братская, д. 2, 4, 6, 8/3 корпус 1, д. 8/3 корпус, 2, д. 8/3 корпус 3; </w:t>
            </w:r>
            <w:r>
              <w:t xml:space="preserve">                               ул. </w:t>
            </w:r>
            <w:r w:rsidRPr="00C86B55">
              <w:t>Волгоградская,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 xml:space="preserve">ул. Березка, д. 10/1, 12, 14; </w:t>
            </w:r>
            <w:r>
              <w:t>пр-кт</w:t>
            </w:r>
            <w:r w:rsidRPr="00C86B55">
              <w:t xml:space="preserve"> Дзержинского, д. 3, 5, 7, 7/1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Мусы Джалиля, д. 21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Мусы Джалиля, д. 25, 27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пер. Заводской, д. 30/пер. Кожевенный, д. 36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Гая, д. 14, 12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Чичерина, д. 40, 42; ул. Постникова, д. 1,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Постникова, д. 10/пер. Хозяйственный,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Кобозева, д. 54а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Сергея Лазо, д. 4, 6; </w:t>
            </w:r>
            <w:r>
              <w:t>пр-кт</w:t>
            </w:r>
            <w:r w:rsidRPr="00C86B55">
              <w:t xml:space="preserve"> Дзержинского, д. 11, 11/1, 13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Березка, д. 2,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Постникова, д. 9б; ул. Кобозева, д. 58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Сергея Лазо, д. 8/1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Коммунаров д. 20/1, 20, 22, 22а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Сергея Лазо, д. 10, 12; ул. Космическая, д. 1,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Космическая, д. 5/1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проезд</w:t>
            </w:r>
            <w:r w:rsidRPr="00C86B55">
              <w:t xml:space="preserve"> Больничный, д. 4, 6, 6а, 8, 8а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проезд</w:t>
            </w:r>
            <w:r w:rsidRPr="00C86B55">
              <w:t xml:space="preserve"> Больничный, д. 14/1, 14/2, 10а, 12а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16; ул. Театральная, д. 15, 19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Театральная, д. 17, 13, 13/1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130; ул. Полигонная, д.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97, 99; ул. Полигонная, д.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107/1, 107/2, 111;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113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107, 109, 109/1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122, 124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36/2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27/6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33, 35, 35/1; ул. Джангильдина, д. 7/1, 9, 9/1, 9/3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Липовая, д. 15/1, 17, 17/2; ул. Салмышская, д. 39, 39/1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Просвещения, д. 3, 5; ул. Тепличная, д. 2, 4, 6,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26; ул. Родимцева, д. 1, 3; ул. Дружбы, д. 3/2, 3/3, 3/4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5, 7, 7/1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33/1, 31/1, 33, 33а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35, 35/1;  ул. Салмышская, д. 10, 10/1, 12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56</w:t>
      </w:r>
    </w:p>
    <w:p w:rsidR="000C1B1D" w:rsidRPr="009247C0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C7733F" w:rsidP="00C7733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C7733F" w:rsidP="00C7733F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Салмышская, д. 14; ул. Юных Ленинцев,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Юных Ленинцев, д. 12, 12/1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Всесоюзная, д. 12, 12/1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мкр.</w:t>
            </w:r>
            <w:r w:rsidRPr="00C86B55">
              <w:t xml:space="preserve"> 70 лет ВЛКСМ, д. 1, 2, 3, 4,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мкр.</w:t>
            </w:r>
            <w:r w:rsidRPr="00C86B55">
              <w:t xml:space="preserve"> 70 лет ВЛКСМ,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Брестская, д. 5/1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Брестская, д. 7, 7/2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Брестская,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проезд</w:t>
            </w:r>
            <w:r w:rsidRPr="00C86B55">
              <w:t xml:space="preserve"> Северный, д.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проезд</w:t>
            </w:r>
            <w:r w:rsidRPr="00C86B55">
              <w:t xml:space="preserve"> Северный,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Брестская, д. 30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Автомобилистов, д. 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шоссе Шарлыкское, д. 20, 20/1, 22, 24, 24/1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2, 4, 4а; ул. Чичерина, д. 5а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Театральная, д. 9,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8; ул. Театральная, д.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Театральная, д. 1, 3; ул. Конституции СССР,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15, 17, 17/1; ул. Сергея Лазо, д. 3,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19, 21, 21/1; ул. Конституции СССР, д. 15, 15/1, 15/2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1/1, 1/2, 1/3; ул. Сергея Лазо, д. 17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Фурманова, д. 24; ул. Ногина, д. 16, 18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Вокзальная, д. 10, 12а, 12, 14, 16; ул. Литейная, д. 45, 47, 51, 53; </w:t>
            </w:r>
            <w:r>
              <w:t xml:space="preserve">                    </w:t>
            </w:r>
            <w:r w:rsidRPr="00C86B55">
              <w:t>пер. Сырейный, д. 1; ул. Ногина, д. 52, 54, 56, 58; ул.</w:t>
            </w:r>
            <w:r>
              <w:t xml:space="preserve"> </w:t>
            </w:r>
            <w:r w:rsidRPr="00C86B55">
              <w:t>Желябова, д. 17, 19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Сергея Лазо,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Ткачева, д. 89, 91, 93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3, 5; ул. Ногина, д. 87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1-й Кривцова, д. 8, 10,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Кривцова, д. 5, 7, 9, 7а, 7б; проезд 1-й Кривцова, д. 7; проезд 1-й Кривцова, </w:t>
            </w:r>
            <w:r>
              <w:t xml:space="preserve">               </w:t>
            </w:r>
            <w:r w:rsidRPr="00C86B55">
              <w:t>д. 3, 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Калининградская, д. 17а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Котова, д. 99а, 97/1, 99, 101, 103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Потехина, д. 31, 33, 35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Ткачева, д. 2/1,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Дорожный, д. 1, 3, 5, 7, 9; ул. Ткачева, д. 20, 22, 26, 28, 30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53, 55;</w:t>
            </w:r>
            <w:r>
              <w:t xml:space="preserve"> </w:t>
            </w:r>
            <w:r w:rsidRPr="00C86B55">
              <w:t>ул. Ткачева, д. 34; пер. Дорожный, д.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57а, 57, 59, 61, 63, 65а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Добролюбова, д. 5; ул. Кольцевая, д. 8,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11, 13, 15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23/1, 23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Химическая, д. 3; ул. Магистральная,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Западная, д. 1; ул. Магистральная, д.  2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57</w:t>
      </w:r>
    </w:p>
    <w:p w:rsidR="000C1B1D" w:rsidRPr="000902B2" w:rsidRDefault="000C1B1D" w:rsidP="000C1B1D">
      <w:pPr>
        <w:ind w:left="0"/>
        <w:jc w:val="both"/>
        <w:rPr>
          <w:sz w:val="28"/>
          <w:szCs w:val="28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C7733F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C7733F" w:rsidRPr="00C86B55" w:rsidRDefault="00C7733F" w:rsidP="00C7733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C7733F" w:rsidRDefault="00C7733F" w:rsidP="00C7733F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Розы Люксембург, д. 39, 41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Нагорная, д. 18а, 18, 20; ул. Дачная, д. 28, 26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Нагорная, д. 10, 12; ул. Караваева роща, д. 2; пер. Авдеевский, д. 1,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Чкалова, д. 57/1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68/1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Чкалова, д. 59, 59/1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60 лет Октября, д. 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13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Котова, д. 44, 42, 40, 34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Раздольная, д. 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Алтайская, д. 2/2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 23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23, 23/1, 23/2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25/3, 25/4, 25/5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31, 31/1, 31/3, 43/2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Промысловый, д. 21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Геофизиков, д. 1, 1</w:t>
            </w:r>
            <w:r>
              <w:t xml:space="preserve"> </w:t>
            </w:r>
            <w:r w:rsidRPr="00C86B55">
              <w:t>а, 3, 3</w:t>
            </w:r>
            <w:r>
              <w:t xml:space="preserve"> </w:t>
            </w:r>
            <w:r w:rsidRPr="00C86B55">
              <w:t>а, 5,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42</w:t>
            </w:r>
            <w:r>
              <w:t xml:space="preserve"> </w:t>
            </w:r>
            <w:r w:rsidRPr="00C86B55">
              <w:t>а, 42, 44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52/1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Запорожская, д. 68; ул. Енисейская, д. 73, 75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13-я линия,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13-я линия, д. 6, 6/1, 6/2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2а,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3б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8а, 10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10, 12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14, 14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16-я линия, д. 14/2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Алтайская, д. 10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Алтайская, д. 8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32, 34, 36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26, 28, 30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20,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Восточная, д. 2/2; ул. Сенная, д. 3; </w:t>
            </w:r>
            <w:r>
              <w:t>пр-кт</w:t>
            </w:r>
            <w:r w:rsidRPr="00C86B55">
              <w:t xml:space="preserve"> Гагарина, д. 14, 16, 16а, 18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58</w:t>
      </w:r>
    </w:p>
    <w:p w:rsidR="000C1B1D" w:rsidRPr="000902B2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C7733F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C7733F" w:rsidRPr="00C86B55" w:rsidRDefault="00C7733F" w:rsidP="00C7733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C7733F" w:rsidRPr="00C86B55" w:rsidRDefault="00C7733F" w:rsidP="00C7733F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Карагандинская, д. 106, 108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Строителей, д. 1, 2, 3, 5, 7, 9, 10, 11, 13, 15, 17, 18, 19, 20, 21, 22, 23, 24, 25, 26, 27, 28, 29, 30, 31, 32, 33, 34, 35, 36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Луговая, д. 84/2; ул. Шевченко, д. 255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Луговая, д. 82, 84, 84/1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Советская, д. 84/ул. Караван-Сарайская, д. 13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Луговая, д. 85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Восточная, д. 84, 86; ул. Луговая, д. 91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Карагандинская, д. 82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Восточная, д. 80; ул. Карагандинская, д. 84, 86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Карагандинская, д. 88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Восточная, д.  82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Карагандинская, д. 53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проезд Светлый, д. 13, 15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проезд Светлый, д.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Светлый, д. 3; ул.</w:t>
            </w:r>
            <w:r>
              <w:t xml:space="preserve"> </w:t>
            </w:r>
            <w:r w:rsidRPr="00C86B55">
              <w:t>60 лет Октября, д. 30, 28, 28а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ул.60 лет Октября, д. 26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Восточная, д.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Восточная, д. 17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12, 14</w:t>
            </w:r>
            <w:r>
              <w:t xml:space="preserve"> </w:t>
            </w:r>
            <w:r w:rsidRPr="00C86B55">
              <w:t>а; проезд Майский,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Майский, д.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Старозаводская, д. 17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Знаменский, д. 1/1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Чкалова, д. 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Больничный, д.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Больничный, д.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23а, 25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23/1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13а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25/1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21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2а, 2б; ул. Маршала Жукова, д. 30а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Богдана Хмельницкого, д. 1в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Маршала Жукова, д. 21/ул. Богдана Хмельницкого, д. 5; ул. Богдана Хмельницкого, д. 3, 3а 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 xml:space="preserve">ул. Терешковой, д. </w:t>
            </w:r>
            <w:r w:rsidRPr="00C86B55">
              <w:t>6б, 8а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Плеханова, д. 17,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Плеханова, д. 4, 4а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117, 119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121, 123, 123а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59</w:t>
      </w:r>
    </w:p>
    <w:p w:rsidR="000C1B1D" w:rsidRDefault="000C1B1D" w:rsidP="000C1B1D">
      <w:pPr>
        <w:jc w:val="both"/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C7733F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C7733F" w:rsidRPr="00C86B55" w:rsidRDefault="00C7733F" w:rsidP="00C7733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C7733F" w:rsidRDefault="00C7733F" w:rsidP="00C7733F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125; ул. Абдрашитова, д. 261, 263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Абдрашитова, д. 257, 259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240, 242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238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234, 236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230; ул. Леушинская, 56; ул. Томилинская, д. 233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Томилинская, д. 235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Томилинская, д. 239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Томилинская, д. 241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Ялтинская, д. 47, ул. Карагандинская, д. 34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Планерная, д.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Планерная, д. 6,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Планерная,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95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93, 93а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87, 87в, 89, 89а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81, 85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87а, 87б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30, 32; ул. Карагандинская, д. 21,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17, 19; ул. Полигонная, д.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32в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23а; ул. Совхозная, д. 49/ул.</w:t>
            </w:r>
            <w:r>
              <w:t xml:space="preserve"> </w:t>
            </w:r>
            <w:r w:rsidRPr="00C86B55">
              <w:t xml:space="preserve">Карагандинская, д. 25; </w:t>
            </w:r>
            <w:r>
              <w:t xml:space="preserve">             </w:t>
            </w:r>
            <w:r w:rsidRPr="00C86B55">
              <w:t>ул. Полигонная, д. 32а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34; ул. Карагандинская, д. 27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29, 31, 33; ул. Полигонная, д. 38, 40, 42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44, 46, 48; ул. Карагандинская, д. 35, 37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56, 58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54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52, 52а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251; ул. Самолетная, д. 218, 218а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253, 253а, 255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257/ул. Одесская, д. 119; ул. Одесская, д. 115, 117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111, 113; ул. Ялтинская, д. 8,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Хакимова, д. 101, 110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121, 123; ул. Томилинская, д. 248, 250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125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129, 131; ул. Шевченко, д. 241, 243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233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231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238, 242а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240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60</w:t>
      </w:r>
    </w:p>
    <w:p w:rsidR="000C1B1D" w:rsidRPr="00913AAB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DD4157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D4157" w:rsidRPr="00C86B55" w:rsidRDefault="00DD4157" w:rsidP="00DD4157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DD4157" w:rsidRPr="00C86B55" w:rsidRDefault="00DD4157" w:rsidP="00DD4157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Томилинская, д. 236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Одесская, д. 144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Шевченко, д. 249/2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Чкалова, д.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Шевченко, д. 36, 36а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Челюскинцев, д. 17д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Челюскинцев, д. 17/4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Челюскинцев, д.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Челюскинцев, д. 18а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Ленинская, д. 56а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Ленинская, д. 56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Ленинская, д. 57а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Ленинская, д. 57б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8 Марта, д. 16; ул.</w:t>
            </w:r>
            <w:r>
              <w:t xml:space="preserve"> </w:t>
            </w:r>
            <w:r w:rsidRPr="00C86B55">
              <w:t>8 Марта, д. 14/ул. Правды, д.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Правды, д. 25; пер. Почтовый,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Пролетарская,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Советская, д. 14/ул. Максима Горького, д. 46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Советская, д. 13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Максима Горького, д. 42/пер. Каширина, д. 13; ул.</w:t>
            </w:r>
            <w:r>
              <w:t xml:space="preserve"> </w:t>
            </w:r>
            <w:r w:rsidRPr="00C86B55">
              <w:t>Максима Горького, д. 38, 40; ул. 9 Января, д.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Максима Горького, д.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A7245C">
            <w:pPr>
              <w:ind w:left="176"/>
              <w:jc w:val="both"/>
            </w:pPr>
            <w:r w:rsidRPr="00C86B55">
              <w:t>ул. Бурзянцева, д. 8/ул. Максима Горького, д. 5; ул. Бурзянцева, д. 6/</w:t>
            </w:r>
            <w:r>
              <w:t xml:space="preserve">                             </w:t>
            </w:r>
            <w:r w:rsidRPr="00C86B55">
              <w:t>пер. Казарменный,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Бурзянцева,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DD4157">
            <w:pPr>
              <w:ind w:left="176"/>
              <w:jc w:val="both"/>
            </w:pPr>
            <w:r w:rsidRPr="00C86B55">
              <w:t>пер. Казарменный, д. 14/ул. Кобозева, д. 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ул. Кобозева, д. 4/</w:t>
            </w:r>
            <w:r w:rsidRPr="00C86B55">
              <w:t>пер. Казарменный, д.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Казарменный, д. 13</w:t>
            </w:r>
            <w:r>
              <w:t>а; пер. Казарменный, д. 11/</w:t>
            </w:r>
            <w:r w:rsidRPr="00C86B55">
              <w:t>ул. Кобозева,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Брыкина, д.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Казарменный, д. 13б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Казарменный, д. 17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Набережная, д. 25а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Яицкая, д. 1а, 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Яицкая, д. 2; ул. Ленинская, д. 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Пушкинская, д.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6а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A7245C">
            <w:pPr>
              <w:ind w:left="176"/>
              <w:jc w:val="both"/>
            </w:pPr>
            <w:r w:rsidRPr="00C86B55">
              <w:t>ул. Ленинск</w:t>
            </w:r>
            <w:r>
              <w:t>ая, д. 10; ул. Ленинская, д. 12/</w:t>
            </w:r>
            <w:r w:rsidRPr="00C86B55">
              <w:t xml:space="preserve">ул. Бурзянцева, д. 23; ул. Бурзянцева, </w:t>
            </w:r>
            <w:r>
              <w:t xml:space="preserve">               д. 25/</w:t>
            </w:r>
            <w:r w:rsidRPr="00C86B55">
              <w:t>ул.</w:t>
            </w:r>
            <w:r>
              <w:t xml:space="preserve"> </w:t>
            </w:r>
            <w:r w:rsidRPr="00C86B55">
              <w:t>Пушкинская, д. 13; ул. Пушкинская, д. 11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Бурзянцева, д.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Пушкинская, д.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DD4157">
            <w:pPr>
              <w:ind w:left="176"/>
              <w:jc w:val="both"/>
            </w:pPr>
            <w:r w:rsidRPr="00C86B55">
              <w:t>ул. Пушкинская, д. 12б/пер. Телеграфный, д. 5; ул. Пушкинская,</w:t>
            </w:r>
            <w:r>
              <w:t xml:space="preserve"> д. 12а/                      </w:t>
            </w:r>
            <w:r w:rsidRPr="00C86B55">
              <w:t>ул. Кобозева, д. 28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Пушкинская, д. 33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61</w:t>
      </w:r>
    </w:p>
    <w:p w:rsidR="000C1B1D" w:rsidRPr="00913AAB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DD4157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D4157" w:rsidRPr="00C86B55" w:rsidRDefault="00DD4157" w:rsidP="00DD4157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DD4157" w:rsidRPr="00C86B55" w:rsidRDefault="00DD4157" w:rsidP="00DD4157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Пушкинская, д. 35, 37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Пушкинская, д. 41/ул. 9 Января, д. 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Пушкинская, д. 43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Ташкентская, д. 163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1 Мая, д. 61а, корпус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1 Мая, д. 61а, корпус 3, 4; ул. 1 Мая, д. 61б, 61в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Обороны, д. 19а, корпус 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Пролетарская, д. 216а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Обороны, д. 17/2, 17/3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Пролетарская, д. 153; ул. Кичигина, д. 35; ул. Сухарева, д. 36; пер. Тупой, д. 66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Кичигина, д. 47, 47а; ул. Сухарева, д. 48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Пролетарская, д. 86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ул. Малышевская, д. 5/</w:t>
            </w:r>
            <w:r w:rsidRPr="00C86B55">
              <w:t>ул. Советская, д. 59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Советская, д. 57/ул. Корецкой, д. 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Обороны, д. 17а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 xml:space="preserve">ул. Монтажников, д. 2, 4, 6; </w:t>
            </w:r>
            <w:r>
              <w:t>пр-кт</w:t>
            </w:r>
            <w:r w:rsidRPr="00C86B55">
              <w:t xml:space="preserve"> Победы, д. 144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162/3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66, 68, 68/1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Есимова, д. 7, 9, 11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67/3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Карпова, д. 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Диагностики, д. 9, 9/1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29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288/3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Нижний, д. 5/4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Юркина, д. 70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257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259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259а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259/2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261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263/1, 263/2, 263/3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263, 265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12/2, 12/3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5,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84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86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88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12,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 xml:space="preserve">мкр. </w:t>
            </w:r>
            <w:r w:rsidRPr="00C86B55">
              <w:t>2-й Авиагородок, д. 1,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Павлика Морозова, д. 21, 21а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Сельскохозяйственная, д. 2, 4, 6, 8,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Сельскохозяйственная, д. 1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62</w:t>
      </w:r>
    </w:p>
    <w:p w:rsidR="000C1B1D" w:rsidRPr="00ED069C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DD4157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DD4157" w:rsidRPr="00C86B55" w:rsidRDefault="00DD4157" w:rsidP="00DD4157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DD4157" w:rsidRPr="00C86B55" w:rsidRDefault="00DD4157" w:rsidP="00DD4157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Сельскохозяйственная, д. 3, 5, 7, 11; ул. Механизаторов, д.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Караванная, д. 11а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Караванная, д.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Новоселов, д. 2,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Даля, д. 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Весенняя, д. 21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Центральная, д. 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Центральная,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Смоленская, д. 34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Центральная, д. 19, 21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Заречная, д. 18/1, 18/2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6/2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4, 4/1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2/1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2; ул. Беляевская, д. 21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Беляевская, д.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Беляевская, д. 31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33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35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37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39/1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45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59/1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59, 61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Казахская, д. 35, 46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Казахская, д.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Казахская, д. 31, 32, 33, 34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Заречная, д. 7, 17, 33, 35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Заречная, д. 37/1, 37/2, 37/3, 37/4, 37/5, 37/6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51, 53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68, 70, 78; ул. Запорожская, д. 71, 73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57/1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Енисейская, д. 98, 100; ул. Пойменная, д. 93, 93а 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Енисейская, д. 96; ул. Пойменная, д. 91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Караванная, д. 11а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Караванная, д. 14а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Илекская, д. 17, 17а; ул. Геофизиков, д. 16, 16а, 16б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Илекская, д. 15; ул. Геофизиков, д.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Донгузская, д. 92, 94, 96, 98, 100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Калининградская, д. 21, 25, 29, 31, 33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Калининградская, д. 44, 46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Лабужского, д. 2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63</w:t>
      </w:r>
    </w:p>
    <w:p w:rsidR="000C1B1D" w:rsidRPr="00ED069C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45758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Лабужского,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Лабужского, д. 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Охотская, д. 15,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Лабужского,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15, 17/1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15</w:t>
            </w:r>
            <w:r>
              <w:t xml:space="preserve"> </w:t>
            </w:r>
            <w:r w:rsidRPr="00C86B55">
              <w:t>а, 15/3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15/4, 17/4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15/6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13/1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3,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8, 8а,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пер. Связной, д. 3/1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пер. Связной, д. 8, 10, 12,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Байкальская, д.  2, 4, 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Юркина, д. 3,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Юркина, д. 7, 9, 9а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Юркина, д. 11, 13, 15, 15а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Юркина, д. 17,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Полтавская, д. 11, 13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Тамбовская, д. 10,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Обходной, д. 2; ул. Львовская, д. 103, 105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Обходной, д. 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Обходной, д. 5, 7, 8, 9, 10, 11, 12, 14,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42а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48, 50; пер. Станочный,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Станочный, д.  15а, 17, 19, 19а,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Нагорная, д. 5, 7,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Розы Люксембург, д. 36/2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Розы Люксембург, д. 36/1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Розы Люксембург, д. 41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Добролюбова, д. 7 / ул. Турбинная, д.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Добролюбова, д. 4, 6; ул. Турбинная, д. 15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12, 14, 16, 18, 20, 22,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Турбинная, д. 17,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26, 28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Турбинная, д. 23, 27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Турбинная, д. 29, 31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17,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21, 21/1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17/1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27, 29, 31, 35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Химическая, д. 6/1, 8/1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64</w:t>
      </w:r>
    </w:p>
    <w:p w:rsidR="000C1B1D" w:rsidRPr="006E6EDB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45758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45758" w:rsidRDefault="00345758" w:rsidP="00345758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Магистральная, д. 10, 12,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Курочкина, д. 1а, 1б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Западная, д. 3, 5; ул. Магистральная, д. 6,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Курочкина, д. 1в; ул. Западная, д. 5а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Манежная, д.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Манежная, д.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Котова, д. 95, 97, 97а; ул. Ткачева,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Ткачева, д. 12,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Ткачева, д. 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пер. Дорожный, д. 11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пер. Третьяка, д. 2, 4, 6, 8, 10,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ул. Коммунистическая, д. 101/пр-кт</w:t>
            </w:r>
            <w:r w:rsidRPr="00C86B55">
              <w:t xml:space="preserve"> Братьев Коростелевых, д. 69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6,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10, 12, 14,</w:t>
            </w:r>
            <w:r>
              <w:t xml:space="preserve"> </w:t>
            </w:r>
            <w:r w:rsidRPr="00C86B55">
              <w:t>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18,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22,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проезд Мясокомбината, д. 1, 3,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 xml:space="preserve">пер. Сибирский, д. 1, 2; </w:t>
            </w:r>
            <w:r>
              <w:t>пр-кт</w:t>
            </w:r>
            <w:r w:rsidRPr="00C86B55">
              <w:t xml:space="preserve"> Братьев Коростелевых, д. 56, 58, 60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Соболева гора, д. 36б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74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Автоматики, д. 12/1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Ногина, д. 78, 80, 82, 84, 86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Кривцова, д. 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Литейная, д. 67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Желябова, д. 23, 25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Желябова, д. 25/1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Желябова, д. 29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Мельничный, д. 1, 3, 5, 7, 9, 11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Мельничный, д. 27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Цвиллинга, д. 73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Цвиллинга, д. 92; ул. Орлова, д. 47а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ул. Ташкентская, д. 42/</w:t>
            </w:r>
            <w:r w:rsidRPr="00C86B55">
              <w:t>ул. Цвилинга, д. 90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Орлова, д. 50; ул. Ор</w:t>
            </w:r>
            <w:r>
              <w:t>лова, д. 48/</w:t>
            </w:r>
            <w:r w:rsidRPr="00C86B55">
              <w:t>ул. Цвиллинга, д. 94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Цвиллинга, д. 68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ул. Цвиллинга, д. 66/</w:t>
            </w:r>
            <w:r w:rsidRPr="00C86B55">
              <w:t>ул. Парижской коммуны, д. 31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Рыбаковская, д.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Орлова,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Элеваторная, д. 5,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8, 8а, 8б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Коммунаров, д.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Ленинградская, д. 92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8 Марта, д. 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8 Марта, д. 1в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Алексеевский, д. 5, 7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65</w:t>
      </w:r>
    </w:p>
    <w:p w:rsidR="000C1B1D" w:rsidRPr="006E6EDB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45758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ind w:left="176"/>
              <w:jc w:val="center"/>
            </w:pPr>
            <w:r>
              <w:t>2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 xml:space="preserve">ул. Максима Горького, д. 53 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8 Марта, д. 26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>
              <w:t>ул. 8 Марта, д. 28/</w:t>
            </w:r>
            <w:r w:rsidRPr="00C86B55">
              <w:t>ул. Кирова, д. 50; ул. Кирова, д. 50а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30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32/ул. Краснознаменная, д. 41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Кирова, д. 52а, 54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Кирова, д. 52б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Краснознаменная, д. 45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Краснознаменная, д. 49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Кирова, д. 52а, 52в, 52г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Володарского, д. 37, 41, 43, 45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6C4343">
            <w:pPr>
              <w:ind w:left="176"/>
              <w:jc w:val="both"/>
            </w:pPr>
            <w:r>
              <w:t>ул. Орджоникидзе, д. 10/</w:t>
            </w:r>
            <w:r w:rsidRPr="00C86B55">
              <w:t>пер. Сакмарский, д. 2; пер. Сакмарский, д. 4;</w:t>
            </w:r>
            <w:r>
              <w:t xml:space="preserve"> </w:t>
            </w:r>
            <w:r w:rsidRPr="00C86B55">
              <w:t>ул. 8 Марта, д. 35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43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41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пер. Мастерской</w:t>
            </w:r>
            <w:r>
              <w:t>, д. 7; пер. Мастерской, д. 9/</w:t>
            </w:r>
            <w:r w:rsidRPr="00C86B55">
              <w:t>ул. 8 Марта, д. 11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пер. Мастерской, д. 3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 xml:space="preserve">пер. Мастерской, д. 2; пер. Почтовый, д. 1/пер. Южный, д. 24; пер. Почтовый, д. 1 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>
              <w:t>ул. 8 Марта, д. 33/</w:t>
            </w:r>
            <w:r w:rsidRPr="00C86B55">
              <w:t>пер. Сакмарский, д. 9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18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9 Января, д. 8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9 Января, д. 16; ул. 9 Января, д. 18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25; пер. Ивановский, д. 36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9 Января, д. 55/</w:t>
            </w:r>
            <w:r w:rsidRPr="00C86B55">
              <w:t>пер. Хлебный, д. 11; ул. 9 Января, д. 53</w:t>
            </w:r>
            <w:r>
              <w:t>/</w:t>
            </w:r>
            <w:r w:rsidRPr="00C86B55">
              <w:t xml:space="preserve">ул. Краснознаменная, </w:t>
            </w:r>
            <w:r>
              <w:t xml:space="preserve"> </w:t>
            </w:r>
            <w:r w:rsidRPr="00C86B55">
              <w:t>д. 16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9 Января, д. 57/</w:t>
            </w:r>
            <w:r w:rsidRPr="00C86B55">
              <w:t>пер. Хлебный, д. 10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9 Января, д. 51/</w:t>
            </w:r>
            <w:r w:rsidRPr="00C86B55">
              <w:t>ул. Краснознаменная, д. 17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Бухарский, д</w:t>
            </w:r>
            <w:r>
              <w:t>. 19, 21; ул. 9 Января, д. 47/</w:t>
            </w:r>
            <w:r w:rsidRPr="00C86B55">
              <w:t>пер. Бухарский, д. 23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Соляной, д. 18, 20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пер. Матросский, д. 11/</w:t>
            </w:r>
            <w:r w:rsidRPr="00C86B55">
              <w:t>ул. 9 Января, д. 44; пер. Ма</w:t>
            </w:r>
            <w:r>
              <w:t xml:space="preserve">тросский, д. 13/ул. 9 Января,               </w:t>
            </w:r>
            <w:r w:rsidRPr="00C86B55">
              <w:t xml:space="preserve">д. 46; ул. 9 Января, д. 42, 44, 46 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17; пер. Фабричный, д. 32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9 Января, д. 5/</w:t>
            </w:r>
            <w:r w:rsidRPr="00C86B55">
              <w:t>ул. Брыкина, д. 16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 Брыкина, д. 12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9а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32, 34; ул. 9 Января</w:t>
            </w:r>
            <w:r>
              <w:t xml:space="preserve">, д. 11/ул. Максима Горького, </w:t>
            </w:r>
            <w:r w:rsidRPr="00C86B55">
              <w:t>д. 34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6C4343">
            <w:pPr>
              <w:ind w:left="176"/>
              <w:jc w:val="both"/>
            </w:pPr>
            <w:r>
              <w:t>ул. 9 Января, д. 50/</w:t>
            </w:r>
            <w:r w:rsidRPr="00C86B55">
              <w:t>ул. Краснознаменная, д. 18; ул. Краснознаменная,</w:t>
            </w:r>
            <w:r>
              <w:t xml:space="preserve"> д. 20/                 </w:t>
            </w:r>
            <w:r w:rsidRPr="00C86B55">
              <w:t>пер. Матросский, д. 17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54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35, 37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27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Бурзянцева, д. 17/</w:t>
            </w:r>
            <w:r w:rsidRPr="00C86B55">
              <w:t>пер. Гугучкинский, д. 11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Гугучкинский, д. 8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Бурзянцева, д. 12/</w:t>
            </w:r>
            <w:r w:rsidRPr="00C86B55">
              <w:t>пер. Фабричный, д. 14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6C4343">
            <w:pPr>
              <w:ind w:left="176"/>
              <w:jc w:val="both"/>
            </w:pPr>
            <w:r w:rsidRPr="00C86B55">
              <w:t xml:space="preserve">ул. Бурзянцева, д. 14; ул. Бурзянцева, д. 14/пер. Диспансерный, д. 15; </w:t>
            </w:r>
            <w:r>
              <w:t xml:space="preserve">                          </w:t>
            </w:r>
            <w:r w:rsidRPr="00C86B55">
              <w:t>пер. Диспансерный, д. 15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66</w:t>
      </w:r>
    </w:p>
    <w:p w:rsidR="000C1B1D" w:rsidRPr="00A427F9" w:rsidRDefault="000C1B1D" w:rsidP="000C1B1D">
      <w:pPr>
        <w:ind w:left="0"/>
        <w:jc w:val="both"/>
        <w:rPr>
          <w:sz w:val="28"/>
          <w:szCs w:val="28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789"/>
      </w:tblGrid>
      <w:tr w:rsidR="00115050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115050" w:rsidRPr="00C86B55" w:rsidRDefault="00115050" w:rsidP="00115050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115050" w:rsidRPr="00C86B55" w:rsidRDefault="00115050" w:rsidP="00115050">
            <w:pPr>
              <w:ind w:left="176"/>
              <w:jc w:val="center"/>
            </w:pPr>
            <w:r>
              <w:t>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</w:t>
            </w:r>
            <w:r>
              <w:t>. Бурзянцева, д. 18/</w:t>
            </w:r>
            <w:r w:rsidRPr="00C86B55">
              <w:t>пер. Ивановский, д. 11; пер. Ивановский, д. 13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>
              <w:t>ул. Бурзянцева, д. 7/</w:t>
            </w:r>
            <w:r w:rsidRPr="00C86B55">
              <w:t>пер. Фабричный, д. 12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>
              <w:t>ул. Ленинская, д. 11/</w:t>
            </w:r>
            <w:r w:rsidRPr="00C86B55">
              <w:t>ул. Бурзянцева, д. 21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Володарского, д. 27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Володарского, д. 4,</w:t>
            </w:r>
            <w:r>
              <w:t xml:space="preserve"> 6, 6а, 6б; ул. 9 Января, д. 61/</w:t>
            </w:r>
            <w:r w:rsidRPr="00C86B55">
              <w:t>ул.</w:t>
            </w:r>
            <w:r>
              <w:t xml:space="preserve"> </w:t>
            </w:r>
            <w:r w:rsidRPr="00C86B55">
              <w:t>Володарского, д. 8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Гая, д. 2, 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Гая, д. 2а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Гая, д. 1/</w:t>
            </w:r>
            <w:r w:rsidRPr="00C86B55">
              <w:t>ул. Кирова, д. 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Краснознаменная, д. 1а/пер. Бухарский, д. 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Краснознаменная, д. 3а; пер. Бухарский, д. 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Бухарский, д. 6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Постникова, д. 9; 9а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Максима Горького, д. 25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Максима Горького, д. 29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Южный, д. 14 / ул. Максима Горького, д. 49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Максима Горького, д. 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Гусева, д. 28а, 28б, 28в, 28г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Кобозева, д. 14/</w:t>
            </w:r>
            <w:r w:rsidRPr="00C86B55">
              <w:t>пер. Диспансерный, д. 29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пер. Ардатовский, д. 13/</w:t>
            </w:r>
            <w:r w:rsidRPr="00C86B55">
              <w:t>ул. Елькинская, д. 44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Чичерина, д</w:t>
            </w:r>
            <w:r>
              <w:t>. 14/</w:t>
            </w:r>
            <w:r w:rsidRPr="00C86B55">
              <w:t>пер. Ивановский, д. 1; пер. Диспансерный, д. 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9E3FFA">
            <w:pPr>
              <w:ind w:left="176"/>
              <w:jc w:val="both"/>
            </w:pPr>
            <w:r>
              <w:t>ул. Чичерина, д. 16/</w:t>
            </w:r>
            <w:r w:rsidRPr="00C86B55">
              <w:t>пер. Гугучкинский, д. 1; п</w:t>
            </w:r>
            <w:r>
              <w:t>ер. Ивановский, д. 2/</w:t>
            </w:r>
            <w:r w:rsidRPr="00C86B55">
              <w:t xml:space="preserve">ул. Чичерина,  </w:t>
            </w:r>
            <w:r>
              <w:t xml:space="preserve"> </w:t>
            </w:r>
            <w:r w:rsidRPr="00C86B55">
              <w:t>д. 16</w:t>
            </w:r>
            <w:r>
              <w:t>б; пер. Ивановский, д. 2/</w:t>
            </w:r>
            <w:r w:rsidRPr="00C86B55">
              <w:t>ул. Чичерина, д. 16; ул. Чичерина, д. 16а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Инструментальная, д. 1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Инструментальная, д. 3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Кавказская, д. 5а, 5б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Казаковская, д. 27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Казарменный, д. 24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Караван-Сарайская, д. 7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Каширина, д. 21, 21а; ул. Левашова, д. 16а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Советская, д. 5; пер. Каширина, д. 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Каширина, д. 15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8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42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35/ул. 8 Марта, д. 37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Телеграфный, д. 14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1</w:t>
            </w:r>
            <w:r>
              <w:t>1</w:t>
            </w:r>
            <w:r w:rsidRPr="00C86B55">
              <w:t>б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5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6C4343">
            <w:pPr>
              <w:ind w:left="176"/>
              <w:jc w:val="both"/>
            </w:pPr>
            <w:r>
              <w:t>ул. Кирова, д. 7/</w:t>
            </w:r>
            <w:r w:rsidRPr="00C86B55">
              <w:t>ул. Кобозева, д.</w:t>
            </w:r>
            <w:r>
              <w:t xml:space="preserve"> 34; ул. Кирова, д. 7/</w:t>
            </w:r>
            <w:r w:rsidRPr="00C86B55">
              <w:t>ул. Кобозева, д. 34а;</w:t>
            </w:r>
            <w:r>
              <w:t xml:space="preserve">                     </w:t>
            </w:r>
            <w:r w:rsidRPr="00C86B55">
              <w:t xml:space="preserve"> ул. Кирова, д. 9а; ул. Кирова, д. 9  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Комсомольская, д. 17/</w:t>
            </w:r>
            <w:r w:rsidRPr="00C86B55">
              <w:t>ул. Кирова, д. 36; ул. Комсомольская, д. 19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Орджоникидзе, д. 12/</w:t>
            </w:r>
            <w:r w:rsidRPr="00C86B55">
              <w:t>ул. Кирова, д. 25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Комсомольская, д. 18/</w:t>
            </w:r>
            <w:r w:rsidRPr="00C86B55">
              <w:t>ул. Кирова,</w:t>
            </w:r>
            <w:r>
              <w:t xml:space="preserve"> д. 23; ул. Орджоникидзе, д. 15/</w:t>
            </w:r>
            <w:r w:rsidRPr="00C86B55">
              <w:t>ул. Кирова,       д. 23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</w:t>
            </w:r>
            <w:r>
              <w:t xml:space="preserve"> д. 28а; ул. Советская, д. 25/</w:t>
            </w:r>
            <w:r w:rsidRPr="00C86B55">
              <w:t>ул. Кирова, д. 30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1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Киселева, д. 26, 28</w:t>
            </w:r>
          </w:p>
        </w:tc>
      </w:tr>
    </w:tbl>
    <w:p w:rsidR="000C1B1D" w:rsidRDefault="00517244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67</w:t>
      </w:r>
    </w:p>
    <w:p w:rsidR="000C1B1D" w:rsidRPr="00A427F9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78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931"/>
      </w:tblGrid>
      <w:tr w:rsidR="009A50BF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9A50BF" w:rsidRPr="00C86B55" w:rsidRDefault="009A50BF" w:rsidP="009A50B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9A50BF" w:rsidRPr="00C86B55" w:rsidRDefault="009A50BF" w:rsidP="009A50BF">
            <w:pPr>
              <w:ind w:left="176"/>
              <w:jc w:val="center"/>
            </w:pPr>
            <w:r>
              <w:t>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пер. Киселева, д. 32, 34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Аксакова, д. 18/1, 20б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Аксакова, д. 16, 16а, 16б,18б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Аксакова, д.</w:t>
            </w:r>
            <w:r>
              <w:t xml:space="preserve"> 14а, 14; ул. Аксакова, д. 12/</w:t>
            </w:r>
            <w:r w:rsidRPr="00C86B55">
              <w:t>ул. Маршала Г.К. Жукова, д. 46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Аксакова, д. 5, 7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Аксакова, д. 9, 11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Аксакова, д. 13, 15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Телевизионный, д. 8, 10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Телевизионный, д. 2, 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Телевизионный, д. 5; ул. Пороховая, д. 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Кобозева, д. 30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Кобозева, д. 61, 63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пер. Диспансерный, д. 26/</w:t>
            </w:r>
            <w:r w:rsidRPr="00C86B55">
              <w:t>ул. Кобозева, д. 15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Кобозева, д. 21/</w:t>
            </w:r>
            <w:r w:rsidRPr="00C86B55">
              <w:t>пер. Ивановский, д. 26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Кобозева, д. 20а, 22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Краснознаменная, д. 7/</w:t>
            </w:r>
            <w:r w:rsidRPr="00C86B55">
              <w:t>ул. Кобозева, д. 41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 xml:space="preserve">пер. Фабричный, </w:t>
            </w:r>
            <w:r>
              <w:t>д. 24/</w:t>
            </w:r>
            <w:r w:rsidRPr="00C86B55">
              <w:t>ул. Кобозева, д. 11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Кобозева, д. 31/</w:t>
            </w:r>
            <w:r w:rsidRPr="00C86B55">
              <w:t>пер. Рыбный, д. 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Коммунальный, д. 5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Комсомольская, д. 66/</w:t>
            </w:r>
            <w:r w:rsidRPr="00C86B55">
              <w:t>ул. Профсоюзная, д. 14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Комсомольская, д. 71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Комсомольская, д. 76/</w:t>
            </w:r>
            <w:r w:rsidRPr="00C86B55">
              <w:t>ул. Корецкой, д. 22; ул. Комсомольская, д. 78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Комсомольская, д. 79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Караван-Сарайская, д. 43/</w:t>
            </w:r>
            <w:r w:rsidRPr="00C86B55">
              <w:t>ул. Комсомольская, д. 94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Рыбаковская, д. 76/</w:t>
            </w:r>
            <w:r w:rsidRPr="00C86B55">
              <w:t>ул. Комсомольская, д. 101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Комсомольская, д.  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Комсомольская, д. 3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Комсомольская, д.  47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Красная площадь, д. 1д, 1г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Красная площадь, д. 1/5, 1/8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Красная площадь, д. 3/1, 3/2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Краснознаменная, д. 9а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Бухарский, д. 12, 14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Краснознаменная, д. 33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Краснознаменная, д. 32/</w:t>
            </w:r>
            <w:r w:rsidRPr="00C86B55">
              <w:t>ул. Орджоникидзе, д. 31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50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5, 5а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20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53/ул.8 Марта, д. 23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16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51, 51а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62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пер. Южный, д. 16/</w:t>
            </w:r>
            <w:r w:rsidRPr="00C86B55">
              <w:t>ул. Максима Горького, д. 54; ул. Максима Горького, д. 54, 56</w:t>
            </w:r>
          </w:p>
        </w:tc>
      </w:tr>
    </w:tbl>
    <w:p w:rsidR="000358A1" w:rsidRDefault="00517244" w:rsidP="000358A1">
      <w:pPr>
        <w:pStyle w:val="a9"/>
        <w:widowControl w:val="0"/>
        <w:tabs>
          <w:tab w:val="left" w:pos="5245"/>
        </w:tabs>
        <w:ind w:left="927" w:right="-1"/>
        <w:jc w:val="center"/>
        <w:rPr>
          <w:lang w:eastAsia="en-US"/>
        </w:rPr>
      </w:pPr>
      <w:r>
        <w:rPr>
          <w:lang w:eastAsia="en-US"/>
        </w:rPr>
        <w:lastRenderedPageBreak/>
        <w:t>68</w:t>
      </w:r>
    </w:p>
    <w:p w:rsidR="000358A1" w:rsidRDefault="000358A1" w:rsidP="000358A1">
      <w:pPr>
        <w:jc w:val="center"/>
      </w:pPr>
    </w:p>
    <w:tbl>
      <w:tblPr>
        <w:tblW w:w="978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931"/>
      </w:tblGrid>
      <w:tr w:rsidR="000358A1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0358A1" w:rsidRPr="00C86B55" w:rsidRDefault="000358A1" w:rsidP="000358A1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358A1" w:rsidRPr="00C86B55" w:rsidRDefault="000358A1" w:rsidP="000358A1">
            <w:pPr>
              <w:ind w:left="176"/>
              <w:jc w:val="center"/>
            </w:pPr>
            <w:r>
              <w:t>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Максима Горького, д. 39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Мусы Джалиля, д. 80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Маврицкого, д. 47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Яицкая, д. 55; ул. Маврицкого, д. 66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Чичерина, д. 30/</w:t>
            </w:r>
            <w:r w:rsidRPr="00C86B55">
              <w:t>ул. Маврицкого, д. 74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Мало-Торговый, д. 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Мало-Торговый, д. 1; ул. Бурзянцева, д. 30/пер. Рыбный, д. 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Рыбный, д. 4, 6, 8; пер. Мало-Торговый, д. 5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Матросский, д. 8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Советская, д. 31/</w:t>
            </w:r>
            <w:r w:rsidRPr="00C86B55">
              <w:t>ул. Володарского, д. 13; пер. Матросский, д. 22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Мебельная, д. 32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пер. Арсенальный, д. 2/</w:t>
            </w:r>
            <w:r w:rsidRPr="00C86B55">
              <w:t>ул. Мебельная, д. 12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</w:t>
            </w:r>
            <w:r>
              <w:t xml:space="preserve"> </w:t>
            </w:r>
            <w:r w:rsidRPr="00C86B55">
              <w:t>Мельничный, д. 1/2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пер. Банный, д. 4/</w:t>
            </w:r>
            <w:r w:rsidRPr="00C86B55">
              <w:t>ул. Милиционерская, д. 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Набережная, д. 2</w:t>
            </w:r>
          </w:p>
        </w:tc>
      </w:tr>
    </w:tbl>
    <w:p w:rsidR="000C1B1D" w:rsidRDefault="000C1B1D" w:rsidP="000C1B1D">
      <w:pPr>
        <w:jc w:val="both"/>
      </w:pPr>
    </w:p>
    <w:p w:rsidR="000C1B1D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lang w:eastAsia="en-US"/>
        </w:rPr>
      </w:pPr>
    </w:p>
    <w:p w:rsidR="000C1B1D" w:rsidRPr="009F1685" w:rsidRDefault="000C1B1D" w:rsidP="000C1B1D">
      <w:pPr>
        <w:jc w:val="both"/>
        <w:rPr>
          <w:sz w:val="28"/>
          <w:szCs w:val="28"/>
        </w:rPr>
      </w:pPr>
    </w:p>
    <w:p w:rsidR="000C1B1D" w:rsidRDefault="000C1B1D" w:rsidP="000C1B1D">
      <w:pPr>
        <w:suppressAutoHyphens/>
        <w:autoSpaceDE w:val="0"/>
        <w:autoSpaceDN w:val="0"/>
        <w:adjustRightInd w:val="0"/>
        <w:ind w:left="0" w:firstLine="709"/>
        <w:jc w:val="both"/>
        <w:rPr>
          <w:lang w:eastAsia="en-US"/>
        </w:rPr>
      </w:pPr>
    </w:p>
    <w:p w:rsidR="000C1B1D" w:rsidRPr="00803E8B" w:rsidRDefault="000C1B1D" w:rsidP="000C1B1D">
      <w:pPr>
        <w:autoSpaceDE w:val="0"/>
        <w:autoSpaceDN w:val="0"/>
        <w:adjustRightInd w:val="0"/>
        <w:ind w:left="0" w:firstLine="709"/>
        <w:jc w:val="both"/>
        <w:rPr>
          <w:bCs/>
        </w:rPr>
      </w:pPr>
    </w:p>
    <w:p w:rsidR="000C1B1D" w:rsidRPr="004041E3" w:rsidRDefault="000C1B1D" w:rsidP="000C1B1D">
      <w:pPr>
        <w:suppressAutoHyphens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</w:p>
    <w:p w:rsidR="000C1B1D" w:rsidRDefault="000C1B1D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C1B1D" w:rsidRDefault="00517244" w:rsidP="000C1B1D">
      <w:pPr>
        <w:widowControl w:val="0"/>
        <w:tabs>
          <w:tab w:val="left" w:pos="5245"/>
        </w:tabs>
        <w:ind w:left="6237" w:right="-1" w:hanging="5386"/>
        <w:jc w:val="center"/>
        <w:rPr>
          <w:lang w:eastAsia="en-US"/>
        </w:rPr>
      </w:pPr>
      <w:r>
        <w:rPr>
          <w:lang w:eastAsia="en-US"/>
        </w:rPr>
        <w:lastRenderedPageBreak/>
        <w:t>69</w:t>
      </w:r>
    </w:p>
    <w:p w:rsidR="000C1B1D" w:rsidRPr="000C1B1D" w:rsidRDefault="000C1B1D" w:rsidP="000C1B1D">
      <w:pPr>
        <w:widowControl w:val="0"/>
        <w:tabs>
          <w:tab w:val="left" w:pos="5245"/>
        </w:tabs>
        <w:ind w:left="6237" w:right="-1" w:hanging="5386"/>
        <w:jc w:val="center"/>
        <w:rPr>
          <w:lang w:eastAsia="en-US"/>
        </w:rPr>
      </w:pPr>
    </w:p>
    <w:p w:rsidR="003A56C4" w:rsidRDefault="00A605B2" w:rsidP="003A56C4">
      <w:pPr>
        <w:widowControl w:val="0"/>
        <w:tabs>
          <w:tab w:val="left" w:pos="5245"/>
        </w:tabs>
        <w:ind w:left="5670"/>
        <w:rPr>
          <w:sz w:val="28"/>
          <w:szCs w:val="28"/>
        </w:rPr>
      </w:pPr>
      <w:r w:rsidRPr="00B87A6F">
        <w:rPr>
          <w:sz w:val="28"/>
          <w:szCs w:val="28"/>
          <w:lang w:eastAsia="en-US"/>
        </w:rPr>
        <w:t xml:space="preserve">Приложение № </w:t>
      </w:r>
      <w:r w:rsidR="009E4414">
        <w:rPr>
          <w:sz w:val="28"/>
          <w:szCs w:val="28"/>
          <w:lang w:eastAsia="en-US"/>
        </w:rPr>
        <w:t>7</w:t>
      </w:r>
      <w:r w:rsidR="003A56C4" w:rsidRPr="003A56C4">
        <w:rPr>
          <w:sz w:val="28"/>
          <w:szCs w:val="28"/>
        </w:rPr>
        <w:t xml:space="preserve"> </w:t>
      </w:r>
    </w:p>
    <w:p w:rsidR="003A56C4" w:rsidRPr="00C86B55" w:rsidRDefault="003A56C4" w:rsidP="003A56C4">
      <w:pPr>
        <w:widowControl w:val="0"/>
        <w:tabs>
          <w:tab w:val="left" w:pos="5245"/>
        </w:tabs>
        <w:ind w:left="5670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>
        <w:rPr>
          <w:spacing w:val="2"/>
          <w:sz w:val="28"/>
          <w:szCs w:val="28"/>
          <w:shd w:val="clear" w:color="auto" w:fill="FFFFFF"/>
        </w:rPr>
        <w:t xml:space="preserve">             </w:t>
      </w:r>
      <w:r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A605B2" w:rsidRPr="00C86B55" w:rsidRDefault="00A605B2" w:rsidP="00A605B2">
      <w:pPr>
        <w:widowControl w:val="0"/>
        <w:tabs>
          <w:tab w:val="left" w:pos="5245"/>
        </w:tabs>
        <w:ind w:left="6237" w:right="-1"/>
        <w:jc w:val="both"/>
        <w:rPr>
          <w:sz w:val="28"/>
          <w:szCs w:val="28"/>
          <w:lang w:eastAsia="en-US"/>
        </w:rPr>
      </w:pPr>
    </w:p>
    <w:p w:rsidR="00A605B2" w:rsidRDefault="00A605B2" w:rsidP="00A605B2">
      <w:pPr>
        <w:tabs>
          <w:tab w:val="left" w:pos="9639"/>
          <w:tab w:val="left" w:pos="10632"/>
        </w:tabs>
        <w:ind w:left="10773" w:right="110"/>
        <w:rPr>
          <w:highlight w:val="magenta"/>
          <w:lang w:eastAsia="en-US"/>
        </w:rPr>
      </w:pPr>
    </w:p>
    <w:p w:rsidR="00A605B2" w:rsidRDefault="00A605B2" w:rsidP="00F23DF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АДРЕСНЫЙ ПЕРЕЧЕНЬ</w:t>
      </w:r>
    </w:p>
    <w:p w:rsidR="00A605B2" w:rsidRDefault="00A605B2" w:rsidP="00A605B2">
      <w:pPr>
        <w:ind w:left="851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общественных территорий муниципального образования                             «город Оренбург», подлежащих благоустройству в 2018</w:t>
      </w:r>
      <w:r>
        <w:rPr>
          <w:bCs/>
        </w:rPr>
        <w:t>–</w:t>
      </w:r>
      <w:r w:rsidR="00500350">
        <w:rPr>
          <w:sz w:val="28"/>
          <w:szCs w:val="28"/>
        </w:rPr>
        <w:t>2029</w:t>
      </w:r>
      <w:r>
        <w:rPr>
          <w:sz w:val="28"/>
          <w:szCs w:val="28"/>
        </w:rPr>
        <w:t xml:space="preserve"> годах</w:t>
      </w:r>
    </w:p>
    <w:p w:rsidR="00A605B2" w:rsidRDefault="00A605B2" w:rsidP="00A605B2">
      <w:pPr>
        <w:ind w:left="851" w:firstLine="709"/>
        <w:jc w:val="center"/>
        <w:rPr>
          <w:sz w:val="28"/>
          <w:szCs w:val="28"/>
        </w:rPr>
      </w:pPr>
    </w:p>
    <w:p w:rsidR="00A605B2" w:rsidRDefault="00A605B2" w:rsidP="00A605B2">
      <w:pPr>
        <w:autoSpaceDE w:val="0"/>
        <w:autoSpaceDN w:val="0"/>
        <w:adjustRightInd w:val="0"/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Адресный перечень общественных территорий муниципального образования «город Оренбург», подлежащих благоустройству в 2018</w:t>
      </w:r>
      <w:r>
        <w:rPr>
          <w:bCs/>
        </w:rPr>
        <w:t>–</w:t>
      </w:r>
      <w:r w:rsidR="00500350">
        <w:rPr>
          <w:sz w:val="28"/>
          <w:szCs w:val="28"/>
        </w:rPr>
        <w:t>2029</w:t>
      </w:r>
      <w:r>
        <w:rPr>
          <w:sz w:val="28"/>
          <w:szCs w:val="28"/>
        </w:rPr>
        <w:t xml:space="preserve"> годах, утверждается рейтинговым голосованием муниципального образования «город Оренбург» по реализации </w:t>
      </w:r>
      <w:r w:rsidR="009935D5">
        <w:rPr>
          <w:sz w:val="28"/>
          <w:szCs w:val="28"/>
        </w:rPr>
        <w:t>федерального</w:t>
      </w:r>
      <w:r>
        <w:rPr>
          <w:sz w:val="28"/>
          <w:szCs w:val="28"/>
        </w:rPr>
        <w:t xml:space="preserve"> проекта «Формирование комфортной городской среды» на каждый финансовый год в соответствии                   с муниципальными правовыми актами.</w:t>
      </w:r>
    </w:p>
    <w:p w:rsidR="00A605B2" w:rsidRPr="003A56C4" w:rsidRDefault="00A605B2" w:rsidP="00A605B2">
      <w:pPr>
        <w:autoSpaceDE w:val="0"/>
        <w:autoSpaceDN w:val="0"/>
        <w:adjustRightInd w:val="0"/>
        <w:ind w:left="851" w:firstLine="709"/>
        <w:jc w:val="both"/>
        <w:rPr>
          <w:sz w:val="20"/>
          <w:szCs w:val="20"/>
        </w:rPr>
      </w:pPr>
    </w:p>
    <w:tbl>
      <w:tblPr>
        <w:tblpPr w:leftFromText="180" w:rightFromText="180" w:vertAnchor="text" w:horzAnchor="page" w:tblpX="1551" w:tblpY="84"/>
        <w:tblW w:w="96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1"/>
        <w:gridCol w:w="8849"/>
      </w:tblGrid>
      <w:tr w:rsidR="00517244" w:rsidTr="00CE0C7E">
        <w:trPr>
          <w:trHeight w:val="456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0"/>
              <w:jc w:val="center"/>
            </w:pPr>
            <w:r>
              <w:rPr>
                <w:sz w:val="22"/>
                <w:szCs w:val="22"/>
              </w:rPr>
              <w:t>№         п/п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Адрес общественной территории</w:t>
            </w:r>
          </w:p>
        </w:tc>
      </w:tr>
      <w:tr w:rsidR="00517244" w:rsidTr="00CE0C7E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2018 год</w:t>
            </w:r>
          </w:p>
        </w:tc>
      </w:tr>
      <w:tr w:rsidR="00517244" w:rsidTr="00CE0C7E">
        <w:trPr>
          <w:trHeight w:val="48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общественной территории –  набережной реки Урал, г. Оренбург, Оренбургская область (2 этап)</w:t>
            </w:r>
          </w:p>
        </w:tc>
      </w:tr>
      <w:tr w:rsidR="00517244" w:rsidTr="00CE0C7E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2019 год</w:t>
            </w:r>
          </w:p>
        </w:tc>
      </w:tr>
      <w:tr w:rsidR="00517244" w:rsidTr="00CE0C7E">
        <w:trPr>
          <w:trHeight w:val="534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общественной территории – набережной реки Урал, г. Оренбург, Оренбургская область (3 этап)</w:t>
            </w:r>
          </w:p>
        </w:tc>
      </w:tr>
      <w:tr w:rsidR="00517244" w:rsidTr="00CE0C7E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2020 год</w:t>
            </w:r>
          </w:p>
        </w:tc>
      </w:tr>
      <w:tr w:rsidR="00517244" w:rsidTr="00CE0C7E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набережной   р. Урал в г. Оренбурге (4 этап)</w:t>
            </w:r>
          </w:p>
        </w:tc>
      </w:tr>
      <w:tr w:rsidR="00517244" w:rsidTr="00CE0C7E">
        <w:trPr>
          <w:trHeight w:val="46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tabs>
                <w:tab w:val="left" w:pos="13614"/>
              </w:tabs>
              <w:ind w:left="128" w:firstLine="14"/>
              <w:rPr>
                <w:bCs/>
              </w:rPr>
            </w:pPr>
            <w:r>
              <w:rPr>
                <w:bCs/>
                <w:sz w:val="22"/>
                <w:szCs w:val="22"/>
              </w:rPr>
              <w:t>Благоустройство парка им. В.И. Ленина «Железнодорожников» и проспекта Паркового                 в г. Оренбурге</w:t>
            </w:r>
          </w:p>
        </w:tc>
      </w:tr>
      <w:tr w:rsidR="00517244" w:rsidTr="00CE0C7E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2021 год</w:t>
            </w:r>
          </w:p>
        </w:tc>
      </w:tr>
      <w:tr w:rsidR="00517244" w:rsidTr="00CE0C7E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E0C7E">
            <w:pPr>
              <w:ind w:left="128" w:hanging="128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</w:pPr>
            <w:r>
              <w:rPr>
                <w:sz w:val="22"/>
                <w:szCs w:val="22"/>
              </w:rPr>
              <w:t>Парк Южного жилого района по ул. Илекской</w:t>
            </w:r>
          </w:p>
        </w:tc>
      </w:tr>
      <w:tr w:rsidR="00517244" w:rsidTr="00CE0C7E">
        <w:trPr>
          <w:trHeight w:val="5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E0C7E">
            <w:pPr>
              <w:ind w:left="128" w:hanging="128"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восточной части набережной реки Урал (от пешеходного моста до улицы Красной площади) в г. Оренбурге, 1 этап</w:t>
            </w:r>
          </w:p>
        </w:tc>
      </w:tr>
      <w:tr w:rsidR="00517244" w:rsidTr="00CE0C7E">
        <w:trPr>
          <w:trHeight w:val="34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E0C7E">
            <w:pPr>
              <w:ind w:left="128" w:hanging="128"/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озелененной территории по ул. Березке, в г. Оренбурге, 1 этап</w:t>
            </w:r>
          </w:p>
        </w:tc>
      </w:tr>
      <w:tr w:rsidR="00517244" w:rsidTr="00CE0C7E">
        <w:trPr>
          <w:trHeight w:val="54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Pr="004F121E" w:rsidRDefault="00517244" w:rsidP="00CE0C7E">
            <w:pPr>
              <w:ind w:left="128" w:hanging="128"/>
              <w:jc w:val="center"/>
              <w:rPr>
                <w:sz w:val="22"/>
                <w:szCs w:val="22"/>
              </w:rPr>
            </w:pPr>
            <w:r w:rsidRPr="004F121E">
              <w:rPr>
                <w:sz w:val="22"/>
                <w:szCs w:val="22"/>
              </w:rPr>
              <w:t>4.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Pr="004F121E" w:rsidRDefault="00517244" w:rsidP="00CE0C7E">
            <w:pPr>
              <w:ind w:left="128" w:firstLine="14"/>
              <w:rPr>
                <w:bCs/>
                <w:sz w:val="22"/>
                <w:szCs w:val="22"/>
              </w:rPr>
            </w:pPr>
            <w:r w:rsidRPr="004F121E">
              <w:rPr>
                <w:sz w:val="22"/>
                <w:szCs w:val="22"/>
              </w:rPr>
              <w:t>Благоустройство территории парка у «Обелиска Славы» и прилегающей территории                            к административному зданию п. Каргала Дзержинского района г. Оренбурга</w:t>
            </w:r>
          </w:p>
        </w:tc>
      </w:tr>
    </w:tbl>
    <w:p w:rsidR="00A605B2" w:rsidRPr="003E0403" w:rsidRDefault="00A605B2" w:rsidP="00A605B2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ind w:left="0"/>
        <w:rPr>
          <w:sz w:val="28"/>
          <w:szCs w:val="28"/>
        </w:rPr>
      </w:pPr>
    </w:p>
    <w:p w:rsidR="00A605B2" w:rsidRPr="003E0403" w:rsidRDefault="00A605B2" w:rsidP="00A605B2">
      <w:pPr>
        <w:jc w:val="center"/>
      </w:pPr>
    </w:p>
    <w:p w:rsidR="00A605B2" w:rsidRPr="003E0403" w:rsidRDefault="00A605B2" w:rsidP="00A605B2">
      <w:pPr>
        <w:jc w:val="center"/>
      </w:pPr>
    </w:p>
    <w:p w:rsidR="00A605B2" w:rsidRPr="003E0403" w:rsidRDefault="00A605B2" w:rsidP="00A605B2">
      <w:pPr>
        <w:jc w:val="center"/>
      </w:pPr>
    </w:p>
    <w:p w:rsidR="00A605B2" w:rsidRPr="003E0403" w:rsidRDefault="00A605B2" w:rsidP="00A605B2">
      <w:pPr>
        <w:jc w:val="center"/>
      </w:pPr>
    </w:p>
    <w:p w:rsidR="00A605B2" w:rsidRPr="003E0403" w:rsidRDefault="00A605B2" w:rsidP="00A605B2">
      <w:pPr>
        <w:jc w:val="center"/>
      </w:pPr>
    </w:p>
    <w:p w:rsidR="000C1B1D" w:rsidRPr="003E0403" w:rsidRDefault="000C1B1D" w:rsidP="00A605B2">
      <w:pPr>
        <w:jc w:val="center"/>
      </w:pPr>
    </w:p>
    <w:p w:rsidR="00A605B2" w:rsidRPr="003E0403" w:rsidRDefault="00A605B2" w:rsidP="00A605B2">
      <w:pPr>
        <w:jc w:val="center"/>
      </w:pPr>
    </w:p>
    <w:p w:rsidR="00A605B2" w:rsidRPr="006E1A3E" w:rsidRDefault="00A605B2" w:rsidP="00A605B2">
      <w:pPr>
        <w:jc w:val="center"/>
      </w:pPr>
    </w:p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517244">
      <w:pPr>
        <w:jc w:val="center"/>
      </w:pPr>
    </w:p>
    <w:p w:rsidR="00517244" w:rsidRPr="00517244" w:rsidRDefault="00517244" w:rsidP="00517244">
      <w:pPr>
        <w:jc w:val="center"/>
      </w:pPr>
      <w:r w:rsidRPr="00517244">
        <w:lastRenderedPageBreak/>
        <w:t>70</w:t>
      </w:r>
    </w:p>
    <w:p w:rsidR="00517244" w:rsidRDefault="00517244" w:rsidP="00A605B2">
      <w:pPr>
        <w:rPr>
          <w:sz w:val="28"/>
          <w:szCs w:val="28"/>
        </w:rPr>
      </w:pPr>
    </w:p>
    <w:tbl>
      <w:tblPr>
        <w:tblpPr w:leftFromText="180" w:rightFromText="180" w:vertAnchor="text" w:horzAnchor="page" w:tblpX="1551" w:tblpY="84"/>
        <w:tblW w:w="96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1"/>
        <w:gridCol w:w="8849"/>
      </w:tblGrid>
      <w:tr w:rsidR="00517244" w:rsidTr="00CE0C7E">
        <w:trPr>
          <w:trHeight w:val="316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E0C7E">
            <w:pPr>
              <w:ind w:left="0"/>
              <w:jc w:val="center"/>
            </w:pPr>
            <w:r>
              <w:rPr>
                <w:sz w:val="22"/>
                <w:szCs w:val="22"/>
              </w:rPr>
              <w:t>№         п/п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Адрес общественной территории</w:t>
            </w:r>
          </w:p>
        </w:tc>
      </w:tr>
      <w:tr w:rsidR="00517244" w:rsidTr="009E61C7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4F121E" w:rsidRDefault="00517244" w:rsidP="00517244">
            <w:pPr>
              <w:ind w:left="128" w:hanging="128"/>
              <w:jc w:val="center"/>
              <w:rPr>
                <w:sz w:val="22"/>
                <w:szCs w:val="22"/>
              </w:rPr>
            </w:pPr>
            <w:r w:rsidRPr="004F121E">
              <w:rPr>
                <w:sz w:val="22"/>
                <w:szCs w:val="22"/>
              </w:rPr>
              <w:t>5.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4F121E" w:rsidRDefault="00517244" w:rsidP="00517244">
            <w:pPr>
              <w:suppressAutoHyphens/>
              <w:ind w:left="140"/>
              <w:rPr>
                <w:sz w:val="22"/>
                <w:szCs w:val="22"/>
              </w:rPr>
            </w:pPr>
            <w:r w:rsidRPr="004F121E">
              <w:rPr>
                <w:sz w:val="22"/>
                <w:szCs w:val="22"/>
              </w:rPr>
              <w:t xml:space="preserve">Благоустройство общественной территории по адресу: г. Оренбург, с. Городище,      </w:t>
            </w:r>
            <w:r>
              <w:rPr>
                <w:sz w:val="22"/>
                <w:szCs w:val="22"/>
              </w:rPr>
              <w:t xml:space="preserve">                ул. Октябрьская</w:t>
            </w:r>
          </w:p>
        </w:tc>
      </w:tr>
      <w:tr w:rsidR="00517244" w:rsidTr="004C5557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4F121E" w:rsidRDefault="00517244" w:rsidP="00517244">
            <w:pPr>
              <w:suppressAutoHyphens/>
              <w:ind w:left="1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</w:tr>
      <w:tr w:rsidR="00517244" w:rsidTr="009E61C7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3E0403" w:rsidRDefault="00517244" w:rsidP="00517244">
            <w:pPr>
              <w:ind w:left="0"/>
              <w:jc w:val="center"/>
            </w:pPr>
            <w:r w:rsidRPr="003E0403"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3E0403" w:rsidRDefault="00517244" w:rsidP="00517244">
            <w:pPr>
              <w:ind w:left="128" w:firstLine="14"/>
              <w:rPr>
                <w:bCs/>
              </w:rPr>
            </w:pPr>
            <w:r w:rsidRPr="003E0403">
              <w:rPr>
                <w:sz w:val="22"/>
                <w:szCs w:val="22"/>
              </w:rPr>
              <w:t>Сквер у Центра детского творчества П</w:t>
            </w:r>
            <w:r>
              <w:rPr>
                <w:sz w:val="22"/>
                <w:szCs w:val="22"/>
              </w:rPr>
              <w:t xml:space="preserve">ромышленного района (ДК «ТРЗ») </w:t>
            </w:r>
            <w:r w:rsidRPr="003E0403">
              <w:rPr>
                <w:sz w:val="22"/>
                <w:szCs w:val="22"/>
              </w:rPr>
              <w:t>на улице Магнитогорской, дом № 80</w:t>
            </w:r>
          </w:p>
        </w:tc>
      </w:tr>
      <w:tr w:rsidR="00517244" w:rsidTr="009E61C7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3E0403" w:rsidRDefault="00517244" w:rsidP="00517244">
            <w:pPr>
              <w:ind w:left="0"/>
              <w:jc w:val="center"/>
            </w:pPr>
            <w:r w:rsidRPr="003E0403"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3E0403" w:rsidRDefault="00517244" w:rsidP="00517244">
            <w:pPr>
              <w:ind w:left="128" w:firstLine="14"/>
            </w:pPr>
            <w:r w:rsidRPr="003E0403">
              <w:rPr>
                <w:bCs/>
                <w:sz w:val="22"/>
                <w:szCs w:val="22"/>
              </w:rPr>
              <w:t xml:space="preserve">Благоустройство восточной части набережной реки Урал (от пешеходного моста                      до улицы </w:t>
            </w:r>
            <w:r>
              <w:rPr>
                <w:bCs/>
                <w:sz w:val="22"/>
                <w:szCs w:val="22"/>
              </w:rPr>
              <w:t>Красной площади) в г. Оренбурге,</w:t>
            </w:r>
            <w:r w:rsidRPr="003E0403">
              <w:rPr>
                <w:bCs/>
                <w:sz w:val="22"/>
                <w:szCs w:val="22"/>
              </w:rPr>
              <w:t xml:space="preserve"> 2 этап</w:t>
            </w:r>
          </w:p>
        </w:tc>
      </w:tr>
      <w:tr w:rsidR="00517244" w:rsidTr="00CE0C7E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t>3.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128" w:firstLine="14"/>
            </w:pPr>
            <w:r w:rsidRPr="003E0403">
              <w:rPr>
                <w:bCs/>
                <w:sz w:val="22"/>
                <w:szCs w:val="22"/>
              </w:rPr>
              <w:t>Благоустройство озелененной территории</w:t>
            </w:r>
            <w:r>
              <w:rPr>
                <w:bCs/>
                <w:sz w:val="22"/>
                <w:szCs w:val="22"/>
              </w:rPr>
              <w:t xml:space="preserve"> по ул. Березке, в г. Оренбурге,</w:t>
            </w:r>
            <w:r w:rsidRPr="003E0403">
              <w:rPr>
                <w:bCs/>
                <w:sz w:val="22"/>
                <w:szCs w:val="22"/>
              </w:rPr>
              <w:t xml:space="preserve"> 2 этап</w:t>
            </w:r>
          </w:p>
        </w:tc>
      </w:tr>
      <w:tr w:rsidR="00517244" w:rsidTr="00CE0C7E">
        <w:trPr>
          <w:trHeight w:val="48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парка Победы на территории поселка Самородово Промышленного района города Оренбурга</w:t>
            </w:r>
          </w:p>
        </w:tc>
      </w:tr>
      <w:tr w:rsidR="00517244" w:rsidTr="00CE0C7E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t>5.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сквера Памяти и Славы по адресу: г. Оренбург, с. Городище,                              ул. Октябрьская</w:t>
            </w:r>
          </w:p>
        </w:tc>
      </w:tr>
      <w:tr w:rsidR="00517244" w:rsidTr="00CE0C7E">
        <w:trPr>
          <w:trHeight w:val="534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территории сквера по адресу: ул. Молодежная в границах земельного участка 56:44:0501001:1900, п. Нижнесакмарский, г. Оренбург</w:t>
            </w:r>
          </w:p>
        </w:tc>
      </w:tr>
      <w:tr w:rsidR="00517244" w:rsidTr="00CE0C7E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2023 год</w:t>
            </w:r>
          </w:p>
        </w:tc>
      </w:tr>
      <w:tr w:rsidR="00517244" w:rsidTr="00CE0C7E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</w:pPr>
            <w:r w:rsidRPr="00EB106A">
              <w:rPr>
                <w:sz w:val="22"/>
                <w:szCs w:val="22"/>
              </w:rPr>
              <w:t>Благоустройство верхней части набережной реки Урал в г. Оренбурге, 1 этап</w:t>
            </w:r>
          </w:p>
        </w:tc>
      </w:tr>
      <w:tr w:rsidR="00517244" w:rsidTr="00CE0C7E">
        <w:trPr>
          <w:trHeight w:val="46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tabs>
                <w:tab w:val="left" w:pos="13614"/>
              </w:tabs>
              <w:ind w:left="128" w:firstLine="14"/>
              <w:rPr>
                <w:bCs/>
              </w:rPr>
            </w:pPr>
            <w:r w:rsidRPr="00EB106A">
              <w:rPr>
                <w:sz w:val="22"/>
                <w:szCs w:val="22"/>
              </w:rPr>
              <w:t xml:space="preserve">Благоустройство территории </w:t>
            </w:r>
            <w:r>
              <w:rPr>
                <w:sz w:val="22"/>
                <w:szCs w:val="22"/>
              </w:rPr>
              <w:t xml:space="preserve">пешеходной части ул. Советской </w:t>
            </w:r>
            <w:r w:rsidRPr="00EB106A">
              <w:rPr>
                <w:sz w:val="22"/>
                <w:szCs w:val="22"/>
              </w:rPr>
              <w:t xml:space="preserve">в пределах </w:t>
            </w:r>
            <w:r>
              <w:rPr>
                <w:sz w:val="22"/>
                <w:szCs w:val="22"/>
              </w:rPr>
              <w:br/>
            </w:r>
            <w:r w:rsidRPr="00EB106A">
              <w:rPr>
                <w:sz w:val="22"/>
                <w:szCs w:val="22"/>
              </w:rPr>
              <w:t xml:space="preserve">ул. Володарского </w:t>
            </w:r>
            <w:r>
              <w:rPr>
                <w:sz w:val="22"/>
                <w:szCs w:val="22"/>
              </w:rPr>
              <w:t xml:space="preserve">и ул. Набережной </w:t>
            </w:r>
            <w:r w:rsidRPr="00EB106A">
              <w:rPr>
                <w:sz w:val="22"/>
                <w:szCs w:val="22"/>
              </w:rPr>
              <w:t>в г. Оренбурге, 1 этап</w:t>
            </w:r>
          </w:p>
        </w:tc>
      </w:tr>
      <w:tr w:rsidR="00517244" w:rsidTr="00CE0C7E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</w:pPr>
            <w:r w:rsidRPr="00EB106A">
              <w:rPr>
                <w:sz w:val="22"/>
                <w:szCs w:val="22"/>
              </w:rPr>
              <w:t xml:space="preserve">Благоустройство территории </w:t>
            </w:r>
            <w:r>
              <w:rPr>
                <w:sz w:val="22"/>
                <w:szCs w:val="22"/>
              </w:rPr>
              <w:t xml:space="preserve">пешеходной части ул. Советской </w:t>
            </w:r>
            <w:r w:rsidRPr="00EB106A">
              <w:rPr>
                <w:sz w:val="22"/>
                <w:szCs w:val="22"/>
              </w:rPr>
              <w:t xml:space="preserve">в пределах </w:t>
            </w:r>
            <w:r>
              <w:rPr>
                <w:sz w:val="22"/>
                <w:szCs w:val="22"/>
              </w:rPr>
              <w:br/>
            </w:r>
            <w:r w:rsidRPr="00EB106A">
              <w:rPr>
                <w:sz w:val="22"/>
                <w:szCs w:val="22"/>
              </w:rPr>
              <w:t xml:space="preserve">ул. Володарского </w:t>
            </w:r>
            <w:r>
              <w:rPr>
                <w:sz w:val="22"/>
                <w:szCs w:val="22"/>
              </w:rPr>
              <w:t xml:space="preserve">и ул. Набережной </w:t>
            </w:r>
            <w:r w:rsidRPr="00EB106A">
              <w:rPr>
                <w:sz w:val="22"/>
                <w:szCs w:val="22"/>
              </w:rPr>
              <w:t>в г. Оренбурге, 2 этап (часть 1)</w:t>
            </w:r>
          </w:p>
        </w:tc>
      </w:tr>
      <w:tr w:rsidR="00517244" w:rsidTr="00CE0C7E">
        <w:trPr>
          <w:trHeight w:val="5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</w:pPr>
            <w:r w:rsidRPr="00746A16">
              <w:rPr>
                <w:bCs/>
                <w:sz w:val="22"/>
                <w:szCs w:val="22"/>
              </w:rPr>
              <w:t>Благоустройство озелененной территории по ул. Березке в г. Оренбурге, 2 этап</w:t>
            </w:r>
            <w:r>
              <w:rPr>
                <w:bCs/>
                <w:sz w:val="22"/>
                <w:szCs w:val="22"/>
              </w:rPr>
              <w:t xml:space="preserve"> (часть 2)</w:t>
            </w:r>
          </w:p>
        </w:tc>
      </w:tr>
      <w:tr w:rsidR="00517244" w:rsidTr="00CE0C7E">
        <w:trPr>
          <w:trHeight w:val="34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</w:pPr>
            <w:r>
              <w:rPr>
                <w:sz w:val="22"/>
                <w:szCs w:val="22"/>
              </w:rPr>
              <w:t xml:space="preserve">Обустройство сквера на пересечении ул. Пушкинская и ул. Бурзянцева </w:t>
            </w:r>
            <w:r w:rsidRPr="00EB106A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установки бюста Оренбургскому </w:t>
            </w:r>
            <w:r w:rsidRPr="00EB106A">
              <w:rPr>
                <w:sz w:val="22"/>
                <w:szCs w:val="22"/>
              </w:rPr>
              <w:t xml:space="preserve">и Самарскому Генерал-губернатору </w:t>
            </w:r>
            <w:r>
              <w:rPr>
                <w:sz w:val="22"/>
                <w:szCs w:val="22"/>
              </w:rPr>
              <w:t xml:space="preserve">- первому Почётному гражданину </w:t>
            </w:r>
            <w:r w:rsidRPr="00EB106A">
              <w:rPr>
                <w:sz w:val="22"/>
                <w:szCs w:val="22"/>
              </w:rPr>
              <w:t>г. Оренбурга Безаку А.П.</w:t>
            </w:r>
          </w:p>
        </w:tc>
      </w:tr>
      <w:tr w:rsidR="00517244" w:rsidTr="00CE0C7E">
        <w:trPr>
          <w:trHeight w:val="38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Pr="004F121E" w:rsidRDefault="00517244" w:rsidP="00517244">
            <w:pPr>
              <w:suppressAutoHyphens/>
              <w:ind w:left="1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год</w:t>
            </w:r>
          </w:p>
        </w:tc>
      </w:tr>
      <w:tr w:rsidR="00517244" w:rsidTr="00CE0C7E">
        <w:trPr>
          <w:trHeight w:val="3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Pr="003E0403" w:rsidRDefault="00517244" w:rsidP="00517244">
            <w:pPr>
              <w:ind w:left="0"/>
              <w:jc w:val="center"/>
            </w:pPr>
            <w:r w:rsidRPr="003E0403"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Pr="003E0403" w:rsidRDefault="00517244" w:rsidP="00517244">
            <w:pPr>
              <w:ind w:left="128" w:firstLine="14"/>
              <w:rPr>
                <w:bCs/>
              </w:rPr>
            </w:pPr>
            <w:r w:rsidRPr="00EB106A">
              <w:rPr>
                <w:sz w:val="22"/>
                <w:szCs w:val="22"/>
              </w:rPr>
              <w:t xml:space="preserve">Благоустройство территории </w:t>
            </w:r>
            <w:r>
              <w:rPr>
                <w:sz w:val="22"/>
                <w:szCs w:val="22"/>
              </w:rPr>
              <w:t xml:space="preserve">пешеходной части ул. Советской </w:t>
            </w:r>
            <w:r w:rsidRPr="00EB106A">
              <w:rPr>
                <w:sz w:val="22"/>
                <w:szCs w:val="22"/>
              </w:rPr>
              <w:t xml:space="preserve">в пределах </w:t>
            </w:r>
            <w:r>
              <w:rPr>
                <w:sz w:val="22"/>
                <w:szCs w:val="22"/>
              </w:rPr>
              <w:br/>
            </w:r>
            <w:r w:rsidRPr="00EB106A">
              <w:rPr>
                <w:sz w:val="22"/>
                <w:szCs w:val="22"/>
              </w:rPr>
              <w:t xml:space="preserve">ул. Володарского </w:t>
            </w:r>
            <w:r>
              <w:rPr>
                <w:sz w:val="22"/>
                <w:szCs w:val="22"/>
              </w:rPr>
              <w:t>и ул. Набережной в г. Оренбурге, 2</w:t>
            </w:r>
            <w:r w:rsidRPr="00EB106A">
              <w:rPr>
                <w:sz w:val="22"/>
                <w:szCs w:val="22"/>
              </w:rPr>
              <w:t xml:space="preserve"> этап</w:t>
            </w:r>
            <w:r>
              <w:rPr>
                <w:sz w:val="22"/>
                <w:szCs w:val="22"/>
              </w:rPr>
              <w:t xml:space="preserve"> (часть 2), 3 этап</w:t>
            </w:r>
          </w:p>
        </w:tc>
      </w:tr>
      <w:tr w:rsidR="00517244" w:rsidTr="00CE0C7E">
        <w:trPr>
          <w:trHeight w:val="362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EB106A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 год</w:t>
            </w:r>
          </w:p>
        </w:tc>
      </w:tr>
      <w:tr w:rsidR="00517244" w:rsidTr="00CE0C7E">
        <w:trPr>
          <w:trHeight w:val="30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3E0403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292443" w:rsidRDefault="00517244" w:rsidP="00517244">
            <w:pPr>
              <w:ind w:left="202"/>
              <w:rPr>
                <w:rFonts w:eastAsiaTheme="minorEastAsia" w:cstheme="minorBidi"/>
              </w:rPr>
            </w:pPr>
            <w:r w:rsidRPr="00292443">
              <w:rPr>
                <w:rFonts w:eastAsiaTheme="minorEastAsia" w:cstheme="minorBidi"/>
              </w:rPr>
              <w:t>Благоустройство территории сквера им. В.И. Ленина г. Оренбург, 1 этап</w:t>
            </w:r>
          </w:p>
        </w:tc>
      </w:tr>
      <w:tr w:rsidR="00517244" w:rsidTr="00CE0C7E">
        <w:trPr>
          <w:trHeight w:val="3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292443" w:rsidRDefault="00517244" w:rsidP="00517244">
            <w:pPr>
              <w:ind w:left="202"/>
              <w:rPr>
                <w:rFonts w:eastAsiaTheme="minorEastAsia" w:cstheme="minorBidi"/>
              </w:rPr>
            </w:pPr>
            <w:r w:rsidRPr="00292443">
              <w:rPr>
                <w:rFonts w:eastAsiaTheme="minorEastAsia" w:cstheme="minorBidi"/>
              </w:rPr>
              <w:t>Благоустройство территории ограниченной улицей Братьев Хусаиновых, проездом Северным и Загородным шоссе, 1 этап (часть 1)</w:t>
            </w:r>
          </w:p>
        </w:tc>
      </w:tr>
      <w:tr w:rsidR="00517244" w:rsidTr="00CE0C7E">
        <w:trPr>
          <w:trHeight w:val="509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D43A9B" w:rsidRDefault="00517244" w:rsidP="00517244">
            <w:pPr>
              <w:ind w:left="202"/>
              <w:rPr>
                <w:rFonts w:eastAsiaTheme="minorEastAsia" w:cstheme="minorBidi"/>
                <w:highlight w:val="yellow"/>
              </w:rPr>
            </w:pPr>
            <w:r w:rsidRPr="005E6B3D">
              <w:rPr>
                <w:rFonts w:eastAsiaTheme="minorEastAsia" w:cstheme="minorBidi"/>
              </w:rPr>
              <w:t>Благоустройство верхней части Набережной реки Урал в г. Оренбурге, 2 этап (часть 1)</w:t>
            </w:r>
          </w:p>
        </w:tc>
      </w:tr>
    </w:tbl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Pr="00517244" w:rsidRDefault="00517244" w:rsidP="00A605B2">
      <w:pPr>
        <w:jc w:val="center"/>
      </w:pPr>
      <w:r w:rsidRPr="00517244">
        <w:lastRenderedPageBreak/>
        <w:t>71</w:t>
      </w:r>
    </w:p>
    <w:tbl>
      <w:tblPr>
        <w:tblpPr w:leftFromText="180" w:rightFromText="180" w:vertAnchor="text" w:horzAnchor="page" w:tblpX="1565" w:tblpY="313"/>
        <w:tblW w:w="957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8806"/>
      </w:tblGrid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CE0C7E">
            <w:pPr>
              <w:ind w:left="0"/>
              <w:jc w:val="center"/>
            </w:pPr>
            <w:r>
              <w:rPr>
                <w:sz w:val="22"/>
                <w:szCs w:val="22"/>
              </w:rPr>
              <w:t>№         п/п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Адрес общественной территории</w:t>
            </w:r>
          </w:p>
        </w:tc>
      </w:tr>
      <w:tr w:rsidR="00517244" w:rsidTr="00BB5B5B">
        <w:trPr>
          <w:trHeight w:val="52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D43A9B" w:rsidRDefault="00517244" w:rsidP="00517244">
            <w:pPr>
              <w:ind w:left="202"/>
              <w:rPr>
                <w:rFonts w:eastAsiaTheme="minorEastAsia" w:cstheme="minorBidi"/>
                <w:highlight w:val="yellow"/>
              </w:rPr>
            </w:pPr>
            <w:r w:rsidRPr="005E6B3D">
              <w:rPr>
                <w:rFonts w:eastAsiaTheme="minorEastAsia" w:cstheme="minorBidi"/>
              </w:rPr>
              <w:t>Благоустройство верхней части Набережной реки Урал</w:t>
            </w:r>
            <w:r>
              <w:rPr>
                <w:rFonts w:eastAsiaTheme="minorEastAsia" w:cstheme="minorBidi"/>
              </w:rPr>
              <w:t xml:space="preserve"> в г. Оренбурге, 2 этап (часть 2</w:t>
            </w:r>
            <w:r w:rsidRPr="005E6B3D">
              <w:rPr>
                <w:rFonts w:eastAsiaTheme="minorEastAsia" w:cstheme="minorBidi"/>
              </w:rPr>
              <w:t>)</w:t>
            </w:r>
          </w:p>
        </w:tc>
      </w:tr>
      <w:tr w:rsidR="00517244" w:rsidTr="00BB5B5B">
        <w:trPr>
          <w:trHeight w:val="52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D43A9B" w:rsidRDefault="00517244" w:rsidP="00517244">
            <w:pPr>
              <w:ind w:left="202"/>
              <w:rPr>
                <w:rFonts w:eastAsiaTheme="minorEastAsia" w:cstheme="minorBidi"/>
                <w:highlight w:val="yellow"/>
              </w:rPr>
            </w:pPr>
            <w:r w:rsidRPr="005E6B3D">
              <w:rPr>
                <w:rFonts w:eastAsiaTheme="minorEastAsia" w:cstheme="minorBidi"/>
              </w:rPr>
              <w:t>Благоустройство верхней части Набережной реки Урал</w:t>
            </w:r>
            <w:r>
              <w:rPr>
                <w:rFonts w:eastAsiaTheme="minorEastAsia" w:cstheme="minorBidi"/>
              </w:rPr>
              <w:t xml:space="preserve"> в г. Оренбурге, 2 этап (часть 3</w:t>
            </w:r>
            <w:r w:rsidRPr="005E6B3D">
              <w:rPr>
                <w:rFonts w:eastAsiaTheme="minorEastAsia" w:cstheme="minorBidi"/>
              </w:rPr>
              <w:t>)</w:t>
            </w:r>
          </w:p>
        </w:tc>
      </w:tr>
      <w:tr w:rsidR="00517244" w:rsidTr="00CE0C7E">
        <w:trPr>
          <w:trHeight w:val="52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222"/>
            </w:pPr>
            <w:r w:rsidRPr="005E6B3D">
              <w:t>Благоустройство верхней части Набережной реки Урал в г. Оренбурге, 2 этап (часть 4)</w:t>
            </w:r>
          </w:p>
        </w:tc>
      </w:tr>
      <w:tr w:rsidR="00517244" w:rsidTr="00CE0C7E">
        <w:trPr>
          <w:trHeight w:val="52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222"/>
            </w:pPr>
            <w:r w:rsidRPr="005E6B3D">
              <w:t>Благоустройство верхней части Набережной реки Урал</w:t>
            </w:r>
            <w:r>
              <w:t xml:space="preserve"> в г. Оренбурге, 2 этап (часть 5</w:t>
            </w:r>
            <w:r w:rsidRPr="005E6B3D">
              <w:t>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222"/>
            </w:pPr>
            <w:r w:rsidRPr="005E6B3D">
              <w:t xml:space="preserve">Благоустройство территории пешеходной части ул. Советской в пределах </w:t>
            </w:r>
            <w:r>
              <w:br/>
            </w:r>
            <w:r w:rsidRPr="005E6B3D">
              <w:t>ул. Володарского и ул. Набережной в г. Оренбурге, 4 этап (часть 1)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222"/>
            </w:pPr>
            <w:r w:rsidRPr="005E6B3D">
              <w:t xml:space="preserve">Благоустройство территории пешеходной части ул. Советской в пределах </w:t>
            </w:r>
            <w:r>
              <w:br/>
            </w:r>
            <w:r w:rsidRPr="005E6B3D">
              <w:t xml:space="preserve">ул. Володарского и ул. Набережной в г. Оренбурге, 4 </w:t>
            </w:r>
            <w:r>
              <w:t>этап (часть 2</w:t>
            </w:r>
            <w:r w:rsidRPr="005E6B3D">
              <w:t>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222"/>
            </w:pPr>
            <w:r w:rsidRPr="005E6B3D">
              <w:t xml:space="preserve">Благоустройство территории пешеходной части ул. Советской в пределах </w:t>
            </w:r>
            <w:r>
              <w:br/>
            </w:r>
            <w:r w:rsidRPr="005E6B3D">
              <w:t>ул. Володарского и ул. Набережной</w:t>
            </w:r>
            <w:r>
              <w:t xml:space="preserve"> в г. Оренбурге, 4 этап (часть 3</w:t>
            </w:r>
            <w:r w:rsidRPr="005E6B3D">
              <w:t>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222"/>
            </w:pPr>
            <w:r w:rsidRPr="005E6B3D">
              <w:t xml:space="preserve">Благоустройство территории пешеходной части ул. Советской в пределах </w:t>
            </w:r>
            <w:r>
              <w:br/>
            </w:r>
            <w:r w:rsidRPr="005E6B3D">
              <w:t>ул. Володарского и ул. Набережной в г.</w:t>
            </w:r>
            <w:r>
              <w:t xml:space="preserve"> Оренбурге, 4 этап (часть 4</w:t>
            </w:r>
            <w:r w:rsidRPr="005E6B3D">
              <w:t>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222"/>
            </w:pPr>
            <w:r w:rsidRPr="005E6B3D">
              <w:t xml:space="preserve">Благоустройство территории пешеходной части ул. Советской в пределах </w:t>
            </w:r>
            <w:r>
              <w:br/>
            </w:r>
            <w:r w:rsidRPr="005E6B3D">
              <w:t>ул. Володарского и ул. Набережной</w:t>
            </w:r>
            <w:r>
              <w:t xml:space="preserve"> в г. Оренбурге, 4 этап (часть 5</w:t>
            </w:r>
            <w:r w:rsidRPr="005E6B3D">
              <w:t>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222"/>
            </w:pPr>
            <w:r w:rsidRPr="005E6B3D">
              <w:t>Благоустройство площади им. В.И. Ленина в г. Оренбурге, 1 этап (часть 1)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128" w:firstLine="94"/>
            </w:pPr>
            <w:r w:rsidRPr="005E6B3D">
              <w:t>Благоустройство площади им. В.И. Ленина в г. Оренбурге, 1 эта</w:t>
            </w:r>
            <w:r>
              <w:t>п (часть 2</w:t>
            </w:r>
            <w:r w:rsidRPr="005E6B3D">
              <w:t>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5E6B3D" w:rsidRDefault="00517244" w:rsidP="00517244">
            <w:pPr>
              <w:ind w:left="128" w:firstLine="94"/>
            </w:pPr>
            <w:r w:rsidRPr="005E6B3D">
              <w:t>Благоустройство площади им. В.И. Ленина</w:t>
            </w:r>
            <w:r>
              <w:t xml:space="preserve"> в г. Оренбурге, 1 этап (часть 3</w:t>
            </w:r>
            <w:r w:rsidRPr="005E6B3D">
              <w:t>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222"/>
            </w:pPr>
            <w:r w:rsidRPr="00835E80">
              <w:t>Благоустройство территории «садик Шермана» по ул. Шевченко/</w:t>
            </w:r>
          </w:p>
          <w:p w:rsidR="00517244" w:rsidRPr="00835E80" w:rsidRDefault="00517244" w:rsidP="00517244">
            <w:pPr>
              <w:ind w:left="222"/>
            </w:pPr>
            <w:r w:rsidRPr="00835E80">
              <w:t>проспект Победы г. Оренбург, 1 этап (часть 1)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222"/>
            </w:pPr>
            <w:r w:rsidRPr="00835E80">
              <w:t>Благоустройство территории «садик Шермана» по ул. Шевченко/</w:t>
            </w:r>
          </w:p>
          <w:p w:rsidR="00517244" w:rsidRDefault="00517244" w:rsidP="00517244">
            <w:pPr>
              <w:ind w:left="222"/>
              <w:rPr>
                <w:sz w:val="22"/>
                <w:szCs w:val="22"/>
              </w:rPr>
            </w:pPr>
            <w:r w:rsidRPr="00835E80">
              <w:t>проспект Поб</w:t>
            </w:r>
            <w:r>
              <w:t>еды г. Оренбург, 1 этап (часть 2</w:t>
            </w:r>
            <w:r w:rsidRPr="00835E80">
              <w:t>)</w:t>
            </w:r>
          </w:p>
        </w:tc>
      </w:tr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835E80" w:rsidRDefault="00517244" w:rsidP="00517244">
            <w:pPr>
              <w:ind w:left="128" w:firstLine="94"/>
            </w:pPr>
            <w:r w:rsidRPr="00835E80">
              <w:t>Благоустройство территории «садик Шермана» по ул. Шевченко/</w:t>
            </w:r>
          </w:p>
          <w:p w:rsidR="00517244" w:rsidRDefault="00517244" w:rsidP="00517244">
            <w:pPr>
              <w:ind w:left="128" w:firstLine="94"/>
              <w:rPr>
                <w:sz w:val="22"/>
                <w:szCs w:val="22"/>
              </w:rPr>
            </w:pPr>
            <w:r w:rsidRPr="00835E80">
              <w:t>проспект Поб</w:t>
            </w:r>
            <w:r>
              <w:t>еды г. Оренбург, 1 этап (часть 3</w:t>
            </w:r>
            <w:r w:rsidRPr="00835E80">
              <w:t>)</w:t>
            </w:r>
          </w:p>
        </w:tc>
      </w:tr>
      <w:tr w:rsidR="00517244" w:rsidTr="00CE0C7E">
        <w:trPr>
          <w:trHeight w:val="301"/>
        </w:trPr>
        <w:tc>
          <w:tcPr>
            <w:tcW w:w="9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881DC9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2026–2029 годы</w:t>
            </w:r>
          </w:p>
        </w:tc>
      </w:tr>
      <w:tr w:rsidR="00517244" w:rsidTr="00CE0C7E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881DC9" w:rsidRDefault="00517244" w:rsidP="00517244">
            <w:pPr>
              <w:ind w:left="128" w:firstLine="14"/>
              <w:rPr>
                <w:bCs/>
                <w:sz w:val="22"/>
                <w:szCs w:val="22"/>
              </w:rPr>
            </w:pPr>
            <w:r w:rsidRPr="00881DC9">
              <w:rPr>
                <w:sz w:val="22"/>
                <w:szCs w:val="22"/>
              </w:rPr>
              <w:t>Сквер имени Ивана Губкина (сквер по ул. 8 Марта в г. Оренбурге)</w:t>
            </w:r>
          </w:p>
        </w:tc>
      </w:tr>
      <w:tr w:rsidR="00517244" w:rsidTr="00CE0C7E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128" w:firstLine="14"/>
              <w:rPr>
                <w:sz w:val="22"/>
                <w:szCs w:val="22"/>
              </w:rPr>
            </w:pPr>
            <w:r w:rsidRPr="00881DC9">
              <w:rPr>
                <w:sz w:val="22"/>
                <w:szCs w:val="22"/>
              </w:rPr>
              <w:t>Аллея Детства (территория, расположенная на ул. Салмышской от ул. Родимцева</w:t>
            </w:r>
            <w:r>
              <w:rPr>
                <w:sz w:val="22"/>
                <w:szCs w:val="22"/>
              </w:rPr>
              <w:t xml:space="preserve"> </w:t>
            </w:r>
          </w:p>
          <w:p w:rsidR="00517244" w:rsidRPr="00881DC9" w:rsidRDefault="00517244" w:rsidP="00517244">
            <w:pPr>
              <w:ind w:left="128" w:firstLine="14"/>
              <w:rPr>
                <w:sz w:val="22"/>
                <w:szCs w:val="22"/>
              </w:rPr>
            </w:pPr>
            <w:r w:rsidRPr="00881DC9">
              <w:rPr>
                <w:sz w:val="22"/>
                <w:szCs w:val="22"/>
              </w:rPr>
              <w:t>до ул. Липовой)</w:t>
            </w:r>
          </w:p>
        </w:tc>
      </w:tr>
      <w:tr w:rsidR="00517244" w:rsidTr="00CE0C7E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BC7C46" w:rsidRDefault="00517244" w:rsidP="00517244">
            <w:pPr>
              <w:ind w:left="128" w:firstLine="14"/>
              <w:rPr>
                <w:sz w:val="22"/>
                <w:szCs w:val="22"/>
              </w:rPr>
            </w:pPr>
            <w:r w:rsidRPr="00BC7C46">
              <w:rPr>
                <w:sz w:val="22"/>
                <w:szCs w:val="22"/>
              </w:rPr>
              <w:t>Парк имени Гуськова (расположен на пр-кте Победы от улицы Монтажников до проезда Автоматики)</w:t>
            </w:r>
          </w:p>
        </w:tc>
      </w:tr>
    </w:tbl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CB7CC9" w:rsidRDefault="00CB7CC9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Default="00CB7CC9" w:rsidP="00CB7CC9">
      <w:pPr>
        <w:rPr>
          <w:highlight w:val="magenta"/>
          <w:lang w:eastAsia="en-US"/>
        </w:rPr>
      </w:pPr>
    </w:p>
    <w:p w:rsidR="00CB7CC9" w:rsidRDefault="00CB7CC9" w:rsidP="00CB7CC9">
      <w:pPr>
        <w:rPr>
          <w:highlight w:val="magenta"/>
          <w:lang w:eastAsia="en-US"/>
        </w:rPr>
      </w:pPr>
    </w:p>
    <w:p w:rsidR="00AB1676" w:rsidRDefault="00AB1676" w:rsidP="00CB7CC9">
      <w:pPr>
        <w:tabs>
          <w:tab w:val="left" w:pos="4695"/>
        </w:tabs>
        <w:rPr>
          <w:highlight w:val="magenta"/>
          <w:lang w:eastAsia="en-US"/>
        </w:rPr>
      </w:pPr>
    </w:p>
    <w:p w:rsidR="00CB7CC9" w:rsidRDefault="00CB7CC9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lang w:eastAsia="en-US"/>
        </w:rPr>
      </w:pPr>
    </w:p>
    <w:p w:rsidR="00517244" w:rsidRPr="00517244" w:rsidRDefault="00517244" w:rsidP="00517244">
      <w:pPr>
        <w:tabs>
          <w:tab w:val="left" w:pos="4695"/>
        </w:tabs>
        <w:jc w:val="center"/>
        <w:rPr>
          <w:lang w:eastAsia="en-US"/>
        </w:rPr>
      </w:pPr>
      <w:r w:rsidRPr="00517244">
        <w:rPr>
          <w:lang w:eastAsia="en-US"/>
        </w:rPr>
        <w:lastRenderedPageBreak/>
        <w:t>72</w:t>
      </w:r>
    </w:p>
    <w:tbl>
      <w:tblPr>
        <w:tblpPr w:leftFromText="180" w:rightFromText="180" w:vertAnchor="text" w:horzAnchor="page" w:tblpX="1565" w:tblpY="313"/>
        <w:tblW w:w="957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8806"/>
      </w:tblGrid>
      <w:tr w:rsidR="00517244" w:rsidTr="00CE0C7E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CE0C7E">
            <w:pPr>
              <w:ind w:left="0"/>
              <w:jc w:val="center"/>
            </w:pPr>
            <w:r>
              <w:rPr>
                <w:sz w:val="22"/>
                <w:szCs w:val="22"/>
              </w:rPr>
              <w:t>№         п/п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CE0C7E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Адрес общественной территории</w:t>
            </w:r>
          </w:p>
        </w:tc>
      </w:tr>
      <w:tr w:rsidR="00517244" w:rsidTr="00CE0C7E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BC7C46" w:rsidRDefault="00517244" w:rsidP="00517244">
            <w:pPr>
              <w:ind w:left="128" w:firstLine="14"/>
              <w:rPr>
                <w:bCs/>
                <w:sz w:val="22"/>
                <w:szCs w:val="22"/>
              </w:rPr>
            </w:pPr>
            <w:r w:rsidRPr="00BC7C46">
              <w:rPr>
                <w:sz w:val="22"/>
                <w:szCs w:val="22"/>
              </w:rPr>
              <w:t>Территория, расположенная в восточной части микрорайона 70 лет ВЛКСМ г. Оренбурга</w:t>
            </w:r>
          </w:p>
        </w:tc>
      </w:tr>
      <w:tr w:rsidR="00517244" w:rsidTr="00CE0C7E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BC7C46" w:rsidRDefault="00517244" w:rsidP="00517244">
            <w:pPr>
              <w:pStyle w:val="12"/>
              <w:ind w:left="128" w:firstLine="14"/>
              <w:rPr>
                <w:rFonts w:ascii="Times New Roman" w:hAnsi="Times New Roman"/>
              </w:rPr>
            </w:pPr>
            <w:r w:rsidRPr="0072538B">
              <w:rPr>
                <w:rFonts w:ascii="Times New Roman" w:hAnsi="Times New Roman"/>
              </w:rPr>
              <w:t>Благоустройство территории ограниченной улицей Братьев Хусаиновых, проездом Северным и З</w:t>
            </w:r>
            <w:r>
              <w:rPr>
                <w:rFonts w:ascii="Times New Roman" w:hAnsi="Times New Roman"/>
              </w:rPr>
              <w:t>агородным шоссе, 1 этап (часть 2</w:t>
            </w:r>
            <w:r w:rsidRPr="0072538B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, 2 этап, 3 этап</w:t>
            </w:r>
          </w:p>
        </w:tc>
      </w:tr>
      <w:tr w:rsidR="00517244" w:rsidTr="0004641E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128" w:firstLine="14"/>
              <w:jc w:val="center"/>
            </w:pPr>
            <w:r>
              <w:t>6.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pStyle w:val="12"/>
              <w:ind w:left="128" w:firstLine="14"/>
              <w:rPr>
                <w:rFonts w:ascii="Times New Roman" w:hAnsi="Times New Roman"/>
              </w:rPr>
            </w:pPr>
            <w:r w:rsidRPr="00BC7C46">
              <w:rPr>
                <w:rFonts w:ascii="Times New Roman" w:hAnsi="Times New Roman"/>
              </w:rPr>
              <w:t xml:space="preserve">Сквер за Национальной деревней (территория в районе жилых домов по адресу: </w:t>
            </w:r>
          </w:p>
          <w:p w:rsidR="00517244" w:rsidRPr="007B4227" w:rsidRDefault="00517244" w:rsidP="00517244">
            <w:pPr>
              <w:pStyle w:val="12"/>
              <w:ind w:left="128" w:firstLine="14"/>
              <w:rPr>
                <w:rFonts w:ascii="Times New Roman" w:hAnsi="Times New Roman"/>
              </w:rPr>
            </w:pPr>
            <w:r w:rsidRPr="00BC7C46">
              <w:rPr>
                <w:rFonts w:ascii="Times New Roman" w:hAnsi="Times New Roman"/>
              </w:rPr>
              <w:t>улица Мира</w:t>
            </w:r>
            <w:r>
              <w:rPr>
                <w:rFonts w:ascii="Times New Roman" w:hAnsi="Times New Roman"/>
              </w:rPr>
              <w:t>,</w:t>
            </w:r>
            <w:r w:rsidRPr="00BC7C46">
              <w:rPr>
                <w:rFonts w:ascii="Times New Roman" w:hAnsi="Times New Roman"/>
              </w:rPr>
              <w:t xml:space="preserve"> д. № 3/1 и 3/2, улица Карагандинская</w:t>
            </w:r>
            <w:r>
              <w:rPr>
                <w:rFonts w:ascii="Times New Roman" w:hAnsi="Times New Roman"/>
              </w:rPr>
              <w:t>,</w:t>
            </w:r>
            <w:r w:rsidRPr="00BC7C46">
              <w:rPr>
                <w:rFonts w:ascii="Times New Roman" w:hAnsi="Times New Roman"/>
              </w:rPr>
              <w:t xml:space="preserve"> д. 63)</w:t>
            </w:r>
          </w:p>
        </w:tc>
      </w:tr>
      <w:tr w:rsidR="00517244" w:rsidTr="00CE0C7E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7B4227" w:rsidRDefault="00517244" w:rsidP="00517244">
            <w:pPr>
              <w:pStyle w:val="12"/>
              <w:ind w:left="128" w:firstLine="14"/>
              <w:rPr>
                <w:rFonts w:ascii="Times New Roman" w:hAnsi="Times New Roman"/>
              </w:rPr>
            </w:pPr>
            <w:r w:rsidRPr="00BC7C46">
              <w:rPr>
                <w:rFonts w:ascii="Times New Roman" w:hAnsi="Times New Roman"/>
              </w:rPr>
              <w:t>Сквер Хлебного г</w:t>
            </w:r>
            <w:r>
              <w:rPr>
                <w:rFonts w:ascii="Times New Roman" w:hAnsi="Times New Roman"/>
              </w:rPr>
              <w:t xml:space="preserve">ородка (территория возле школы </w:t>
            </w:r>
            <w:r w:rsidRPr="00BC7C46">
              <w:rPr>
                <w:rFonts w:ascii="Times New Roman" w:hAnsi="Times New Roman"/>
              </w:rPr>
              <w:t>№ 1 по адресу: ул. Народная</w:t>
            </w:r>
            <w:r>
              <w:rPr>
                <w:rFonts w:ascii="Times New Roman" w:hAnsi="Times New Roman"/>
              </w:rPr>
              <w:t>,</w:t>
            </w:r>
            <w:r w:rsidRPr="00BC7C46">
              <w:rPr>
                <w:rFonts w:ascii="Times New Roman" w:hAnsi="Times New Roman"/>
              </w:rPr>
              <w:t xml:space="preserve"> д. 16/1)</w:t>
            </w:r>
          </w:p>
        </w:tc>
      </w:tr>
      <w:tr w:rsidR="00517244" w:rsidTr="00CE0C7E">
        <w:trPr>
          <w:trHeight w:val="35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128" w:firstLine="14"/>
              <w:jc w:val="center"/>
            </w:pPr>
            <w:r>
              <w:t>8.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Pr="00BC7C46" w:rsidRDefault="00517244" w:rsidP="00517244">
            <w:pPr>
              <w:ind w:left="128" w:firstLine="14"/>
              <w:rPr>
                <w:bCs/>
                <w:sz w:val="22"/>
                <w:szCs w:val="22"/>
              </w:rPr>
            </w:pPr>
            <w:r w:rsidRPr="00BC7C46">
              <w:rPr>
                <w:sz w:val="22"/>
                <w:szCs w:val="22"/>
              </w:rPr>
              <w:t xml:space="preserve">Парк «Зауральная роща» в г. Оренбурге </w:t>
            </w:r>
          </w:p>
        </w:tc>
      </w:tr>
      <w:tr w:rsidR="00517244" w:rsidTr="00CE0C7E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BC7C46" w:rsidRDefault="00517244" w:rsidP="00517244">
            <w:pPr>
              <w:ind w:left="128" w:firstLine="14"/>
              <w:rPr>
                <w:bCs/>
                <w:sz w:val="22"/>
                <w:szCs w:val="22"/>
              </w:rPr>
            </w:pPr>
            <w:r w:rsidRPr="00BC7C46">
              <w:rPr>
                <w:sz w:val="22"/>
                <w:szCs w:val="22"/>
              </w:rPr>
              <w:t>Площадь им. В.И. Ленина, г. Оренбург</w:t>
            </w:r>
            <w:r>
              <w:rPr>
                <w:sz w:val="22"/>
                <w:szCs w:val="22"/>
              </w:rPr>
              <w:t>, 2 этап, 3 этап</w:t>
            </w:r>
          </w:p>
        </w:tc>
      </w:tr>
      <w:tr w:rsidR="00517244" w:rsidTr="00CE0C7E">
        <w:trPr>
          <w:trHeight w:val="37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D1291D" w:rsidRDefault="00517244" w:rsidP="00517244">
            <w:pPr>
              <w:ind w:left="128" w:firstLine="14"/>
              <w:rPr>
                <w:sz w:val="22"/>
                <w:szCs w:val="22"/>
              </w:rPr>
            </w:pPr>
            <w:r w:rsidRPr="00D1291D">
              <w:rPr>
                <w:sz w:val="22"/>
                <w:szCs w:val="22"/>
              </w:rPr>
              <w:t>Сквер им. Осипенко г. Оренбург</w:t>
            </w:r>
          </w:p>
        </w:tc>
      </w:tr>
    </w:tbl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  <w:sectPr w:rsidR="00517244" w:rsidSect="00780C2B">
          <w:pgSz w:w="11906" w:h="16838"/>
          <w:pgMar w:top="568" w:right="849" w:bottom="1134" w:left="568" w:header="426" w:footer="0" w:gutter="0"/>
          <w:pgNumType w:start="44"/>
          <w:cols w:space="720"/>
          <w:formProt w:val="0"/>
          <w:docGrid w:linePitch="360" w:charSpace="4096"/>
        </w:sectPr>
      </w:pPr>
    </w:p>
    <w:p w:rsidR="009943DE" w:rsidRDefault="00517244" w:rsidP="009943DE">
      <w:pPr>
        <w:widowControl w:val="0"/>
        <w:tabs>
          <w:tab w:val="left" w:pos="5245"/>
        </w:tabs>
        <w:ind w:left="6237" w:right="-1" w:hanging="6237"/>
        <w:jc w:val="center"/>
        <w:rPr>
          <w:lang w:eastAsia="en-US"/>
        </w:rPr>
      </w:pPr>
      <w:r>
        <w:rPr>
          <w:lang w:eastAsia="en-US"/>
        </w:rPr>
        <w:lastRenderedPageBreak/>
        <w:t>73</w:t>
      </w:r>
    </w:p>
    <w:p w:rsidR="009943DE" w:rsidRPr="009943DE" w:rsidRDefault="009943DE" w:rsidP="00CB7CC9">
      <w:pPr>
        <w:widowControl w:val="0"/>
        <w:tabs>
          <w:tab w:val="left" w:pos="5245"/>
        </w:tabs>
        <w:ind w:left="6237" w:right="-1"/>
        <w:jc w:val="both"/>
        <w:rPr>
          <w:lang w:eastAsia="en-US"/>
        </w:rPr>
      </w:pPr>
    </w:p>
    <w:p w:rsidR="00BF0534" w:rsidRDefault="00CB7CC9" w:rsidP="00BF0534">
      <w:pPr>
        <w:widowControl w:val="0"/>
        <w:tabs>
          <w:tab w:val="left" w:pos="5245"/>
        </w:tabs>
        <w:ind w:left="5812" w:right="-1"/>
        <w:rPr>
          <w:sz w:val="28"/>
          <w:szCs w:val="28"/>
        </w:rPr>
      </w:pPr>
      <w:r w:rsidRPr="00B87A6F">
        <w:rPr>
          <w:sz w:val="28"/>
          <w:szCs w:val="28"/>
          <w:lang w:eastAsia="en-US"/>
        </w:rPr>
        <w:t xml:space="preserve">Приложение № </w:t>
      </w:r>
      <w:r>
        <w:rPr>
          <w:sz w:val="28"/>
          <w:szCs w:val="28"/>
          <w:lang w:eastAsia="en-US"/>
        </w:rPr>
        <w:t>8</w:t>
      </w:r>
      <w:r w:rsidR="00BF0534" w:rsidRPr="00BF0534">
        <w:rPr>
          <w:sz w:val="28"/>
          <w:szCs w:val="28"/>
        </w:rPr>
        <w:t xml:space="preserve"> </w:t>
      </w:r>
    </w:p>
    <w:p w:rsidR="00CB7CC9" w:rsidRPr="00C86B55" w:rsidRDefault="00BF0534" w:rsidP="00BF0534">
      <w:pPr>
        <w:widowControl w:val="0"/>
        <w:tabs>
          <w:tab w:val="left" w:pos="5245"/>
        </w:tabs>
        <w:ind w:left="5812" w:right="-1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>
        <w:rPr>
          <w:spacing w:val="2"/>
          <w:sz w:val="28"/>
          <w:szCs w:val="28"/>
          <w:shd w:val="clear" w:color="auto" w:fill="FFFFFF"/>
        </w:rPr>
        <w:t xml:space="preserve">             </w:t>
      </w:r>
      <w:r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</w:t>
      </w:r>
    </w:p>
    <w:p w:rsidR="00CB7CC9" w:rsidRDefault="00CB7CC9" w:rsidP="00D91E57">
      <w:pPr>
        <w:rPr>
          <w:sz w:val="28"/>
          <w:szCs w:val="28"/>
        </w:rPr>
      </w:pPr>
    </w:p>
    <w:p w:rsidR="00F23DFC" w:rsidRDefault="00F23DFC" w:rsidP="00CB7CC9">
      <w:pPr>
        <w:jc w:val="center"/>
        <w:rPr>
          <w:sz w:val="28"/>
          <w:szCs w:val="28"/>
        </w:rPr>
      </w:pPr>
    </w:p>
    <w:p w:rsidR="00CB7CC9" w:rsidRDefault="00F23DFC" w:rsidP="00CB7CC9">
      <w:pPr>
        <w:jc w:val="center"/>
        <w:rPr>
          <w:sz w:val="28"/>
          <w:szCs w:val="28"/>
        </w:rPr>
      </w:pPr>
      <w:r w:rsidRPr="00767143">
        <w:rPr>
          <w:sz w:val="28"/>
          <w:szCs w:val="28"/>
        </w:rPr>
        <w:t xml:space="preserve">ВИЗУАЛИЗИРОВАННЫЙ ПЕРЕЧЕНЬ </w:t>
      </w:r>
    </w:p>
    <w:p w:rsidR="00CB7CC9" w:rsidRDefault="00CB7CC9" w:rsidP="00CB7CC9">
      <w:pPr>
        <w:jc w:val="center"/>
        <w:rPr>
          <w:sz w:val="28"/>
          <w:szCs w:val="28"/>
        </w:rPr>
      </w:pPr>
      <w:r w:rsidRPr="00767143">
        <w:rPr>
          <w:sz w:val="28"/>
          <w:szCs w:val="28"/>
        </w:rPr>
        <w:t xml:space="preserve">образцов элементов благоустройства, </w:t>
      </w:r>
      <w:r w:rsidR="00555C33">
        <w:rPr>
          <w:sz w:val="28"/>
          <w:szCs w:val="28"/>
        </w:rPr>
        <w:t xml:space="preserve">                                                              </w:t>
      </w:r>
      <w:r w:rsidRPr="00767143">
        <w:rPr>
          <w:sz w:val="28"/>
          <w:szCs w:val="28"/>
        </w:rPr>
        <w:t>предлагаемых</w:t>
      </w:r>
      <w:r w:rsidR="00555C33">
        <w:rPr>
          <w:sz w:val="28"/>
          <w:szCs w:val="28"/>
        </w:rPr>
        <w:t xml:space="preserve"> </w:t>
      </w:r>
      <w:r w:rsidRPr="00767143">
        <w:rPr>
          <w:sz w:val="28"/>
          <w:szCs w:val="28"/>
        </w:rPr>
        <w:t xml:space="preserve">к размещению на дворовой территории </w:t>
      </w:r>
    </w:p>
    <w:p w:rsidR="00CB7CC9" w:rsidRDefault="00CB7CC9" w:rsidP="009905A0">
      <w:pPr>
        <w:jc w:val="center"/>
        <w:rPr>
          <w:rFonts w:eastAsia="Calibri"/>
          <w:sz w:val="28"/>
          <w:szCs w:val="28"/>
        </w:rPr>
      </w:pPr>
      <w:r w:rsidRPr="00767143">
        <w:rPr>
          <w:sz w:val="28"/>
          <w:szCs w:val="28"/>
        </w:rPr>
        <w:t>в соответствии</w:t>
      </w:r>
      <w:r w:rsidRPr="00767143">
        <w:rPr>
          <w:rFonts w:eastAsia="Calibri"/>
          <w:sz w:val="28"/>
          <w:szCs w:val="28"/>
        </w:rPr>
        <w:t xml:space="preserve"> с минимальным перечнем</w:t>
      </w:r>
    </w:p>
    <w:p w:rsidR="00F23DFC" w:rsidRPr="009905A0" w:rsidRDefault="00F23DFC" w:rsidP="009905A0">
      <w:pPr>
        <w:jc w:val="center"/>
        <w:rPr>
          <w:rFonts w:eastAsia="Calibri"/>
          <w:sz w:val="28"/>
          <w:szCs w:val="28"/>
        </w:rPr>
      </w:pPr>
    </w:p>
    <w:tbl>
      <w:tblPr>
        <w:tblpPr w:leftFromText="180" w:rightFromText="180" w:vertAnchor="text" w:tblpX="1033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5691"/>
      </w:tblGrid>
      <w:tr w:rsidR="00CB7CC9" w:rsidRPr="00251ADE" w:rsidTr="00CB7CC9">
        <w:trPr>
          <w:trHeight w:val="40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CC5518" w:rsidRDefault="00CB7CC9" w:rsidP="00F23DFC">
            <w:pPr>
              <w:pStyle w:val="a9"/>
              <w:tabs>
                <w:tab w:val="left" w:pos="993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CC5518">
              <w:rPr>
                <w:sz w:val="28"/>
                <w:szCs w:val="28"/>
              </w:rPr>
              <w:t xml:space="preserve">Ремонт дворовых проездов,  ремонт тротуаров, ремонт </w:t>
            </w:r>
            <w:r>
              <w:rPr>
                <w:sz w:val="28"/>
                <w:szCs w:val="28"/>
              </w:rPr>
              <w:t xml:space="preserve">подходов </w:t>
            </w:r>
            <w:r w:rsidR="00F23DFC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>к входам МКД</w:t>
            </w:r>
          </w:p>
        </w:tc>
      </w:tr>
      <w:tr w:rsidR="00CB7CC9" w:rsidRPr="00251ADE" w:rsidTr="00B13B20">
        <w:trPr>
          <w:trHeight w:val="2171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251ADE" w:rsidRDefault="00CB7CC9" w:rsidP="00F23DFC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51ADE">
              <w:rPr>
                <w:noProof/>
                <w:sz w:val="28"/>
                <w:szCs w:val="28"/>
              </w:rPr>
              <w:drawing>
                <wp:inline distT="0" distB="0" distL="0" distR="0">
                  <wp:extent cx="1765005" cy="1323754"/>
                  <wp:effectExtent l="19050" t="0" r="6645" b="0"/>
                  <wp:docPr id="32" name="Рисунок 32" descr="Описание: C:\Documents and Settings\Дурченкова\Рабочий стол\все по дворикам\асфаль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C:\Documents and Settings\Дурченкова\Рабочий стол\все по дворикам\асфаль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26" cy="132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D34D30" w:rsidRDefault="00CB7CC9" w:rsidP="00F23DFC">
            <w:pPr>
              <w:ind w:left="55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Асфальтовое покрытие: 700</w:t>
            </w:r>
            <w:r w:rsidR="00A0027F"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>1500 руб./м</w:t>
            </w:r>
            <w:r w:rsidRPr="00251ADE">
              <w:rPr>
                <w:sz w:val="28"/>
                <w:szCs w:val="28"/>
                <w:vertAlign w:val="superscript"/>
              </w:rPr>
              <w:t>2</w:t>
            </w:r>
            <w:r w:rsidR="00D34D30">
              <w:rPr>
                <w:sz w:val="28"/>
                <w:szCs w:val="28"/>
              </w:rPr>
              <w:t>.</w:t>
            </w:r>
          </w:p>
          <w:p w:rsidR="00CB7CC9" w:rsidRPr="00251ADE" w:rsidRDefault="00CB7CC9" w:rsidP="00F23DFC">
            <w:pPr>
              <w:ind w:left="55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Бордюрный камень: 100х15х30 – 320-400 руб./шт.</w:t>
            </w:r>
          </w:p>
          <w:p w:rsidR="00CB7CC9" w:rsidRPr="00251ADE" w:rsidRDefault="00CB7CC9" w:rsidP="00F23DFC">
            <w:pPr>
              <w:ind w:left="55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Поребрик: 100х20х8 – 120-200 руб./шт.  </w:t>
            </w:r>
          </w:p>
        </w:tc>
      </w:tr>
      <w:tr w:rsidR="00CB7CC9" w:rsidRPr="00251ADE" w:rsidTr="00CB7CC9">
        <w:trPr>
          <w:trHeight w:val="245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251ADE" w:rsidRDefault="00CB7CC9" w:rsidP="00F23DFC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51ADE">
              <w:rPr>
                <w:noProof/>
                <w:sz w:val="28"/>
                <w:szCs w:val="28"/>
              </w:rPr>
              <w:drawing>
                <wp:inline distT="0" distB="0" distL="0" distR="0">
                  <wp:extent cx="1743740" cy="1303731"/>
                  <wp:effectExtent l="19050" t="0" r="8860" b="0"/>
                  <wp:docPr id="31" name="Рисунок 31" descr="Описание: C:\Users\Абубакиров\AppData\Local\Microsoft\Windows\Temporary Internet Files\Content.Word\1e2d41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Абубакиров\AppData\Local\Microsoft\Windows\Temporary Internet Files\Content.Word\1e2d41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06" cy="130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CC9" w:rsidRPr="00251ADE" w:rsidRDefault="00CB7CC9" w:rsidP="00CB7CC9">
            <w:pPr>
              <w:rPr>
                <w:sz w:val="28"/>
                <w:szCs w:val="28"/>
              </w:rPr>
            </w:pPr>
          </w:p>
        </w:tc>
      </w:tr>
      <w:tr w:rsidR="00CB7CC9" w:rsidRPr="00251ADE" w:rsidTr="00CB7CC9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251ADE" w:rsidRDefault="00CB7CC9" w:rsidP="00F23DFC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51ADE">
              <w:rPr>
                <w:noProof/>
                <w:sz w:val="28"/>
                <w:szCs w:val="28"/>
              </w:rPr>
              <w:drawing>
                <wp:inline distT="0" distB="0" distL="0" distR="0">
                  <wp:extent cx="1509823" cy="1132367"/>
                  <wp:effectExtent l="19050" t="0" r="0" b="0"/>
                  <wp:docPr id="30" name="Рисунок 30" descr="Описание: 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25" cy="113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CC9" w:rsidRPr="00D34D30" w:rsidRDefault="00CB7CC9" w:rsidP="00F23DFC">
            <w:pPr>
              <w:ind w:hanging="506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Тротуарная плитка: 300</w:t>
            </w:r>
            <w:r w:rsidR="00D34D30"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>700 руб./м</w:t>
            </w:r>
            <w:r w:rsidRPr="00251ADE">
              <w:rPr>
                <w:sz w:val="28"/>
                <w:szCs w:val="28"/>
                <w:vertAlign w:val="superscript"/>
              </w:rPr>
              <w:t>2</w:t>
            </w:r>
            <w:r w:rsidR="00D34D30">
              <w:rPr>
                <w:sz w:val="28"/>
                <w:szCs w:val="28"/>
              </w:rPr>
              <w:t>.</w:t>
            </w:r>
          </w:p>
          <w:p w:rsidR="00CB7CC9" w:rsidRPr="00D34D30" w:rsidRDefault="00CB7CC9" w:rsidP="00F23DFC">
            <w:pPr>
              <w:ind w:hanging="506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Стоимость укладки</w:t>
            </w:r>
            <w:r w:rsidR="00D34D30">
              <w:rPr>
                <w:sz w:val="28"/>
                <w:szCs w:val="28"/>
              </w:rPr>
              <w:t>:</w:t>
            </w:r>
            <w:r w:rsidRPr="00251ADE">
              <w:rPr>
                <w:sz w:val="28"/>
                <w:szCs w:val="28"/>
              </w:rPr>
              <w:t xml:space="preserve"> 1000</w:t>
            </w:r>
            <w:r w:rsidR="00D34D30"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>1200 руб./м</w:t>
            </w:r>
            <w:r w:rsidRPr="00251ADE">
              <w:rPr>
                <w:sz w:val="28"/>
                <w:szCs w:val="28"/>
                <w:vertAlign w:val="superscript"/>
              </w:rPr>
              <w:t>2</w:t>
            </w:r>
            <w:r w:rsidR="00D34D30">
              <w:rPr>
                <w:sz w:val="28"/>
                <w:szCs w:val="28"/>
              </w:rPr>
              <w:t>.</w:t>
            </w:r>
          </w:p>
          <w:p w:rsidR="00CB7CC9" w:rsidRPr="00251ADE" w:rsidRDefault="00CB7CC9" w:rsidP="00CB7CC9">
            <w:pPr>
              <w:rPr>
                <w:sz w:val="28"/>
                <w:szCs w:val="28"/>
                <w:vertAlign w:val="superscript"/>
              </w:rPr>
            </w:pPr>
          </w:p>
          <w:p w:rsidR="00CB7CC9" w:rsidRDefault="00CB7CC9" w:rsidP="00B13B20">
            <w:pPr>
              <w:ind w:left="0"/>
              <w:rPr>
                <w:sz w:val="28"/>
                <w:szCs w:val="28"/>
              </w:rPr>
            </w:pPr>
          </w:p>
          <w:p w:rsidR="00CB7CC9" w:rsidRDefault="00CB7CC9" w:rsidP="00CB7CC9">
            <w:pPr>
              <w:rPr>
                <w:sz w:val="28"/>
                <w:szCs w:val="28"/>
              </w:rPr>
            </w:pPr>
          </w:p>
          <w:p w:rsidR="00CB7CC9" w:rsidRDefault="00CB7CC9" w:rsidP="00CB7CC9">
            <w:pPr>
              <w:rPr>
                <w:sz w:val="28"/>
                <w:szCs w:val="28"/>
              </w:rPr>
            </w:pPr>
          </w:p>
          <w:p w:rsidR="00CB7CC9" w:rsidRDefault="00CB7CC9" w:rsidP="00CB7CC9">
            <w:pPr>
              <w:rPr>
                <w:sz w:val="28"/>
                <w:szCs w:val="28"/>
              </w:rPr>
            </w:pPr>
          </w:p>
          <w:p w:rsidR="00CB7CC9" w:rsidRPr="00251ADE" w:rsidRDefault="00CB7CC9" w:rsidP="00CB7CC9">
            <w:pPr>
              <w:rPr>
                <w:sz w:val="28"/>
                <w:szCs w:val="28"/>
              </w:rPr>
            </w:pPr>
          </w:p>
        </w:tc>
      </w:tr>
      <w:tr w:rsidR="00CB7CC9" w:rsidRPr="00251ADE" w:rsidTr="00CB7CC9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251ADE" w:rsidRDefault="00CB7CC9" w:rsidP="00F23DFC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51ADE">
              <w:rPr>
                <w:noProof/>
                <w:sz w:val="28"/>
                <w:szCs w:val="28"/>
              </w:rPr>
              <w:drawing>
                <wp:inline distT="0" distB="0" distL="0" distR="0">
                  <wp:extent cx="1536316" cy="1297172"/>
                  <wp:effectExtent l="19050" t="0" r="6734" b="0"/>
                  <wp:docPr id="29" name="Рисунок 29" descr="Описание: C:\Users\Абубакиров\Desktop\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Абубакиров\Desktop\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790" cy="130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CC9" w:rsidRPr="00251ADE" w:rsidRDefault="00CB7CC9" w:rsidP="00CB7CC9">
            <w:pPr>
              <w:rPr>
                <w:sz w:val="28"/>
                <w:szCs w:val="28"/>
              </w:rPr>
            </w:pPr>
          </w:p>
        </w:tc>
      </w:tr>
    </w:tbl>
    <w:p w:rsidR="003D3FFD" w:rsidRDefault="003D3FFD" w:rsidP="009905A0">
      <w:pPr>
        <w:widowControl w:val="0"/>
        <w:suppressAutoHyphens/>
        <w:autoSpaceDE w:val="0"/>
        <w:spacing w:after="200" w:line="276" w:lineRule="auto"/>
        <w:ind w:left="108"/>
        <w:contextualSpacing/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517244" w:rsidP="003D3FFD">
      <w:pPr>
        <w:tabs>
          <w:tab w:val="left" w:pos="4755"/>
        </w:tabs>
        <w:jc w:val="center"/>
      </w:pPr>
      <w:r>
        <w:lastRenderedPageBreak/>
        <w:t>74</w:t>
      </w:r>
    </w:p>
    <w:p w:rsidR="003D3FFD" w:rsidRDefault="003D3FFD" w:rsidP="003D3FFD">
      <w:pPr>
        <w:rPr>
          <w:sz w:val="28"/>
          <w:szCs w:val="28"/>
        </w:rPr>
      </w:pPr>
    </w:p>
    <w:tbl>
      <w:tblPr>
        <w:tblpPr w:leftFromText="180" w:rightFromText="180" w:vertAnchor="text" w:tblpX="1033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5691"/>
      </w:tblGrid>
      <w:tr w:rsidR="00F23DFC" w:rsidRPr="00251ADE" w:rsidTr="00564337">
        <w:trPr>
          <w:trHeight w:val="40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FC" w:rsidRPr="00F23DFC" w:rsidRDefault="00F23DFC" w:rsidP="00564337">
            <w:pPr>
              <w:tabs>
                <w:tab w:val="left" w:pos="993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F23DFC">
              <w:rPr>
                <w:sz w:val="28"/>
                <w:szCs w:val="28"/>
              </w:rPr>
              <w:t>Обеспечение освещения дворовых территорий</w:t>
            </w:r>
          </w:p>
        </w:tc>
      </w:tr>
      <w:tr w:rsidR="00564337" w:rsidRPr="00251ADE" w:rsidTr="00564337">
        <w:trPr>
          <w:trHeight w:val="2566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564337">
              <w:rPr>
                <w:noProof/>
                <w:sz w:val="28"/>
                <w:szCs w:val="28"/>
              </w:rPr>
              <w:drawing>
                <wp:inline distT="0" distB="0" distL="0" distR="0">
                  <wp:extent cx="1095555" cy="1808940"/>
                  <wp:effectExtent l="19050" t="0" r="9345" b="0"/>
                  <wp:docPr id="54" name="Рисунок 28" descr="Описание: C:\Users\Абубакиров\Desktop\уличный фон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Абубакиров\Desktop\уличный фон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15" cy="181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Pr="00251ADE">
              <w:rPr>
                <w:sz w:val="28"/>
                <w:szCs w:val="28"/>
              </w:rPr>
              <w:t>арактеристики: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</w:t>
            </w:r>
            <w:r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металл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 – 228 см;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лампочек – 2 шт.;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 20 000 – 25 000 руб.</w:t>
            </w:r>
          </w:p>
        </w:tc>
      </w:tr>
      <w:tr w:rsidR="00564337" w:rsidRPr="00251ADE" w:rsidTr="00564337">
        <w:trPr>
          <w:trHeight w:val="245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564337">
              <w:rPr>
                <w:noProof/>
                <w:sz w:val="28"/>
                <w:szCs w:val="28"/>
              </w:rPr>
              <w:drawing>
                <wp:inline distT="0" distB="0" distL="0" distR="0">
                  <wp:extent cx="2018581" cy="2018581"/>
                  <wp:effectExtent l="19050" t="0" r="719" b="0"/>
                  <wp:docPr id="57" name="Рисунок 27" descr="Описание: C:\Documents and Settings\Дурченкова\Рабочий стол\все по дворикам\светильник дорог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C:\Documents and Settings\Дурченкова\Рабочий стол\все по дворикам\светильник дорог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85" cy="202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</w:t>
            </w:r>
            <w:r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металл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 – 231 см;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количество лампочек – 3 шт.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 40 000 – 45 000 руб.</w:t>
            </w:r>
          </w:p>
        </w:tc>
      </w:tr>
      <w:tr w:rsidR="00564337" w:rsidRPr="00251ADE" w:rsidTr="00564337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564337">
              <w:rPr>
                <w:noProof/>
                <w:sz w:val="28"/>
                <w:szCs w:val="28"/>
              </w:rPr>
              <w:drawing>
                <wp:inline distT="0" distB="0" distL="0" distR="0">
                  <wp:extent cx="1733011" cy="2164405"/>
                  <wp:effectExtent l="19050" t="0" r="539" b="0"/>
                  <wp:docPr id="60" name="Рисунок 26" descr="Описание: C:\Users\Абубакиров\Desktop\фонар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Абубакиров\Desktop\фонар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541" cy="216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37" w:rsidRPr="00251ADE" w:rsidRDefault="00564337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</w:t>
            </w:r>
            <w:r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металл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 – 308 см;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 50 000 – 70 000 руб.</w:t>
            </w:r>
          </w:p>
        </w:tc>
      </w:tr>
      <w:tr w:rsidR="00564337" w:rsidRPr="00251ADE" w:rsidTr="00553325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564337">
              <w:rPr>
                <w:noProof/>
                <w:sz w:val="28"/>
                <w:szCs w:val="28"/>
              </w:rPr>
              <w:drawing>
                <wp:inline distT="0" distB="0" distL="0" distR="0">
                  <wp:extent cx="1550958" cy="2127028"/>
                  <wp:effectExtent l="19050" t="0" r="0" b="0"/>
                  <wp:docPr id="61" name="Рисунок 25" descr="Описание: C:\Users\Абубакиров\Desktop\фонар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Абубакиров\Desktop\фонар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64" cy="212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 основания</w:t>
            </w:r>
            <w:r>
              <w:rPr>
                <w:sz w:val="28"/>
                <w:szCs w:val="28"/>
              </w:rPr>
              <w:t xml:space="preserve"> – </w:t>
            </w:r>
            <w:r w:rsidRPr="00251ADE">
              <w:rPr>
                <w:sz w:val="28"/>
                <w:szCs w:val="28"/>
              </w:rPr>
              <w:t>металл/пластик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плафона </w:t>
            </w:r>
            <w:r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пластик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напряжение В2</w:t>
            </w:r>
            <w:r w:rsidRPr="00251AD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количество ламп</w:t>
            </w:r>
            <w:r>
              <w:rPr>
                <w:sz w:val="28"/>
                <w:szCs w:val="28"/>
              </w:rPr>
              <w:t xml:space="preserve"> –</w:t>
            </w:r>
            <w:r w:rsidRPr="00251ADE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потребляемая мощность – В</w:t>
            </w:r>
            <w:r w:rsidRPr="00251ADE">
              <w:rPr>
                <w:sz w:val="28"/>
                <w:szCs w:val="28"/>
              </w:rPr>
              <w:t>т7</w:t>
            </w:r>
            <w:r>
              <w:rPr>
                <w:sz w:val="28"/>
                <w:szCs w:val="28"/>
                <w:lang w:val="en-US"/>
              </w:rPr>
              <w:t>W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 основания  –</w:t>
            </w:r>
            <w:r w:rsidRPr="00251ADE">
              <w:rPr>
                <w:sz w:val="28"/>
                <w:szCs w:val="28"/>
              </w:rPr>
              <w:t xml:space="preserve"> серый</w:t>
            </w:r>
            <w:r w:rsidR="006F3E5D"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цвет плафона  </w:t>
            </w:r>
            <w:r w:rsidR="006F3E5D"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  белый</w:t>
            </w:r>
            <w:r w:rsidR="006F3E5D"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цоколь лампы   </w:t>
            </w:r>
            <w:r>
              <w:rPr>
                <w:sz w:val="28"/>
                <w:szCs w:val="28"/>
              </w:rPr>
              <w:t xml:space="preserve">– </w:t>
            </w:r>
            <w:r w:rsidR="006F3E5D" w:rsidRPr="00251ADE">
              <w:rPr>
                <w:sz w:val="28"/>
                <w:szCs w:val="28"/>
              </w:rPr>
              <w:t>G</w:t>
            </w:r>
            <w:r w:rsidRPr="00251ADE">
              <w:rPr>
                <w:sz w:val="28"/>
                <w:szCs w:val="28"/>
              </w:rPr>
              <w:t>5.3</w:t>
            </w:r>
            <w:r w:rsidR="006F3E5D"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цена </w:t>
            </w:r>
            <w:r>
              <w:rPr>
                <w:sz w:val="28"/>
                <w:szCs w:val="28"/>
              </w:rPr>
              <w:t xml:space="preserve">– </w:t>
            </w:r>
            <w:r w:rsidRPr="00251ADE">
              <w:rPr>
                <w:sz w:val="28"/>
                <w:szCs w:val="28"/>
              </w:rPr>
              <w:t>около 86 000 руб.</w:t>
            </w:r>
          </w:p>
        </w:tc>
      </w:tr>
    </w:tbl>
    <w:p w:rsidR="000B7D80" w:rsidRDefault="000B7D80" w:rsidP="003D3FFD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Default="000B7D80" w:rsidP="000B7D80">
      <w:pPr>
        <w:rPr>
          <w:sz w:val="28"/>
          <w:szCs w:val="28"/>
        </w:rPr>
      </w:pPr>
    </w:p>
    <w:p w:rsidR="000B7D80" w:rsidRDefault="000B7D80" w:rsidP="000B7D80">
      <w:pPr>
        <w:tabs>
          <w:tab w:val="left" w:pos="347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B7D80" w:rsidRDefault="00517244" w:rsidP="00D4760F">
      <w:pPr>
        <w:tabs>
          <w:tab w:val="left" w:pos="3478"/>
        </w:tabs>
        <w:ind w:firstLine="6"/>
        <w:jc w:val="center"/>
      </w:pPr>
      <w:r>
        <w:lastRenderedPageBreak/>
        <w:t>75</w:t>
      </w:r>
    </w:p>
    <w:p w:rsidR="000B7D80" w:rsidRDefault="000B7D80" w:rsidP="000B7D80">
      <w:pPr>
        <w:rPr>
          <w:sz w:val="28"/>
          <w:szCs w:val="28"/>
        </w:rPr>
      </w:pPr>
    </w:p>
    <w:tbl>
      <w:tblPr>
        <w:tblpPr w:leftFromText="180" w:rightFromText="180" w:vertAnchor="text" w:tblpX="1033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5691"/>
      </w:tblGrid>
      <w:tr w:rsidR="000B7D80" w:rsidRPr="00251ADE" w:rsidTr="00553325">
        <w:trPr>
          <w:trHeight w:val="40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80" w:rsidRPr="00F23DFC" w:rsidRDefault="000B7D80" w:rsidP="000B7D80">
            <w:pPr>
              <w:widowControl w:val="0"/>
              <w:suppressAutoHyphens/>
              <w:autoSpaceDE w:val="0"/>
              <w:spacing w:after="200" w:line="276" w:lineRule="auto"/>
              <w:ind w:left="468" w:firstLine="99"/>
              <w:contextualSpacing/>
              <w:jc w:val="both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Установка скамеек </w:t>
            </w:r>
          </w:p>
        </w:tc>
      </w:tr>
      <w:tr w:rsidR="000B7D80" w:rsidRPr="00251ADE" w:rsidTr="00553325">
        <w:trPr>
          <w:trHeight w:val="2566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80" w:rsidRDefault="002F61B6" w:rsidP="00553325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568210" cy="1064514"/>
                  <wp:effectExtent l="19050" t="0" r="0" b="0"/>
                  <wp:docPr id="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56" cy="107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B6" w:rsidRPr="00251ADE" w:rsidRDefault="002F61B6" w:rsidP="00553325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697607" cy="884365"/>
                  <wp:effectExtent l="19050" t="0" r="0" b="0"/>
                  <wp:docPr id="6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99" cy="88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80" w:rsidRPr="00251ADE" w:rsidRDefault="000B7D80" w:rsidP="000B7D80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0B7D80" w:rsidRPr="00251ADE" w:rsidRDefault="006F3E5D" w:rsidP="000B7D80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– </w:t>
            </w:r>
            <w:r>
              <w:rPr>
                <w:sz w:val="28"/>
                <w:szCs w:val="28"/>
              </w:rPr>
              <w:t>дерево, металл;</w:t>
            </w:r>
          </w:p>
          <w:p w:rsidR="000B7D80" w:rsidRPr="00251ADE" w:rsidRDefault="006F3E5D" w:rsidP="006F3E5D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0B7D80" w:rsidRPr="00251ADE">
              <w:rPr>
                <w:sz w:val="28"/>
                <w:szCs w:val="28"/>
              </w:rPr>
              <w:t xml:space="preserve"> </w:t>
            </w:r>
            <w:r w:rsidR="000B7D8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 </w:t>
            </w:r>
            <w:r w:rsidR="000B7D80" w:rsidRPr="00251ADE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>–</w:t>
            </w:r>
            <w:r w:rsidR="000B7D80">
              <w:rPr>
                <w:sz w:val="28"/>
                <w:szCs w:val="28"/>
              </w:rPr>
              <w:t>8 000</w:t>
            </w:r>
            <w:r w:rsidR="000B7D80" w:rsidRPr="00251ADE">
              <w:rPr>
                <w:sz w:val="28"/>
                <w:szCs w:val="28"/>
              </w:rPr>
              <w:t xml:space="preserve"> руб.</w:t>
            </w:r>
          </w:p>
        </w:tc>
      </w:tr>
      <w:tr w:rsidR="002F61B6" w:rsidRPr="00251ADE" w:rsidTr="00553325">
        <w:trPr>
          <w:trHeight w:val="245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B6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352550" cy="676275"/>
                  <wp:effectExtent l="19050" t="0" r="0" b="0"/>
                  <wp:docPr id="6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B6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200150" cy="622544"/>
                  <wp:effectExtent l="19050" t="0" r="0" b="0"/>
                  <wp:docPr id="6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46" cy="62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B6" w:rsidRPr="00251ADE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430188" cy="660644"/>
                  <wp:effectExtent l="19050" t="0" r="0" b="0"/>
                  <wp:docPr id="7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44" cy="6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B6" w:rsidRPr="00251ADE" w:rsidRDefault="002F61B6" w:rsidP="002F61B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2F61B6" w:rsidRPr="00251ADE" w:rsidRDefault="006F3E5D" w:rsidP="002F61B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– </w:t>
            </w:r>
            <w:r>
              <w:rPr>
                <w:sz w:val="28"/>
                <w:szCs w:val="28"/>
              </w:rPr>
              <w:t>дерево, железобетон;</w:t>
            </w:r>
          </w:p>
          <w:p w:rsidR="002F61B6" w:rsidRPr="00251ADE" w:rsidRDefault="006F3E5D" w:rsidP="006F3E5D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2F61B6">
              <w:rPr>
                <w:sz w:val="28"/>
                <w:szCs w:val="28"/>
              </w:rPr>
              <w:t xml:space="preserve"> 10</w:t>
            </w:r>
            <w:r>
              <w:rPr>
                <w:sz w:val="28"/>
                <w:szCs w:val="28"/>
              </w:rPr>
              <w:t> </w:t>
            </w:r>
            <w:r w:rsidR="002F61B6" w:rsidRPr="00251ADE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>–</w:t>
            </w:r>
            <w:r w:rsidR="002F61B6">
              <w:rPr>
                <w:sz w:val="28"/>
                <w:szCs w:val="28"/>
              </w:rPr>
              <w:t>20 000</w:t>
            </w:r>
            <w:r w:rsidR="002F61B6" w:rsidRPr="00251ADE">
              <w:rPr>
                <w:sz w:val="28"/>
                <w:szCs w:val="28"/>
              </w:rPr>
              <w:t xml:space="preserve"> руб.</w:t>
            </w:r>
          </w:p>
        </w:tc>
      </w:tr>
      <w:tr w:rsidR="002F61B6" w:rsidRPr="00251ADE" w:rsidTr="00553325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B6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740738" cy="1007493"/>
                  <wp:effectExtent l="19050" t="19050" r="11862" b="21207"/>
                  <wp:docPr id="7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62" cy="102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B6" w:rsidRPr="00251ADE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887388" cy="852218"/>
                  <wp:effectExtent l="19050" t="19050" r="17612" b="24082"/>
                  <wp:docPr id="7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30" cy="85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B6" w:rsidRPr="00251ADE" w:rsidRDefault="002F61B6" w:rsidP="002F61B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2F61B6" w:rsidRPr="00251ADE" w:rsidRDefault="006F3E5D" w:rsidP="002F61B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 – металл, дерево</w:t>
            </w:r>
            <w:r>
              <w:rPr>
                <w:sz w:val="28"/>
                <w:szCs w:val="28"/>
              </w:rPr>
              <w:t>;</w:t>
            </w:r>
          </w:p>
          <w:p w:rsidR="002F61B6" w:rsidRPr="00251ADE" w:rsidRDefault="006F3E5D" w:rsidP="006F3E5D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2F61B6" w:rsidRPr="00251ADE">
              <w:rPr>
                <w:sz w:val="28"/>
                <w:szCs w:val="28"/>
              </w:rPr>
              <w:t xml:space="preserve"> 1</w:t>
            </w:r>
            <w:r w:rsidR="002F61B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 </w:t>
            </w:r>
            <w:r w:rsidR="002F61B6" w:rsidRPr="00251ADE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>–</w:t>
            </w:r>
            <w:r w:rsidR="002F61B6">
              <w:rPr>
                <w:sz w:val="28"/>
                <w:szCs w:val="28"/>
              </w:rPr>
              <w:t xml:space="preserve">17 </w:t>
            </w:r>
            <w:r w:rsidR="002F61B6" w:rsidRPr="00251ADE">
              <w:rPr>
                <w:sz w:val="28"/>
                <w:szCs w:val="28"/>
              </w:rPr>
              <w:t>000 руб.</w:t>
            </w:r>
          </w:p>
        </w:tc>
      </w:tr>
      <w:tr w:rsidR="00462C96" w:rsidRPr="00251ADE" w:rsidTr="00553325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Default="00462C9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1559584" cy="1002650"/>
                  <wp:effectExtent l="19050" t="0" r="2516" b="0"/>
                  <wp:docPr id="8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29" cy="100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C96" w:rsidRPr="002F61B6" w:rsidRDefault="00462C9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2036957" cy="1043797"/>
                  <wp:effectExtent l="19050" t="0" r="1393" b="0"/>
                  <wp:docPr id="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37" cy="104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 – металл, дерево</w:t>
            </w:r>
            <w:r>
              <w:rPr>
                <w:sz w:val="28"/>
                <w:szCs w:val="28"/>
              </w:rPr>
              <w:t>;</w:t>
            </w:r>
          </w:p>
          <w:p w:rsidR="00462C96" w:rsidRPr="00251ADE" w:rsidRDefault="006F3E5D" w:rsidP="006F3E5D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462C96" w:rsidRPr="00251ADE">
              <w:rPr>
                <w:sz w:val="28"/>
                <w:szCs w:val="28"/>
              </w:rPr>
              <w:t xml:space="preserve"> </w:t>
            </w:r>
            <w:r w:rsidR="00462C96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 </w:t>
            </w:r>
            <w:r w:rsidR="00462C96" w:rsidRPr="00251ADE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>–</w:t>
            </w:r>
            <w:r w:rsidR="00462C96">
              <w:rPr>
                <w:sz w:val="28"/>
                <w:szCs w:val="28"/>
              </w:rPr>
              <w:t>38</w:t>
            </w:r>
            <w:r w:rsidR="00462C96" w:rsidRPr="00251ADE">
              <w:rPr>
                <w:sz w:val="28"/>
                <w:szCs w:val="28"/>
              </w:rPr>
              <w:t xml:space="preserve"> 000 руб.</w:t>
            </w:r>
          </w:p>
        </w:tc>
      </w:tr>
    </w:tbl>
    <w:p w:rsidR="002F61B6" w:rsidRDefault="002F61B6" w:rsidP="000B7D80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Default="002F61B6" w:rsidP="002F61B6">
      <w:pPr>
        <w:jc w:val="center"/>
        <w:rPr>
          <w:sz w:val="28"/>
          <w:szCs w:val="28"/>
        </w:rPr>
      </w:pPr>
    </w:p>
    <w:p w:rsidR="002F61B6" w:rsidRDefault="002F61B6" w:rsidP="002F61B6">
      <w:pPr>
        <w:jc w:val="center"/>
        <w:rPr>
          <w:sz w:val="28"/>
          <w:szCs w:val="28"/>
        </w:rPr>
      </w:pPr>
    </w:p>
    <w:p w:rsidR="002F61B6" w:rsidRDefault="00517244" w:rsidP="00D4760F">
      <w:pPr>
        <w:ind w:firstLine="6"/>
        <w:jc w:val="center"/>
      </w:pPr>
      <w:r>
        <w:lastRenderedPageBreak/>
        <w:t>76</w:t>
      </w:r>
    </w:p>
    <w:p w:rsidR="002F61B6" w:rsidRDefault="002F61B6" w:rsidP="002F61B6">
      <w:pPr>
        <w:rPr>
          <w:sz w:val="28"/>
          <w:szCs w:val="28"/>
        </w:rPr>
      </w:pPr>
    </w:p>
    <w:tbl>
      <w:tblPr>
        <w:tblpPr w:leftFromText="180" w:rightFromText="180" w:vertAnchor="text" w:tblpX="1033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5691"/>
      </w:tblGrid>
      <w:tr w:rsidR="00462C96" w:rsidRPr="00251ADE" w:rsidTr="00553325">
        <w:trPr>
          <w:trHeight w:val="40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F23DFC" w:rsidRDefault="00462C96" w:rsidP="00462C96">
            <w:pPr>
              <w:widowControl w:val="0"/>
              <w:suppressAutoHyphens/>
              <w:autoSpaceDE w:val="0"/>
              <w:spacing w:after="200" w:line="276" w:lineRule="auto"/>
              <w:ind w:left="468" w:firstLine="241"/>
              <w:contextualSpacing/>
              <w:jc w:val="both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Установка урн</w:t>
            </w:r>
          </w:p>
        </w:tc>
      </w:tr>
      <w:tr w:rsidR="00462C96" w:rsidRPr="00251ADE" w:rsidTr="00462C96">
        <w:trPr>
          <w:trHeight w:val="184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251ADE" w:rsidRDefault="00462C96" w:rsidP="00462C9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1162769" cy="1136535"/>
                  <wp:effectExtent l="19050" t="0" r="0" b="0"/>
                  <wp:docPr id="9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65" cy="115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</w:t>
            </w:r>
            <w:r>
              <w:rPr>
                <w:sz w:val="28"/>
                <w:szCs w:val="28"/>
              </w:rPr>
              <w:t xml:space="preserve"> </w:t>
            </w:r>
            <w:r w:rsidRPr="00251AD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железобетон;</w:t>
            </w:r>
          </w:p>
          <w:p w:rsidR="00462C96" w:rsidRPr="00251ADE" w:rsidRDefault="006F3E5D" w:rsidP="006F3E5D">
            <w:pPr>
              <w:widowControl w:val="0"/>
              <w:suppressAutoHyphens/>
              <w:autoSpaceDE w:val="0"/>
              <w:ind w:hanging="364"/>
              <w:contextualSpacing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F46433">
              <w:rPr>
                <w:sz w:val="28"/>
                <w:szCs w:val="28"/>
              </w:rPr>
              <w:t xml:space="preserve"> </w:t>
            </w:r>
            <w:r w:rsidR="00462C96">
              <w:rPr>
                <w:sz w:val="28"/>
                <w:szCs w:val="28"/>
              </w:rPr>
              <w:t>около 3000</w:t>
            </w:r>
            <w:r w:rsidR="00462C96" w:rsidRPr="00251ADE">
              <w:rPr>
                <w:sz w:val="28"/>
                <w:szCs w:val="28"/>
              </w:rPr>
              <w:t xml:space="preserve"> руб.</w:t>
            </w:r>
          </w:p>
        </w:tc>
      </w:tr>
      <w:tr w:rsidR="00462C96" w:rsidRPr="00251ADE" w:rsidTr="00B71507">
        <w:trPr>
          <w:trHeight w:val="1828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251ADE" w:rsidRDefault="00462C96" w:rsidP="00462C9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1287205" cy="1095555"/>
                  <wp:effectExtent l="19050" t="0" r="8195" b="0"/>
                  <wp:docPr id="9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r="51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76" cy="109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 – </w:t>
            </w:r>
            <w:r>
              <w:rPr>
                <w:sz w:val="28"/>
                <w:szCs w:val="28"/>
              </w:rPr>
              <w:t>металл;</w:t>
            </w:r>
          </w:p>
          <w:p w:rsidR="00462C96" w:rsidRPr="00251ADE" w:rsidRDefault="006F3E5D" w:rsidP="006F3E5D">
            <w:pPr>
              <w:shd w:val="clear" w:color="auto" w:fill="FFFFFF"/>
              <w:spacing w:after="75"/>
              <w:ind w:hanging="364"/>
              <w:rPr>
                <w:sz w:val="28"/>
                <w:szCs w:val="28"/>
                <w:highlight w:val="yellow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 </w:t>
            </w:r>
            <w:r w:rsidR="00462C96">
              <w:rPr>
                <w:sz w:val="28"/>
                <w:szCs w:val="28"/>
              </w:rPr>
              <w:t>9</w:t>
            </w:r>
            <w:r w:rsidR="00462C96" w:rsidRPr="00251ADE">
              <w:rPr>
                <w:sz w:val="28"/>
                <w:szCs w:val="28"/>
              </w:rPr>
              <w:t xml:space="preserve"> 000</w:t>
            </w:r>
            <w:r>
              <w:rPr>
                <w:sz w:val="28"/>
                <w:szCs w:val="28"/>
              </w:rPr>
              <w:t>–</w:t>
            </w:r>
            <w:r w:rsidR="00462C96" w:rsidRPr="00251ADE">
              <w:rPr>
                <w:sz w:val="28"/>
                <w:szCs w:val="28"/>
              </w:rPr>
              <w:t>15 000 руб.</w:t>
            </w:r>
          </w:p>
        </w:tc>
      </w:tr>
      <w:tr w:rsidR="00462C96" w:rsidRPr="00251ADE" w:rsidTr="00553325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Default="00462C96" w:rsidP="00462C9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955735" cy="1240302"/>
                  <wp:effectExtent l="19050" t="0" r="0" b="0"/>
                  <wp:docPr id="9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32" cy="124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C96" w:rsidRPr="00251ADE" w:rsidRDefault="00462C96" w:rsidP="00462C9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1688981" cy="990241"/>
                  <wp:effectExtent l="19050" t="19050" r="25519" b="19409"/>
                  <wp:docPr id="9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93" cy="99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 – металл</w:t>
            </w:r>
            <w:r>
              <w:rPr>
                <w:sz w:val="28"/>
                <w:szCs w:val="28"/>
              </w:rPr>
              <w:t>, железобетон;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цена – </w:t>
            </w:r>
            <w:r w:rsidR="00462C9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000</w:t>
            </w:r>
            <w:r w:rsidR="00462C96" w:rsidRPr="00251ADE">
              <w:rPr>
                <w:sz w:val="28"/>
                <w:szCs w:val="28"/>
              </w:rPr>
              <w:t>–</w:t>
            </w:r>
            <w:r w:rsidR="00462C96">
              <w:rPr>
                <w:sz w:val="28"/>
                <w:szCs w:val="28"/>
              </w:rPr>
              <w:t>7</w:t>
            </w:r>
            <w:r w:rsidR="00462C96" w:rsidRPr="00251ADE">
              <w:rPr>
                <w:sz w:val="28"/>
                <w:szCs w:val="28"/>
              </w:rPr>
              <w:t xml:space="preserve"> 000 руб.</w:t>
            </w:r>
          </w:p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</w:p>
        </w:tc>
      </w:tr>
    </w:tbl>
    <w:p w:rsidR="009905A0" w:rsidRPr="002F61B6" w:rsidRDefault="009905A0" w:rsidP="002F61B6">
      <w:pPr>
        <w:rPr>
          <w:sz w:val="28"/>
          <w:szCs w:val="28"/>
        </w:rPr>
        <w:sectPr w:rsidR="009905A0" w:rsidRPr="002F61B6" w:rsidSect="002F61B6">
          <w:pgSz w:w="11906" w:h="16838"/>
          <w:pgMar w:top="568" w:right="849" w:bottom="1134" w:left="568" w:header="426" w:footer="0" w:gutter="0"/>
          <w:pgNumType w:start="44"/>
          <w:cols w:space="720"/>
          <w:formProt w:val="0"/>
          <w:docGrid w:linePitch="360" w:charSpace="4096"/>
        </w:sectPr>
      </w:pPr>
    </w:p>
    <w:p w:rsidR="00CB7CC9" w:rsidRDefault="00517244" w:rsidP="00B71507">
      <w:pPr>
        <w:widowControl w:val="0"/>
        <w:tabs>
          <w:tab w:val="left" w:pos="5245"/>
        </w:tabs>
        <w:ind w:left="6237" w:right="-1" w:hanging="5670"/>
        <w:jc w:val="center"/>
        <w:rPr>
          <w:lang w:eastAsia="en-US"/>
        </w:rPr>
      </w:pPr>
      <w:r>
        <w:rPr>
          <w:lang w:eastAsia="en-US"/>
        </w:rPr>
        <w:lastRenderedPageBreak/>
        <w:t>77</w:t>
      </w:r>
    </w:p>
    <w:p w:rsidR="00CB7CC9" w:rsidRPr="00CB7CC9" w:rsidRDefault="00CB7CC9" w:rsidP="00CB7CC9">
      <w:pPr>
        <w:widowControl w:val="0"/>
        <w:tabs>
          <w:tab w:val="left" w:pos="5245"/>
        </w:tabs>
        <w:ind w:left="6237" w:right="-1" w:hanging="5103"/>
        <w:jc w:val="center"/>
        <w:rPr>
          <w:lang w:eastAsia="en-US"/>
        </w:rPr>
      </w:pPr>
    </w:p>
    <w:p w:rsidR="00B13B20" w:rsidRDefault="00CB7CC9" w:rsidP="00D91E57">
      <w:pPr>
        <w:widowControl w:val="0"/>
        <w:tabs>
          <w:tab w:val="left" w:pos="5245"/>
        </w:tabs>
        <w:ind w:left="6237" w:right="-1"/>
        <w:rPr>
          <w:sz w:val="28"/>
          <w:szCs w:val="28"/>
        </w:rPr>
      </w:pPr>
      <w:r w:rsidRPr="00B87A6F">
        <w:rPr>
          <w:sz w:val="28"/>
          <w:szCs w:val="28"/>
          <w:lang w:eastAsia="en-US"/>
        </w:rPr>
        <w:t xml:space="preserve">Приложение № </w:t>
      </w:r>
      <w:r>
        <w:rPr>
          <w:sz w:val="28"/>
          <w:szCs w:val="28"/>
          <w:lang w:eastAsia="en-US"/>
        </w:rPr>
        <w:t>9</w:t>
      </w:r>
      <w:r w:rsidR="00B13B20" w:rsidRPr="00B13B20">
        <w:rPr>
          <w:sz w:val="28"/>
          <w:szCs w:val="28"/>
        </w:rPr>
        <w:t xml:space="preserve"> </w:t>
      </w:r>
    </w:p>
    <w:p w:rsidR="00CB7CC9" w:rsidRPr="00C86B55" w:rsidRDefault="00B13B20" w:rsidP="00D91E57">
      <w:pPr>
        <w:widowControl w:val="0"/>
        <w:tabs>
          <w:tab w:val="left" w:pos="5245"/>
        </w:tabs>
        <w:ind w:left="6237" w:right="-1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>
        <w:rPr>
          <w:spacing w:val="2"/>
          <w:sz w:val="28"/>
          <w:szCs w:val="28"/>
          <w:shd w:val="clear" w:color="auto" w:fill="FFFFFF"/>
        </w:rPr>
        <w:t xml:space="preserve">             </w:t>
      </w:r>
      <w:r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</w:t>
      </w:r>
    </w:p>
    <w:p w:rsidR="00CB7CC9" w:rsidRDefault="00CB7CC9" w:rsidP="00CB7CC9">
      <w:pPr>
        <w:jc w:val="center"/>
        <w:rPr>
          <w:sz w:val="28"/>
          <w:szCs w:val="28"/>
        </w:rPr>
      </w:pPr>
    </w:p>
    <w:p w:rsidR="00CB7CC9" w:rsidRDefault="00CB7CC9" w:rsidP="00CB7CC9">
      <w:pPr>
        <w:jc w:val="center"/>
        <w:rPr>
          <w:sz w:val="28"/>
          <w:szCs w:val="28"/>
        </w:rPr>
      </w:pPr>
    </w:p>
    <w:p w:rsidR="00CB7CC9" w:rsidRDefault="00B71507" w:rsidP="00CB7CC9">
      <w:pPr>
        <w:jc w:val="center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</w:t>
      </w:r>
    </w:p>
    <w:p w:rsidR="00CB7CC9" w:rsidRDefault="00CB7CC9" w:rsidP="00B71507">
      <w:pPr>
        <w:ind w:firstLine="43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образцов элементов благоустройства, предлагаемых к размещению </w:t>
      </w:r>
      <w:r w:rsidR="00B71507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на дворовой территории в соответствии с дополнительным перечнем работ</w:t>
      </w:r>
      <w:r w:rsidR="00B71507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по благоустройству</w:t>
      </w:r>
    </w:p>
    <w:p w:rsidR="00CB7CC9" w:rsidRPr="00E44B01" w:rsidRDefault="00CB7CC9" w:rsidP="00CB7CC9">
      <w:pPr>
        <w:rPr>
          <w:sz w:val="28"/>
          <w:szCs w:val="28"/>
        </w:rPr>
      </w:pPr>
    </w:p>
    <w:tbl>
      <w:tblPr>
        <w:tblW w:w="967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810"/>
        <w:gridCol w:w="62"/>
        <w:gridCol w:w="4808"/>
      </w:tblGrid>
      <w:tr w:rsidR="00CB7CC9" w:rsidRPr="00B71507" w:rsidTr="002F0A47">
        <w:trPr>
          <w:trHeight w:val="720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8680" w:type="dxa"/>
            <w:gridSpan w:val="3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Устройство парковочных карманов (асфальтобетонные</w:t>
            </w:r>
            <w:r w:rsidR="00B71507">
              <w:rPr>
                <w:noProof/>
                <w:sz w:val="28"/>
                <w:szCs w:val="28"/>
              </w:rPr>
              <w:t xml:space="preserve">                                  </w:t>
            </w:r>
            <w:r w:rsidRPr="00B71507">
              <w:rPr>
                <w:noProof/>
                <w:sz w:val="28"/>
                <w:szCs w:val="28"/>
              </w:rPr>
              <w:t xml:space="preserve"> и щебеночные покрытия)</w:t>
            </w:r>
          </w:p>
        </w:tc>
      </w:tr>
      <w:tr w:rsidR="00CB7CC9" w:rsidRPr="00B71507" w:rsidTr="002F0A47">
        <w:trPr>
          <w:trHeight w:val="840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1.1</w:t>
            </w:r>
            <w:r w:rsidR="006F3E5D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810" w:type="dxa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spacing w:after="15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08229" cy="983845"/>
                  <wp:effectExtent l="19050" t="0" r="0" b="0"/>
                  <wp:docPr id="48" name="Рисунок 48" descr="Описание: C:\Users\Абубакиров\Desktop\паковки обыч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Описание: C:\Users\Абубакиров\Desktop\паковки обычн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72" cy="9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gridSpan w:val="2"/>
            <w:shd w:val="clear" w:color="auto" w:fill="auto"/>
          </w:tcPr>
          <w:p w:rsidR="00CB7CC9" w:rsidRPr="00B71507" w:rsidRDefault="006F3E5D" w:rsidP="002F0A47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асфальтобетонное покрытие</w:t>
            </w:r>
          </w:p>
        </w:tc>
      </w:tr>
      <w:tr w:rsidR="00CB7CC9" w:rsidRPr="00B71507" w:rsidTr="002F0A47">
        <w:trPr>
          <w:trHeight w:val="840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1.2</w:t>
            </w:r>
            <w:r w:rsidR="006F3E5D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810" w:type="dxa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spacing w:after="15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97596" cy="783743"/>
                  <wp:effectExtent l="19050" t="0" r="7354" b="0"/>
                  <wp:docPr id="36" name="Рисунок 7" descr="https://cs12.pikabu.ru/post_img/2019/04/13/6/og_og_155514610826991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s12.pikabu.ru/post_img/2019/04/13/6/og_og_155514610826991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31" cy="78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gridSpan w:val="2"/>
            <w:shd w:val="clear" w:color="auto" w:fill="auto"/>
          </w:tcPr>
          <w:p w:rsidR="00CB7CC9" w:rsidRPr="00B71507" w:rsidRDefault="006F3E5D" w:rsidP="002F0A47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щебеночное покрытие</w:t>
            </w:r>
          </w:p>
        </w:tc>
      </w:tr>
      <w:tr w:rsidR="00CB7CC9" w:rsidRPr="00B71507" w:rsidTr="002F0A47">
        <w:trPr>
          <w:trHeight w:val="840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1.3.</w:t>
            </w:r>
          </w:p>
        </w:tc>
        <w:tc>
          <w:tcPr>
            <w:tcW w:w="3810" w:type="dxa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spacing w:after="15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39629" cy="1015008"/>
                  <wp:effectExtent l="19050" t="0" r="0" b="0"/>
                  <wp:docPr id="46" name="Рисунок 46" descr="Описание: C:\Users\Абубакиров\Desktop\эко парковка техноло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Описание: C:\Users\Абубакиров\Desktop\эко парковка технолог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55" cy="102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gridSpan w:val="2"/>
            <w:shd w:val="clear" w:color="auto" w:fill="auto"/>
          </w:tcPr>
          <w:p w:rsidR="00CB7CC9" w:rsidRPr="00B71507" w:rsidRDefault="006F3E5D" w:rsidP="002F0A47">
            <w:pPr>
              <w:ind w:left="1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B7CC9" w:rsidRPr="00B71507">
              <w:rPr>
                <w:sz w:val="28"/>
                <w:szCs w:val="28"/>
              </w:rPr>
              <w:t>арковочная решетка</w:t>
            </w:r>
            <w:r>
              <w:rPr>
                <w:sz w:val="28"/>
                <w:szCs w:val="28"/>
              </w:rPr>
              <w:t>.</w:t>
            </w:r>
          </w:p>
          <w:p w:rsidR="00CB7CC9" w:rsidRPr="006F3E5D" w:rsidRDefault="00CB7CC9" w:rsidP="002F0A47">
            <w:pPr>
              <w:ind w:left="193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Ориентировоч</w:t>
            </w:r>
            <w:r w:rsidR="006F3E5D">
              <w:rPr>
                <w:sz w:val="28"/>
                <w:szCs w:val="28"/>
              </w:rPr>
              <w:t>ная стоимость –</w:t>
            </w:r>
            <w:r w:rsidR="00F46433">
              <w:rPr>
                <w:sz w:val="28"/>
                <w:szCs w:val="28"/>
              </w:rPr>
              <w:t xml:space="preserve">              500</w:t>
            </w:r>
            <w:r w:rsidR="006F3E5D">
              <w:rPr>
                <w:sz w:val="28"/>
                <w:szCs w:val="28"/>
              </w:rPr>
              <w:t>–</w:t>
            </w:r>
            <w:r w:rsidR="00F46433">
              <w:rPr>
                <w:sz w:val="28"/>
                <w:szCs w:val="28"/>
              </w:rPr>
              <w:t>1500 руб./</w:t>
            </w:r>
            <w:r w:rsidRPr="00B71507">
              <w:rPr>
                <w:sz w:val="28"/>
                <w:szCs w:val="28"/>
              </w:rPr>
              <w:t>м</w:t>
            </w:r>
            <w:r w:rsidRPr="00B71507">
              <w:rPr>
                <w:sz w:val="28"/>
                <w:szCs w:val="28"/>
                <w:vertAlign w:val="superscript"/>
              </w:rPr>
              <w:t>2</w:t>
            </w:r>
            <w:r w:rsidR="006F3E5D">
              <w:rPr>
                <w:sz w:val="28"/>
                <w:szCs w:val="28"/>
              </w:rPr>
              <w:t>.</w:t>
            </w:r>
          </w:p>
          <w:p w:rsidR="00CB7CC9" w:rsidRPr="00B71507" w:rsidRDefault="00CB7CC9" w:rsidP="002F0A47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</w:p>
        </w:tc>
      </w:tr>
      <w:tr w:rsidR="00CB7CC9" w:rsidRPr="00B71507" w:rsidTr="00B71507">
        <w:trPr>
          <w:trHeight w:val="662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8680" w:type="dxa"/>
            <w:gridSpan w:val="3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Устройство новых тротуаров, пешеходных дорожек, ремонт существующих пешеходных дорожек</w:t>
            </w:r>
          </w:p>
        </w:tc>
      </w:tr>
      <w:tr w:rsidR="002F0A47" w:rsidRPr="00B71507" w:rsidTr="002F0A47">
        <w:trPr>
          <w:trHeight w:val="662"/>
        </w:trPr>
        <w:tc>
          <w:tcPr>
            <w:tcW w:w="992" w:type="dxa"/>
            <w:vAlign w:val="center"/>
          </w:tcPr>
          <w:p w:rsidR="002F0A47" w:rsidRPr="00B71507" w:rsidRDefault="002F0A47" w:rsidP="002F0A4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2.1.</w:t>
            </w:r>
          </w:p>
        </w:tc>
        <w:tc>
          <w:tcPr>
            <w:tcW w:w="3872" w:type="dxa"/>
            <w:gridSpan w:val="2"/>
            <w:shd w:val="clear" w:color="auto" w:fill="auto"/>
            <w:vAlign w:val="center"/>
          </w:tcPr>
          <w:p w:rsidR="002F0A47" w:rsidRDefault="002F0A47" w:rsidP="00B13B20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2F0A47">
              <w:rPr>
                <w:noProof/>
                <w:sz w:val="28"/>
                <w:szCs w:val="28"/>
              </w:rPr>
              <w:drawing>
                <wp:inline distT="0" distB="0" distL="0" distR="0">
                  <wp:extent cx="1356208" cy="808074"/>
                  <wp:effectExtent l="19050" t="0" r="0" b="0"/>
                  <wp:docPr id="98" name="Рисунок 16" descr="https://im0-tub-ru.yandex.net/i?id=d5a5a8787adedb1279134de1bdff6bcf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d5a5a8787adedb1279134de1bdff6bcf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47" cy="81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A47" w:rsidRPr="00B71507" w:rsidRDefault="002F0A47" w:rsidP="00B13B20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2F0A47">
              <w:rPr>
                <w:noProof/>
                <w:sz w:val="28"/>
                <w:szCs w:val="28"/>
              </w:rPr>
              <w:drawing>
                <wp:inline distT="0" distB="0" distL="0" distR="0">
                  <wp:extent cx="1363183" cy="765459"/>
                  <wp:effectExtent l="19050" t="0" r="8417" b="0"/>
                  <wp:docPr id="99" name="Рисунок 19" descr="https://pressa41.ru/upload/iblock/b4a/1509311519_dsc07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ressa41.ru/upload/iblock/b4a/1509311519_dsc07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95" cy="77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shd w:val="clear" w:color="auto" w:fill="auto"/>
          </w:tcPr>
          <w:p w:rsidR="002F0A47" w:rsidRPr="00B71507" w:rsidRDefault="006F3E5D" w:rsidP="002F0A47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</w:t>
            </w:r>
            <w:r w:rsidR="002F0A47" w:rsidRPr="00B71507">
              <w:rPr>
                <w:noProof/>
                <w:sz w:val="28"/>
                <w:szCs w:val="28"/>
              </w:rPr>
              <w:t xml:space="preserve">стройство тротуаров </w:t>
            </w:r>
            <w:r w:rsidR="002F0A47">
              <w:rPr>
                <w:noProof/>
                <w:sz w:val="28"/>
                <w:szCs w:val="28"/>
              </w:rPr>
              <w:t xml:space="preserve">                              </w:t>
            </w:r>
            <w:r w:rsidR="002F0A47" w:rsidRPr="00B71507">
              <w:rPr>
                <w:noProof/>
                <w:sz w:val="28"/>
                <w:szCs w:val="28"/>
              </w:rPr>
              <w:t>и пешеходных дорожек (ремонт существующих пешеходных дорожек) с асфальтобетонным покрытием</w:t>
            </w:r>
          </w:p>
        </w:tc>
      </w:tr>
    </w:tbl>
    <w:p w:rsidR="00B71507" w:rsidRDefault="00B71507" w:rsidP="00B71507">
      <w:pPr>
        <w:widowControl w:val="0"/>
        <w:suppressAutoHyphens/>
        <w:autoSpaceDE w:val="0"/>
        <w:ind w:left="33"/>
        <w:contextualSpacing/>
        <w:jc w:val="center"/>
        <w:rPr>
          <w:sz w:val="28"/>
          <w:szCs w:val="28"/>
          <w:lang w:eastAsia="ar-SA"/>
        </w:rPr>
      </w:pPr>
    </w:p>
    <w:p w:rsidR="00B13B20" w:rsidRDefault="00B13B20" w:rsidP="00B71507">
      <w:pPr>
        <w:widowControl w:val="0"/>
        <w:suppressAutoHyphens/>
        <w:autoSpaceDE w:val="0"/>
        <w:ind w:left="33"/>
        <w:contextualSpacing/>
        <w:jc w:val="center"/>
        <w:rPr>
          <w:sz w:val="28"/>
          <w:szCs w:val="28"/>
          <w:lang w:eastAsia="ar-SA"/>
        </w:rPr>
      </w:pPr>
    </w:p>
    <w:p w:rsidR="00B13B20" w:rsidRDefault="00B13B20" w:rsidP="00B71507">
      <w:pPr>
        <w:widowControl w:val="0"/>
        <w:suppressAutoHyphens/>
        <w:autoSpaceDE w:val="0"/>
        <w:ind w:left="33"/>
        <w:contextualSpacing/>
        <w:jc w:val="center"/>
        <w:rPr>
          <w:sz w:val="28"/>
          <w:szCs w:val="28"/>
          <w:lang w:eastAsia="ar-SA"/>
        </w:rPr>
      </w:pPr>
    </w:p>
    <w:p w:rsidR="00555C33" w:rsidRDefault="00555C33" w:rsidP="002F0A4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2F0A47" w:rsidRDefault="00517244" w:rsidP="002F0A4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78</w:t>
      </w:r>
    </w:p>
    <w:p w:rsidR="00B13B20" w:rsidRDefault="00B13B20" w:rsidP="002F0A4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7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810"/>
        <w:gridCol w:w="7"/>
        <w:gridCol w:w="10"/>
        <w:gridCol w:w="85"/>
        <w:gridCol w:w="4768"/>
      </w:tblGrid>
      <w:tr w:rsidR="002F0A47" w:rsidRPr="00B71507" w:rsidTr="00FB0C19">
        <w:trPr>
          <w:trHeight w:val="66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A47" w:rsidRPr="00B71507" w:rsidRDefault="002F0A47" w:rsidP="0055332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2.2.</w:t>
            </w: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A47" w:rsidRDefault="002F0A47" w:rsidP="002F0A47">
            <w:pPr>
              <w:widowControl w:val="0"/>
              <w:suppressAutoHyphens/>
              <w:autoSpaceDE w:val="0"/>
              <w:spacing w:after="150"/>
              <w:ind w:left="175"/>
              <w:rPr>
                <w:noProof/>
                <w:sz w:val="28"/>
                <w:szCs w:val="28"/>
              </w:rPr>
            </w:pPr>
            <w:r w:rsidRPr="002F0A47">
              <w:rPr>
                <w:noProof/>
                <w:sz w:val="28"/>
                <w:szCs w:val="28"/>
              </w:rPr>
              <w:drawing>
                <wp:inline distT="0" distB="0" distL="0" distR="0">
                  <wp:extent cx="1807441" cy="948906"/>
                  <wp:effectExtent l="19050" t="0" r="2309" b="0"/>
                  <wp:docPr id="105" name="Рисунок 22" descr="https://1.bp.blogspot.com/-OZw-y5feHok/V-vZ2QyRTHI/AAAAAAAAJQc/aiu6-6UWJyEKjtxmR-JZqhBOV7FS-lIqQCPcB/w1200-h630-p-k-no-nu/Pli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1.bp.blogspot.com/-OZw-y5feHok/V-vZ2QyRTHI/AAAAAAAAJQc/aiu6-6UWJyEKjtxmR-JZqhBOV7FS-lIqQCPcB/w1200-h630-p-k-no-nu/Pli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37" cy="9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A47" w:rsidRPr="00B71507" w:rsidRDefault="002F0A47" w:rsidP="002F0A47">
            <w:pPr>
              <w:widowControl w:val="0"/>
              <w:suppressAutoHyphens/>
              <w:autoSpaceDE w:val="0"/>
              <w:spacing w:after="150"/>
              <w:ind w:left="175"/>
              <w:rPr>
                <w:noProof/>
                <w:sz w:val="28"/>
                <w:szCs w:val="28"/>
              </w:rPr>
            </w:pPr>
            <w:r w:rsidRPr="002F0A47">
              <w:rPr>
                <w:noProof/>
                <w:sz w:val="28"/>
                <w:szCs w:val="28"/>
              </w:rPr>
              <w:drawing>
                <wp:inline distT="0" distB="0" distL="0" distR="0">
                  <wp:extent cx="1913624" cy="957532"/>
                  <wp:effectExtent l="19050" t="0" r="0" b="0"/>
                  <wp:docPr id="106" name="Рисунок 25" descr="https://static.tildacdn.com/tild3162-3763-4235-b436-373436393735/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tic.tildacdn.com/tild3162-3763-4235-b436-373436393735/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52" cy="95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A47" w:rsidRPr="00B71507" w:rsidRDefault="006F3E5D" w:rsidP="00FB0C19">
            <w:pPr>
              <w:widowControl w:val="0"/>
              <w:suppressAutoHyphens/>
              <w:autoSpaceDE w:val="0"/>
              <w:spacing w:after="150"/>
              <w:ind w:left="175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</w:t>
            </w:r>
            <w:r w:rsidR="002F0A47" w:rsidRPr="00B71507">
              <w:rPr>
                <w:noProof/>
                <w:sz w:val="28"/>
                <w:szCs w:val="28"/>
              </w:rPr>
              <w:t>стройство тротуаров и пешеходных дорожек (ремонт существующих пешеходных дорожек) с плиточным покрытием</w:t>
            </w:r>
          </w:p>
        </w:tc>
      </w:tr>
      <w:tr w:rsidR="00FB0C19" w:rsidRPr="00B71507" w:rsidTr="00553325">
        <w:trPr>
          <w:trHeight w:val="840"/>
        </w:trPr>
        <w:tc>
          <w:tcPr>
            <w:tcW w:w="992" w:type="dxa"/>
            <w:vAlign w:val="center"/>
          </w:tcPr>
          <w:p w:rsidR="00FB0C19" w:rsidRPr="00B71507" w:rsidRDefault="00FB0C19" w:rsidP="00FB0C19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FB0C19" w:rsidRPr="00B71507" w:rsidRDefault="00FB0C19" w:rsidP="00775A9D">
            <w:pPr>
              <w:widowControl w:val="0"/>
              <w:suppressAutoHyphens/>
              <w:autoSpaceDE w:val="0"/>
              <w:spacing w:after="150"/>
              <w:ind w:left="175"/>
              <w:jc w:val="both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Отсыпка растительным грунтом газонов и палисадников </w:t>
            </w:r>
            <w:r w:rsidR="00775A9D">
              <w:rPr>
                <w:noProof/>
                <w:sz w:val="28"/>
                <w:szCs w:val="28"/>
              </w:rPr>
              <w:t xml:space="preserve">                         </w:t>
            </w:r>
            <w:r w:rsidRPr="00B71507">
              <w:rPr>
                <w:noProof/>
                <w:sz w:val="28"/>
                <w:szCs w:val="28"/>
              </w:rPr>
              <w:t>за бордюрным камнем</w:t>
            </w:r>
          </w:p>
        </w:tc>
      </w:tr>
      <w:tr w:rsidR="00FB0C19" w:rsidRPr="00B71507" w:rsidTr="00775A9D">
        <w:trPr>
          <w:trHeight w:val="840"/>
        </w:trPr>
        <w:tc>
          <w:tcPr>
            <w:tcW w:w="992" w:type="dxa"/>
            <w:vAlign w:val="center"/>
          </w:tcPr>
          <w:p w:rsidR="00FB0C19" w:rsidRPr="00B71507" w:rsidRDefault="00FB0C19" w:rsidP="0055332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3.1</w:t>
            </w:r>
            <w:r w:rsidR="00775A9D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810" w:type="dxa"/>
            <w:shd w:val="clear" w:color="auto" w:fill="auto"/>
            <w:vAlign w:val="center"/>
          </w:tcPr>
          <w:p w:rsidR="00FB0C19" w:rsidRPr="00B71507" w:rsidRDefault="00FB0C19" w:rsidP="00553325">
            <w:pPr>
              <w:widowControl w:val="0"/>
              <w:suppressAutoHyphens/>
              <w:autoSpaceDE w:val="0"/>
              <w:spacing w:after="150"/>
              <w:ind w:left="175"/>
              <w:jc w:val="center"/>
              <w:rPr>
                <w:noProof/>
                <w:sz w:val="28"/>
                <w:szCs w:val="28"/>
              </w:rPr>
            </w:pPr>
            <w:r w:rsidRPr="00FB0C19">
              <w:rPr>
                <w:noProof/>
                <w:sz w:val="28"/>
                <w:szCs w:val="28"/>
              </w:rPr>
              <w:drawing>
                <wp:inline distT="0" distB="0" distL="0" distR="0">
                  <wp:extent cx="1917495" cy="1190445"/>
                  <wp:effectExtent l="19050" t="0" r="6555" b="0"/>
                  <wp:docPr id="202" name="Рисунок 10" descr="https://im0-tub-ru.yandex.net/i?id=661e8b6bc5532e340d880307712fa28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661e8b6bc5532e340d880307712fa28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87" cy="119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gridSpan w:val="4"/>
            <w:shd w:val="clear" w:color="auto" w:fill="auto"/>
          </w:tcPr>
          <w:p w:rsidR="00FB0C19" w:rsidRPr="00B71507" w:rsidRDefault="006F3E5D" w:rsidP="00775A9D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</w:t>
            </w:r>
            <w:r w:rsidR="00FB0C19" w:rsidRPr="00B71507">
              <w:rPr>
                <w:noProof/>
                <w:sz w:val="28"/>
                <w:szCs w:val="28"/>
              </w:rPr>
              <w:t>тсыпка растительным грунтом</w:t>
            </w:r>
            <w:r w:rsidR="00775A9D">
              <w:rPr>
                <w:noProof/>
                <w:sz w:val="28"/>
                <w:szCs w:val="28"/>
              </w:rPr>
              <w:t xml:space="preserve">              </w:t>
            </w:r>
            <w:r w:rsidR="00FB0C19" w:rsidRPr="00B71507">
              <w:rPr>
                <w:noProof/>
                <w:sz w:val="28"/>
                <w:szCs w:val="28"/>
              </w:rPr>
              <w:t xml:space="preserve"> за ботовым камнем тротуара </w:t>
            </w:r>
            <w:r w:rsidR="00775A9D">
              <w:rPr>
                <w:noProof/>
                <w:sz w:val="28"/>
                <w:szCs w:val="28"/>
              </w:rPr>
              <w:t xml:space="preserve">                    </w:t>
            </w:r>
            <w:r w:rsidR="00FB0C19" w:rsidRPr="00B71507">
              <w:rPr>
                <w:noProof/>
                <w:sz w:val="28"/>
                <w:szCs w:val="28"/>
              </w:rPr>
              <w:t>и пешеходных дорожек, парковочных карманов</w:t>
            </w:r>
          </w:p>
          <w:p w:rsidR="00FB0C19" w:rsidRPr="00B71507" w:rsidRDefault="00FB0C19" w:rsidP="00775A9D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</w:p>
        </w:tc>
      </w:tr>
      <w:tr w:rsidR="00775A9D" w:rsidRPr="00B71507" w:rsidTr="00553325">
        <w:trPr>
          <w:trHeight w:val="840"/>
        </w:trPr>
        <w:tc>
          <w:tcPr>
            <w:tcW w:w="992" w:type="dxa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spacing w:after="15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Окраска бордюрного камня</w:t>
            </w:r>
          </w:p>
        </w:tc>
      </w:tr>
      <w:tr w:rsidR="00775A9D" w:rsidRPr="00B71507" w:rsidTr="00775A9D">
        <w:trPr>
          <w:trHeight w:val="662"/>
        </w:trPr>
        <w:tc>
          <w:tcPr>
            <w:tcW w:w="992" w:type="dxa"/>
            <w:vAlign w:val="center"/>
          </w:tcPr>
          <w:p w:rsidR="00775A9D" w:rsidRPr="00B71507" w:rsidRDefault="00775A9D" w:rsidP="0055332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4.1.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775A9D" w:rsidRPr="00B71507" w:rsidRDefault="00775A9D" w:rsidP="00553325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775A9D">
              <w:rPr>
                <w:noProof/>
                <w:sz w:val="28"/>
                <w:szCs w:val="28"/>
              </w:rPr>
              <w:drawing>
                <wp:inline distT="0" distB="0" distL="0" distR="0">
                  <wp:extent cx="2012829" cy="1509622"/>
                  <wp:effectExtent l="19050" t="0" r="6471" b="0"/>
                  <wp:docPr id="260" name="Рисунок 19" descr="https://www.krasko.ru/js/high44/images/bordyur-kol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krasko.ru/js/high44/images/bordyur-kol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60" cy="151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gridSpan w:val="2"/>
            <w:shd w:val="clear" w:color="auto" w:fill="auto"/>
          </w:tcPr>
          <w:p w:rsidR="00775A9D" w:rsidRPr="00B71507" w:rsidRDefault="006F3E5D" w:rsidP="00775A9D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775A9D" w:rsidRPr="00B71507">
              <w:rPr>
                <w:sz w:val="28"/>
                <w:szCs w:val="28"/>
              </w:rPr>
              <w:t>анесение вертикальной разметки на бетонный бордюр вручную</w:t>
            </w:r>
          </w:p>
        </w:tc>
      </w:tr>
      <w:tr w:rsidR="00775A9D" w:rsidRPr="00B71507" w:rsidTr="00B46454">
        <w:trPr>
          <w:trHeight w:val="492"/>
        </w:trPr>
        <w:tc>
          <w:tcPr>
            <w:tcW w:w="992" w:type="dxa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spacing w:after="150"/>
              <w:ind w:hanging="386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noProof/>
                <w:sz w:val="28"/>
                <w:szCs w:val="28"/>
              </w:rPr>
              <w:t>Детское игровое и спортивное оборудование</w:t>
            </w:r>
          </w:p>
        </w:tc>
      </w:tr>
      <w:tr w:rsidR="00775A9D" w:rsidRPr="00B71507" w:rsidTr="00B46454">
        <w:trPr>
          <w:trHeight w:val="388"/>
        </w:trPr>
        <w:tc>
          <w:tcPr>
            <w:tcW w:w="992" w:type="dxa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spacing w:after="150"/>
              <w:ind w:hanging="386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Игровое оборудование:</w:t>
            </w:r>
          </w:p>
        </w:tc>
      </w:tr>
      <w:tr w:rsidR="00775A9D" w:rsidRPr="00B71507" w:rsidTr="00775A9D">
        <w:trPr>
          <w:trHeight w:val="662"/>
        </w:trPr>
        <w:tc>
          <w:tcPr>
            <w:tcW w:w="992" w:type="dxa"/>
            <w:vAlign w:val="center"/>
          </w:tcPr>
          <w:p w:rsidR="00775A9D" w:rsidRPr="00B71507" w:rsidRDefault="00775A9D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5.1.1.</w:t>
            </w:r>
          </w:p>
        </w:tc>
        <w:tc>
          <w:tcPr>
            <w:tcW w:w="3912" w:type="dxa"/>
            <w:gridSpan w:val="4"/>
            <w:shd w:val="clear" w:color="auto" w:fill="auto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Качалка-балансир</w:t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768895" cy="1093632"/>
                  <wp:effectExtent l="19050" t="0" r="2755" b="0"/>
                  <wp:docPr id="373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68" cy="1095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shd w:val="clear" w:color="auto" w:fill="auto"/>
          </w:tcPr>
          <w:p w:rsidR="00775A9D" w:rsidRPr="00B71507" w:rsidRDefault="00775A9D" w:rsidP="00AC5CA9">
            <w:pPr>
              <w:widowControl w:val="0"/>
              <w:suppressAutoHyphens/>
              <w:autoSpaceDE w:val="0"/>
              <w:spacing w:after="150"/>
              <w:ind w:left="9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2510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420 мм, Н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880 мм, Н сидения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530 мм</w:t>
            </w:r>
            <w:r w:rsidR="006F3E5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6F3E5D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B46454" w:rsidRPr="00B71507" w:rsidTr="00B46454">
        <w:trPr>
          <w:trHeight w:val="662"/>
        </w:trPr>
        <w:tc>
          <w:tcPr>
            <w:tcW w:w="992" w:type="dxa"/>
            <w:vAlign w:val="center"/>
          </w:tcPr>
          <w:p w:rsidR="00B46454" w:rsidRPr="00B71507" w:rsidRDefault="00B46454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5.1.2.</w:t>
            </w:r>
          </w:p>
        </w:tc>
        <w:tc>
          <w:tcPr>
            <w:tcW w:w="3912" w:type="dxa"/>
            <w:gridSpan w:val="4"/>
            <w:shd w:val="clear" w:color="auto" w:fill="auto"/>
          </w:tcPr>
          <w:p w:rsidR="00B46454" w:rsidRPr="00B71507" w:rsidRDefault="00B46454" w:rsidP="00B46454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Качели</w:t>
            </w:r>
          </w:p>
          <w:p w:rsidR="00B46454" w:rsidRPr="00B71507" w:rsidRDefault="00B46454" w:rsidP="00B46454">
            <w:pPr>
              <w:widowControl w:val="0"/>
              <w:suppressAutoHyphens/>
              <w:autoSpaceDE w:val="0"/>
              <w:ind w:hanging="108"/>
              <w:jc w:val="center"/>
              <w:rPr>
                <w:noProof/>
                <w:sz w:val="28"/>
                <w:szCs w:val="28"/>
              </w:rPr>
            </w:pPr>
            <w:r w:rsidRPr="00B46454">
              <w:rPr>
                <w:noProof/>
                <w:sz w:val="28"/>
                <w:szCs w:val="28"/>
              </w:rPr>
              <w:drawing>
                <wp:inline distT="0" distB="0" distL="0" distR="0">
                  <wp:extent cx="1199587" cy="1043796"/>
                  <wp:effectExtent l="19050" t="0" r="563" b="0"/>
                  <wp:docPr id="484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53" cy="104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shd w:val="clear" w:color="auto" w:fill="auto"/>
          </w:tcPr>
          <w:p w:rsidR="00B46454" w:rsidRPr="00B71507" w:rsidRDefault="00B46454" w:rsidP="00AC5CA9">
            <w:pPr>
              <w:widowControl w:val="0"/>
              <w:suppressAutoHyphens/>
              <w:autoSpaceDE w:val="0"/>
              <w:spacing w:after="150"/>
              <w:ind w:left="9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1450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1780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1880 мм</w:t>
            </w:r>
            <w:r w:rsidR="006F3E5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6F3E5D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</w:tbl>
    <w:p w:rsidR="00165227" w:rsidRDefault="00165227" w:rsidP="00165227">
      <w:pPr>
        <w:jc w:val="center"/>
      </w:pPr>
      <w:r>
        <w:br w:type="page"/>
      </w:r>
      <w:r w:rsidR="00517244">
        <w:lastRenderedPageBreak/>
        <w:t>79</w:t>
      </w:r>
    </w:p>
    <w:p w:rsidR="00165227" w:rsidRDefault="00165227" w:rsidP="00165227">
      <w:pPr>
        <w:jc w:val="center"/>
      </w:pPr>
    </w:p>
    <w:tbl>
      <w:tblPr>
        <w:tblW w:w="978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828"/>
        <w:gridCol w:w="4960"/>
      </w:tblGrid>
      <w:tr w:rsidR="00165227" w:rsidRPr="00B71507" w:rsidTr="00AC5CA9">
        <w:trPr>
          <w:trHeight w:val="66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Качели 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3694" cy="1147313"/>
                  <wp:effectExtent l="19050" t="0" r="6956" b="0"/>
                  <wp:docPr id="491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00" cy="114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rPr>
                <w:noProof/>
                <w:sz w:val="28"/>
                <w:szCs w:val="28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227" w:rsidRPr="00B71507" w:rsidRDefault="00165227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sz w:val="28"/>
                <w:szCs w:val="28"/>
                <w:shd w:val="clear" w:color="auto" w:fill="FFFFFF"/>
              </w:rPr>
            </w:pPr>
            <w:r w:rsidRPr="00B71507">
              <w:rPr>
                <w:rStyle w:val="techname"/>
                <w:sz w:val="28"/>
                <w:szCs w:val="28"/>
              </w:rPr>
              <w:t>Габаритные размеры:</w:t>
            </w:r>
            <w:r w:rsidR="00F46433">
              <w:rPr>
                <w:rStyle w:val="techname"/>
                <w:sz w:val="28"/>
                <w:szCs w:val="28"/>
              </w:rPr>
              <w:t xml:space="preserve"> </w:t>
            </w:r>
            <w:r w:rsidR="00453657">
              <w:rPr>
                <w:rStyle w:val="techname"/>
                <w:sz w:val="28"/>
                <w:szCs w:val="28"/>
              </w:rPr>
              <w:t xml:space="preserve">                           </w:t>
            </w:r>
            <w:r w:rsidRPr="00B71507">
              <w:rPr>
                <w:sz w:val="28"/>
                <w:szCs w:val="28"/>
                <w:shd w:val="clear" w:color="auto" w:fill="FFFFFF"/>
              </w:rPr>
              <w:t>3850</w:t>
            </w:r>
            <w:r w:rsidR="00453657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1760 мм, Н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2380 мм</w:t>
            </w:r>
            <w:r w:rsidR="00AC5CA9">
              <w:rPr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sz w:val="28"/>
                <w:szCs w:val="28"/>
              </w:rPr>
              <w:br/>
            </w:r>
            <w:r w:rsidR="00AC5CA9">
              <w:rPr>
                <w:rStyle w:val="techname"/>
                <w:sz w:val="28"/>
                <w:szCs w:val="28"/>
              </w:rPr>
              <w:t>в</w:t>
            </w:r>
            <w:r w:rsidRPr="00B71507">
              <w:rPr>
                <w:rStyle w:val="techname"/>
                <w:sz w:val="28"/>
                <w:szCs w:val="28"/>
              </w:rPr>
              <w:t xml:space="preserve">озрастная группа: </w:t>
            </w:r>
            <w:r w:rsidRPr="00B71507">
              <w:rPr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sz w:val="28"/>
                <w:szCs w:val="28"/>
                <w:shd w:val="clear" w:color="auto" w:fill="FFFFFF"/>
              </w:rPr>
              <w:t>12 лет</w:t>
            </w:r>
          </w:p>
        </w:tc>
      </w:tr>
      <w:tr w:rsidR="00165227" w:rsidRPr="00B71507" w:rsidTr="00AC5CA9">
        <w:trPr>
          <w:trHeight w:val="840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5.1.4.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Карусель</w:t>
            </w:r>
          </w:p>
          <w:p w:rsidR="00165227" w:rsidRPr="00B71507" w:rsidRDefault="00165227" w:rsidP="00165227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53101" cy="1354347"/>
                  <wp:effectExtent l="19050" t="0" r="0" b="0"/>
                  <wp:docPr id="54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01" cy="135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165227">
            <w:pPr>
              <w:widowControl w:val="0"/>
              <w:suppressAutoHyphens/>
              <w:autoSpaceDE w:val="0"/>
              <w:ind w:left="175"/>
              <w:rPr>
                <w:color w:val="6B848B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>ысота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>700 мм</w:t>
            </w:r>
            <w:r>
              <w:rPr>
                <w:sz w:val="28"/>
                <w:szCs w:val="28"/>
              </w:rPr>
              <w:t>;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>иаметр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>1600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65227" w:rsidRPr="00B71507" w:rsidRDefault="00165227" w:rsidP="00165227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65227" w:rsidRPr="00B71507" w:rsidTr="00AC5CA9">
        <w:trPr>
          <w:trHeight w:val="840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5.1.5.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Карусель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12805" cy="1216324"/>
                  <wp:effectExtent l="19050" t="0" r="6445" b="0"/>
                  <wp:docPr id="54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74" cy="121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 D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1640 мм, 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H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715 мм, Н площадки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80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 лет</w:t>
            </w:r>
          </w:p>
        </w:tc>
      </w:tr>
      <w:tr w:rsidR="00165227" w:rsidRPr="00B71507" w:rsidTr="00AC5CA9">
        <w:trPr>
          <w:trHeight w:val="840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5.1.6.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Горка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2003" cy="1095554"/>
                  <wp:effectExtent l="19050" t="0" r="0" b="0"/>
                  <wp:docPr id="54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82" cy="109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3000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578 мм,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2380 мм, Н площадки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1220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10 лет</w:t>
            </w:r>
          </w:p>
        </w:tc>
      </w:tr>
      <w:tr w:rsidR="00165227" w:rsidRPr="00B71507" w:rsidTr="00AC5CA9">
        <w:trPr>
          <w:trHeight w:val="662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5.1.7.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Горка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249033" cy="1168213"/>
                  <wp:effectExtent l="19050" t="0" r="8267" b="0"/>
                  <wp:docPr id="59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79" cy="116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: 4050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  <w:r>
              <w:rPr>
                <w:sz w:val="28"/>
                <w:szCs w:val="28"/>
              </w:rPr>
              <w:t>;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600 мм</w:t>
            </w:r>
            <w:r>
              <w:rPr>
                <w:sz w:val="28"/>
                <w:szCs w:val="28"/>
              </w:rPr>
              <w:t>;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2200 мм</w:t>
            </w:r>
          </w:p>
          <w:p w:rsidR="00165227" w:rsidRPr="00B71507" w:rsidRDefault="00165227" w:rsidP="00165227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65227" w:rsidRPr="00B71507" w:rsidTr="00AC5CA9">
        <w:trPr>
          <w:trHeight w:val="492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5.1.8.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Песочница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25108" cy="957532"/>
                  <wp:effectExtent l="19050" t="0" r="0" b="0"/>
                  <wp:docPr id="59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56" cy="95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2000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2000 мм,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370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 года</w:t>
            </w:r>
          </w:p>
        </w:tc>
      </w:tr>
    </w:tbl>
    <w:p w:rsidR="00165227" w:rsidRDefault="00165227" w:rsidP="00553325">
      <w:pPr>
        <w:widowControl w:val="0"/>
        <w:suppressAutoHyphens/>
        <w:autoSpaceDE w:val="0"/>
        <w:ind w:left="33"/>
        <w:contextualSpacing/>
        <w:jc w:val="center"/>
        <w:rPr>
          <w:sz w:val="28"/>
          <w:szCs w:val="28"/>
          <w:lang w:eastAsia="ar-SA"/>
        </w:rPr>
      </w:pPr>
    </w:p>
    <w:p w:rsidR="00165227" w:rsidRDefault="00165227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165227" w:rsidRDefault="00165227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165227" w:rsidRDefault="00517244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80</w:t>
      </w:r>
    </w:p>
    <w:p w:rsidR="00165227" w:rsidRDefault="00165227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165227" w:rsidRDefault="00165227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7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6"/>
        <w:gridCol w:w="4852"/>
      </w:tblGrid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Песочница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57375" cy="1066800"/>
                  <wp:effectExtent l="19050" t="0" r="9525" b="0"/>
                  <wp:docPr id="65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1400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1400 мм,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320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1-го года</w:t>
            </w: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5.1.10.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Песочница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43924" cy="1257472"/>
                  <wp:effectExtent l="19050" t="0" r="8626" b="0"/>
                  <wp:docPr id="65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14" cy="125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1830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2000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480 </w:t>
            </w:r>
            <w:r w:rsidR="00A15FE5" w:rsidRPr="00B71507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  <w:p w:rsidR="00A15FE5" w:rsidRPr="00B71507" w:rsidRDefault="00A15FE5" w:rsidP="00A15FE5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Песочница</w:t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23874" cy="1069676"/>
                  <wp:effectExtent l="19050" t="0" r="4876" b="0"/>
                  <wp:docPr id="65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479" cy="107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3140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3140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15FE5" w:rsidRPr="00B71507">
              <w:rPr>
                <w:color w:val="000000"/>
                <w:sz w:val="28"/>
                <w:szCs w:val="28"/>
                <w:shd w:val="clear" w:color="auto" w:fill="FFFFFF"/>
              </w:rPr>
              <w:t>220 мм</w:t>
            </w:r>
          </w:p>
          <w:p w:rsidR="00A15FE5" w:rsidRPr="00B71507" w:rsidRDefault="00A15FE5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0" w:firstLine="459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Козырек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041999" cy="1086656"/>
                  <wp:effectExtent l="19050" t="0" r="5751" b="0"/>
                  <wp:docPr id="702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48" cy="1088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F46433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rStyle w:val="techname"/>
                <w:sz w:val="28"/>
                <w:szCs w:val="28"/>
              </w:rPr>
              <w:t>Габаритные размеры:</w:t>
            </w:r>
            <w:r w:rsidR="00F46433">
              <w:rPr>
                <w:rStyle w:val="techname"/>
                <w:sz w:val="28"/>
                <w:szCs w:val="28"/>
              </w:rPr>
              <w:t xml:space="preserve">                                  </w:t>
            </w:r>
            <w:r w:rsidRPr="00B71507">
              <w:rPr>
                <w:sz w:val="28"/>
                <w:szCs w:val="28"/>
                <w:shd w:val="clear" w:color="auto" w:fill="FFFFFF"/>
              </w:rPr>
              <w:t>D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1</w:t>
            </w:r>
            <w:r w:rsidR="00E76706">
              <w:rPr>
                <w:sz w:val="28"/>
                <w:szCs w:val="28"/>
                <w:shd w:val="clear" w:color="auto" w:fill="FFFFFF"/>
              </w:rPr>
              <w:t xml:space="preserve">180 х </w:t>
            </w:r>
            <w:r w:rsidRPr="00B71507">
              <w:rPr>
                <w:sz w:val="28"/>
                <w:szCs w:val="28"/>
                <w:shd w:val="clear" w:color="auto" w:fill="FFFFFF"/>
              </w:rPr>
              <w:t>930 мм, Н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 xml:space="preserve">2400 мм, 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              </w:t>
            </w:r>
            <w:r w:rsidRPr="00B71507">
              <w:rPr>
                <w:sz w:val="28"/>
                <w:szCs w:val="28"/>
                <w:shd w:val="clear" w:color="auto" w:fill="FFFFFF"/>
              </w:rPr>
              <w:t>Н столика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550 мм</w:t>
            </w: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Щит информационный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04308" cy="1130133"/>
                  <wp:effectExtent l="19050" t="0" r="5392" b="0"/>
                  <wp:docPr id="747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13" cy="113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900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48 мм,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2120 мм</w:t>
            </w: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459" w:hanging="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Детский игровой комплекс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51557" cy="1268083"/>
                  <wp:effectExtent l="19050" t="0" r="0" b="0"/>
                  <wp:docPr id="748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557" cy="1268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5475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3100 мм,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2480 мм,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Н площадок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 xml:space="preserve"> =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650 мм, 950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 лет</w:t>
            </w:r>
          </w:p>
        </w:tc>
      </w:tr>
    </w:tbl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A15FE5" w:rsidRDefault="00517244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81</w:t>
      </w:r>
    </w:p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78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4"/>
        <w:gridCol w:w="4962"/>
      </w:tblGrid>
      <w:tr w:rsidR="00A15FE5" w:rsidRPr="00B71507" w:rsidTr="00AC5CA9">
        <w:trPr>
          <w:trHeight w:val="388"/>
        </w:trPr>
        <w:tc>
          <w:tcPr>
            <w:tcW w:w="1134" w:type="dxa"/>
            <w:vAlign w:val="center"/>
          </w:tcPr>
          <w:p w:rsidR="00A15FE5" w:rsidRPr="00B71507" w:rsidRDefault="00A15FE5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5.1.15.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5FE5" w:rsidRPr="00B71507" w:rsidRDefault="00A15FE5" w:rsidP="00881CFE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Детский игровой комплекс</w:t>
            </w:r>
          </w:p>
          <w:p w:rsidR="00A15FE5" w:rsidRPr="00B71507" w:rsidRDefault="00A15FE5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94730" cy="1406106"/>
                  <wp:effectExtent l="19050" t="0" r="5470" b="0"/>
                  <wp:docPr id="749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78" cy="140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A15FE5" w:rsidRPr="00B71507" w:rsidRDefault="00A15FE5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3225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2055 мм, Н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2270 мм,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Н площадки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 xml:space="preserve"> =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650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 лет</w:t>
            </w:r>
          </w:p>
        </w:tc>
      </w:tr>
      <w:tr w:rsidR="00881CFE" w:rsidRPr="00B71507" w:rsidTr="00AC5CA9">
        <w:trPr>
          <w:trHeight w:val="388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5.1.16.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Детский игровой комплекс</w:t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78242" cy="1388853"/>
                  <wp:effectExtent l="19050" t="0" r="2908" b="0"/>
                  <wp:docPr id="791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55" cy="1387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AC5CA9"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7570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 xml:space="preserve">3540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ысота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3000 мм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81CFE" w:rsidRPr="00B71507" w:rsidTr="00AC5CA9">
        <w:trPr>
          <w:trHeight w:val="662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5.1.17.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Детский игровой комплекс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63173" cy="1414732"/>
                  <wp:effectExtent l="19050" t="0" r="0" b="0"/>
                  <wp:docPr id="832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82" cy="141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881CFE" w:rsidRPr="00B71507" w:rsidRDefault="00F46433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8240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8470 мм</w:t>
            </w:r>
            <w:r w:rsidR="00AC5CA9">
              <w:rPr>
                <w:sz w:val="28"/>
                <w:szCs w:val="28"/>
              </w:rPr>
              <w:t>;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ысот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>а: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3000 мм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81CFE" w:rsidRPr="00B71507" w:rsidTr="00AC5CA9">
        <w:trPr>
          <w:trHeight w:val="310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</w:t>
            </w:r>
          </w:p>
        </w:tc>
        <w:tc>
          <w:tcPr>
            <w:tcW w:w="8646" w:type="dxa"/>
            <w:gridSpan w:val="2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noProof/>
                <w:sz w:val="28"/>
                <w:szCs w:val="28"/>
              </w:rPr>
              <w:t>Спортивное оборудование:</w:t>
            </w:r>
          </w:p>
        </w:tc>
      </w:tr>
      <w:tr w:rsidR="00881CFE" w:rsidRPr="00B71507" w:rsidTr="00AC5CA9">
        <w:trPr>
          <w:trHeight w:val="840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5.2.1.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Спортивный комплекс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706296" cy="1250830"/>
                  <wp:effectExtent l="19050" t="0" r="8204" b="0"/>
                  <wp:docPr id="872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23" cy="125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Pr="00B71507" w:rsidRDefault="00881CFE" w:rsidP="00AC5CA9">
            <w:pPr>
              <w:widowControl w:val="0"/>
              <w:suppressAutoHyphens/>
              <w:autoSpaceDE w:val="0"/>
              <w:spacing w:after="150"/>
              <w:ind w:left="175" w:right="-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3217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3435 мм, Н = 2630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 от 14 лет</w:t>
            </w:r>
          </w:p>
        </w:tc>
      </w:tr>
      <w:tr w:rsidR="00881CFE" w:rsidRPr="00B71507" w:rsidTr="00AC5CA9">
        <w:trPr>
          <w:trHeight w:val="840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5.2.2.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03683" cy="1216325"/>
                  <wp:effectExtent l="19050" t="0" r="0" b="0"/>
                  <wp:docPr id="873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45" cy="123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3650 мм</w:t>
            </w:r>
            <w:r>
              <w:rPr>
                <w:sz w:val="28"/>
                <w:szCs w:val="28"/>
              </w:rPr>
              <w:t>;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1500 мм</w:t>
            </w:r>
            <w:r>
              <w:rPr>
                <w:sz w:val="28"/>
                <w:szCs w:val="28"/>
              </w:rPr>
              <w:t>;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2800 мм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81CFE" w:rsidRPr="00B71507" w:rsidTr="00AC5CA9">
        <w:trPr>
          <w:trHeight w:val="662"/>
        </w:trPr>
        <w:tc>
          <w:tcPr>
            <w:tcW w:w="1134" w:type="dxa"/>
            <w:vAlign w:val="center"/>
          </w:tcPr>
          <w:p w:rsidR="00881CFE" w:rsidRPr="00B71507" w:rsidRDefault="00881CFE" w:rsidP="00553325">
            <w:pPr>
              <w:widowControl w:val="0"/>
              <w:suppressAutoHyphens/>
              <w:autoSpaceDE w:val="0"/>
              <w:ind w:left="33"/>
              <w:contextualSpacing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5.2.3.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395682" cy="1088062"/>
                  <wp:effectExtent l="19050" t="0" r="0" b="0"/>
                  <wp:docPr id="874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05" cy="1090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Default="00881CFE" w:rsidP="00881CFE">
            <w:pPr>
              <w:widowControl w:val="0"/>
              <w:suppressAutoHyphens/>
              <w:autoSpaceDE w:val="0"/>
              <w:spacing w:after="150"/>
              <w:ind w:left="177" w:right="-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размеры:4620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3950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2650 мм, Н площадки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1550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 лет</w:t>
            </w:r>
          </w:p>
          <w:p w:rsidR="004F5C3B" w:rsidRPr="00B71507" w:rsidRDefault="004F5C3B" w:rsidP="00881CFE">
            <w:pPr>
              <w:widowControl w:val="0"/>
              <w:suppressAutoHyphens/>
              <w:autoSpaceDE w:val="0"/>
              <w:spacing w:after="150"/>
              <w:ind w:left="177" w:right="-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4F5C3B" w:rsidRDefault="004F5C3B" w:rsidP="004F5C3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4F5C3B" w:rsidRDefault="00517244" w:rsidP="004F5C3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82</w:t>
      </w:r>
    </w:p>
    <w:p w:rsidR="004F5C3B" w:rsidRDefault="004F5C3B" w:rsidP="004F5C3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7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55"/>
      </w:tblGrid>
      <w:tr w:rsidR="004F5C3B" w:rsidRPr="00B71507" w:rsidTr="004F5C3B">
        <w:trPr>
          <w:trHeight w:val="662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5.2.4.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57914" cy="1457864"/>
                  <wp:effectExtent l="19050" t="0" r="4186" b="0"/>
                  <wp:docPr id="911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45" cy="145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hanging="38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4F5C3B" w:rsidRPr="00B71507" w:rsidRDefault="00AC5CA9" w:rsidP="004F5C3B">
            <w:pPr>
              <w:widowControl w:val="0"/>
              <w:suppressAutoHyphens/>
              <w:autoSpaceDE w:val="0"/>
              <w:ind w:hanging="38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3400 мм</w:t>
            </w:r>
            <w:r>
              <w:rPr>
                <w:sz w:val="28"/>
                <w:szCs w:val="28"/>
              </w:rPr>
              <w:t>;</w:t>
            </w:r>
          </w:p>
          <w:p w:rsidR="004F5C3B" w:rsidRPr="00B71507" w:rsidRDefault="00AC5CA9" w:rsidP="004F5C3B">
            <w:pPr>
              <w:widowControl w:val="0"/>
              <w:suppressAutoHyphens/>
              <w:autoSpaceDE w:val="0"/>
              <w:ind w:hanging="38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4100 мм</w:t>
            </w:r>
            <w:r>
              <w:rPr>
                <w:sz w:val="28"/>
                <w:szCs w:val="28"/>
              </w:rPr>
              <w:t>;</w:t>
            </w:r>
          </w:p>
          <w:p w:rsidR="004F5C3B" w:rsidRPr="00B71507" w:rsidRDefault="00AC5CA9" w:rsidP="004F5C3B">
            <w:pPr>
              <w:widowControl w:val="0"/>
              <w:suppressAutoHyphens/>
              <w:autoSpaceDE w:val="0"/>
              <w:ind w:hanging="38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="004F5C3B" w:rsidRPr="00B71507">
              <w:rPr>
                <w:color w:val="000000"/>
                <w:sz w:val="28"/>
                <w:szCs w:val="28"/>
                <w:shd w:val="clear" w:color="auto" w:fill="FFFFFF"/>
              </w:rPr>
              <w:t>2850 мм</w:t>
            </w:r>
          </w:p>
          <w:p w:rsidR="004F5C3B" w:rsidRPr="00B71507" w:rsidRDefault="004F5C3B" w:rsidP="004F5C3B">
            <w:pPr>
              <w:widowControl w:val="0"/>
              <w:suppressAutoHyphens/>
              <w:autoSpaceDE w:val="0"/>
              <w:spacing w:after="15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F5C3B" w:rsidRPr="00B71507" w:rsidTr="00C94923">
        <w:trPr>
          <w:trHeight w:val="55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</w:t>
            </w:r>
          </w:p>
        </w:tc>
        <w:tc>
          <w:tcPr>
            <w:tcW w:w="8538" w:type="dxa"/>
            <w:gridSpan w:val="2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noProof/>
                <w:sz w:val="28"/>
                <w:szCs w:val="28"/>
              </w:rPr>
              <w:t>Тренажеры:</w:t>
            </w:r>
          </w:p>
        </w:tc>
      </w:tr>
      <w:tr w:rsidR="004F5C3B" w:rsidRPr="00B71507" w:rsidTr="004F5C3B">
        <w:trPr>
          <w:trHeight w:val="84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5.3.1.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18198" cy="1242204"/>
                  <wp:effectExtent l="19050" t="0" r="0" b="0"/>
                  <wp:docPr id="94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61" cy="124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740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850 мм,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1488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 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4F5C3B" w:rsidRPr="00B71507" w:rsidTr="004F5C3B">
        <w:trPr>
          <w:trHeight w:val="84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5.3.2.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769100" cy="1311215"/>
                  <wp:effectExtent l="19050" t="0" r="2550" b="0"/>
                  <wp:docPr id="948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15" cy="131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1015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486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1535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 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4F5C3B" w:rsidRPr="00B71507" w:rsidTr="004F5C3B">
        <w:trPr>
          <w:trHeight w:val="84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5.3.3.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48231" cy="1406105"/>
                  <wp:effectExtent l="19050" t="0" r="0" b="0"/>
                  <wp:docPr id="949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30" cy="140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1470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955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1615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4F5C3B" w:rsidRPr="00B71507" w:rsidTr="004F5C3B">
        <w:trPr>
          <w:trHeight w:val="84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5.3.4.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36893" cy="1397479"/>
                  <wp:effectExtent l="19050" t="0" r="0" b="0"/>
                  <wp:docPr id="950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681" cy="139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980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760 мм,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1188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C94923" w:rsidRPr="00B71507" w:rsidTr="00C94923">
        <w:trPr>
          <w:trHeight w:val="840"/>
        </w:trPr>
        <w:tc>
          <w:tcPr>
            <w:tcW w:w="1134" w:type="dxa"/>
            <w:vAlign w:val="center"/>
          </w:tcPr>
          <w:p w:rsidR="00C94923" w:rsidRPr="00B71507" w:rsidRDefault="00C94923" w:rsidP="00C94923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5.3.5.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C94923" w:rsidRPr="00B71507" w:rsidRDefault="00C94923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78738" cy="1302589"/>
                  <wp:effectExtent l="19050" t="0" r="0" b="0"/>
                  <wp:docPr id="982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642" cy="1305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C94923" w:rsidRPr="00B71507" w:rsidRDefault="00C94923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1550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465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1500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</w:tbl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C94923" w:rsidRDefault="00517244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83</w:t>
      </w:r>
    </w:p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C94923" w:rsidRPr="00B71507" w:rsidTr="000131FF">
        <w:trPr>
          <w:trHeight w:val="840"/>
        </w:trPr>
        <w:tc>
          <w:tcPr>
            <w:tcW w:w="1134" w:type="dxa"/>
            <w:vAlign w:val="center"/>
          </w:tcPr>
          <w:p w:rsidR="00C94923" w:rsidRPr="0045365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453657">
              <w:rPr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C94923" w:rsidRPr="00453657" w:rsidRDefault="00C94923" w:rsidP="000131FF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3657">
              <w:rPr>
                <w:color w:val="000000"/>
                <w:sz w:val="28"/>
                <w:szCs w:val="28"/>
                <w:shd w:val="clear" w:color="auto" w:fill="FFFFFF"/>
              </w:rPr>
              <w:t>Установка ограждений газонов, палисадников, детских, игровых, спортивных площадок, парковок</w:t>
            </w:r>
          </w:p>
        </w:tc>
      </w:tr>
      <w:tr w:rsidR="00C94923" w:rsidRPr="00B71507" w:rsidTr="000131FF">
        <w:trPr>
          <w:trHeight w:val="840"/>
        </w:trPr>
        <w:tc>
          <w:tcPr>
            <w:tcW w:w="1134" w:type="dxa"/>
            <w:vAlign w:val="center"/>
          </w:tcPr>
          <w:p w:rsidR="00C94923" w:rsidRPr="0045365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453657">
              <w:rPr>
                <w:sz w:val="28"/>
                <w:szCs w:val="28"/>
                <w:lang w:eastAsia="ar-SA"/>
              </w:rPr>
              <w:t>6.1.</w:t>
            </w:r>
          </w:p>
        </w:tc>
        <w:tc>
          <w:tcPr>
            <w:tcW w:w="3683" w:type="dxa"/>
            <w:shd w:val="clear" w:color="auto" w:fill="auto"/>
          </w:tcPr>
          <w:p w:rsidR="00C94923" w:rsidRPr="00453657" w:rsidRDefault="00C94923" w:rsidP="00553325">
            <w:pPr>
              <w:rPr>
                <w:noProof/>
                <w:sz w:val="28"/>
                <w:szCs w:val="28"/>
              </w:rPr>
            </w:pPr>
            <w:r w:rsidRPr="00453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845143" cy="966158"/>
                  <wp:effectExtent l="19050" t="0" r="2707" b="0"/>
                  <wp:docPr id="1043" name="Рисунок 56" descr="Описание: C:\Users\chalayaelse\Desktop\каталог\некнен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C:\Users\chalayaelse\Desktop\каталог\некнен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4070" r="25653" b="16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63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C94923" w:rsidRPr="00453657" w:rsidRDefault="00C94923" w:rsidP="000131FF">
            <w:pPr>
              <w:ind w:left="178"/>
              <w:rPr>
                <w:sz w:val="28"/>
                <w:szCs w:val="28"/>
              </w:rPr>
            </w:pPr>
            <w:r w:rsidRPr="00453657">
              <w:rPr>
                <w:sz w:val="28"/>
                <w:szCs w:val="28"/>
              </w:rPr>
              <w:t>Ограждение для детских площадок</w:t>
            </w:r>
          </w:p>
          <w:p w:rsidR="00C94923" w:rsidRPr="00453657" w:rsidRDefault="000131FF" w:rsidP="000131FF">
            <w:pPr>
              <w:ind w:left="178"/>
              <w:rPr>
                <w:sz w:val="28"/>
                <w:szCs w:val="28"/>
              </w:rPr>
            </w:pPr>
            <w:r w:rsidRPr="00453657">
              <w:rPr>
                <w:sz w:val="28"/>
                <w:szCs w:val="28"/>
              </w:rPr>
              <w:t>Размеры:</w:t>
            </w:r>
            <w:r w:rsidR="00E76706" w:rsidRPr="00453657">
              <w:rPr>
                <w:sz w:val="28"/>
                <w:szCs w:val="28"/>
              </w:rPr>
              <w:t xml:space="preserve">  440 </w:t>
            </w:r>
            <w:r w:rsidR="00C94923" w:rsidRPr="00453657">
              <w:rPr>
                <w:sz w:val="28"/>
                <w:szCs w:val="28"/>
                <w:lang w:val="en-US"/>
              </w:rPr>
              <w:t>x</w:t>
            </w:r>
            <w:r w:rsidR="00E76706" w:rsidRPr="00453657">
              <w:rPr>
                <w:sz w:val="28"/>
                <w:szCs w:val="28"/>
              </w:rPr>
              <w:t xml:space="preserve"> </w:t>
            </w:r>
            <w:r w:rsidR="00C94923" w:rsidRPr="00453657">
              <w:rPr>
                <w:sz w:val="28"/>
                <w:szCs w:val="28"/>
              </w:rPr>
              <w:t>1200</w:t>
            </w:r>
            <w:r w:rsidRPr="00453657">
              <w:rPr>
                <w:sz w:val="28"/>
                <w:szCs w:val="28"/>
              </w:rPr>
              <w:t xml:space="preserve"> мм</w:t>
            </w:r>
          </w:p>
          <w:p w:rsidR="00C94923" w:rsidRPr="00453657" w:rsidRDefault="00C94923" w:rsidP="000131FF">
            <w:pPr>
              <w:ind w:left="178"/>
              <w:rPr>
                <w:sz w:val="28"/>
                <w:szCs w:val="28"/>
              </w:rPr>
            </w:pPr>
            <w:r w:rsidRPr="00453657">
              <w:rPr>
                <w:sz w:val="28"/>
                <w:szCs w:val="28"/>
              </w:rPr>
              <w:t>Материал: фанера</w:t>
            </w:r>
          </w:p>
          <w:p w:rsidR="00C94923" w:rsidRPr="00453657" w:rsidRDefault="00C94923" w:rsidP="000131FF">
            <w:pPr>
              <w:ind w:left="178"/>
              <w:rPr>
                <w:sz w:val="28"/>
                <w:szCs w:val="28"/>
              </w:rPr>
            </w:pPr>
            <w:r w:rsidRPr="00453657">
              <w:rPr>
                <w:sz w:val="28"/>
                <w:szCs w:val="28"/>
              </w:rPr>
              <w:t>Цена</w:t>
            </w:r>
            <w:r w:rsidR="00764CC2">
              <w:rPr>
                <w:sz w:val="28"/>
                <w:szCs w:val="28"/>
              </w:rPr>
              <w:t>:</w:t>
            </w:r>
            <w:r w:rsidRPr="00453657">
              <w:rPr>
                <w:sz w:val="28"/>
                <w:szCs w:val="28"/>
              </w:rPr>
              <w:t xml:space="preserve"> около 5 500 руб.</w:t>
            </w:r>
          </w:p>
        </w:tc>
      </w:tr>
      <w:tr w:rsidR="00C94923" w:rsidRPr="00B71507" w:rsidTr="000131FF">
        <w:trPr>
          <w:trHeight w:val="840"/>
        </w:trPr>
        <w:tc>
          <w:tcPr>
            <w:tcW w:w="1134" w:type="dxa"/>
            <w:vMerge w:val="restart"/>
            <w:vAlign w:val="center"/>
          </w:tcPr>
          <w:p w:rsidR="00C94923" w:rsidRPr="00B7150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6.2.</w:t>
            </w:r>
          </w:p>
          <w:p w:rsidR="00C94923" w:rsidRPr="00B7150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683" w:type="dxa"/>
            <w:shd w:val="clear" w:color="auto" w:fill="auto"/>
            <w:vAlign w:val="center"/>
          </w:tcPr>
          <w:p w:rsidR="00C94923" w:rsidRPr="00B71507" w:rsidRDefault="00C94923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78813" cy="672860"/>
                  <wp:effectExtent l="19050" t="0" r="7087" b="0"/>
                  <wp:docPr id="1073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7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vMerge w:val="restart"/>
            <w:shd w:val="clear" w:color="auto" w:fill="auto"/>
          </w:tcPr>
          <w:p w:rsidR="00C94923" w:rsidRPr="00B71507" w:rsidRDefault="00C94923" w:rsidP="000131FF">
            <w:pPr>
              <w:widowControl w:val="0"/>
              <w:suppressAutoHyphens/>
              <w:autoSpaceDE w:val="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Ограждение газонов, палисадников, парковок</w:t>
            </w:r>
          </w:p>
          <w:p w:rsidR="00C94923" w:rsidRPr="00B71507" w:rsidRDefault="000131FF" w:rsidP="000131FF">
            <w:pPr>
              <w:widowControl w:val="0"/>
              <w:suppressAutoHyphens/>
              <w:autoSpaceDE w:val="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высота: 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t>1000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Длина пролета ограждения: </w:t>
            </w:r>
            <w:smartTag w:uri="urn:schemas-microsoft-com:office:smarttags" w:element="metricconverter">
              <w:smartTagPr>
                <w:attr w:name="ProductID" w:val="2000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2000 мм</w:t>
              </w:r>
            </w:smartTag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Высота пролета: </w:t>
            </w:r>
            <w:smartTag w:uri="urn:schemas-microsoft-com:office:smarttags" w:element="metricconverter">
              <w:smartTagPr>
                <w:attr w:name="ProductID" w:val="500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500 мм</w:t>
              </w:r>
            </w:smartTag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Глубина вкапывания: </w:t>
            </w:r>
            <w:smartTag w:uri="urn:schemas-microsoft-com:office:smarttags" w:element="metricconverter">
              <w:smartTagPr>
                <w:attr w:name="ProductID" w:val="300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300 мм</w:t>
              </w:r>
            </w:smartTag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Заполнение профильной трубой:          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20 мм</w:t>
              </w:r>
            </w:smartTag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  <w:t>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азмер профильной трубы столба: 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t>30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30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Толщина металла: </w:t>
            </w:r>
            <w:smartTag w:uri="urn:schemas-microsoft-com:office:smarttags" w:element="metricconverter">
              <w:smartTagPr>
                <w:attr w:name="ProductID" w:val="1,5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1,5 мм</w:t>
              </w:r>
            </w:smartTag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  <w:t>Соединение - Замковое или болтовое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  <w:t>Покрытие - Порошковая краска</w:t>
            </w:r>
          </w:p>
        </w:tc>
      </w:tr>
      <w:tr w:rsidR="00C94923" w:rsidRPr="00B71507" w:rsidTr="000131FF">
        <w:trPr>
          <w:trHeight w:val="840"/>
        </w:trPr>
        <w:tc>
          <w:tcPr>
            <w:tcW w:w="1134" w:type="dxa"/>
            <w:vMerge/>
            <w:vAlign w:val="center"/>
          </w:tcPr>
          <w:p w:rsidR="00C94923" w:rsidRPr="00B7150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683" w:type="dxa"/>
            <w:shd w:val="clear" w:color="auto" w:fill="auto"/>
            <w:vAlign w:val="center"/>
          </w:tcPr>
          <w:p w:rsidR="00C94923" w:rsidRPr="00B71507" w:rsidRDefault="00C94923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74961" cy="678482"/>
                  <wp:effectExtent l="19050" t="0" r="0" b="0"/>
                  <wp:docPr id="1074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40" cy="6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923" w:rsidRPr="00B71507" w:rsidRDefault="00C94923" w:rsidP="00CB7CC9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62081" cy="577970"/>
                  <wp:effectExtent l="19050" t="0" r="19" b="0"/>
                  <wp:docPr id="1075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76" cy="578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vMerge/>
            <w:shd w:val="clear" w:color="auto" w:fill="auto"/>
          </w:tcPr>
          <w:p w:rsidR="00C94923" w:rsidRPr="00B71507" w:rsidRDefault="00C94923" w:rsidP="000131FF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131FF" w:rsidRPr="00B71507" w:rsidTr="000131FF">
        <w:trPr>
          <w:trHeight w:val="840"/>
        </w:trPr>
        <w:tc>
          <w:tcPr>
            <w:tcW w:w="1134" w:type="dxa"/>
            <w:vAlign w:val="center"/>
          </w:tcPr>
          <w:p w:rsidR="000131FF" w:rsidRPr="00B71507" w:rsidRDefault="000131FF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6.3.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0131FF" w:rsidRPr="00B71507" w:rsidRDefault="000131FF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58528" cy="1242204"/>
                  <wp:effectExtent l="19050" t="0" r="0" b="0"/>
                  <wp:docPr id="1103" name="Рисунок 22" descr="Мобильные огр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обильные огр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86" cy="124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0131FF" w:rsidRPr="00B71507" w:rsidRDefault="000131FF" w:rsidP="000131FF">
            <w:pPr>
              <w:widowControl w:val="0"/>
              <w:suppressAutoHyphens/>
              <w:autoSpaceDE w:val="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Ограждение для спортивных площадок</w:t>
            </w:r>
          </w:p>
          <w:tbl>
            <w:tblPr>
              <w:tblW w:w="520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71"/>
              <w:gridCol w:w="2331"/>
            </w:tblGrid>
            <w:tr w:rsidR="000131FF" w:rsidRPr="00B71507" w:rsidTr="000131FF">
              <w:trPr>
                <w:cantSplit/>
                <w:trHeight w:val="2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Диаметр прутка, мм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3 </w:t>
                  </w:r>
                </w:p>
              </w:tc>
            </w:tr>
            <w:tr w:rsidR="000131FF" w:rsidRPr="00B71507" w:rsidTr="000131FF">
              <w:trPr>
                <w:cantSplit/>
                <w:trHeight w:val="2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Высота полотна, мм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453657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1500/</w:t>
                  </w:r>
                  <w:r w:rsidR="000131FF" w:rsidRPr="00B71507">
                    <w:rPr>
                      <w:sz w:val="28"/>
                      <w:szCs w:val="28"/>
                    </w:rPr>
                    <w:t xml:space="preserve">2000 </w:t>
                  </w:r>
                </w:p>
              </w:tc>
            </w:tr>
            <w:tr w:rsidR="000131FF" w:rsidRPr="00B71507" w:rsidTr="000131FF">
              <w:trPr>
                <w:cantSplit/>
                <w:trHeight w:val="2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Ширина полотна, мм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71507">
                    <w:rPr>
                      <w:sz w:val="28"/>
                      <w:szCs w:val="28"/>
                    </w:rPr>
                    <w:t xml:space="preserve">100 </w:t>
                  </w:r>
                </w:p>
              </w:tc>
            </w:tr>
            <w:tr w:rsidR="000131FF" w:rsidRPr="00B71507" w:rsidTr="000131FF">
              <w:trPr>
                <w:cantSplit/>
                <w:trHeight w:val="5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Вес изделия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453657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14,8/</w:t>
                  </w:r>
                  <w:r w:rsidR="000131FF" w:rsidRPr="00B71507">
                    <w:rPr>
                      <w:sz w:val="28"/>
                      <w:szCs w:val="28"/>
                    </w:rPr>
                    <w:t xml:space="preserve">17,3 </w:t>
                  </w:r>
                </w:p>
              </w:tc>
            </w:tr>
            <w:tr w:rsidR="000131FF" w:rsidRPr="00B71507" w:rsidTr="000131FF">
              <w:trPr>
                <w:cantSplit/>
                <w:trHeight w:val="2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Размер ячейки, мм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>100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71507">
                    <w:rPr>
                      <w:sz w:val="28"/>
                      <w:szCs w:val="28"/>
                    </w:rPr>
                    <w:t>x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71507">
                    <w:rPr>
                      <w:sz w:val="28"/>
                      <w:szCs w:val="28"/>
                    </w:rPr>
                    <w:t>250</w:t>
                  </w:r>
                </w:p>
              </w:tc>
            </w:tr>
          </w:tbl>
          <w:p w:rsidR="000131FF" w:rsidRPr="00B71507" w:rsidRDefault="000131FF" w:rsidP="000131FF">
            <w:pPr>
              <w:widowControl w:val="0"/>
              <w:suppressAutoHyphens/>
              <w:autoSpaceDE w:val="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rStyle w:val="priceval"/>
                <w:sz w:val="28"/>
                <w:szCs w:val="28"/>
              </w:rPr>
              <w:t xml:space="preserve"> от 2</w:t>
            </w:r>
            <w:r>
              <w:rPr>
                <w:rStyle w:val="priceval"/>
                <w:sz w:val="28"/>
                <w:szCs w:val="28"/>
              </w:rPr>
              <w:t xml:space="preserve"> </w:t>
            </w:r>
            <w:r w:rsidRPr="00B71507">
              <w:rPr>
                <w:rStyle w:val="priceval"/>
                <w:sz w:val="28"/>
                <w:szCs w:val="28"/>
              </w:rPr>
              <w:t>655</w:t>
            </w:r>
            <w:r w:rsidRPr="00B71507">
              <w:rPr>
                <w:rStyle w:val="currency"/>
                <w:sz w:val="28"/>
                <w:szCs w:val="28"/>
              </w:rPr>
              <w:t>руб</w:t>
            </w:r>
            <w:r w:rsidRPr="00B71507">
              <w:rPr>
                <w:rStyle w:val="priceval"/>
                <w:sz w:val="28"/>
                <w:szCs w:val="28"/>
              </w:rPr>
              <w:t>/секция</w:t>
            </w:r>
          </w:p>
        </w:tc>
      </w:tr>
      <w:tr w:rsidR="009E2145" w:rsidRPr="00B71507" w:rsidTr="009E2145">
        <w:trPr>
          <w:trHeight w:val="1093"/>
        </w:trPr>
        <w:tc>
          <w:tcPr>
            <w:tcW w:w="1134" w:type="dxa"/>
            <w:vAlign w:val="center"/>
          </w:tcPr>
          <w:p w:rsidR="009E2145" w:rsidRPr="00B71507" w:rsidRDefault="009E2145" w:rsidP="00371C3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9E2145" w:rsidRPr="00B71507" w:rsidRDefault="009E2145" w:rsidP="009E2145">
            <w:pPr>
              <w:ind w:left="175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 xml:space="preserve">Устройство травмобезопасных покрытий из резиновой крошки </w:t>
            </w:r>
            <w:r>
              <w:rPr>
                <w:sz w:val="28"/>
                <w:szCs w:val="28"/>
              </w:rPr>
              <w:t xml:space="preserve">   </w:t>
            </w:r>
            <w:r w:rsidRPr="00B71507">
              <w:rPr>
                <w:sz w:val="28"/>
                <w:szCs w:val="28"/>
              </w:rPr>
              <w:t>под детское игровое, спортивное оборудование с обустройством основания под такое покрытие (асфальт, бетон)</w:t>
            </w:r>
          </w:p>
        </w:tc>
      </w:tr>
      <w:tr w:rsidR="009E2145" w:rsidRPr="00B71507" w:rsidTr="00371C34">
        <w:trPr>
          <w:trHeight w:val="2116"/>
        </w:trPr>
        <w:tc>
          <w:tcPr>
            <w:tcW w:w="1134" w:type="dxa"/>
            <w:vAlign w:val="center"/>
          </w:tcPr>
          <w:p w:rsidR="009E2145" w:rsidRPr="00B71507" w:rsidRDefault="009E2145" w:rsidP="00371C3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7.1.</w:t>
            </w:r>
          </w:p>
        </w:tc>
        <w:tc>
          <w:tcPr>
            <w:tcW w:w="3683" w:type="dxa"/>
            <w:shd w:val="clear" w:color="auto" w:fill="auto"/>
          </w:tcPr>
          <w:p w:rsidR="009E2145" w:rsidRPr="00B71507" w:rsidRDefault="009E2145" w:rsidP="00553325">
            <w:pPr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56272" cy="1242204"/>
                  <wp:effectExtent l="19050" t="0" r="1078" b="0"/>
                  <wp:docPr id="1129" name="Рисунок 25" descr="http://ecostep.pro/page.php?s=6&amp;Photo_Name=/sfiles/lists/157_1_400_0.jpg&amp;Photo_Width=1200&amp;Photo_Height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step.pro/page.php?s=6&amp;Photo_Name=/sfiles/lists/157_1_400_0.jpg&amp;Photo_Width=1200&amp;Photo_Height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80" cy="12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 xml:space="preserve">Универсальное резиновое покрытие для спортивных площадок </w:t>
            </w:r>
          </w:p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</w:p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Толщина покрытия: от 8 до 10 мм</w:t>
            </w:r>
          </w:p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Фракция крошки: 2-3 мм</w:t>
            </w:r>
          </w:p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Цена</w:t>
            </w:r>
            <w:r w:rsidR="00764CC2">
              <w:rPr>
                <w:sz w:val="28"/>
                <w:szCs w:val="28"/>
              </w:rPr>
              <w:t>:</w:t>
            </w:r>
            <w:r w:rsidRPr="00B71507">
              <w:rPr>
                <w:sz w:val="28"/>
                <w:szCs w:val="28"/>
              </w:rPr>
              <w:t xml:space="preserve"> около 1 500 руб/м</w:t>
            </w:r>
            <w:r w:rsidRPr="00B71507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371C34" w:rsidRPr="00B71507" w:rsidTr="00371C34">
        <w:trPr>
          <w:trHeight w:val="1258"/>
        </w:trPr>
        <w:tc>
          <w:tcPr>
            <w:tcW w:w="1134" w:type="dxa"/>
            <w:vAlign w:val="center"/>
          </w:tcPr>
          <w:p w:rsidR="00371C34" w:rsidRPr="00B71507" w:rsidRDefault="00371C34" w:rsidP="00371C3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7.2.</w:t>
            </w:r>
          </w:p>
        </w:tc>
        <w:tc>
          <w:tcPr>
            <w:tcW w:w="3683" w:type="dxa"/>
            <w:shd w:val="clear" w:color="auto" w:fill="auto"/>
          </w:tcPr>
          <w:p w:rsidR="00371C34" w:rsidRPr="00B71507" w:rsidRDefault="00371C34" w:rsidP="00553325">
            <w:pPr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336" cy="755700"/>
                  <wp:effectExtent l="0" t="0" r="0" b="0"/>
                  <wp:docPr id="11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05" cy="75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371C34" w:rsidRPr="00B71507" w:rsidRDefault="00371C34" w:rsidP="00371C34">
            <w:pPr>
              <w:ind w:hanging="383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Резиновое покрытие</w:t>
            </w:r>
          </w:p>
          <w:p w:rsidR="00371C34" w:rsidRPr="00B71507" w:rsidRDefault="00371C34" w:rsidP="00371C34">
            <w:pPr>
              <w:ind w:hanging="383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Толщина покрытия: от 12 до 40 мм</w:t>
            </w:r>
          </w:p>
          <w:p w:rsidR="00371C34" w:rsidRPr="00B71507" w:rsidRDefault="00371C34" w:rsidP="00371C34">
            <w:pPr>
              <w:ind w:hanging="383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Фракция крошки: 2-3 мм</w:t>
            </w:r>
          </w:p>
          <w:p w:rsidR="00371C34" w:rsidRPr="00B71507" w:rsidRDefault="00453657" w:rsidP="00371C34">
            <w:pPr>
              <w:ind w:hanging="383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Цена</w:t>
            </w:r>
            <w:r w:rsidR="00764CC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около 2</w:t>
            </w:r>
            <w:r w:rsidR="00371C34" w:rsidRPr="00B71507">
              <w:rPr>
                <w:sz w:val="28"/>
                <w:szCs w:val="28"/>
              </w:rPr>
              <w:t>000 руб/м</w:t>
            </w:r>
            <w:r w:rsidR="00371C34" w:rsidRPr="00B71507">
              <w:rPr>
                <w:sz w:val="28"/>
                <w:szCs w:val="28"/>
                <w:vertAlign w:val="superscript"/>
              </w:rPr>
              <w:t>2</w:t>
            </w:r>
          </w:p>
        </w:tc>
      </w:tr>
    </w:tbl>
    <w:p w:rsidR="00371C34" w:rsidRDefault="00517244" w:rsidP="00371C34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84</w:t>
      </w:r>
    </w:p>
    <w:p w:rsidR="00371C34" w:rsidRDefault="00371C34" w:rsidP="00371C34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9E2145" w:rsidRPr="00B71507" w:rsidTr="000131FF">
        <w:trPr>
          <w:trHeight w:val="840"/>
        </w:trPr>
        <w:tc>
          <w:tcPr>
            <w:tcW w:w="1134" w:type="dxa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Устройство спортивных площадок для игры в футбол, волейбол, баскетбол с ограждением по периметру, устройством травмобезопасных покрытий на них (резиновое покрытие, искусственная трава)</w:t>
            </w:r>
          </w:p>
        </w:tc>
      </w:tr>
      <w:tr w:rsidR="009E2145" w:rsidRPr="00B71507" w:rsidTr="005B739E">
        <w:trPr>
          <w:trHeight w:val="840"/>
        </w:trPr>
        <w:tc>
          <w:tcPr>
            <w:tcW w:w="1134" w:type="dxa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8.1.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hanging="52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167531" cy="1207699"/>
                  <wp:effectExtent l="19050" t="0" r="4169" b="0"/>
                  <wp:docPr id="1131" name="Рисунок 36" descr="C:\Users\gnezdilovaoliv\Desktop\9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nezdilovaoliv\Desktop\93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30" cy="120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Площадка для игры в минифутбол, стритбол.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Размеры:</w:t>
            </w:r>
            <w:r w:rsidRPr="00B71507">
              <w:rPr>
                <w:color w:val="000000" w:themeColor="text1"/>
                <w:sz w:val="28"/>
                <w:szCs w:val="28"/>
              </w:rPr>
              <w:t> 12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х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8 м, 96 кв.м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Основание: </w:t>
            </w:r>
            <w:r w:rsidRPr="00B71507">
              <w:rPr>
                <w:color w:val="000000" w:themeColor="text1"/>
                <w:sz w:val="28"/>
                <w:szCs w:val="28"/>
              </w:rPr>
              <w:t>щебень, геотекстиль, отсев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Покрытие: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 бесшовное </w:t>
            </w:r>
            <w:r w:rsidR="00371C34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> 15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мм, бордюр резиновый 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40 м/п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Разметка:</w:t>
            </w:r>
            <w:r w:rsidRPr="00B71507">
              <w:rPr>
                <w:color w:val="000000" w:themeColor="text1"/>
                <w:sz w:val="28"/>
                <w:szCs w:val="28"/>
              </w:rPr>
              <w:t> минифутбол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Оборудование: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 встроенные футбольные ворота </w:t>
            </w:r>
            <w:r w:rsidR="00371C34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шт., стритбольные стойки </w:t>
            </w:r>
            <w:r w:rsidR="00371C34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шт.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Ограждение: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 борт наборный </w:t>
            </w:r>
            <w:r w:rsidR="00764CC2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влагостойкая фанера,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высота 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0,8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м, сетка сварная за воротами 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3,2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м</w:t>
            </w:r>
          </w:p>
          <w:p w:rsidR="009E2145" w:rsidRPr="00B71507" w:rsidRDefault="009E2145" w:rsidP="00371C34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 xml:space="preserve">Стоимость работ и материалов 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Pr="00B71507">
              <w:rPr>
                <w:color w:val="000000" w:themeColor="text1"/>
                <w:sz w:val="28"/>
                <w:szCs w:val="28"/>
              </w:rPr>
              <w:t>(без тран</w:t>
            </w:r>
            <w:r w:rsidR="00221D86">
              <w:rPr>
                <w:color w:val="000000" w:themeColor="text1"/>
                <w:sz w:val="28"/>
                <w:szCs w:val="28"/>
              </w:rPr>
              <w:t>спорта и аренды техники) –  700</w:t>
            </w:r>
            <w:r w:rsidRPr="00B71507">
              <w:rPr>
                <w:color w:val="000000" w:themeColor="text1"/>
                <w:sz w:val="28"/>
                <w:szCs w:val="28"/>
              </w:rPr>
              <w:t>000 рублей</w:t>
            </w:r>
          </w:p>
        </w:tc>
      </w:tr>
      <w:tr w:rsidR="009E2145" w:rsidRPr="00B71507" w:rsidTr="00371C34">
        <w:trPr>
          <w:trHeight w:val="840"/>
        </w:trPr>
        <w:tc>
          <w:tcPr>
            <w:tcW w:w="1134" w:type="dxa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8.2.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spacing w:after="150"/>
              <w:ind w:hanging="52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034037" cy="2034037"/>
                  <wp:effectExtent l="19050" t="0" r="4313" b="0"/>
                  <wp:docPr id="1132" name="img_pic" descr="https://www.sportarmy.ru/filestore/0019/0012/103088/13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" descr="https://www.sportarmy.ru/filestore/0019/0012/103088/13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70" cy="203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Площадка для игры в минифутбол, баскетбол, волейбол, стритбол.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Размеры:</w:t>
            </w:r>
            <w:r w:rsidRPr="00B71507">
              <w:rPr>
                <w:color w:val="000000" w:themeColor="text1"/>
                <w:sz w:val="28"/>
                <w:szCs w:val="28"/>
              </w:rPr>
              <w:t> 40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х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20 м, 800 кв. м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Основание: </w:t>
            </w:r>
            <w:r w:rsidRPr="00B71507">
              <w:rPr>
                <w:color w:val="000000" w:themeColor="text1"/>
                <w:sz w:val="28"/>
                <w:szCs w:val="28"/>
              </w:rPr>
              <w:t>щебень, геотекстиль, отсев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Покрытие: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 бесшовное 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–</w:t>
            </w:r>
            <w:r w:rsidRPr="00B71507">
              <w:rPr>
                <w:color w:val="000000" w:themeColor="text1"/>
                <w:sz w:val="28"/>
                <w:szCs w:val="28"/>
              </w:rPr>
              <w:t> 15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мм, бордюр резиновый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120 м/п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Разметка:</w:t>
            </w:r>
            <w:r w:rsidRPr="00B71507">
              <w:rPr>
                <w:color w:val="000000" w:themeColor="text1"/>
                <w:sz w:val="28"/>
                <w:szCs w:val="28"/>
              </w:rPr>
              <w:t> минифутбол, баскетбол, волейбол</w:t>
            </w:r>
          </w:p>
          <w:p w:rsidR="005B739E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Оборудование:</w:t>
            </w:r>
            <w:r w:rsidRPr="00B71507">
              <w:rPr>
                <w:color w:val="000000" w:themeColor="text1"/>
                <w:sz w:val="28"/>
                <w:szCs w:val="28"/>
              </w:rPr>
              <w:t> </w:t>
            </w:r>
          </w:p>
          <w:p w:rsidR="005B739E" w:rsidRDefault="009E2145" w:rsidP="005B739E">
            <w:pPr>
              <w:ind w:left="178" w:right="-10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 xml:space="preserve">встроенные футбольные ворота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        </w:t>
            </w:r>
            <w:r w:rsidRPr="00B71507">
              <w:rPr>
                <w:color w:val="000000" w:themeColor="text1"/>
                <w:sz w:val="28"/>
                <w:szCs w:val="28"/>
              </w:rPr>
              <w:t>2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шт., </w:t>
            </w:r>
          </w:p>
          <w:p w:rsidR="005B739E" w:rsidRDefault="009E2145" w:rsidP="005B739E">
            <w:pPr>
              <w:ind w:left="178" w:right="-10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 xml:space="preserve">тренировочные футбольные ворота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шт., 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 xml:space="preserve">баскетбольные стойки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шт., стритбольные стойки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шт.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Ограждение:</w:t>
            </w:r>
            <w:r w:rsidR="00221D86">
              <w:rPr>
                <w:color w:val="000000" w:themeColor="text1"/>
                <w:sz w:val="28"/>
                <w:szCs w:val="28"/>
              </w:rPr>
              <w:t> сварной забор ЗС-1, высота 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0,8</w:t>
            </w:r>
            <w:r w:rsidR="00764CC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м, сетка пластиковая 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          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за воротами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3,2</w:t>
            </w:r>
            <w:r w:rsidR="00764CC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м</w:t>
            </w:r>
          </w:p>
          <w:p w:rsidR="009E2145" w:rsidRPr="00B71507" w:rsidRDefault="009E2145" w:rsidP="00371C34">
            <w:pPr>
              <w:widowControl w:val="0"/>
              <w:suppressAutoHyphens/>
              <w:autoSpaceDE w:val="0"/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>Стоимость работ и материалов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         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(без транспорта и аренды техники) – </w:t>
            </w:r>
          </w:p>
          <w:p w:rsidR="009E2145" w:rsidRPr="00B71507" w:rsidRDefault="00221D86" w:rsidP="00371C34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3168</w:t>
            </w:r>
            <w:r w:rsidR="009E2145" w:rsidRPr="00B71507">
              <w:rPr>
                <w:color w:val="000000" w:themeColor="text1"/>
                <w:sz w:val="28"/>
                <w:szCs w:val="28"/>
              </w:rPr>
              <w:t>000 рублей</w:t>
            </w:r>
          </w:p>
        </w:tc>
      </w:tr>
    </w:tbl>
    <w:p w:rsidR="00111568" w:rsidRDefault="00111568" w:rsidP="00111568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111568" w:rsidRDefault="00517244" w:rsidP="00111568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85</w:t>
      </w:r>
    </w:p>
    <w:p w:rsidR="00111568" w:rsidRDefault="00111568" w:rsidP="00111568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9E2145" w:rsidRPr="00B71507" w:rsidTr="000131FF">
        <w:trPr>
          <w:trHeight w:val="50"/>
        </w:trPr>
        <w:tc>
          <w:tcPr>
            <w:tcW w:w="1134" w:type="dxa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9E2145" w:rsidRPr="00B71507" w:rsidRDefault="009E2145" w:rsidP="00111568">
            <w:pPr>
              <w:widowControl w:val="0"/>
              <w:suppressAutoHyphens/>
              <w:autoSpaceDE w:val="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Озеленение территории</w:t>
            </w:r>
          </w:p>
        </w:tc>
      </w:tr>
      <w:tr w:rsidR="009E2145" w:rsidRPr="00B71507" w:rsidTr="00D21D72">
        <w:trPr>
          <w:trHeight w:val="840"/>
        </w:trPr>
        <w:tc>
          <w:tcPr>
            <w:tcW w:w="1134" w:type="dxa"/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9.1.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9E2145" w:rsidRPr="00B71507" w:rsidRDefault="009E2145" w:rsidP="00111568">
            <w:pPr>
              <w:widowControl w:val="0"/>
              <w:suppressAutoHyphens/>
              <w:autoSpaceDE w:val="0"/>
              <w:spacing w:after="150"/>
              <w:ind w:hanging="528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23326" cy="1138687"/>
                  <wp:effectExtent l="19050" t="0" r="674" b="0"/>
                  <wp:docPr id="1133" name="Рисунок 1" descr="https://svoe.guru/wp-content/uploads/2016/10/4_400x299-400x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e.guru/wp-content/uploads/2016/10/4_400x299-400x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50" cy="114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Посадка деревьев, кустарников, газонов, снос и кронирование деревьев, корчевание пней и другое</w:t>
            </w:r>
          </w:p>
        </w:tc>
      </w:tr>
      <w:tr w:rsidR="009E2145" w:rsidRPr="00B71507" w:rsidTr="00E675BA">
        <w:trPr>
          <w:trHeight w:val="4657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683" w:type="dxa"/>
            <w:shd w:val="clear" w:color="auto" w:fill="auto"/>
            <w:vAlign w:val="center"/>
          </w:tcPr>
          <w:p w:rsidR="009E2145" w:rsidRPr="00B71507" w:rsidRDefault="009E2145" w:rsidP="00111568">
            <w:pPr>
              <w:widowControl w:val="0"/>
              <w:suppressAutoHyphens/>
              <w:autoSpaceDE w:val="0"/>
              <w:spacing w:after="150"/>
              <w:ind w:hanging="528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921915" cy="1293962"/>
                  <wp:effectExtent l="19050" t="0" r="2135" b="0"/>
                  <wp:docPr id="1135" name="Рисунок 39" descr="Описание: C:\Users\Абубакиров\Desktop\Озелел Май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Описание: C:\Users\Абубакиров\Desktop\Озелел Май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50" cy="129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9E2145" w:rsidRPr="00B71507" w:rsidRDefault="009E2145" w:rsidP="00CB7CC9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796" cy="1390531"/>
                  <wp:effectExtent l="19050" t="0" r="0" b="0"/>
                  <wp:docPr id="1136" name="Рисунок 7" descr="https://key-manager.ru/img/a38bc424ecce095090e122c76c0ec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ey-manager.ru/img/a38bc424ecce095090e122c76c0ec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90062" cy="139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145" w:rsidRPr="00B71507" w:rsidRDefault="009E2145" w:rsidP="00CB7CC9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082800" cy="1361572"/>
                  <wp:effectExtent l="19050" t="0" r="0" b="0"/>
                  <wp:docPr id="1137" name="Рисунок 34" descr="Описание: C:\Users\chalayaelse\Desktop\Новая папка\606bdc4f7d5d3838e638534b7b7e6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Описание: C:\Users\chalayaelse\Desktop\Новая папка\606bdc4f7d5d3838e638534b7b7e6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36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45" w:rsidRPr="00B71507" w:rsidTr="000131FF">
        <w:trPr>
          <w:trHeight w:val="276"/>
        </w:trPr>
        <w:tc>
          <w:tcPr>
            <w:tcW w:w="1134" w:type="dxa"/>
            <w:vAlign w:val="center"/>
          </w:tcPr>
          <w:p w:rsidR="009E2145" w:rsidRPr="00B71507" w:rsidRDefault="009E2145" w:rsidP="00E675BA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Устройство оборудования для хозяйственных площадок</w:t>
            </w:r>
          </w:p>
        </w:tc>
      </w:tr>
      <w:tr w:rsidR="009E2145" w:rsidRPr="00B71507" w:rsidTr="00D21D72">
        <w:trPr>
          <w:trHeight w:val="840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E2145" w:rsidRPr="00B71507" w:rsidRDefault="009E2145" w:rsidP="00E675BA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10.1.</w:t>
            </w:r>
          </w:p>
        </w:tc>
        <w:tc>
          <w:tcPr>
            <w:tcW w:w="36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07825" cy="1087141"/>
                  <wp:effectExtent l="19050" t="0" r="0" b="0"/>
                  <wp:docPr id="1138" name="Рисунок 37" descr="https://zavod-blagostroy.ru/upload/iblock/f2a/f2ae2e536dc7b63b3ee5362d0f36ef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zavod-blagostroy.ru/upload/iblock/f2a/f2ae2e536dc7b63b3ee5362d0f36ef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67" cy="109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bottom w:val="single" w:sz="4" w:space="0" w:color="auto"/>
            </w:tcBorders>
            <w:shd w:val="clear" w:color="auto" w:fill="auto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left="178"/>
              <w:rPr>
                <w:rStyle w:val="pricecurrency"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Контейнерная площадка на 4 контейнера на бетонном основании </w:t>
            </w:r>
            <w:r w:rsidRPr="00B71507">
              <w:rPr>
                <w:rStyle w:val="pricecurrency"/>
                <w:sz w:val="28"/>
                <w:szCs w:val="28"/>
              </w:rPr>
              <w:t xml:space="preserve">5,8 м х 1,4 м </w:t>
            </w: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rStyle w:val="pricecurrency"/>
                <w:sz w:val="28"/>
                <w:szCs w:val="28"/>
              </w:rPr>
              <w:t xml:space="preserve">Стоимость </w:t>
            </w:r>
            <w:r w:rsidR="00221D86">
              <w:rPr>
                <w:rStyle w:val="pricevalue"/>
                <w:sz w:val="28"/>
                <w:szCs w:val="28"/>
              </w:rPr>
              <w:t xml:space="preserve"> </w:t>
            </w:r>
            <w:r w:rsidR="00764CC2">
              <w:rPr>
                <w:rStyle w:val="pricevalue"/>
                <w:sz w:val="28"/>
                <w:szCs w:val="28"/>
              </w:rPr>
              <w:t xml:space="preserve">– </w:t>
            </w:r>
            <w:r w:rsidR="00221D86">
              <w:rPr>
                <w:rStyle w:val="pricevalue"/>
                <w:sz w:val="28"/>
                <w:szCs w:val="28"/>
              </w:rPr>
              <w:t>52</w:t>
            </w:r>
            <w:r w:rsidRPr="00B71507">
              <w:rPr>
                <w:rStyle w:val="pricevalue"/>
                <w:sz w:val="28"/>
                <w:szCs w:val="28"/>
              </w:rPr>
              <w:t>200</w:t>
            </w:r>
            <w:r w:rsidRPr="00B71507">
              <w:rPr>
                <w:rStyle w:val="pricecurrency"/>
                <w:sz w:val="28"/>
                <w:szCs w:val="28"/>
              </w:rPr>
              <w:t xml:space="preserve"> рублей</w:t>
            </w:r>
          </w:p>
        </w:tc>
      </w:tr>
      <w:tr w:rsidR="009E2145" w:rsidRPr="00B71507" w:rsidTr="00D21D72">
        <w:trPr>
          <w:trHeight w:val="840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E2145" w:rsidRPr="00B71507" w:rsidRDefault="009E2145" w:rsidP="00E675BA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10.1.1.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37222" cy="1227917"/>
                  <wp:effectExtent l="19050" t="0" r="1078" b="0"/>
                  <wp:docPr id="1139" name="Рисунок 40" descr="https://zavod-blagostroy.ru/upload/iblock/335/335798767495f8f8ba89fee9b6b337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zavod-blagostroy.ru/upload/iblock/335/335798767495f8f8ba89fee9b6b337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20" cy="122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Контейнерная площадка на 4 контейнера с крышей на бетонном основании </w:t>
            </w: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ind w:left="178"/>
              <w:rPr>
                <w:rStyle w:val="pricecurrency"/>
                <w:sz w:val="28"/>
                <w:szCs w:val="28"/>
              </w:rPr>
            </w:pPr>
            <w:r w:rsidRPr="00B71507">
              <w:rPr>
                <w:rStyle w:val="pricecurrency"/>
                <w:sz w:val="28"/>
                <w:szCs w:val="28"/>
              </w:rPr>
              <w:t xml:space="preserve">5,8 м х 1,4 м </w:t>
            </w: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rStyle w:val="pricecurrency"/>
                <w:sz w:val="28"/>
                <w:szCs w:val="28"/>
              </w:rPr>
              <w:t xml:space="preserve">Стоимость </w:t>
            </w:r>
            <w:r w:rsidR="00764CC2">
              <w:rPr>
                <w:rStyle w:val="pricecurrency"/>
                <w:sz w:val="28"/>
                <w:szCs w:val="28"/>
              </w:rPr>
              <w:t>–</w:t>
            </w:r>
            <w:r w:rsidR="00221D86">
              <w:rPr>
                <w:rStyle w:val="pricevalue"/>
                <w:sz w:val="28"/>
                <w:szCs w:val="28"/>
              </w:rPr>
              <w:t xml:space="preserve"> 57</w:t>
            </w:r>
            <w:r w:rsidRPr="00B71507">
              <w:rPr>
                <w:rStyle w:val="pricevalue"/>
                <w:sz w:val="28"/>
                <w:szCs w:val="28"/>
              </w:rPr>
              <w:t>800</w:t>
            </w:r>
            <w:r w:rsidRPr="00B71507">
              <w:rPr>
                <w:rStyle w:val="pricecurrency"/>
                <w:sz w:val="28"/>
                <w:szCs w:val="28"/>
              </w:rPr>
              <w:t xml:space="preserve"> рублей</w:t>
            </w:r>
          </w:p>
        </w:tc>
      </w:tr>
      <w:tr w:rsidR="00E675BA" w:rsidRPr="00B71507" w:rsidTr="00E675BA">
        <w:trPr>
          <w:trHeight w:val="840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675BA" w:rsidRPr="00B71507" w:rsidRDefault="00E675BA" w:rsidP="00E675BA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10.2.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E675BA">
            <w:pPr>
              <w:widowControl w:val="0"/>
              <w:suppressAutoHyphens/>
              <w:autoSpaceDE w:val="0"/>
              <w:spacing w:after="15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29749" cy="1147313"/>
                  <wp:effectExtent l="0" t="0" r="0" b="0"/>
                  <wp:docPr id="1155" name="Рисунок 43" descr="https://zavod-blagostroy.ru/upload/iblock/ef3/ef308713156f2a06b7ae1c9adfb57c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zavod-blagostroy.ru/upload/iblock/ef3/ef308713156f2a06b7ae1c9adfb57c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93" cy="1147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E675BA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Контейнерная площадка на 3 </w:t>
            </w:r>
            <w:r w:rsidRPr="00B71507">
              <w:rPr>
                <w:noProof/>
                <w:sz w:val="28"/>
                <w:szCs w:val="28"/>
              </w:rPr>
              <w:t xml:space="preserve">контейнера на бетонном основании </w:t>
            </w:r>
          </w:p>
          <w:p w:rsidR="00E675BA" w:rsidRPr="00B71507" w:rsidRDefault="00E675BA" w:rsidP="00E675BA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1,4 м х 4,4 м</w:t>
            </w:r>
          </w:p>
          <w:p w:rsidR="00E675BA" w:rsidRPr="00B71507" w:rsidRDefault="00221D86" w:rsidP="00E675BA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Стоимость</w:t>
            </w:r>
            <w:r w:rsidR="00764CC2">
              <w:rPr>
                <w:noProof/>
                <w:sz w:val="28"/>
                <w:szCs w:val="28"/>
              </w:rPr>
              <w:t xml:space="preserve"> –</w:t>
            </w:r>
            <w:r>
              <w:rPr>
                <w:noProof/>
                <w:sz w:val="28"/>
                <w:szCs w:val="28"/>
              </w:rPr>
              <w:t xml:space="preserve"> 46</w:t>
            </w:r>
            <w:r w:rsidR="00E675BA" w:rsidRPr="00B71507">
              <w:rPr>
                <w:noProof/>
                <w:sz w:val="28"/>
                <w:szCs w:val="28"/>
              </w:rPr>
              <w:t>500 рублей</w:t>
            </w:r>
          </w:p>
        </w:tc>
      </w:tr>
    </w:tbl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E675BA" w:rsidRDefault="00517244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86</w:t>
      </w:r>
    </w:p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E675BA" w:rsidRPr="00B71507" w:rsidTr="00551EB8">
        <w:trPr>
          <w:trHeight w:val="840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10.2.1.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070100" cy="1552575"/>
                  <wp:effectExtent l="0" t="0" r="6350" b="0"/>
                  <wp:docPr id="1169" name="Рисунок 46" descr="https://zavod-blagostroy.ru/upload/iblock/d9b/d9bd4b9ac4b5bfebeeea739c70c10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zavod-blagostroy.ru/upload/iblock/d9b/d9bd4b9ac4b5bfebeeea739c70c10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Контейнерная площадка на 3 контейнера с крышей на бетонном основании</w:t>
            </w:r>
          </w:p>
          <w:p w:rsidR="00E675BA" w:rsidRPr="00B71507" w:rsidRDefault="00E675BA" w:rsidP="00551EB8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1,4 м х 4,4 м</w:t>
            </w:r>
          </w:p>
          <w:p w:rsidR="00E675BA" w:rsidRPr="00B71507" w:rsidRDefault="00221D86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Стоимость </w:t>
            </w:r>
            <w:r w:rsidR="00764CC2">
              <w:rPr>
                <w:noProof/>
                <w:sz w:val="28"/>
                <w:szCs w:val="28"/>
              </w:rPr>
              <w:t xml:space="preserve">– </w:t>
            </w:r>
            <w:r>
              <w:rPr>
                <w:noProof/>
                <w:sz w:val="28"/>
                <w:szCs w:val="28"/>
              </w:rPr>
              <w:t>50</w:t>
            </w:r>
            <w:r w:rsidR="00E675BA" w:rsidRPr="00B71507">
              <w:rPr>
                <w:noProof/>
                <w:sz w:val="28"/>
                <w:szCs w:val="28"/>
              </w:rPr>
              <w:t>200 рублей</w:t>
            </w:r>
          </w:p>
        </w:tc>
      </w:tr>
      <w:tr w:rsidR="00E675BA" w:rsidRPr="00B71507" w:rsidTr="00551EB8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10.3.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659" cy="943244"/>
                  <wp:effectExtent l="19050" t="0" r="0" b="0"/>
                  <wp:docPr id="1170" name="Рисунок 55" descr="https://zavod-blagostroy.ru/upload/iblock/c7f/c7f4fd9d60abae72082f62362b4751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zavod-blagostroy.ru/upload/iblock/c7f/c7f4fd9d60abae72082f62362b4751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93" cy="9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ind w:left="178" w:right="-10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Контейнер мусорный 0,75 м</w:t>
            </w:r>
            <w:r w:rsidR="00551EB8">
              <w:rPr>
                <w:sz w:val="28"/>
                <w:szCs w:val="28"/>
              </w:rPr>
              <w:t xml:space="preserve"> 3</w:t>
            </w:r>
            <w:r w:rsidRPr="00B71507">
              <w:rPr>
                <w:sz w:val="28"/>
                <w:szCs w:val="28"/>
              </w:rPr>
              <w:t>2,0 мм</w:t>
            </w:r>
          </w:p>
          <w:p w:rsidR="00E675BA" w:rsidRPr="00B71507" w:rsidRDefault="00221D86" w:rsidP="00551EB8">
            <w:pPr>
              <w:ind w:left="1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Стоимость </w:t>
            </w:r>
            <w:r w:rsidR="00764CC2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5</w:t>
            </w:r>
            <w:r w:rsidR="00E675BA" w:rsidRPr="00B71507">
              <w:rPr>
                <w:sz w:val="28"/>
                <w:szCs w:val="28"/>
              </w:rPr>
              <w:t>470 рублей</w:t>
            </w:r>
          </w:p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</w:p>
        </w:tc>
      </w:tr>
      <w:tr w:rsidR="00E675BA" w:rsidRPr="00B71507" w:rsidTr="00551EB8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10.4.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43924" cy="1343924"/>
                  <wp:effectExtent l="19050" t="0" r="8626" b="0"/>
                  <wp:docPr id="1182" name="Рисунок 58" descr="http://gkhgroup.ru/wp-content/uploads/2016/11/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gkhgroup.ru/wp-content/uploads/2016/11/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46" cy="134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44295" cy="888050"/>
                  <wp:effectExtent l="19050" t="0" r="8255" b="0"/>
                  <wp:docPr id="1183" name="Рисунок 64" descr="http://mbunm.ru/images/2017/october/11.10.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mbunm.ru/images/2017/october/11.10.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75" cy="88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Контейнер мусорный заглубленного типа</w:t>
            </w:r>
          </w:p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Монтаж заглубленного контейнера без стоимости работ</w:t>
            </w:r>
            <w:r w:rsidR="00764CC2">
              <w:rPr>
                <w:noProof/>
                <w:sz w:val="28"/>
                <w:szCs w:val="28"/>
              </w:rPr>
              <w:t xml:space="preserve">                                 </w:t>
            </w:r>
            <w:r w:rsidRPr="00B71507">
              <w:rPr>
                <w:noProof/>
                <w:sz w:val="28"/>
                <w:szCs w:val="28"/>
              </w:rPr>
              <w:t xml:space="preserve"> по обустройству площадки от 7 </w:t>
            </w:r>
            <w:r w:rsidR="00764CC2">
              <w:rPr>
                <w:noProof/>
                <w:sz w:val="28"/>
                <w:szCs w:val="28"/>
              </w:rPr>
              <w:t xml:space="preserve">             </w:t>
            </w:r>
            <w:r w:rsidRPr="00B71507">
              <w:rPr>
                <w:noProof/>
                <w:sz w:val="28"/>
                <w:szCs w:val="28"/>
              </w:rPr>
              <w:t>до 30 тысяч рублей</w:t>
            </w:r>
          </w:p>
        </w:tc>
      </w:tr>
      <w:tr w:rsidR="00E675BA" w:rsidRPr="00B71507" w:rsidTr="00551EB8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10.5</w:t>
            </w:r>
            <w:r w:rsidR="003B782B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26876" cy="1017917"/>
                  <wp:effectExtent l="19050" t="0" r="0" b="0"/>
                  <wp:docPr id="1193" name="Рисунок 61" descr="https://div.belnovosti.by/sites/default/files/article/27-09-2017/kontey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iv.belnovosti.by/sites/default/files/article/27-09-2017/konteyn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62" cy="101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Контейнерная площадка </w:t>
            </w:r>
            <w:r w:rsidR="00764CC2">
              <w:rPr>
                <w:noProof/>
                <w:sz w:val="28"/>
                <w:szCs w:val="28"/>
              </w:rPr>
              <w:t xml:space="preserve">                        </w:t>
            </w:r>
            <w:r w:rsidRPr="00B71507">
              <w:rPr>
                <w:noProof/>
                <w:sz w:val="28"/>
                <w:szCs w:val="28"/>
              </w:rPr>
              <w:t>с контейнерами для раздельного сбора ТКО</w:t>
            </w:r>
          </w:p>
        </w:tc>
      </w:tr>
      <w:tr w:rsidR="00E675BA" w:rsidRPr="00B71507" w:rsidTr="00553325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Установка ограждающих устройств (бетонные, металлические столбики для ограждения парковок, тротуаров, детских игровых площадок) кроме шлагбаумов и автоматических ворот))</w:t>
            </w:r>
          </w:p>
        </w:tc>
      </w:tr>
      <w:tr w:rsidR="00E675BA" w:rsidRPr="00B71507" w:rsidTr="00551EB8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11.1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-108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676558" cy="526212"/>
                  <wp:effectExtent l="19050" t="0" r="9242" b="0"/>
                  <wp:docPr id="1210" name="Рисунок 67" descr="Столб бетонный, круглый, окрашенный - Мебельная компания &quot;ГРАС Екб&quot; в Екатерин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толб бетонный, круглый, окрашенный - Мебельная компания &quot;ГРАС Екб&quot; в Екатерин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54" cy="53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635969" cy="474453"/>
                  <wp:effectExtent l="19050" t="0" r="0" b="0"/>
                  <wp:docPr id="1211" name="Рисунок 70" descr="Ограждения бетонные для парковки - ООО &quot;Вест Групп&quot;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Ограждения бетонные для парковки - ООО &quot;Вест Групп&quot;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33" cy="47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560717" cy="560717"/>
                  <wp:effectExtent l="19050" t="0" r="0" b="0"/>
                  <wp:docPr id="1212" name="Рисунок 73" descr="Ограждения бетонные для парковки - ООО &quot;Вест Групп&quot;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Ограждения бетонные для парковки - ООО &quot;Вест Групп&quot;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37" cy="561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Бетонные столбики</w:t>
            </w:r>
          </w:p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От 350 рублей</w:t>
            </w:r>
          </w:p>
        </w:tc>
      </w:tr>
      <w:tr w:rsidR="003B782B" w:rsidRPr="00B71507" w:rsidTr="003B782B">
        <w:trPr>
          <w:trHeight w:val="840"/>
        </w:trPr>
        <w:tc>
          <w:tcPr>
            <w:tcW w:w="1134" w:type="dxa"/>
            <w:vAlign w:val="center"/>
          </w:tcPr>
          <w:p w:rsidR="003B782B" w:rsidRPr="00B71507" w:rsidRDefault="003B782B" w:rsidP="003B782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11.2.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782B" w:rsidRPr="00B71507" w:rsidRDefault="003B782B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26670</wp:posOffset>
                  </wp:positionV>
                  <wp:extent cx="273050" cy="998855"/>
                  <wp:effectExtent l="19050" t="0" r="0" b="0"/>
                  <wp:wrapSquare wrapText="bothSides"/>
                  <wp:docPr id="1218" name="Рисунок 79" descr="Столбик парковочный бетонируемый серия &quot;Премиум&quot; - ООО ГК &quot;МЕГАПОЛИС-ЮГ&quot; в Новороссий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Столбик парковочный бетонируемый серия &quot;Премиум&quot; - ООО ГК &quot;МЕГАПОЛИС-ЮГ&quot; в Новороссий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305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10838" cy="923027"/>
                  <wp:effectExtent l="19050" t="0" r="0" b="0"/>
                  <wp:docPr id="1219" name="Рисунок 76" descr="СТОЛБИКИ ОГРАДИТЕЛЬНЫЕ (дорожные, бетонные, металлические) - АРГУС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ТОЛБИКИ ОГРАДИТЕЛЬНЫЕ (дорожные, бетонные, металлические) - АРГУС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07" cy="92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782B" w:rsidRPr="00B71507" w:rsidRDefault="003B782B" w:rsidP="003B782B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Металлические столбики оградительные</w:t>
            </w:r>
          </w:p>
          <w:p w:rsidR="003B782B" w:rsidRPr="00B71507" w:rsidRDefault="003B782B" w:rsidP="003B782B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От 1500 рублей</w:t>
            </w:r>
          </w:p>
        </w:tc>
      </w:tr>
    </w:tbl>
    <w:p w:rsidR="003B782B" w:rsidRDefault="003B782B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3B782B" w:rsidRDefault="003B782B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3B782B" w:rsidRDefault="003B782B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3B782B" w:rsidRDefault="00517244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87</w:t>
      </w:r>
    </w:p>
    <w:p w:rsidR="003B782B" w:rsidRDefault="003B782B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3B782B" w:rsidRPr="00B71507" w:rsidTr="00553325">
        <w:trPr>
          <w:trHeight w:val="840"/>
        </w:trPr>
        <w:tc>
          <w:tcPr>
            <w:tcW w:w="1134" w:type="dxa"/>
            <w:vAlign w:val="center"/>
          </w:tcPr>
          <w:p w:rsidR="003B782B" w:rsidRPr="00B71507" w:rsidRDefault="003B782B" w:rsidP="001331D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782B" w:rsidRPr="00B71507" w:rsidRDefault="003B782B" w:rsidP="00553325">
            <w:pPr>
              <w:widowControl w:val="0"/>
              <w:suppressAutoHyphens/>
              <w:autoSpaceDE w:val="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Установка вазонов, цветочниц</w:t>
            </w:r>
          </w:p>
        </w:tc>
      </w:tr>
      <w:tr w:rsidR="003B782B" w:rsidRPr="00B71507" w:rsidTr="001331D4">
        <w:trPr>
          <w:trHeight w:val="840"/>
        </w:trPr>
        <w:tc>
          <w:tcPr>
            <w:tcW w:w="1134" w:type="dxa"/>
            <w:vAlign w:val="center"/>
          </w:tcPr>
          <w:p w:rsidR="003B782B" w:rsidRPr="00B71507" w:rsidRDefault="003B782B" w:rsidP="001331D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12.1.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782B" w:rsidRDefault="003B782B" w:rsidP="001331D4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275590</wp:posOffset>
                  </wp:positionV>
                  <wp:extent cx="1137920" cy="1052195"/>
                  <wp:effectExtent l="19050" t="0" r="5080" b="0"/>
                  <wp:wrapSquare wrapText="bothSides"/>
                  <wp:docPr id="1226" name="Рисунок 104" descr="https://xn-----6kccgwkmihdvibm8at6a4me.xn--p1ai/wp-content/uploads/2019/07/tallin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xn-----6kccgwkmihdvibm8at6a4me.xn--p1ai/wp-content/uploads/2019/07/tallin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1507">
              <w:rPr>
                <w:noProof/>
                <w:sz w:val="28"/>
                <w:szCs w:val="28"/>
              </w:rPr>
              <w:t>Примерный образец</w:t>
            </w:r>
          </w:p>
          <w:p w:rsidR="001331D4" w:rsidRPr="00B71507" w:rsidRDefault="001331D4" w:rsidP="001331D4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782B" w:rsidRPr="00B71507" w:rsidRDefault="003B782B" w:rsidP="001331D4">
            <w:pPr>
              <w:pStyle w:val="4"/>
              <w:ind w:left="178"/>
              <w:rPr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Размер: 490</w:t>
            </w:r>
            <w:r w:rsidR="001331D4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х</w:t>
            </w:r>
            <w:r w:rsidR="001331D4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430</w:t>
            </w:r>
            <w:r w:rsidR="001331D4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х</w:t>
            </w:r>
            <w:r w:rsidR="001331D4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210 мм</w:t>
            </w:r>
            <w:r w:rsidR="00764CC2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;</w:t>
            </w:r>
          </w:p>
          <w:p w:rsidR="003B782B" w:rsidRPr="00B71507" w:rsidRDefault="003B782B" w:rsidP="001331D4">
            <w:pPr>
              <w:pStyle w:val="font8"/>
              <w:spacing w:before="0" w:beforeAutospacing="0" w:after="0" w:afterAutospacing="0"/>
              <w:ind w:left="178"/>
              <w:rPr>
                <w:sz w:val="28"/>
                <w:szCs w:val="28"/>
              </w:rPr>
            </w:pPr>
            <w:r w:rsidRPr="00B71507">
              <w:rPr>
                <w:rStyle w:val="color14"/>
                <w:sz w:val="28"/>
                <w:szCs w:val="28"/>
              </w:rPr>
              <w:t>вес: 30 кг</w:t>
            </w:r>
          </w:p>
          <w:p w:rsidR="003B782B" w:rsidRPr="00B71507" w:rsidRDefault="003B782B" w:rsidP="001331D4">
            <w:pPr>
              <w:pStyle w:val="font8"/>
              <w:spacing w:before="0" w:beforeAutospacing="0" w:after="0" w:afterAutospacing="0"/>
              <w:ind w:left="178"/>
              <w:rPr>
                <w:sz w:val="28"/>
                <w:szCs w:val="28"/>
              </w:rPr>
            </w:pPr>
            <w:r w:rsidRPr="00B71507">
              <w:rPr>
                <w:rStyle w:val="color14"/>
                <w:sz w:val="28"/>
                <w:szCs w:val="28"/>
              </w:rPr>
              <w:t>Материал: фибробетон (М400)</w:t>
            </w:r>
          </w:p>
          <w:p w:rsidR="003B782B" w:rsidRPr="00B71507" w:rsidRDefault="003B782B" w:rsidP="001331D4">
            <w:pPr>
              <w:pStyle w:val="font8"/>
              <w:spacing w:before="0" w:beforeAutospacing="0" w:after="0" w:afterAutospacing="0"/>
              <w:ind w:left="178"/>
              <w:rPr>
                <w:rStyle w:val="color14"/>
                <w:sz w:val="28"/>
                <w:szCs w:val="28"/>
              </w:rPr>
            </w:pPr>
            <w:r w:rsidRPr="00B71507">
              <w:rPr>
                <w:rStyle w:val="color14"/>
                <w:sz w:val="28"/>
                <w:szCs w:val="28"/>
              </w:rPr>
              <w:t>Цвет: любой</w:t>
            </w:r>
          </w:p>
          <w:p w:rsidR="003B782B" w:rsidRPr="00B71507" w:rsidRDefault="00221D86" w:rsidP="001331D4">
            <w:pPr>
              <w:pStyle w:val="font8"/>
              <w:spacing w:before="0" w:beforeAutospacing="0" w:after="0" w:afterAutospacing="0"/>
              <w:ind w:left="178"/>
              <w:rPr>
                <w:sz w:val="28"/>
                <w:szCs w:val="28"/>
              </w:rPr>
            </w:pPr>
            <w:r>
              <w:rPr>
                <w:rStyle w:val="color14"/>
                <w:sz w:val="28"/>
                <w:szCs w:val="28"/>
              </w:rPr>
              <w:t xml:space="preserve">Стоимость </w:t>
            </w:r>
            <w:r w:rsidR="00764CC2">
              <w:rPr>
                <w:rStyle w:val="color14"/>
                <w:sz w:val="28"/>
                <w:szCs w:val="28"/>
              </w:rPr>
              <w:t xml:space="preserve">– </w:t>
            </w:r>
            <w:r>
              <w:rPr>
                <w:rStyle w:val="color14"/>
                <w:sz w:val="28"/>
                <w:szCs w:val="28"/>
              </w:rPr>
              <w:t>2</w:t>
            </w:r>
            <w:r w:rsidR="003B782B" w:rsidRPr="00B71507">
              <w:rPr>
                <w:rStyle w:val="color14"/>
                <w:sz w:val="28"/>
                <w:szCs w:val="28"/>
              </w:rPr>
              <w:t>200 рублей</w:t>
            </w:r>
          </w:p>
          <w:p w:rsidR="003B782B" w:rsidRPr="00B71507" w:rsidRDefault="003B782B" w:rsidP="001331D4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</w:p>
        </w:tc>
      </w:tr>
      <w:tr w:rsidR="003B782B" w:rsidRPr="00B71507" w:rsidTr="00B13B20">
        <w:trPr>
          <w:trHeight w:val="1974"/>
        </w:trPr>
        <w:tc>
          <w:tcPr>
            <w:tcW w:w="1134" w:type="dxa"/>
            <w:vAlign w:val="center"/>
          </w:tcPr>
          <w:p w:rsidR="003B782B" w:rsidRPr="00B71507" w:rsidRDefault="003B782B" w:rsidP="001331D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12.2.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782B" w:rsidRPr="00B71507" w:rsidRDefault="00B13B20" w:rsidP="001331D4">
            <w:pPr>
              <w:widowControl w:val="0"/>
              <w:suppressAutoHyphens/>
              <w:autoSpaceDE w:val="0"/>
              <w:ind w:hanging="386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292735</wp:posOffset>
                  </wp:positionV>
                  <wp:extent cx="618490" cy="898525"/>
                  <wp:effectExtent l="19050" t="0" r="0" b="0"/>
                  <wp:wrapSquare wrapText="bothSides"/>
                  <wp:docPr id="1227" name="Рисунок 108" descr="цветочница для вертикального озеле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цветочница для вертикального озеле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532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437515</wp:posOffset>
                  </wp:positionV>
                  <wp:extent cx="886460" cy="716280"/>
                  <wp:effectExtent l="19050" t="0" r="8890" b="0"/>
                  <wp:wrapSquare wrapText="bothSides"/>
                  <wp:docPr id="1228" name="Рисунок 111" descr="http://www.frontonplus.ru/upload/iblock/242/242a34e34b32091ec46d0bbaf65a0f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frontonplus.ru/upload/iblock/242/242a34e34b32091ec46d0bbaf65a0f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782B" w:rsidRPr="00B71507">
              <w:rPr>
                <w:sz w:val="28"/>
                <w:szCs w:val="28"/>
              </w:rPr>
              <w:t xml:space="preserve">Примерный образец </w:t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782B" w:rsidRPr="00B71507" w:rsidRDefault="003B782B" w:rsidP="001331D4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Материал: фибробетон, камень, металл</w:t>
            </w:r>
          </w:p>
        </w:tc>
      </w:tr>
    </w:tbl>
    <w:p w:rsidR="00CB7CC9" w:rsidRDefault="00CB7CC9" w:rsidP="00CB7CC9">
      <w:pPr>
        <w:rPr>
          <w:sz w:val="28"/>
          <w:szCs w:val="28"/>
        </w:rPr>
      </w:pPr>
    </w:p>
    <w:p w:rsidR="00CB7CC9" w:rsidRDefault="00CB7CC9" w:rsidP="00CB7CC9"/>
    <w:p w:rsidR="00CB7CC9" w:rsidRDefault="00CB7CC9" w:rsidP="00CB7CC9"/>
    <w:p w:rsidR="00CB7CC9" w:rsidRDefault="00CB7CC9" w:rsidP="00CB7CC9"/>
    <w:p w:rsidR="00CB7CC9" w:rsidRDefault="00CB7CC9" w:rsidP="00CB7CC9"/>
    <w:p w:rsidR="00CB7CC9" w:rsidRDefault="00CB7CC9" w:rsidP="00CB7CC9">
      <w:pPr>
        <w:tabs>
          <w:tab w:val="left" w:pos="10773"/>
          <w:tab w:val="left" w:pos="11340"/>
          <w:tab w:val="left" w:pos="13041"/>
        </w:tabs>
        <w:ind w:right="592"/>
        <w:jc w:val="both"/>
        <w:rPr>
          <w:sz w:val="28"/>
          <w:szCs w:val="28"/>
        </w:rPr>
        <w:sectPr w:rsidR="00CB7CC9" w:rsidSect="00B13B20">
          <w:pgSz w:w="11906" w:h="16838"/>
          <w:pgMar w:top="568" w:right="849" w:bottom="1134" w:left="568" w:header="426" w:footer="0" w:gutter="0"/>
          <w:pgNumType w:start="44"/>
          <w:cols w:space="720"/>
          <w:formProt w:val="0"/>
          <w:docGrid w:linePitch="360" w:charSpace="4096"/>
        </w:sectPr>
      </w:pPr>
    </w:p>
    <w:p w:rsidR="00CB7CC9" w:rsidRPr="000648AB" w:rsidRDefault="00517244" w:rsidP="000648AB">
      <w:pPr>
        <w:tabs>
          <w:tab w:val="left" w:pos="4695"/>
        </w:tabs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88</w:t>
      </w:r>
    </w:p>
    <w:p w:rsidR="000648AB" w:rsidRDefault="000648AB" w:rsidP="00F419D7">
      <w:pPr>
        <w:widowControl w:val="0"/>
        <w:tabs>
          <w:tab w:val="left" w:pos="5245"/>
        </w:tabs>
        <w:ind w:left="10915" w:right="-1"/>
        <w:jc w:val="both"/>
        <w:rPr>
          <w:sz w:val="28"/>
          <w:szCs w:val="28"/>
          <w:lang w:eastAsia="en-US"/>
        </w:rPr>
      </w:pPr>
    </w:p>
    <w:p w:rsidR="000648AB" w:rsidRDefault="000648AB" w:rsidP="00F419D7">
      <w:pPr>
        <w:widowControl w:val="0"/>
        <w:tabs>
          <w:tab w:val="left" w:pos="5245"/>
        </w:tabs>
        <w:ind w:left="10915" w:right="-1"/>
        <w:jc w:val="both"/>
        <w:rPr>
          <w:sz w:val="28"/>
          <w:szCs w:val="28"/>
          <w:lang w:eastAsia="en-US"/>
        </w:rPr>
      </w:pPr>
    </w:p>
    <w:p w:rsidR="000648AB" w:rsidRPr="000648AB" w:rsidRDefault="000648AB" w:rsidP="00F419D7">
      <w:pPr>
        <w:widowControl w:val="0"/>
        <w:tabs>
          <w:tab w:val="left" w:pos="5245"/>
        </w:tabs>
        <w:ind w:left="10915" w:right="-1"/>
        <w:jc w:val="both"/>
        <w:rPr>
          <w:sz w:val="20"/>
          <w:szCs w:val="20"/>
          <w:lang w:eastAsia="en-US"/>
        </w:rPr>
      </w:pPr>
    </w:p>
    <w:p w:rsidR="00B13B20" w:rsidRDefault="00F419D7" w:rsidP="00B13B20">
      <w:pPr>
        <w:widowControl w:val="0"/>
        <w:tabs>
          <w:tab w:val="left" w:pos="5245"/>
        </w:tabs>
        <w:ind w:left="10490" w:right="-1"/>
        <w:rPr>
          <w:sz w:val="28"/>
          <w:szCs w:val="28"/>
        </w:rPr>
      </w:pPr>
      <w:r w:rsidRPr="00B87A6F">
        <w:rPr>
          <w:sz w:val="28"/>
          <w:szCs w:val="28"/>
          <w:lang w:eastAsia="en-US"/>
        </w:rPr>
        <w:t xml:space="preserve">Приложение № </w:t>
      </w:r>
      <w:r w:rsidR="000648AB">
        <w:rPr>
          <w:sz w:val="28"/>
          <w:szCs w:val="28"/>
          <w:lang w:eastAsia="en-US"/>
        </w:rPr>
        <w:t>10</w:t>
      </w:r>
    </w:p>
    <w:p w:rsidR="00F419D7" w:rsidRPr="00C86B55" w:rsidRDefault="00B13B20" w:rsidP="00B13B20">
      <w:pPr>
        <w:widowControl w:val="0"/>
        <w:tabs>
          <w:tab w:val="left" w:pos="5245"/>
        </w:tabs>
        <w:ind w:left="10490" w:right="-1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>Формирование современной городской среды на территории муниципального образования 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                     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</w:t>
      </w:r>
    </w:p>
    <w:p w:rsidR="00F419D7" w:rsidRPr="00A14D20" w:rsidRDefault="00F419D7" w:rsidP="00B13B20">
      <w:pPr>
        <w:widowControl w:val="0"/>
        <w:tabs>
          <w:tab w:val="left" w:pos="5245"/>
        </w:tabs>
        <w:ind w:left="10915" w:right="-1"/>
        <w:jc w:val="both"/>
        <w:rPr>
          <w:sz w:val="28"/>
          <w:szCs w:val="28"/>
        </w:rPr>
      </w:pPr>
    </w:p>
    <w:p w:rsidR="00F419D7" w:rsidRDefault="00F419D7" w:rsidP="00F419D7">
      <w:pPr>
        <w:widowControl w:val="0"/>
        <w:ind w:left="10915"/>
        <w:jc w:val="center"/>
      </w:pPr>
    </w:p>
    <w:p w:rsidR="00F419D7" w:rsidRPr="00CC64F3" w:rsidRDefault="00F419D7" w:rsidP="00F419D7">
      <w:pPr>
        <w:widowControl w:val="0"/>
        <w:jc w:val="center"/>
        <w:rPr>
          <w:sz w:val="28"/>
          <w:szCs w:val="28"/>
        </w:rPr>
      </w:pPr>
      <w:r w:rsidRPr="00CC64F3">
        <w:rPr>
          <w:sz w:val="28"/>
          <w:szCs w:val="28"/>
        </w:rPr>
        <w:t>Паспорт дворовой территории</w:t>
      </w:r>
    </w:p>
    <w:p w:rsidR="00F419D7" w:rsidRDefault="00F419D7" w:rsidP="00F419D7">
      <w:pPr>
        <w:widowControl w:val="0"/>
        <w:jc w:val="center"/>
      </w:pPr>
      <w:r w:rsidRPr="00CC64F3">
        <w:rPr>
          <w:sz w:val="28"/>
          <w:szCs w:val="28"/>
        </w:rPr>
        <w:t>индивидуальных жилых домов и земельных участков, предоставленных для их размещения</w:t>
      </w:r>
    </w:p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87"/>
        <w:gridCol w:w="1324"/>
        <w:gridCol w:w="1497"/>
        <w:gridCol w:w="849"/>
        <w:gridCol w:w="1496"/>
        <w:gridCol w:w="764"/>
        <w:gridCol w:w="1481"/>
        <w:gridCol w:w="1559"/>
        <w:gridCol w:w="2126"/>
        <w:gridCol w:w="1701"/>
      </w:tblGrid>
      <w:tr w:rsidR="00F419D7" w:rsidRPr="00EB4EFA" w:rsidTr="00B138B5">
        <w:trPr>
          <w:trHeight w:val="231"/>
        </w:trPr>
        <w:tc>
          <w:tcPr>
            <w:tcW w:w="148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Общие сведения о территории благоустройства</w:t>
            </w:r>
          </w:p>
        </w:tc>
      </w:tr>
      <w:tr w:rsidR="0091744C" w:rsidRPr="00EB4EFA" w:rsidTr="00B138B5">
        <w:trPr>
          <w:trHeight w:val="1332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Наименование муниципального образования</w:t>
            </w:r>
          </w:p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(муниципального района/городского округа/</w:t>
            </w:r>
            <w:r w:rsidRPr="00FE5169">
              <w:rPr>
                <w:rFonts w:eastAsia="Calibri"/>
                <w:sz w:val="20"/>
                <w:lang w:eastAsia="en-US"/>
              </w:rPr>
              <w:t>сельского поселения</w:t>
            </w:r>
            <w:r w:rsidRPr="00FE5169">
              <w:rPr>
                <w:sz w:val="20"/>
              </w:rPr>
              <w:t>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  <w:r w:rsidR="00F419D7" w:rsidRPr="00FE5169">
              <w:rPr>
                <w:sz w:val="20"/>
              </w:rPr>
              <w:t>ип населенного пункта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="00F419D7" w:rsidRPr="00FE5169">
              <w:rPr>
                <w:sz w:val="20"/>
              </w:rPr>
              <w:t>аименование населенного пункта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  <w:r w:rsidR="00F419D7" w:rsidRPr="00FE5169">
              <w:rPr>
                <w:sz w:val="20"/>
              </w:rPr>
              <w:t>ип улицы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="00F419D7" w:rsidRPr="00FE5169">
              <w:rPr>
                <w:sz w:val="20"/>
              </w:rPr>
              <w:t>аименование улицы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="00F419D7" w:rsidRPr="00FE5169">
              <w:rPr>
                <w:sz w:val="20"/>
              </w:rPr>
              <w:t>омер дома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Кадастровый номер земельного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Оценка уровня благоустроенности территории (благоустроенная/</w:t>
            </w:r>
            <w:r w:rsidR="009D7204">
              <w:rPr>
                <w:sz w:val="20"/>
              </w:rPr>
              <w:t xml:space="preserve"> </w:t>
            </w:r>
            <w:r w:rsidR="00B138B5">
              <w:rPr>
                <w:sz w:val="20"/>
              </w:rPr>
              <w:t xml:space="preserve">            </w:t>
            </w:r>
            <w:r w:rsidRPr="00FE5169">
              <w:rPr>
                <w:sz w:val="20"/>
              </w:rPr>
              <w:t>не благоустроенная)*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Соответствие внешнего вида ИЖС правилам благоустройства (да/ нет)</w:t>
            </w:r>
          </w:p>
        </w:tc>
      </w:tr>
      <w:tr w:rsidR="0091744C" w:rsidRPr="00EB4EFA" w:rsidTr="00B138B5">
        <w:trPr>
          <w:trHeight w:val="21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1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4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5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6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10</w:t>
            </w:r>
          </w:p>
        </w:tc>
      </w:tr>
    </w:tbl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6"/>
        <w:gridCol w:w="3196"/>
        <w:gridCol w:w="2105"/>
        <w:gridCol w:w="2771"/>
        <w:gridCol w:w="2178"/>
        <w:gridCol w:w="2138"/>
      </w:tblGrid>
      <w:tr w:rsidR="00F419D7" w:rsidRPr="00EB4EFA" w:rsidTr="0091744C">
        <w:tc>
          <w:tcPr>
            <w:tcW w:w="10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4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D7204">
            <w:pPr>
              <w:widowControl w:val="0"/>
              <w:ind w:left="143" w:hanging="29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Количественные характеристики</w:t>
            </w:r>
          </w:p>
        </w:tc>
      </w:tr>
      <w:tr w:rsidR="00F419D7" w:rsidRPr="00EB4EFA" w:rsidTr="0091744C">
        <w:trPr>
          <w:trHeight w:val="230"/>
        </w:trPr>
        <w:tc>
          <w:tcPr>
            <w:tcW w:w="1056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9D7204" w:rsidP="00F419D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F419D7" w:rsidRPr="00EB4EFA">
              <w:rPr>
                <w:sz w:val="20"/>
                <w:szCs w:val="20"/>
              </w:rPr>
              <w:t>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D7204">
            <w:pPr>
              <w:widowControl w:val="0"/>
              <w:ind w:left="143" w:hanging="29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D7204">
            <w:pPr>
              <w:widowControl w:val="0"/>
              <w:ind w:left="143" w:hanging="29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количество квартир, шт.</w:t>
            </w:r>
          </w:p>
        </w:tc>
      </w:tr>
      <w:tr w:rsidR="00F419D7" w:rsidRPr="00EB4EFA" w:rsidTr="0091744C">
        <w:trPr>
          <w:trHeight w:val="230"/>
        </w:trPr>
        <w:tc>
          <w:tcPr>
            <w:tcW w:w="1056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419D7" w:rsidRPr="00FE5169" w:rsidTr="0091744C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FE5169">
              <w:rPr>
                <w:sz w:val="20"/>
                <w:szCs w:val="20"/>
              </w:rPr>
              <w:t>дата (ДД.ММ.ГГГГ) заключения межведомственной комиссии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FE5169">
              <w:rPr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FE5169">
              <w:rPr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FE5169">
              <w:rPr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F419D7">
            <w:pPr>
              <w:rPr>
                <w:b/>
                <w:sz w:val="20"/>
                <w:szCs w:val="20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F419D7">
            <w:pPr>
              <w:rPr>
                <w:b/>
                <w:sz w:val="20"/>
                <w:szCs w:val="20"/>
              </w:rPr>
            </w:pPr>
          </w:p>
        </w:tc>
      </w:tr>
      <w:tr w:rsidR="00F419D7" w:rsidRPr="00EB4EFA" w:rsidTr="0091744C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14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15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16</w:t>
            </w:r>
          </w:p>
        </w:tc>
      </w:tr>
    </w:tbl>
    <w:p w:rsidR="00CC64F3" w:rsidRDefault="00517244" w:rsidP="00F419D7">
      <w:pPr>
        <w:widowControl w:val="0"/>
        <w:jc w:val="center"/>
      </w:pPr>
      <w:r>
        <w:lastRenderedPageBreak/>
        <w:t>89</w:t>
      </w:r>
    </w:p>
    <w:p w:rsidR="00A726FF" w:rsidRDefault="00A726FF" w:rsidP="00F419D7">
      <w:pPr>
        <w:widowControl w:val="0"/>
        <w:jc w:val="center"/>
      </w:pPr>
    </w:p>
    <w:p w:rsidR="00A726FF" w:rsidRDefault="00A726FF" w:rsidP="00F419D7">
      <w:pPr>
        <w:widowControl w:val="0"/>
        <w:jc w:val="center"/>
      </w:pPr>
    </w:p>
    <w:p w:rsidR="00A726FF" w:rsidRDefault="00A726FF" w:rsidP="00F419D7">
      <w:pPr>
        <w:widowControl w:val="0"/>
        <w:jc w:val="center"/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06"/>
        <w:gridCol w:w="4089"/>
        <w:gridCol w:w="1121"/>
        <w:gridCol w:w="1121"/>
        <w:gridCol w:w="4089"/>
        <w:gridCol w:w="1547"/>
        <w:gridCol w:w="1611"/>
      </w:tblGrid>
      <w:tr w:rsidR="00F419D7" w:rsidRPr="00EB4EFA" w:rsidTr="0091744C">
        <w:trPr>
          <w:trHeight w:val="106"/>
        </w:trPr>
        <w:tc>
          <w:tcPr>
            <w:tcW w:w="14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Оборудование дома инженерными системами</w:t>
            </w:r>
          </w:p>
        </w:tc>
      </w:tr>
      <w:tr w:rsidR="00F419D7" w:rsidRPr="00EB4EFA" w:rsidTr="0091744C">
        <w:trPr>
          <w:trHeight w:val="230"/>
        </w:trPr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4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Тип системы отопления</w:t>
            </w:r>
          </w:p>
        </w:tc>
        <w:tc>
          <w:tcPr>
            <w:tcW w:w="4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Тип системы горячего водоснабжения</w:t>
            </w:r>
          </w:p>
        </w:tc>
      </w:tr>
      <w:tr w:rsidR="00F419D7" w:rsidRPr="00EB4EFA" w:rsidTr="0091744C">
        <w:trPr>
          <w:trHeight w:val="232"/>
        </w:trPr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4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4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</w:tr>
      <w:tr w:rsidR="00F419D7" w:rsidRPr="00EB4EFA" w:rsidTr="0091744C"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17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20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21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22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20</w:t>
            </w:r>
          </w:p>
        </w:tc>
      </w:tr>
    </w:tbl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985"/>
        <w:gridCol w:w="1984"/>
        <w:gridCol w:w="2552"/>
        <w:gridCol w:w="1701"/>
        <w:gridCol w:w="1701"/>
        <w:gridCol w:w="2693"/>
      </w:tblGrid>
      <w:tr w:rsidR="00F419D7" w:rsidTr="00B138B5">
        <w:trPr>
          <w:trHeight w:val="28"/>
        </w:trPr>
        <w:tc>
          <w:tcPr>
            <w:tcW w:w="14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F419D7">
            <w:pPr>
              <w:widowControl w:val="0"/>
              <w:jc w:val="center"/>
            </w:pPr>
            <w:r>
              <w:t>Оборудование дома инженерными системами</w:t>
            </w:r>
          </w:p>
        </w:tc>
      </w:tr>
      <w:tr w:rsidR="00B138B5" w:rsidTr="00B138B5">
        <w:trPr>
          <w:trHeight w:val="276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Оценка техническог</w:t>
            </w:r>
            <w:r w:rsidR="0091744C">
              <w:rPr>
                <w:sz w:val="22"/>
              </w:rPr>
              <w:t>о состояния (удовлетворительное</w:t>
            </w:r>
            <w:r w:rsidRPr="00EB4EFA">
              <w:rPr>
                <w:sz w:val="22"/>
              </w:rPr>
              <w:t>/неудовлетворитель</w:t>
            </w:r>
            <w:r>
              <w:rPr>
                <w:sz w:val="22"/>
              </w:rPr>
              <w:t>-</w:t>
            </w:r>
            <w:r w:rsidRPr="00EB4EFA">
              <w:rPr>
                <w:sz w:val="22"/>
              </w:rPr>
              <w:t>ное)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Наличие системы холодного водоснабжения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Наличие системы холодного водоснабжения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Оценка технического состояния (удовлетворительное/</w:t>
            </w:r>
            <w:r w:rsidR="00B138B5">
              <w:rPr>
                <w:sz w:val="22"/>
              </w:rPr>
              <w:t xml:space="preserve"> </w:t>
            </w:r>
            <w:r w:rsidRPr="00EB4EFA">
              <w:rPr>
                <w:sz w:val="22"/>
              </w:rPr>
              <w:t>неудовлетворительное)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Наличие системы водоотведения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Тип системы водоотведения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Оценка технического состояния (удовлетворительное/</w:t>
            </w:r>
            <w:r w:rsidR="00B138B5">
              <w:rPr>
                <w:sz w:val="22"/>
              </w:rPr>
              <w:t xml:space="preserve"> </w:t>
            </w:r>
            <w:r w:rsidRPr="00EB4EFA">
              <w:rPr>
                <w:sz w:val="22"/>
              </w:rPr>
              <w:t>неудовлетворительное)</w:t>
            </w:r>
          </w:p>
        </w:tc>
      </w:tr>
      <w:tr w:rsidR="00B138B5" w:rsidTr="00B138B5">
        <w:trPr>
          <w:trHeight w:val="40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</w:tr>
      <w:tr w:rsidR="00B138B5" w:rsidTr="00B138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27</w:t>
            </w:r>
          </w:p>
        </w:tc>
      </w:tr>
    </w:tbl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59"/>
        <w:gridCol w:w="1930"/>
        <w:gridCol w:w="1930"/>
        <w:gridCol w:w="2366"/>
        <w:gridCol w:w="1892"/>
        <w:gridCol w:w="2907"/>
      </w:tblGrid>
      <w:tr w:rsidR="00F419D7" w:rsidTr="0091744C">
        <w:trPr>
          <w:trHeight w:val="170"/>
        </w:trPr>
        <w:tc>
          <w:tcPr>
            <w:tcW w:w="14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F419D7">
            <w:pPr>
              <w:widowControl w:val="0"/>
              <w:jc w:val="center"/>
            </w:pPr>
            <w:r>
              <w:t>Сведения о дворовой территории</w:t>
            </w:r>
          </w:p>
        </w:tc>
      </w:tr>
      <w:tr w:rsidR="00F419D7" w:rsidTr="0091744C">
        <w:trPr>
          <w:trHeight w:val="276"/>
        </w:trPr>
        <w:tc>
          <w:tcPr>
            <w:tcW w:w="3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Общая площадь дворовой территории</w:t>
            </w:r>
          </w:p>
        </w:tc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зданий и сооружений</w:t>
            </w:r>
          </w:p>
        </w:tc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Назначение</w:t>
            </w:r>
          </w:p>
          <w:p w:rsidR="00F419D7" w:rsidRDefault="00F419D7" w:rsidP="00B138B5">
            <w:pPr>
              <w:widowControl w:val="0"/>
              <w:ind w:left="80"/>
              <w:jc w:val="center"/>
            </w:pPr>
            <w:r>
              <w:t>зданий и сооружений</w:t>
            </w: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ограждений дворовой территории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Материал ограждения</w:t>
            </w:r>
          </w:p>
        </w:tc>
        <w:tc>
          <w:tcPr>
            <w:tcW w:w="2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Расстояние ограждения от дорожного полотна</w:t>
            </w:r>
          </w:p>
        </w:tc>
      </w:tr>
      <w:tr w:rsidR="00F419D7" w:rsidTr="0091744C">
        <w:trPr>
          <w:trHeight w:val="276"/>
        </w:trPr>
        <w:tc>
          <w:tcPr>
            <w:tcW w:w="3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1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1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2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</w:tr>
      <w:tr w:rsidR="00F419D7" w:rsidTr="0091744C">
        <w:trPr>
          <w:trHeight w:val="104"/>
        </w:trPr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28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29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30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32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33</w:t>
            </w:r>
          </w:p>
        </w:tc>
      </w:tr>
    </w:tbl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517244" w:rsidP="00B138B5">
      <w:pPr>
        <w:tabs>
          <w:tab w:val="left" w:pos="4695"/>
        </w:tabs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90</w:t>
      </w: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P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tbl>
      <w:tblPr>
        <w:tblW w:w="14886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67"/>
        <w:gridCol w:w="1721"/>
        <w:gridCol w:w="1784"/>
        <w:gridCol w:w="1736"/>
        <w:gridCol w:w="1953"/>
        <w:gridCol w:w="1907"/>
        <w:gridCol w:w="1943"/>
        <w:gridCol w:w="2375"/>
      </w:tblGrid>
      <w:tr w:rsidR="00F419D7" w:rsidTr="00B138B5">
        <w:trPr>
          <w:trHeight w:val="349"/>
        </w:trPr>
        <w:tc>
          <w:tcPr>
            <w:tcW w:w="148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F419D7">
            <w:pPr>
              <w:widowControl w:val="0"/>
              <w:jc w:val="center"/>
            </w:pPr>
            <w:r>
              <w:t>Характеристики благоустройства</w:t>
            </w:r>
          </w:p>
        </w:tc>
      </w:tr>
      <w:tr w:rsidR="00B138B5" w:rsidTr="0091744C">
        <w:trPr>
          <w:trHeight w:val="2768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Требует ремонта дорожное покрытие проезжих частей (да/нет)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Требует ремонта дорожное покрытие пешеходных дорожек, тротуаров (да/нет)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достаточно</w:t>
            </w:r>
            <w:r w:rsidR="00B138B5">
              <w:t>го освещения территорий (да/нет)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площадок (детских, спортивных, для от</w:t>
            </w:r>
            <w:r w:rsidR="00B138B5">
              <w:t>д</w:t>
            </w:r>
            <w:r>
              <w:t>ыха</w:t>
            </w:r>
            <w:r w:rsidR="00B138B5">
              <w:t xml:space="preserve">              </w:t>
            </w:r>
            <w:r>
              <w:t xml:space="preserve"> и т.д.) (количество)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оборудованной контейнерной площадки (выделенная) (да/нет)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 xml:space="preserve">Достаточность озеленения (газонов, кустарников, деревьев, цветочного </w:t>
            </w:r>
            <w:r w:rsidR="00B138B5">
              <w:t>о</w:t>
            </w:r>
            <w:r>
              <w:t>формления) (да/нет)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достаточного количества малых архитектурных форм (да/нет)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 xml:space="preserve">Наличие приспособлений </w:t>
            </w:r>
            <w:r w:rsidR="00B138B5">
              <w:t xml:space="preserve">      </w:t>
            </w:r>
            <w:r>
              <w:t xml:space="preserve">для маломобильных групп населения (опорных поручней, специального оборудования детских </w:t>
            </w:r>
            <w:r w:rsidR="00B138B5">
              <w:t xml:space="preserve">                              </w:t>
            </w:r>
            <w:r>
              <w:t xml:space="preserve">и спортивных площадках, спусков, пандусов </w:t>
            </w:r>
            <w:r w:rsidR="00B138B5">
              <w:t xml:space="preserve">                       </w:t>
            </w:r>
            <w:r>
              <w:t>для обеспечения беспрепятственного перемещения) (да/нет)</w:t>
            </w:r>
          </w:p>
        </w:tc>
      </w:tr>
      <w:tr w:rsidR="00B138B5" w:rsidTr="0091744C">
        <w:trPr>
          <w:trHeight w:val="235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36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37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38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39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40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41</w:t>
            </w:r>
          </w:p>
        </w:tc>
      </w:tr>
    </w:tbl>
    <w:p w:rsidR="00F419D7" w:rsidRPr="00CB7CC9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sectPr w:rsidR="00F419D7" w:rsidRPr="00CB7CC9" w:rsidSect="0091744C">
      <w:pgSz w:w="16838" w:h="11906" w:orient="landscape"/>
      <w:pgMar w:top="567" w:right="820" w:bottom="568" w:left="567" w:header="426" w:footer="0" w:gutter="0"/>
      <w:pgNumType w:start="44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F36" w:rsidRDefault="00695F36" w:rsidP="0078099D">
      <w:r>
        <w:separator/>
      </w:r>
    </w:p>
  </w:endnote>
  <w:endnote w:type="continuationSeparator" w:id="0">
    <w:p w:rsidR="00695F36" w:rsidRDefault="00695F36" w:rsidP="00780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F36" w:rsidRDefault="00695F36" w:rsidP="0078099D">
      <w:r>
        <w:separator/>
      </w:r>
    </w:p>
  </w:footnote>
  <w:footnote w:type="continuationSeparator" w:id="0">
    <w:p w:rsidR="00695F36" w:rsidRDefault="00695F36" w:rsidP="00780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57747"/>
    <w:multiLevelType w:val="hybridMultilevel"/>
    <w:tmpl w:val="9D86C482"/>
    <w:lvl w:ilvl="0" w:tplc="23C0CD6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4341E3"/>
    <w:multiLevelType w:val="hybridMultilevel"/>
    <w:tmpl w:val="1318F2C6"/>
    <w:lvl w:ilvl="0" w:tplc="51709D5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36F7119"/>
    <w:multiLevelType w:val="hybridMultilevel"/>
    <w:tmpl w:val="0F7A2428"/>
    <w:lvl w:ilvl="0" w:tplc="FDE4A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BC6DA1"/>
    <w:multiLevelType w:val="hybridMultilevel"/>
    <w:tmpl w:val="0CD4929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051E7BDC"/>
    <w:multiLevelType w:val="hybridMultilevel"/>
    <w:tmpl w:val="5B240980"/>
    <w:lvl w:ilvl="0" w:tplc="7804BE76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5717150"/>
    <w:multiLevelType w:val="hybridMultilevel"/>
    <w:tmpl w:val="A77CC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36B0B"/>
    <w:multiLevelType w:val="hybridMultilevel"/>
    <w:tmpl w:val="EEF4BCA8"/>
    <w:lvl w:ilvl="0" w:tplc="4600C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6B0441A"/>
    <w:multiLevelType w:val="hybridMultilevel"/>
    <w:tmpl w:val="4B2EB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F20AF7"/>
    <w:multiLevelType w:val="hybridMultilevel"/>
    <w:tmpl w:val="8D58E34A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9BF1992"/>
    <w:multiLevelType w:val="hybridMultilevel"/>
    <w:tmpl w:val="E34EDE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BBE26EB"/>
    <w:multiLevelType w:val="hybridMultilevel"/>
    <w:tmpl w:val="04101738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BC36C7C"/>
    <w:multiLevelType w:val="hybridMultilevel"/>
    <w:tmpl w:val="5240B5B6"/>
    <w:lvl w:ilvl="0" w:tplc="F26A9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9800C1"/>
    <w:multiLevelType w:val="hybridMultilevel"/>
    <w:tmpl w:val="0706BBC4"/>
    <w:lvl w:ilvl="0" w:tplc="51709D5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EBE3670"/>
    <w:multiLevelType w:val="multilevel"/>
    <w:tmpl w:val="ECAAF7E0"/>
    <w:lvl w:ilvl="0">
      <w:start w:val="1"/>
      <w:numFmt w:val="decimal"/>
      <w:lvlText w:val="%1."/>
      <w:lvlJc w:val="left"/>
      <w:pPr>
        <w:ind w:left="2771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112448B3"/>
    <w:multiLevelType w:val="hybridMultilevel"/>
    <w:tmpl w:val="60E6D3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16" w15:restartNumberingAfterBreak="0">
    <w:nsid w:val="1C732235"/>
    <w:multiLevelType w:val="hybridMultilevel"/>
    <w:tmpl w:val="EB18B494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FF4014C"/>
    <w:multiLevelType w:val="hybridMultilevel"/>
    <w:tmpl w:val="EEF4BCA8"/>
    <w:lvl w:ilvl="0" w:tplc="4600C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0226F72"/>
    <w:multiLevelType w:val="multilevel"/>
    <w:tmpl w:val="90F0B460"/>
    <w:lvl w:ilvl="0">
      <w:start w:val="1"/>
      <w:numFmt w:val="decimal"/>
      <w:lvlText w:val="%1."/>
      <w:lvlJc w:val="left"/>
      <w:pPr>
        <w:ind w:left="1488" w:hanging="495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9" w15:restartNumberingAfterBreak="0">
    <w:nsid w:val="23187E01"/>
    <w:multiLevelType w:val="hybridMultilevel"/>
    <w:tmpl w:val="FE34BE96"/>
    <w:lvl w:ilvl="0" w:tplc="450A1B5C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B226482"/>
    <w:multiLevelType w:val="hybridMultilevel"/>
    <w:tmpl w:val="E81075D8"/>
    <w:lvl w:ilvl="0" w:tplc="89A61E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BF641DE"/>
    <w:multiLevelType w:val="hybridMultilevel"/>
    <w:tmpl w:val="2736C65E"/>
    <w:lvl w:ilvl="0" w:tplc="AD3C6FAA">
      <w:start w:val="2"/>
      <w:numFmt w:val="decimal"/>
      <w:lvlText w:val="%1."/>
      <w:lvlJc w:val="left"/>
      <w:pPr>
        <w:ind w:left="36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2" w15:restartNumberingAfterBreak="0">
    <w:nsid w:val="2F661E7D"/>
    <w:multiLevelType w:val="hybridMultilevel"/>
    <w:tmpl w:val="A9022D92"/>
    <w:lvl w:ilvl="0" w:tplc="1DD6EB5C">
      <w:start w:val="1"/>
      <w:numFmt w:val="decimal"/>
      <w:suff w:val="space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3" w15:restartNumberingAfterBreak="0">
    <w:nsid w:val="31D168E1"/>
    <w:multiLevelType w:val="hybridMultilevel"/>
    <w:tmpl w:val="93AEE6C6"/>
    <w:lvl w:ilvl="0" w:tplc="E9366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B33DBD"/>
    <w:multiLevelType w:val="hybridMultilevel"/>
    <w:tmpl w:val="D4041C36"/>
    <w:lvl w:ilvl="0" w:tplc="A26A313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0708BB"/>
    <w:multiLevelType w:val="hybridMultilevel"/>
    <w:tmpl w:val="55343E60"/>
    <w:lvl w:ilvl="0" w:tplc="E1AE82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CD0752"/>
    <w:multiLevelType w:val="hybridMultilevel"/>
    <w:tmpl w:val="1F3CCCF0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DFB0DCA"/>
    <w:multiLevelType w:val="hybridMultilevel"/>
    <w:tmpl w:val="58BEF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B757F"/>
    <w:multiLevelType w:val="hybridMultilevel"/>
    <w:tmpl w:val="B3BE199C"/>
    <w:lvl w:ilvl="0" w:tplc="89A61E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81351"/>
    <w:multiLevelType w:val="hybridMultilevel"/>
    <w:tmpl w:val="89C837A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BEA2658"/>
    <w:multiLevelType w:val="hybridMultilevel"/>
    <w:tmpl w:val="494E9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92C47"/>
    <w:multiLevelType w:val="hybridMultilevel"/>
    <w:tmpl w:val="BF42B9AA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12A07E6"/>
    <w:multiLevelType w:val="hybridMultilevel"/>
    <w:tmpl w:val="668A3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3313FF"/>
    <w:multiLevelType w:val="hybridMultilevel"/>
    <w:tmpl w:val="8910979E"/>
    <w:lvl w:ilvl="0" w:tplc="0CAC6A3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502B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56F412B"/>
    <w:multiLevelType w:val="hybridMultilevel"/>
    <w:tmpl w:val="68482184"/>
    <w:lvl w:ilvl="0" w:tplc="1B722C9A">
      <w:start w:val="1"/>
      <w:numFmt w:val="decimal"/>
      <w:lvlText w:val="%1)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A7B5FBA"/>
    <w:multiLevelType w:val="multilevel"/>
    <w:tmpl w:val="87DA579E"/>
    <w:lvl w:ilvl="0">
      <w:start w:val="1"/>
      <w:numFmt w:val="decimal"/>
      <w:lvlText w:val="%1."/>
      <w:lvlJc w:val="left"/>
      <w:pPr>
        <w:ind w:left="567" w:firstLine="1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7" w15:restartNumberingAfterBreak="0">
    <w:nsid w:val="5C8F279A"/>
    <w:multiLevelType w:val="hybridMultilevel"/>
    <w:tmpl w:val="E59C10E8"/>
    <w:lvl w:ilvl="0" w:tplc="E1AE82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2A635E0"/>
    <w:multiLevelType w:val="hybridMultilevel"/>
    <w:tmpl w:val="3804560C"/>
    <w:lvl w:ilvl="0" w:tplc="DB8E8B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4F66D41"/>
    <w:multiLevelType w:val="multilevel"/>
    <w:tmpl w:val="47B0A0D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0"/>
      </w:rPr>
    </w:lvl>
  </w:abstractNum>
  <w:abstractNum w:abstractNumId="40" w15:restartNumberingAfterBreak="0">
    <w:nsid w:val="65872BFC"/>
    <w:multiLevelType w:val="hybridMultilevel"/>
    <w:tmpl w:val="4016063E"/>
    <w:lvl w:ilvl="0" w:tplc="301E667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7D52CEA"/>
    <w:multiLevelType w:val="hybridMultilevel"/>
    <w:tmpl w:val="BCF0E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3E6835"/>
    <w:multiLevelType w:val="hybridMultilevel"/>
    <w:tmpl w:val="094CFA3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3C75F13"/>
    <w:multiLevelType w:val="multilevel"/>
    <w:tmpl w:val="679A12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4" w15:restartNumberingAfterBreak="0">
    <w:nsid w:val="74A937CC"/>
    <w:multiLevelType w:val="hybridMultilevel"/>
    <w:tmpl w:val="094CFA3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75F57C1"/>
    <w:multiLevelType w:val="hybridMultilevel"/>
    <w:tmpl w:val="839EE4B2"/>
    <w:lvl w:ilvl="0" w:tplc="DB8E8B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8122496"/>
    <w:multiLevelType w:val="hybridMultilevel"/>
    <w:tmpl w:val="8A5C6500"/>
    <w:lvl w:ilvl="0" w:tplc="93584250">
      <w:start w:val="3705"/>
      <w:numFmt w:val="decimal"/>
      <w:lvlText w:val="%1"/>
      <w:lvlJc w:val="left"/>
      <w:pPr>
        <w:ind w:left="1593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82E6035"/>
    <w:multiLevelType w:val="hybridMultilevel"/>
    <w:tmpl w:val="FE34BE96"/>
    <w:lvl w:ilvl="0" w:tplc="450A1B5C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7EBB0FA8"/>
    <w:multiLevelType w:val="hybridMultilevel"/>
    <w:tmpl w:val="8586DB62"/>
    <w:lvl w:ilvl="0" w:tplc="97C0355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1"/>
  </w:num>
  <w:num w:numId="4">
    <w:abstractNumId w:val="46"/>
  </w:num>
  <w:num w:numId="5">
    <w:abstractNumId w:val="18"/>
  </w:num>
  <w:num w:numId="6">
    <w:abstractNumId w:val="2"/>
  </w:num>
  <w:num w:numId="7">
    <w:abstractNumId w:val="21"/>
  </w:num>
  <w:num w:numId="8">
    <w:abstractNumId w:val="14"/>
  </w:num>
  <w:num w:numId="9">
    <w:abstractNumId w:val="36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8"/>
  </w:num>
  <w:num w:numId="12">
    <w:abstractNumId w:val="6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3"/>
  </w:num>
  <w:num w:numId="16">
    <w:abstractNumId w:val="4"/>
  </w:num>
  <w:num w:numId="17">
    <w:abstractNumId w:val="25"/>
  </w:num>
  <w:num w:numId="18">
    <w:abstractNumId w:val="40"/>
  </w:num>
  <w:num w:numId="19">
    <w:abstractNumId w:val="34"/>
  </w:num>
  <w:num w:numId="20">
    <w:abstractNumId w:val="16"/>
  </w:num>
  <w:num w:numId="21">
    <w:abstractNumId w:val="8"/>
  </w:num>
  <w:num w:numId="22">
    <w:abstractNumId w:val="10"/>
  </w:num>
  <w:num w:numId="23">
    <w:abstractNumId w:val="31"/>
  </w:num>
  <w:num w:numId="24">
    <w:abstractNumId w:val="11"/>
  </w:num>
  <w:num w:numId="25">
    <w:abstractNumId w:val="26"/>
  </w:num>
  <w:num w:numId="26">
    <w:abstractNumId w:val="39"/>
  </w:num>
  <w:num w:numId="27">
    <w:abstractNumId w:val="29"/>
  </w:num>
  <w:num w:numId="28">
    <w:abstractNumId w:val="23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7"/>
  </w:num>
  <w:num w:numId="32">
    <w:abstractNumId w:val="37"/>
  </w:num>
  <w:num w:numId="33">
    <w:abstractNumId w:val="22"/>
  </w:num>
  <w:num w:numId="34">
    <w:abstractNumId w:val="27"/>
  </w:num>
  <w:num w:numId="35">
    <w:abstractNumId w:val="47"/>
  </w:num>
  <w:num w:numId="36">
    <w:abstractNumId w:val="0"/>
  </w:num>
  <w:num w:numId="37">
    <w:abstractNumId w:val="32"/>
  </w:num>
  <w:num w:numId="38">
    <w:abstractNumId w:val="38"/>
  </w:num>
  <w:num w:numId="39">
    <w:abstractNumId w:val="33"/>
  </w:num>
  <w:num w:numId="40">
    <w:abstractNumId w:val="35"/>
  </w:num>
  <w:num w:numId="41">
    <w:abstractNumId w:val="42"/>
  </w:num>
  <w:num w:numId="42">
    <w:abstractNumId w:val="30"/>
  </w:num>
  <w:num w:numId="43">
    <w:abstractNumId w:val="44"/>
  </w:num>
  <w:num w:numId="44">
    <w:abstractNumId w:val="5"/>
  </w:num>
  <w:num w:numId="45">
    <w:abstractNumId w:val="17"/>
  </w:num>
  <w:num w:numId="46">
    <w:abstractNumId w:val="45"/>
  </w:num>
  <w:num w:numId="47">
    <w:abstractNumId w:val="43"/>
  </w:num>
  <w:num w:numId="48">
    <w:abstractNumId w:val="41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18F9"/>
    <w:rsid w:val="00000D96"/>
    <w:rsid w:val="00002033"/>
    <w:rsid w:val="00003005"/>
    <w:rsid w:val="0000487C"/>
    <w:rsid w:val="00004B87"/>
    <w:rsid w:val="00005B7E"/>
    <w:rsid w:val="00007519"/>
    <w:rsid w:val="00007614"/>
    <w:rsid w:val="00010DC3"/>
    <w:rsid w:val="000131FF"/>
    <w:rsid w:val="00015851"/>
    <w:rsid w:val="00015876"/>
    <w:rsid w:val="00020D35"/>
    <w:rsid w:val="0002333F"/>
    <w:rsid w:val="0002562E"/>
    <w:rsid w:val="0002692F"/>
    <w:rsid w:val="000271ED"/>
    <w:rsid w:val="00030F64"/>
    <w:rsid w:val="00031FFD"/>
    <w:rsid w:val="0003264A"/>
    <w:rsid w:val="00032F26"/>
    <w:rsid w:val="000330EC"/>
    <w:rsid w:val="000358A1"/>
    <w:rsid w:val="000367D0"/>
    <w:rsid w:val="00036A5E"/>
    <w:rsid w:val="00037A6E"/>
    <w:rsid w:val="00040FA7"/>
    <w:rsid w:val="00041C63"/>
    <w:rsid w:val="00042EA0"/>
    <w:rsid w:val="00045CD3"/>
    <w:rsid w:val="00050E00"/>
    <w:rsid w:val="00052060"/>
    <w:rsid w:val="00054BC4"/>
    <w:rsid w:val="00056CEF"/>
    <w:rsid w:val="00061B6B"/>
    <w:rsid w:val="00064094"/>
    <w:rsid w:val="000648AB"/>
    <w:rsid w:val="00065340"/>
    <w:rsid w:val="000736FD"/>
    <w:rsid w:val="00076609"/>
    <w:rsid w:val="00076C86"/>
    <w:rsid w:val="00077391"/>
    <w:rsid w:val="000812E0"/>
    <w:rsid w:val="0008227A"/>
    <w:rsid w:val="00082790"/>
    <w:rsid w:val="00083F8B"/>
    <w:rsid w:val="000842A8"/>
    <w:rsid w:val="00086075"/>
    <w:rsid w:val="00086850"/>
    <w:rsid w:val="0008711A"/>
    <w:rsid w:val="00090473"/>
    <w:rsid w:val="0009052D"/>
    <w:rsid w:val="0009135E"/>
    <w:rsid w:val="00092B31"/>
    <w:rsid w:val="00093A43"/>
    <w:rsid w:val="000A05F7"/>
    <w:rsid w:val="000A10D1"/>
    <w:rsid w:val="000B2316"/>
    <w:rsid w:val="000B3699"/>
    <w:rsid w:val="000B42B6"/>
    <w:rsid w:val="000B48BA"/>
    <w:rsid w:val="000B5863"/>
    <w:rsid w:val="000B58D0"/>
    <w:rsid w:val="000B5FA2"/>
    <w:rsid w:val="000B69AA"/>
    <w:rsid w:val="000B7D80"/>
    <w:rsid w:val="000C061B"/>
    <w:rsid w:val="000C1B1D"/>
    <w:rsid w:val="000C300E"/>
    <w:rsid w:val="000C309A"/>
    <w:rsid w:val="000C3E58"/>
    <w:rsid w:val="000D05B2"/>
    <w:rsid w:val="000D2F87"/>
    <w:rsid w:val="000E14D0"/>
    <w:rsid w:val="000E1725"/>
    <w:rsid w:val="000E271C"/>
    <w:rsid w:val="000E3C93"/>
    <w:rsid w:val="000E4BC2"/>
    <w:rsid w:val="000E5BD3"/>
    <w:rsid w:val="000E7236"/>
    <w:rsid w:val="000F1171"/>
    <w:rsid w:val="000F17CD"/>
    <w:rsid w:val="000F1A1E"/>
    <w:rsid w:val="000F52C2"/>
    <w:rsid w:val="000F5F79"/>
    <w:rsid w:val="000F6250"/>
    <w:rsid w:val="000F6B98"/>
    <w:rsid w:val="000F7423"/>
    <w:rsid w:val="00102A36"/>
    <w:rsid w:val="0010415C"/>
    <w:rsid w:val="001055F6"/>
    <w:rsid w:val="001059FA"/>
    <w:rsid w:val="001061C2"/>
    <w:rsid w:val="0010746D"/>
    <w:rsid w:val="00110AC1"/>
    <w:rsid w:val="00111568"/>
    <w:rsid w:val="00111C9E"/>
    <w:rsid w:val="00111EC5"/>
    <w:rsid w:val="0011282D"/>
    <w:rsid w:val="00112E57"/>
    <w:rsid w:val="00113703"/>
    <w:rsid w:val="00114420"/>
    <w:rsid w:val="00115050"/>
    <w:rsid w:val="001150F9"/>
    <w:rsid w:val="001166BD"/>
    <w:rsid w:val="001171E7"/>
    <w:rsid w:val="0011799D"/>
    <w:rsid w:val="001209EE"/>
    <w:rsid w:val="0012244A"/>
    <w:rsid w:val="0012363B"/>
    <w:rsid w:val="0012456C"/>
    <w:rsid w:val="001249FB"/>
    <w:rsid w:val="0012543B"/>
    <w:rsid w:val="001256F9"/>
    <w:rsid w:val="001260E8"/>
    <w:rsid w:val="00127236"/>
    <w:rsid w:val="00127275"/>
    <w:rsid w:val="0013071C"/>
    <w:rsid w:val="0013224D"/>
    <w:rsid w:val="001331D4"/>
    <w:rsid w:val="001342FB"/>
    <w:rsid w:val="00134B0A"/>
    <w:rsid w:val="00134C91"/>
    <w:rsid w:val="00135ADE"/>
    <w:rsid w:val="00136C1D"/>
    <w:rsid w:val="001407F9"/>
    <w:rsid w:val="0014082E"/>
    <w:rsid w:val="00142745"/>
    <w:rsid w:val="00142765"/>
    <w:rsid w:val="00142CCB"/>
    <w:rsid w:val="0014511D"/>
    <w:rsid w:val="001458E9"/>
    <w:rsid w:val="00151B92"/>
    <w:rsid w:val="0015405D"/>
    <w:rsid w:val="001570BD"/>
    <w:rsid w:val="0015719E"/>
    <w:rsid w:val="0015794B"/>
    <w:rsid w:val="0016024F"/>
    <w:rsid w:val="00161EFD"/>
    <w:rsid w:val="001631C2"/>
    <w:rsid w:val="0016349C"/>
    <w:rsid w:val="00163B8D"/>
    <w:rsid w:val="001641C7"/>
    <w:rsid w:val="00165227"/>
    <w:rsid w:val="0016688C"/>
    <w:rsid w:val="00166C64"/>
    <w:rsid w:val="00166F1B"/>
    <w:rsid w:val="00167E89"/>
    <w:rsid w:val="00167F0E"/>
    <w:rsid w:val="001730DE"/>
    <w:rsid w:val="00173D43"/>
    <w:rsid w:val="00176157"/>
    <w:rsid w:val="00177F32"/>
    <w:rsid w:val="00180570"/>
    <w:rsid w:val="001829D4"/>
    <w:rsid w:val="00182DFB"/>
    <w:rsid w:val="00183282"/>
    <w:rsid w:val="001836DB"/>
    <w:rsid w:val="001839B2"/>
    <w:rsid w:val="00184B0F"/>
    <w:rsid w:val="0018626B"/>
    <w:rsid w:val="0019360A"/>
    <w:rsid w:val="00193B18"/>
    <w:rsid w:val="00194805"/>
    <w:rsid w:val="00196621"/>
    <w:rsid w:val="0019719A"/>
    <w:rsid w:val="001974CC"/>
    <w:rsid w:val="00197920"/>
    <w:rsid w:val="001A2A6C"/>
    <w:rsid w:val="001A5547"/>
    <w:rsid w:val="001A648C"/>
    <w:rsid w:val="001A7498"/>
    <w:rsid w:val="001A7B06"/>
    <w:rsid w:val="001B0EA8"/>
    <w:rsid w:val="001B534E"/>
    <w:rsid w:val="001B5F37"/>
    <w:rsid w:val="001B6523"/>
    <w:rsid w:val="001B6AC0"/>
    <w:rsid w:val="001B7A13"/>
    <w:rsid w:val="001C038B"/>
    <w:rsid w:val="001C3514"/>
    <w:rsid w:val="001D02DE"/>
    <w:rsid w:val="001D36D0"/>
    <w:rsid w:val="001D4D2F"/>
    <w:rsid w:val="001D752D"/>
    <w:rsid w:val="001D7B24"/>
    <w:rsid w:val="001E0172"/>
    <w:rsid w:val="001E0BB7"/>
    <w:rsid w:val="001E1A29"/>
    <w:rsid w:val="001E3D59"/>
    <w:rsid w:val="001F1036"/>
    <w:rsid w:val="001F1E68"/>
    <w:rsid w:val="001F2EF0"/>
    <w:rsid w:val="001F449A"/>
    <w:rsid w:val="001F4BBB"/>
    <w:rsid w:val="001F5607"/>
    <w:rsid w:val="001F76B3"/>
    <w:rsid w:val="00200B81"/>
    <w:rsid w:val="00201027"/>
    <w:rsid w:val="002019C7"/>
    <w:rsid w:val="00201C53"/>
    <w:rsid w:val="0020235C"/>
    <w:rsid w:val="0020285D"/>
    <w:rsid w:val="002041A2"/>
    <w:rsid w:val="0020572C"/>
    <w:rsid w:val="002061AF"/>
    <w:rsid w:val="002074D4"/>
    <w:rsid w:val="00207A0D"/>
    <w:rsid w:val="00210E79"/>
    <w:rsid w:val="00211B69"/>
    <w:rsid w:val="00211BB8"/>
    <w:rsid w:val="002121B3"/>
    <w:rsid w:val="00212349"/>
    <w:rsid w:val="00213278"/>
    <w:rsid w:val="00213614"/>
    <w:rsid w:val="00213A63"/>
    <w:rsid w:val="00213CF9"/>
    <w:rsid w:val="002151CA"/>
    <w:rsid w:val="0021565C"/>
    <w:rsid w:val="00215B04"/>
    <w:rsid w:val="00215D5D"/>
    <w:rsid w:val="00215F12"/>
    <w:rsid w:val="002168B9"/>
    <w:rsid w:val="00216BDB"/>
    <w:rsid w:val="00216F22"/>
    <w:rsid w:val="00217604"/>
    <w:rsid w:val="00217B54"/>
    <w:rsid w:val="00220689"/>
    <w:rsid w:val="00221D86"/>
    <w:rsid w:val="00223444"/>
    <w:rsid w:val="00223C36"/>
    <w:rsid w:val="00223F5C"/>
    <w:rsid w:val="002240E8"/>
    <w:rsid w:val="002241EA"/>
    <w:rsid w:val="00226479"/>
    <w:rsid w:val="00226792"/>
    <w:rsid w:val="00226E5A"/>
    <w:rsid w:val="00232A6C"/>
    <w:rsid w:val="0023311A"/>
    <w:rsid w:val="00236435"/>
    <w:rsid w:val="002373EE"/>
    <w:rsid w:val="00240C74"/>
    <w:rsid w:val="00241444"/>
    <w:rsid w:val="0025009E"/>
    <w:rsid w:val="00251DC5"/>
    <w:rsid w:val="00252BFE"/>
    <w:rsid w:val="00254CE9"/>
    <w:rsid w:val="0025699A"/>
    <w:rsid w:val="00256AAA"/>
    <w:rsid w:val="0026030D"/>
    <w:rsid w:val="00261778"/>
    <w:rsid w:val="002646DB"/>
    <w:rsid w:val="002718AF"/>
    <w:rsid w:val="00272B8F"/>
    <w:rsid w:val="00273A17"/>
    <w:rsid w:val="002757B7"/>
    <w:rsid w:val="00277145"/>
    <w:rsid w:val="002826A1"/>
    <w:rsid w:val="002827B4"/>
    <w:rsid w:val="00282A68"/>
    <w:rsid w:val="002840A6"/>
    <w:rsid w:val="00291A75"/>
    <w:rsid w:val="00291EBF"/>
    <w:rsid w:val="0029208C"/>
    <w:rsid w:val="002921E0"/>
    <w:rsid w:val="00292E77"/>
    <w:rsid w:val="00293510"/>
    <w:rsid w:val="00293600"/>
    <w:rsid w:val="00294443"/>
    <w:rsid w:val="002945FC"/>
    <w:rsid w:val="00294ECA"/>
    <w:rsid w:val="00296C48"/>
    <w:rsid w:val="00296D37"/>
    <w:rsid w:val="0029764B"/>
    <w:rsid w:val="002A12FF"/>
    <w:rsid w:val="002A1BC1"/>
    <w:rsid w:val="002A1EC3"/>
    <w:rsid w:val="002A4752"/>
    <w:rsid w:val="002A788E"/>
    <w:rsid w:val="002B0278"/>
    <w:rsid w:val="002B16D5"/>
    <w:rsid w:val="002B2CCA"/>
    <w:rsid w:val="002B5D32"/>
    <w:rsid w:val="002B6D14"/>
    <w:rsid w:val="002C052C"/>
    <w:rsid w:val="002C4D52"/>
    <w:rsid w:val="002C4F16"/>
    <w:rsid w:val="002C6B93"/>
    <w:rsid w:val="002D12F1"/>
    <w:rsid w:val="002D3B62"/>
    <w:rsid w:val="002D3E1D"/>
    <w:rsid w:val="002D4817"/>
    <w:rsid w:val="002D4ED8"/>
    <w:rsid w:val="002D5468"/>
    <w:rsid w:val="002D6235"/>
    <w:rsid w:val="002D68DD"/>
    <w:rsid w:val="002D6E66"/>
    <w:rsid w:val="002D7A9F"/>
    <w:rsid w:val="002E1144"/>
    <w:rsid w:val="002E2492"/>
    <w:rsid w:val="002E35A8"/>
    <w:rsid w:val="002E3C5D"/>
    <w:rsid w:val="002E547C"/>
    <w:rsid w:val="002E57A9"/>
    <w:rsid w:val="002E6612"/>
    <w:rsid w:val="002E74F9"/>
    <w:rsid w:val="002F0A47"/>
    <w:rsid w:val="002F1792"/>
    <w:rsid w:val="002F2295"/>
    <w:rsid w:val="002F3037"/>
    <w:rsid w:val="002F457F"/>
    <w:rsid w:val="002F49DE"/>
    <w:rsid w:val="002F5727"/>
    <w:rsid w:val="002F5EEB"/>
    <w:rsid w:val="002F6000"/>
    <w:rsid w:val="002F61B6"/>
    <w:rsid w:val="002F64FB"/>
    <w:rsid w:val="002F6789"/>
    <w:rsid w:val="002F7291"/>
    <w:rsid w:val="00302538"/>
    <w:rsid w:val="0030351F"/>
    <w:rsid w:val="00305DC5"/>
    <w:rsid w:val="00307722"/>
    <w:rsid w:val="00310CC8"/>
    <w:rsid w:val="00311CB0"/>
    <w:rsid w:val="003126A5"/>
    <w:rsid w:val="00313720"/>
    <w:rsid w:val="003142DE"/>
    <w:rsid w:val="00316187"/>
    <w:rsid w:val="003163A7"/>
    <w:rsid w:val="00317877"/>
    <w:rsid w:val="003178D5"/>
    <w:rsid w:val="00317B58"/>
    <w:rsid w:val="00321221"/>
    <w:rsid w:val="003244DD"/>
    <w:rsid w:val="003251C7"/>
    <w:rsid w:val="00327951"/>
    <w:rsid w:val="00327D49"/>
    <w:rsid w:val="003306A3"/>
    <w:rsid w:val="00330DDC"/>
    <w:rsid w:val="003345E4"/>
    <w:rsid w:val="003368F7"/>
    <w:rsid w:val="00337412"/>
    <w:rsid w:val="00341E3E"/>
    <w:rsid w:val="00342464"/>
    <w:rsid w:val="00343288"/>
    <w:rsid w:val="003432B2"/>
    <w:rsid w:val="00345758"/>
    <w:rsid w:val="0034603B"/>
    <w:rsid w:val="0034725D"/>
    <w:rsid w:val="0035266F"/>
    <w:rsid w:val="00352E3B"/>
    <w:rsid w:val="0035354C"/>
    <w:rsid w:val="00357E95"/>
    <w:rsid w:val="003602E1"/>
    <w:rsid w:val="00361432"/>
    <w:rsid w:val="00364149"/>
    <w:rsid w:val="00365D37"/>
    <w:rsid w:val="00366AE7"/>
    <w:rsid w:val="00371C34"/>
    <w:rsid w:val="00371CC1"/>
    <w:rsid w:val="00373008"/>
    <w:rsid w:val="003732F5"/>
    <w:rsid w:val="003770E9"/>
    <w:rsid w:val="003771D4"/>
    <w:rsid w:val="00377A0B"/>
    <w:rsid w:val="00377D68"/>
    <w:rsid w:val="003808D9"/>
    <w:rsid w:val="00381EEE"/>
    <w:rsid w:val="00383FBE"/>
    <w:rsid w:val="0038677A"/>
    <w:rsid w:val="00386B1D"/>
    <w:rsid w:val="003874A4"/>
    <w:rsid w:val="0038774F"/>
    <w:rsid w:val="00387E65"/>
    <w:rsid w:val="0039022E"/>
    <w:rsid w:val="00390A99"/>
    <w:rsid w:val="00391098"/>
    <w:rsid w:val="00394515"/>
    <w:rsid w:val="00394C08"/>
    <w:rsid w:val="00397095"/>
    <w:rsid w:val="003A0A3C"/>
    <w:rsid w:val="003A155C"/>
    <w:rsid w:val="003A2DC4"/>
    <w:rsid w:val="003A3AAF"/>
    <w:rsid w:val="003A4E3B"/>
    <w:rsid w:val="003A56C4"/>
    <w:rsid w:val="003A6FB1"/>
    <w:rsid w:val="003B23D1"/>
    <w:rsid w:val="003B34C9"/>
    <w:rsid w:val="003B3584"/>
    <w:rsid w:val="003B4478"/>
    <w:rsid w:val="003B6C28"/>
    <w:rsid w:val="003B7404"/>
    <w:rsid w:val="003B782B"/>
    <w:rsid w:val="003C09B6"/>
    <w:rsid w:val="003C2A98"/>
    <w:rsid w:val="003C5F2D"/>
    <w:rsid w:val="003C63BC"/>
    <w:rsid w:val="003C65FD"/>
    <w:rsid w:val="003D26FC"/>
    <w:rsid w:val="003D2A18"/>
    <w:rsid w:val="003D3C80"/>
    <w:rsid w:val="003D3FFD"/>
    <w:rsid w:val="003D453C"/>
    <w:rsid w:val="003D4803"/>
    <w:rsid w:val="003D61E7"/>
    <w:rsid w:val="003D6390"/>
    <w:rsid w:val="003D668B"/>
    <w:rsid w:val="003E0403"/>
    <w:rsid w:val="003E40A0"/>
    <w:rsid w:val="003E5051"/>
    <w:rsid w:val="003E6CAC"/>
    <w:rsid w:val="003E70F1"/>
    <w:rsid w:val="003F0737"/>
    <w:rsid w:val="003F28C4"/>
    <w:rsid w:val="003F2906"/>
    <w:rsid w:val="003F3E96"/>
    <w:rsid w:val="004012F9"/>
    <w:rsid w:val="004043EC"/>
    <w:rsid w:val="00404EB0"/>
    <w:rsid w:val="00406374"/>
    <w:rsid w:val="0041057E"/>
    <w:rsid w:val="004127C6"/>
    <w:rsid w:val="00412FB2"/>
    <w:rsid w:val="00413E35"/>
    <w:rsid w:val="00414717"/>
    <w:rsid w:val="0041731A"/>
    <w:rsid w:val="0041767C"/>
    <w:rsid w:val="00417E6A"/>
    <w:rsid w:val="00420A74"/>
    <w:rsid w:val="00424AB1"/>
    <w:rsid w:val="00425124"/>
    <w:rsid w:val="00425FB4"/>
    <w:rsid w:val="004271D8"/>
    <w:rsid w:val="00427931"/>
    <w:rsid w:val="00431DD2"/>
    <w:rsid w:val="004330F0"/>
    <w:rsid w:val="004339F9"/>
    <w:rsid w:val="0043540B"/>
    <w:rsid w:val="00436AB3"/>
    <w:rsid w:val="004402C1"/>
    <w:rsid w:val="00440F2E"/>
    <w:rsid w:val="00441297"/>
    <w:rsid w:val="004419AC"/>
    <w:rsid w:val="00442227"/>
    <w:rsid w:val="00442561"/>
    <w:rsid w:val="00442F13"/>
    <w:rsid w:val="004433F2"/>
    <w:rsid w:val="00444522"/>
    <w:rsid w:val="00444ECA"/>
    <w:rsid w:val="004517E7"/>
    <w:rsid w:val="00453657"/>
    <w:rsid w:val="00453A08"/>
    <w:rsid w:val="00455376"/>
    <w:rsid w:val="0045644C"/>
    <w:rsid w:val="00461A56"/>
    <w:rsid w:val="00462271"/>
    <w:rsid w:val="00462C96"/>
    <w:rsid w:val="004749C3"/>
    <w:rsid w:val="00475220"/>
    <w:rsid w:val="00475D10"/>
    <w:rsid w:val="004768B7"/>
    <w:rsid w:val="00477D79"/>
    <w:rsid w:val="00480838"/>
    <w:rsid w:val="00482086"/>
    <w:rsid w:val="00484E55"/>
    <w:rsid w:val="00486BED"/>
    <w:rsid w:val="00490067"/>
    <w:rsid w:val="00490B3C"/>
    <w:rsid w:val="0049359A"/>
    <w:rsid w:val="00494037"/>
    <w:rsid w:val="00496912"/>
    <w:rsid w:val="00497308"/>
    <w:rsid w:val="0049732C"/>
    <w:rsid w:val="004979F9"/>
    <w:rsid w:val="004A090D"/>
    <w:rsid w:val="004A0EB2"/>
    <w:rsid w:val="004A0FCA"/>
    <w:rsid w:val="004A2A17"/>
    <w:rsid w:val="004A35B6"/>
    <w:rsid w:val="004A42C7"/>
    <w:rsid w:val="004B332B"/>
    <w:rsid w:val="004B4E02"/>
    <w:rsid w:val="004B6EB8"/>
    <w:rsid w:val="004B7B44"/>
    <w:rsid w:val="004C2A3C"/>
    <w:rsid w:val="004C305F"/>
    <w:rsid w:val="004C3433"/>
    <w:rsid w:val="004C7D25"/>
    <w:rsid w:val="004C7EAA"/>
    <w:rsid w:val="004D282D"/>
    <w:rsid w:val="004D31E9"/>
    <w:rsid w:val="004D3642"/>
    <w:rsid w:val="004D490E"/>
    <w:rsid w:val="004D6325"/>
    <w:rsid w:val="004D76B0"/>
    <w:rsid w:val="004E190F"/>
    <w:rsid w:val="004E3687"/>
    <w:rsid w:val="004E3AE6"/>
    <w:rsid w:val="004E4130"/>
    <w:rsid w:val="004E4CBC"/>
    <w:rsid w:val="004E66A5"/>
    <w:rsid w:val="004F0202"/>
    <w:rsid w:val="004F0745"/>
    <w:rsid w:val="004F0DD4"/>
    <w:rsid w:val="004F121E"/>
    <w:rsid w:val="004F1956"/>
    <w:rsid w:val="004F2F22"/>
    <w:rsid w:val="004F3028"/>
    <w:rsid w:val="004F367B"/>
    <w:rsid w:val="004F5306"/>
    <w:rsid w:val="004F5C3B"/>
    <w:rsid w:val="00500350"/>
    <w:rsid w:val="00500437"/>
    <w:rsid w:val="005006C6"/>
    <w:rsid w:val="00500F00"/>
    <w:rsid w:val="0050147C"/>
    <w:rsid w:val="0050192E"/>
    <w:rsid w:val="00502DE1"/>
    <w:rsid w:val="0050374A"/>
    <w:rsid w:val="0051076D"/>
    <w:rsid w:val="00510AD6"/>
    <w:rsid w:val="00510AEC"/>
    <w:rsid w:val="005118AC"/>
    <w:rsid w:val="00511C2B"/>
    <w:rsid w:val="0051292D"/>
    <w:rsid w:val="00513BB5"/>
    <w:rsid w:val="00513CF9"/>
    <w:rsid w:val="005153CD"/>
    <w:rsid w:val="005153D0"/>
    <w:rsid w:val="005167E3"/>
    <w:rsid w:val="00517244"/>
    <w:rsid w:val="0052052E"/>
    <w:rsid w:val="00520CE5"/>
    <w:rsid w:val="00521CAB"/>
    <w:rsid w:val="00522F69"/>
    <w:rsid w:val="00523235"/>
    <w:rsid w:val="00523711"/>
    <w:rsid w:val="00524F21"/>
    <w:rsid w:val="005253F1"/>
    <w:rsid w:val="005259E8"/>
    <w:rsid w:val="005259F8"/>
    <w:rsid w:val="00525AEA"/>
    <w:rsid w:val="00525CF0"/>
    <w:rsid w:val="00526C94"/>
    <w:rsid w:val="00526E66"/>
    <w:rsid w:val="00530E85"/>
    <w:rsid w:val="00531751"/>
    <w:rsid w:val="00532A33"/>
    <w:rsid w:val="005370A7"/>
    <w:rsid w:val="00537485"/>
    <w:rsid w:val="00537691"/>
    <w:rsid w:val="00537D88"/>
    <w:rsid w:val="00540564"/>
    <w:rsid w:val="00541418"/>
    <w:rsid w:val="005445ED"/>
    <w:rsid w:val="0054546B"/>
    <w:rsid w:val="00547515"/>
    <w:rsid w:val="005475DB"/>
    <w:rsid w:val="00547690"/>
    <w:rsid w:val="00551EB8"/>
    <w:rsid w:val="005525FA"/>
    <w:rsid w:val="00552D3E"/>
    <w:rsid w:val="0055330A"/>
    <w:rsid w:val="00553325"/>
    <w:rsid w:val="005543E0"/>
    <w:rsid w:val="00554812"/>
    <w:rsid w:val="00555C33"/>
    <w:rsid w:val="00556640"/>
    <w:rsid w:val="00560400"/>
    <w:rsid w:val="00560458"/>
    <w:rsid w:val="00561A04"/>
    <w:rsid w:val="00563A4C"/>
    <w:rsid w:val="00563D89"/>
    <w:rsid w:val="00564337"/>
    <w:rsid w:val="00564D17"/>
    <w:rsid w:val="0056501E"/>
    <w:rsid w:val="0056516C"/>
    <w:rsid w:val="00570410"/>
    <w:rsid w:val="0057090D"/>
    <w:rsid w:val="00571069"/>
    <w:rsid w:val="0057772D"/>
    <w:rsid w:val="00580C8C"/>
    <w:rsid w:val="00580F6E"/>
    <w:rsid w:val="005817D2"/>
    <w:rsid w:val="0058291B"/>
    <w:rsid w:val="005841D2"/>
    <w:rsid w:val="00585A6E"/>
    <w:rsid w:val="00587805"/>
    <w:rsid w:val="0059052E"/>
    <w:rsid w:val="00590C10"/>
    <w:rsid w:val="005928CC"/>
    <w:rsid w:val="005931D3"/>
    <w:rsid w:val="00593C70"/>
    <w:rsid w:val="00594605"/>
    <w:rsid w:val="00597630"/>
    <w:rsid w:val="005A1899"/>
    <w:rsid w:val="005A1C88"/>
    <w:rsid w:val="005A591C"/>
    <w:rsid w:val="005A5F59"/>
    <w:rsid w:val="005B1593"/>
    <w:rsid w:val="005B1ABF"/>
    <w:rsid w:val="005B351A"/>
    <w:rsid w:val="005B4B9B"/>
    <w:rsid w:val="005B528B"/>
    <w:rsid w:val="005B5827"/>
    <w:rsid w:val="005B739E"/>
    <w:rsid w:val="005C048A"/>
    <w:rsid w:val="005C496A"/>
    <w:rsid w:val="005C49BC"/>
    <w:rsid w:val="005C6298"/>
    <w:rsid w:val="005D1765"/>
    <w:rsid w:val="005D4036"/>
    <w:rsid w:val="005D40CE"/>
    <w:rsid w:val="005D41AC"/>
    <w:rsid w:val="005D6D15"/>
    <w:rsid w:val="005D7E52"/>
    <w:rsid w:val="005E0091"/>
    <w:rsid w:val="005E0356"/>
    <w:rsid w:val="005E0F85"/>
    <w:rsid w:val="005E2259"/>
    <w:rsid w:val="005E3D24"/>
    <w:rsid w:val="005E3E02"/>
    <w:rsid w:val="005E4CC9"/>
    <w:rsid w:val="005F3574"/>
    <w:rsid w:val="005F3BB3"/>
    <w:rsid w:val="005F541D"/>
    <w:rsid w:val="005F69B3"/>
    <w:rsid w:val="00600BC1"/>
    <w:rsid w:val="00601665"/>
    <w:rsid w:val="00602F26"/>
    <w:rsid w:val="00606BAC"/>
    <w:rsid w:val="006100E9"/>
    <w:rsid w:val="00610691"/>
    <w:rsid w:val="00610A42"/>
    <w:rsid w:val="00612105"/>
    <w:rsid w:val="00612143"/>
    <w:rsid w:val="00612462"/>
    <w:rsid w:val="00612580"/>
    <w:rsid w:val="0061268A"/>
    <w:rsid w:val="0061456C"/>
    <w:rsid w:val="006146BC"/>
    <w:rsid w:val="006152C3"/>
    <w:rsid w:val="0061655E"/>
    <w:rsid w:val="006167CF"/>
    <w:rsid w:val="00616C4C"/>
    <w:rsid w:val="00616E84"/>
    <w:rsid w:val="00620CD8"/>
    <w:rsid w:val="00622B27"/>
    <w:rsid w:val="00633A41"/>
    <w:rsid w:val="00634545"/>
    <w:rsid w:val="00636B21"/>
    <w:rsid w:val="00636E93"/>
    <w:rsid w:val="0063772A"/>
    <w:rsid w:val="00640725"/>
    <w:rsid w:val="006412F6"/>
    <w:rsid w:val="0064226D"/>
    <w:rsid w:val="006424A1"/>
    <w:rsid w:val="00643C0B"/>
    <w:rsid w:val="00643C98"/>
    <w:rsid w:val="00644A65"/>
    <w:rsid w:val="00647697"/>
    <w:rsid w:val="00647AC3"/>
    <w:rsid w:val="00651B33"/>
    <w:rsid w:val="0065394E"/>
    <w:rsid w:val="006540E2"/>
    <w:rsid w:val="00654E97"/>
    <w:rsid w:val="00655BB5"/>
    <w:rsid w:val="006562CA"/>
    <w:rsid w:val="0065653F"/>
    <w:rsid w:val="006576E0"/>
    <w:rsid w:val="0065790C"/>
    <w:rsid w:val="00657F2B"/>
    <w:rsid w:val="00660C63"/>
    <w:rsid w:val="00660C6B"/>
    <w:rsid w:val="00660E66"/>
    <w:rsid w:val="00662AE6"/>
    <w:rsid w:val="00664217"/>
    <w:rsid w:val="00664915"/>
    <w:rsid w:val="00664A24"/>
    <w:rsid w:val="006654CA"/>
    <w:rsid w:val="00671ADB"/>
    <w:rsid w:val="00674FDC"/>
    <w:rsid w:val="006753EB"/>
    <w:rsid w:val="00675546"/>
    <w:rsid w:val="00675C4E"/>
    <w:rsid w:val="006760FA"/>
    <w:rsid w:val="00680478"/>
    <w:rsid w:val="00681015"/>
    <w:rsid w:val="006820B4"/>
    <w:rsid w:val="00685A66"/>
    <w:rsid w:val="00685BE6"/>
    <w:rsid w:val="00685FBB"/>
    <w:rsid w:val="0068697B"/>
    <w:rsid w:val="00691194"/>
    <w:rsid w:val="00692CBB"/>
    <w:rsid w:val="00695F36"/>
    <w:rsid w:val="00697C75"/>
    <w:rsid w:val="006A1D95"/>
    <w:rsid w:val="006A35B8"/>
    <w:rsid w:val="006A480E"/>
    <w:rsid w:val="006A60AE"/>
    <w:rsid w:val="006A7DA1"/>
    <w:rsid w:val="006B3716"/>
    <w:rsid w:val="006B4968"/>
    <w:rsid w:val="006B4969"/>
    <w:rsid w:val="006B4A19"/>
    <w:rsid w:val="006B58B3"/>
    <w:rsid w:val="006B65C2"/>
    <w:rsid w:val="006B751F"/>
    <w:rsid w:val="006B7D9C"/>
    <w:rsid w:val="006C016A"/>
    <w:rsid w:val="006C1F38"/>
    <w:rsid w:val="006C2004"/>
    <w:rsid w:val="006C2429"/>
    <w:rsid w:val="006C2B85"/>
    <w:rsid w:val="006C4343"/>
    <w:rsid w:val="006C5172"/>
    <w:rsid w:val="006C5BD7"/>
    <w:rsid w:val="006C7A3C"/>
    <w:rsid w:val="006D0061"/>
    <w:rsid w:val="006D00CF"/>
    <w:rsid w:val="006D0A6C"/>
    <w:rsid w:val="006D1B9C"/>
    <w:rsid w:val="006D395A"/>
    <w:rsid w:val="006D4754"/>
    <w:rsid w:val="006D4E16"/>
    <w:rsid w:val="006D512E"/>
    <w:rsid w:val="006D61A6"/>
    <w:rsid w:val="006D6AC8"/>
    <w:rsid w:val="006D7808"/>
    <w:rsid w:val="006D7D31"/>
    <w:rsid w:val="006E0185"/>
    <w:rsid w:val="006E0273"/>
    <w:rsid w:val="006E15FA"/>
    <w:rsid w:val="006E1632"/>
    <w:rsid w:val="006E1903"/>
    <w:rsid w:val="006E1A3E"/>
    <w:rsid w:val="006E226C"/>
    <w:rsid w:val="006E3C4E"/>
    <w:rsid w:val="006E5054"/>
    <w:rsid w:val="006E61E5"/>
    <w:rsid w:val="006E74AB"/>
    <w:rsid w:val="006E7B12"/>
    <w:rsid w:val="006F012C"/>
    <w:rsid w:val="006F26F1"/>
    <w:rsid w:val="006F2B57"/>
    <w:rsid w:val="006F2E5E"/>
    <w:rsid w:val="006F3E5D"/>
    <w:rsid w:val="006F4712"/>
    <w:rsid w:val="006F4C35"/>
    <w:rsid w:val="006F5866"/>
    <w:rsid w:val="006F626C"/>
    <w:rsid w:val="007018F2"/>
    <w:rsid w:val="007030B3"/>
    <w:rsid w:val="007044A1"/>
    <w:rsid w:val="00704A29"/>
    <w:rsid w:val="00706FC2"/>
    <w:rsid w:val="007070ED"/>
    <w:rsid w:val="00711041"/>
    <w:rsid w:val="007111F0"/>
    <w:rsid w:val="007118A2"/>
    <w:rsid w:val="00712E8D"/>
    <w:rsid w:val="00712EF4"/>
    <w:rsid w:val="007146DE"/>
    <w:rsid w:val="0072271E"/>
    <w:rsid w:val="00727F06"/>
    <w:rsid w:val="007304CD"/>
    <w:rsid w:val="00730830"/>
    <w:rsid w:val="007318E4"/>
    <w:rsid w:val="00732262"/>
    <w:rsid w:val="00733B62"/>
    <w:rsid w:val="00734BEC"/>
    <w:rsid w:val="007358C2"/>
    <w:rsid w:val="007359D5"/>
    <w:rsid w:val="00736A54"/>
    <w:rsid w:val="00737D70"/>
    <w:rsid w:val="00737FEC"/>
    <w:rsid w:val="0074021A"/>
    <w:rsid w:val="007408F8"/>
    <w:rsid w:val="00741AF6"/>
    <w:rsid w:val="0074205A"/>
    <w:rsid w:val="00742AF1"/>
    <w:rsid w:val="00743E2C"/>
    <w:rsid w:val="00746583"/>
    <w:rsid w:val="00746C3C"/>
    <w:rsid w:val="007473DE"/>
    <w:rsid w:val="00753EF1"/>
    <w:rsid w:val="007630D1"/>
    <w:rsid w:val="0076462B"/>
    <w:rsid w:val="00764867"/>
    <w:rsid w:val="00764913"/>
    <w:rsid w:val="00764CC2"/>
    <w:rsid w:val="00767392"/>
    <w:rsid w:val="00772244"/>
    <w:rsid w:val="00775A9D"/>
    <w:rsid w:val="007768C0"/>
    <w:rsid w:val="00776E89"/>
    <w:rsid w:val="0078099D"/>
    <w:rsid w:val="00780C2B"/>
    <w:rsid w:val="00781238"/>
    <w:rsid w:val="00782AE5"/>
    <w:rsid w:val="00782B53"/>
    <w:rsid w:val="00783759"/>
    <w:rsid w:val="00783BDC"/>
    <w:rsid w:val="00784168"/>
    <w:rsid w:val="007841A2"/>
    <w:rsid w:val="007841F3"/>
    <w:rsid w:val="00784CD2"/>
    <w:rsid w:val="00784F5A"/>
    <w:rsid w:val="0078603A"/>
    <w:rsid w:val="007927B7"/>
    <w:rsid w:val="0079421E"/>
    <w:rsid w:val="007944B9"/>
    <w:rsid w:val="00794E3B"/>
    <w:rsid w:val="007977CA"/>
    <w:rsid w:val="007A07E0"/>
    <w:rsid w:val="007A0DD2"/>
    <w:rsid w:val="007A14D5"/>
    <w:rsid w:val="007A1A52"/>
    <w:rsid w:val="007A2115"/>
    <w:rsid w:val="007A24D5"/>
    <w:rsid w:val="007A4FE9"/>
    <w:rsid w:val="007A6A2E"/>
    <w:rsid w:val="007B28BD"/>
    <w:rsid w:val="007B5906"/>
    <w:rsid w:val="007C1AC1"/>
    <w:rsid w:val="007C3ECF"/>
    <w:rsid w:val="007C4C16"/>
    <w:rsid w:val="007C4EB2"/>
    <w:rsid w:val="007D3510"/>
    <w:rsid w:val="007D720C"/>
    <w:rsid w:val="007E2ABC"/>
    <w:rsid w:val="007E4227"/>
    <w:rsid w:val="007E5E0D"/>
    <w:rsid w:val="007E6E99"/>
    <w:rsid w:val="007F56EB"/>
    <w:rsid w:val="008009EC"/>
    <w:rsid w:val="00801598"/>
    <w:rsid w:val="00801A47"/>
    <w:rsid w:val="008028C7"/>
    <w:rsid w:val="00803E8B"/>
    <w:rsid w:val="0080448D"/>
    <w:rsid w:val="008133F8"/>
    <w:rsid w:val="008134CC"/>
    <w:rsid w:val="0081496F"/>
    <w:rsid w:val="00815B5A"/>
    <w:rsid w:val="00816C28"/>
    <w:rsid w:val="008206E2"/>
    <w:rsid w:val="008225ED"/>
    <w:rsid w:val="0082376E"/>
    <w:rsid w:val="00824572"/>
    <w:rsid w:val="00827989"/>
    <w:rsid w:val="00827C85"/>
    <w:rsid w:val="008332D2"/>
    <w:rsid w:val="008341FE"/>
    <w:rsid w:val="00836065"/>
    <w:rsid w:val="00836348"/>
    <w:rsid w:val="00836481"/>
    <w:rsid w:val="008365B3"/>
    <w:rsid w:val="00841BA4"/>
    <w:rsid w:val="00847AAA"/>
    <w:rsid w:val="008503EA"/>
    <w:rsid w:val="00850F62"/>
    <w:rsid w:val="008513A9"/>
    <w:rsid w:val="00852E83"/>
    <w:rsid w:val="008545AC"/>
    <w:rsid w:val="00860B65"/>
    <w:rsid w:val="0086103F"/>
    <w:rsid w:val="00861824"/>
    <w:rsid w:val="0086227C"/>
    <w:rsid w:val="00863283"/>
    <w:rsid w:val="008642E8"/>
    <w:rsid w:val="00866DE1"/>
    <w:rsid w:val="00867218"/>
    <w:rsid w:val="008712EE"/>
    <w:rsid w:val="0087295F"/>
    <w:rsid w:val="00872B52"/>
    <w:rsid w:val="00872E9A"/>
    <w:rsid w:val="0087418F"/>
    <w:rsid w:val="00874401"/>
    <w:rsid w:val="008745C2"/>
    <w:rsid w:val="00874A42"/>
    <w:rsid w:val="00875B93"/>
    <w:rsid w:val="00875F49"/>
    <w:rsid w:val="00876FB3"/>
    <w:rsid w:val="008803B4"/>
    <w:rsid w:val="00880709"/>
    <w:rsid w:val="00880A25"/>
    <w:rsid w:val="00881CFE"/>
    <w:rsid w:val="00887389"/>
    <w:rsid w:val="0088776F"/>
    <w:rsid w:val="00892C0A"/>
    <w:rsid w:val="00893590"/>
    <w:rsid w:val="00894654"/>
    <w:rsid w:val="00894EAE"/>
    <w:rsid w:val="00895AE4"/>
    <w:rsid w:val="00896722"/>
    <w:rsid w:val="00897D5F"/>
    <w:rsid w:val="008A2809"/>
    <w:rsid w:val="008A3682"/>
    <w:rsid w:val="008A4468"/>
    <w:rsid w:val="008A4A0A"/>
    <w:rsid w:val="008B0C07"/>
    <w:rsid w:val="008B32A7"/>
    <w:rsid w:val="008B67D3"/>
    <w:rsid w:val="008C1E57"/>
    <w:rsid w:val="008C1FB5"/>
    <w:rsid w:val="008C21C6"/>
    <w:rsid w:val="008C2CA6"/>
    <w:rsid w:val="008C2EE5"/>
    <w:rsid w:val="008C3030"/>
    <w:rsid w:val="008C3293"/>
    <w:rsid w:val="008C7309"/>
    <w:rsid w:val="008C7AF1"/>
    <w:rsid w:val="008C7E90"/>
    <w:rsid w:val="008D2592"/>
    <w:rsid w:val="008D5447"/>
    <w:rsid w:val="008D58FB"/>
    <w:rsid w:val="008D79DC"/>
    <w:rsid w:val="008E102B"/>
    <w:rsid w:val="008E1493"/>
    <w:rsid w:val="008E1B38"/>
    <w:rsid w:val="008E30C8"/>
    <w:rsid w:val="008E3BBB"/>
    <w:rsid w:val="008E3DE9"/>
    <w:rsid w:val="008E4A3C"/>
    <w:rsid w:val="008E6090"/>
    <w:rsid w:val="008E7438"/>
    <w:rsid w:val="008E7710"/>
    <w:rsid w:val="008F200C"/>
    <w:rsid w:val="008F3F7F"/>
    <w:rsid w:val="008F508B"/>
    <w:rsid w:val="009003E1"/>
    <w:rsid w:val="00901C5A"/>
    <w:rsid w:val="00902BA5"/>
    <w:rsid w:val="00902C6C"/>
    <w:rsid w:val="00905195"/>
    <w:rsid w:val="0090541B"/>
    <w:rsid w:val="00905D05"/>
    <w:rsid w:val="00906D48"/>
    <w:rsid w:val="00910673"/>
    <w:rsid w:val="00913DA5"/>
    <w:rsid w:val="009164ED"/>
    <w:rsid w:val="0091744C"/>
    <w:rsid w:val="009174E9"/>
    <w:rsid w:val="00917815"/>
    <w:rsid w:val="009208F1"/>
    <w:rsid w:val="0092094A"/>
    <w:rsid w:val="00922F74"/>
    <w:rsid w:val="0092322E"/>
    <w:rsid w:val="009237E8"/>
    <w:rsid w:val="00923FA4"/>
    <w:rsid w:val="00925C3D"/>
    <w:rsid w:val="00926574"/>
    <w:rsid w:val="00926B96"/>
    <w:rsid w:val="009271B4"/>
    <w:rsid w:val="00927315"/>
    <w:rsid w:val="00927894"/>
    <w:rsid w:val="00930042"/>
    <w:rsid w:val="009304AF"/>
    <w:rsid w:val="009307D9"/>
    <w:rsid w:val="00930EE5"/>
    <w:rsid w:val="00931948"/>
    <w:rsid w:val="00931F4D"/>
    <w:rsid w:val="0093339D"/>
    <w:rsid w:val="00936CA4"/>
    <w:rsid w:val="00941862"/>
    <w:rsid w:val="00941B85"/>
    <w:rsid w:val="00944B9B"/>
    <w:rsid w:val="00953562"/>
    <w:rsid w:val="00957238"/>
    <w:rsid w:val="009572D5"/>
    <w:rsid w:val="00960422"/>
    <w:rsid w:val="00960854"/>
    <w:rsid w:val="009630D3"/>
    <w:rsid w:val="009639D7"/>
    <w:rsid w:val="00964A64"/>
    <w:rsid w:val="00967C66"/>
    <w:rsid w:val="00971C24"/>
    <w:rsid w:val="00974F10"/>
    <w:rsid w:val="00975C11"/>
    <w:rsid w:val="00975F34"/>
    <w:rsid w:val="00976C4F"/>
    <w:rsid w:val="00977DDA"/>
    <w:rsid w:val="00977E13"/>
    <w:rsid w:val="009821EE"/>
    <w:rsid w:val="00985B6E"/>
    <w:rsid w:val="00985E85"/>
    <w:rsid w:val="00986757"/>
    <w:rsid w:val="009875F4"/>
    <w:rsid w:val="00987679"/>
    <w:rsid w:val="009905A0"/>
    <w:rsid w:val="009910AF"/>
    <w:rsid w:val="009911D0"/>
    <w:rsid w:val="00991CD3"/>
    <w:rsid w:val="0099241A"/>
    <w:rsid w:val="009935D5"/>
    <w:rsid w:val="009943DE"/>
    <w:rsid w:val="00995EAF"/>
    <w:rsid w:val="009964FA"/>
    <w:rsid w:val="0099771C"/>
    <w:rsid w:val="009A02EF"/>
    <w:rsid w:val="009A1DA3"/>
    <w:rsid w:val="009A31C0"/>
    <w:rsid w:val="009A50BF"/>
    <w:rsid w:val="009A52F1"/>
    <w:rsid w:val="009A6446"/>
    <w:rsid w:val="009A7854"/>
    <w:rsid w:val="009B0CF0"/>
    <w:rsid w:val="009B43CA"/>
    <w:rsid w:val="009B4E54"/>
    <w:rsid w:val="009B652C"/>
    <w:rsid w:val="009B710F"/>
    <w:rsid w:val="009C268F"/>
    <w:rsid w:val="009C2FAA"/>
    <w:rsid w:val="009C323C"/>
    <w:rsid w:val="009C3D2D"/>
    <w:rsid w:val="009C714C"/>
    <w:rsid w:val="009C7D2B"/>
    <w:rsid w:val="009D0E76"/>
    <w:rsid w:val="009D20F5"/>
    <w:rsid w:val="009D22C3"/>
    <w:rsid w:val="009D2CB2"/>
    <w:rsid w:val="009D6C06"/>
    <w:rsid w:val="009D7204"/>
    <w:rsid w:val="009E03C0"/>
    <w:rsid w:val="009E2145"/>
    <w:rsid w:val="009E237A"/>
    <w:rsid w:val="009E3322"/>
    <w:rsid w:val="009E3AF1"/>
    <w:rsid w:val="009E3FFA"/>
    <w:rsid w:val="009E4414"/>
    <w:rsid w:val="009E4689"/>
    <w:rsid w:val="009E6E75"/>
    <w:rsid w:val="009E6E7F"/>
    <w:rsid w:val="009E729E"/>
    <w:rsid w:val="009F048B"/>
    <w:rsid w:val="009F24BE"/>
    <w:rsid w:val="009F2FD5"/>
    <w:rsid w:val="009F318E"/>
    <w:rsid w:val="009F3B67"/>
    <w:rsid w:val="009F7572"/>
    <w:rsid w:val="00A0027F"/>
    <w:rsid w:val="00A012F1"/>
    <w:rsid w:val="00A023E1"/>
    <w:rsid w:val="00A02AC2"/>
    <w:rsid w:val="00A02F71"/>
    <w:rsid w:val="00A037F4"/>
    <w:rsid w:val="00A04D30"/>
    <w:rsid w:val="00A11BFE"/>
    <w:rsid w:val="00A11C25"/>
    <w:rsid w:val="00A12757"/>
    <w:rsid w:val="00A12D06"/>
    <w:rsid w:val="00A1303C"/>
    <w:rsid w:val="00A14AA9"/>
    <w:rsid w:val="00A14B40"/>
    <w:rsid w:val="00A14D20"/>
    <w:rsid w:val="00A15FE5"/>
    <w:rsid w:val="00A21378"/>
    <w:rsid w:val="00A217F7"/>
    <w:rsid w:val="00A249CB"/>
    <w:rsid w:val="00A258F9"/>
    <w:rsid w:val="00A25D86"/>
    <w:rsid w:val="00A30C67"/>
    <w:rsid w:val="00A311A9"/>
    <w:rsid w:val="00A31749"/>
    <w:rsid w:val="00A349BB"/>
    <w:rsid w:val="00A34AB5"/>
    <w:rsid w:val="00A3526B"/>
    <w:rsid w:val="00A35C00"/>
    <w:rsid w:val="00A36A64"/>
    <w:rsid w:val="00A36CF1"/>
    <w:rsid w:val="00A37C43"/>
    <w:rsid w:val="00A40C25"/>
    <w:rsid w:val="00A420AC"/>
    <w:rsid w:val="00A42866"/>
    <w:rsid w:val="00A454CE"/>
    <w:rsid w:val="00A45670"/>
    <w:rsid w:val="00A47138"/>
    <w:rsid w:val="00A50138"/>
    <w:rsid w:val="00A509A6"/>
    <w:rsid w:val="00A5101C"/>
    <w:rsid w:val="00A51C61"/>
    <w:rsid w:val="00A51E35"/>
    <w:rsid w:val="00A52E06"/>
    <w:rsid w:val="00A530DC"/>
    <w:rsid w:val="00A5322A"/>
    <w:rsid w:val="00A55219"/>
    <w:rsid w:val="00A57983"/>
    <w:rsid w:val="00A605B2"/>
    <w:rsid w:val="00A6167C"/>
    <w:rsid w:val="00A6225E"/>
    <w:rsid w:val="00A62604"/>
    <w:rsid w:val="00A62F55"/>
    <w:rsid w:val="00A648C0"/>
    <w:rsid w:val="00A664BF"/>
    <w:rsid w:val="00A70EFA"/>
    <w:rsid w:val="00A70F2D"/>
    <w:rsid w:val="00A717F0"/>
    <w:rsid w:val="00A71FCB"/>
    <w:rsid w:val="00A7245C"/>
    <w:rsid w:val="00A726FF"/>
    <w:rsid w:val="00A7426E"/>
    <w:rsid w:val="00A747EC"/>
    <w:rsid w:val="00A76417"/>
    <w:rsid w:val="00A8103E"/>
    <w:rsid w:val="00A83B49"/>
    <w:rsid w:val="00A84A7C"/>
    <w:rsid w:val="00A8559A"/>
    <w:rsid w:val="00A8629A"/>
    <w:rsid w:val="00A86A8F"/>
    <w:rsid w:val="00A902BA"/>
    <w:rsid w:val="00A90EFE"/>
    <w:rsid w:val="00A91225"/>
    <w:rsid w:val="00A91DEF"/>
    <w:rsid w:val="00A93C16"/>
    <w:rsid w:val="00A93E8C"/>
    <w:rsid w:val="00A95541"/>
    <w:rsid w:val="00A9606F"/>
    <w:rsid w:val="00A96A99"/>
    <w:rsid w:val="00A971E9"/>
    <w:rsid w:val="00AA05E6"/>
    <w:rsid w:val="00AA0628"/>
    <w:rsid w:val="00AA3323"/>
    <w:rsid w:val="00AA39C0"/>
    <w:rsid w:val="00AA3AD3"/>
    <w:rsid w:val="00AB0243"/>
    <w:rsid w:val="00AB1676"/>
    <w:rsid w:val="00AB1C54"/>
    <w:rsid w:val="00AB40CC"/>
    <w:rsid w:val="00AB4897"/>
    <w:rsid w:val="00AB591C"/>
    <w:rsid w:val="00AC0072"/>
    <w:rsid w:val="00AC0403"/>
    <w:rsid w:val="00AC181A"/>
    <w:rsid w:val="00AC304C"/>
    <w:rsid w:val="00AC3D14"/>
    <w:rsid w:val="00AC4073"/>
    <w:rsid w:val="00AC51E2"/>
    <w:rsid w:val="00AC5295"/>
    <w:rsid w:val="00AC5CA9"/>
    <w:rsid w:val="00AC65BE"/>
    <w:rsid w:val="00AC6F26"/>
    <w:rsid w:val="00AC6F4B"/>
    <w:rsid w:val="00AC772D"/>
    <w:rsid w:val="00AD072F"/>
    <w:rsid w:val="00AD2EB8"/>
    <w:rsid w:val="00AD5F79"/>
    <w:rsid w:val="00AF2DD3"/>
    <w:rsid w:val="00AF40AF"/>
    <w:rsid w:val="00AF484D"/>
    <w:rsid w:val="00B000DB"/>
    <w:rsid w:val="00B00BF4"/>
    <w:rsid w:val="00B00EF4"/>
    <w:rsid w:val="00B0310C"/>
    <w:rsid w:val="00B04FF0"/>
    <w:rsid w:val="00B05B1D"/>
    <w:rsid w:val="00B06E3B"/>
    <w:rsid w:val="00B06FDD"/>
    <w:rsid w:val="00B11BE3"/>
    <w:rsid w:val="00B12A76"/>
    <w:rsid w:val="00B138B5"/>
    <w:rsid w:val="00B13B20"/>
    <w:rsid w:val="00B14777"/>
    <w:rsid w:val="00B14BC9"/>
    <w:rsid w:val="00B1562F"/>
    <w:rsid w:val="00B15CF1"/>
    <w:rsid w:val="00B1601F"/>
    <w:rsid w:val="00B16627"/>
    <w:rsid w:val="00B16EF1"/>
    <w:rsid w:val="00B171ED"/>
    <w:rsid w:val="00B209A0"/>
    <w:rsid w:val="00B218F9"/>
    <w:rsid w:val="00B21CE2"/>
    <w:rsid w:val="00B234F9"/>
    <w:rsid w:val="00B23C52"/>
    <w:rsid w:val="00B24CC4"/>
    <w:rsid w:val="00B25474"/>
    <w:rsid w:val="00B3010F"/>
    <w:rsid w:val="00B306E0"/>
    <w:rsid w:val="00B3217F"/>
    <w:rsid w:val="00B3288E"/>
    <w:rsid w:val="00B33EF7"/>
    <w:rsid w:val="00B34F62"/>
    <w:rsid w:val="00B35174"/>
    <w:rsid w:val="00B35918"/>
    <w:rsid w:val="00B36661"/>
    <w:rsid w:val="00B370B1"/>
    <w:rsid w:val="00B37339"/>
    <w:rsid w:val="00B37961"/>
    <w:rsid w:val="00B37A31"/>
    <w:rsid w:val="00B4225E"/>
    <w:rsid w:val="00B44559"/>
    <w:rsid w:val="00B447D0"/>
    <w:rsid w:val="00B46286"/>
    <w:rsid w:val="00B46454"/>
    <w:rsid w:val="00B46F87"/>
    <w:rsid w:val="00B5145A"/>
    <w:rsid w:val="00B52B58"/>
    <w:rsid w:val="00B532EA"/>
    <w:rsid w:val="00B54EBF"/>
    <w:rsid w:val="00B56A05"/>
    <w:rsid w:val="00B57199"/>
    <w:rsid w:val="00B57854"/>
    <w:rsid w:val="00B610D0"/>
    <w:rsid w:val="00B63139"/>
    <w:rsid w:val="00B65221"/>
    <w:rsid w:val="00B66050"/>
    <w:rsid w:val="00B66EBB"/>
    <w:rsid w:val="00B706C2"/>
    <w:rsid w:val="00B709F1"/>
    <w:rsid w:val="00B71255"/>
    <w:rsid w:val="00B71507"/>
    <w:rsid w:val="00B71821"/>
    <w:rsid w:val="00B71FEC"/>
    <w:rsid w:val="00B75C2A"/>
    <w:rsid w:val="00B807F9"/>
    <w:rsid w:val="00B82C61"/>
    <w:rsid w:val="00B83259"/>
    <w:rsid w:val="00B83BA2"/>
    <w:rsid w:val="00B83F20"/>
    <w:rsid w:val="00B840FD"/>
    <w:rsid w:val="00B84535"/>
    <w:rsid w:val="00B84FA3"/>
    <w:rsid w:val="00B864D1"/>
    <w:rsid w:val="00B87A6F"/>
    <w:rsid w:val="00B90604"/>
    <w:rsid w:val="00B9278C"/>
    <w:rsid w:val="00B92E84"/>
    <w:rsid w:val="00B930C4"/>
    <w:rsid w:val="00B94738"/>
    <w:rsid w:val="00B94872"/>
    <w:rsid w:val="00B94BB9"/>
    <w:rsid w:val="00B94C01"/>
    <w:rsid w:val="00BA1081"/>
    <w:rsid w:val="00BA1826"/>
    <w:rsid w:val="00BA1E00"/>
    <w:rsid w:val="00BA212B"/>
    <w:rsid w:val="00BA4BDA"/>
    <w:rsid w:val="00BA5B61"/>
    <w:rsid w:val="00BB0B36"/>
    <w:rsid w:val="00BB2935"/>
    <w:rsid w:val="00BB3FAF"/>
    <w:rsid w:val="00BB55C8"/>
    <w:rsid w:val="00BB69F6"/>
    <w:rsid w:val="00BB7F52"/>
    <w:rsid w:val="00BC2D3B"/>
    <w:rsid w:val="00BC39EE"/>
    <w:rsid w:val="00BC5620"/>
    <w:rsid w:val="00BC70DC"/>
    <w:rsid w:val="00BC76D7"/>
    <w:rsid w:val="00BD1EEF"/>
    <w:rsid w:val="00BD22FF"/>
    <w:rsid w:val="00BD304A"/>
    <w:rsid w:val="00BD45BA"/>
    <w:rsid w:val="00BD52C0"/>
    <w:rsid w:val="00BD580A"/>
    <w:rsid w:val="00BD6C7F"/>
    <w:rsid w:val="00BE0648"/>
    <w:rsid w:val="00BE0A71"/>
    <w:rsid w:val="00BE46A3"/>
    <w:rsid w:val="00BE4783"/>
    <w:rsid w:val="00BE66B9"/>
    <w:rsid w:val="00BE7FD9"/>
    <w:rsid w:val="00BF0454"/>
    <w:rsid w:val="00BF0534"/>
    <w:rsid w:val="00BF261E"/>
    <w:rsid w:val="00C003E8"/>
    <w:rsid w:val="00C00D15"/>
    <w:rsid w:val="00C01676"/>
    <w:rsid w:val="00C02138"/>
    <w:rsid w:val="00C0324E"/>
    <w:rsid w:val="00C05717"/>
    <w:rsid w:val="00C063DD"/>
    <w:rsid w:val="00C068B8"/>
    <w:rsid w:val="00C068D2"/>
    <w:rsid w:val="00C06AA0"/>
    <w:rsid w:val="00C075EF"/>
    <w:rsid w:val="00C10398"/>
    <w:rsid w:val="00C110D9"/>
    <w:rsid w:val="00C12CC8"/>
    <w:rsid w:val="00C133D7"/>
    <w:rsid w:val="00C1341D"/>
    <w:rsid w:val="00C15321"/>
    <w:rsid w:val="00C15AD3"/>
    <w:rsid w:val="00C15BE6"/>
    <w:rsid w:val="00C16126"/>
    <w:rsid w:val="00C174C9"/>
    <w:rsid w:val="00C21C80"/>
    <w:rsid w:val="00C25901"/>
    <w:rsid w:val="00C32683"/>
    <w:rsid w:val="00C32C50"/>
    <w:rsid w:val="00C333CE"/>
    <w:rsid w:val="00C341AD"/>
    <w:rsid w:val="00C3556F"/>
    <w:rsid w:val="00C37CC0"/>
    <w:rsid w:val="00C403F5"/>
    <w:rsid w:val="00C40571"/>
    <w:rsid w:val="00C40C2E"/>
    <w:rsid w:val="00C444DD"/>
    <w:rsid w:val="00C44723"/>
    <w:rsid w:val="00C44C01"/>
    <w:rsid w:val="00C461EA"/>
    <w:rsid w:val="00C467A5"/>
    <w:rsid w:val="00C46C97"/>
    <w:rsid w:val="00C502C4"/>
    <w:rsid w:val="00C5137F"/>
    <w:rsid w:val="00C521FA"/>
    <w:rsid w:val="00C52DA6"/>
    <w:rsid w:val="00C53F37"/>
    <w:rsid w:val="00C573AB"/>
    <w:rsid w:val="00C61ECE"/>
    <w:rsid w:val="00C65881"/>
    <w:rsid w:val="00C66BE2"/>
    <w:rsid w:val="00C66E49"/>
    <w:rsid w:val="00C678D5"/>
    <w:rsid w:val="00C70548"/>
    <w:rsid w:val="00C70E15"/>
    <w:rsid w:val="00C71479"/>
    <w:rsid w:val="00C745E4"/>
    <w:rsid w:val="00C74BD2"/>
    <w:rsid w:val="00C7733F"/>
    <w:rsid w:val="00C777A8"/>
    <w:rsid w:val="00C811A9"/>
    <w:rsid w:val="00C81CDD"/>
    <w:rsid w:val="00C822F2"/>
    <w:rsid w:val="00C83BAB"/>
    <w:rsid w:val="00C847E2"/>
    <w:rsid w:val="00C87383"/>
    <w:rsid w:val="00C9018D"/>
    <w:rsid w:val="00C94923"/>
    <w:rsid w:val="00C96BED"/>
    <w:rsid w:val="00C96D06"/>
    <w:rsid w:val="00C97C55"/>
    <w:rsid w:val="00CA02AA"/>
    <w:rsid w:val="00CA0686"/>
    <w:rsid w:val="00CA17AE"/>
    <w:rsid w:val="00CA2216"/>
    <w:rsid w:val="00CA290C"/>
    <w:rsid w:val="00CA2EA5"/>
    <w:rsid w:val="00CA603C"/>
    <w:rsid w:val="00CA7642"/>
    <w:rsid w:val="00CA773A"/>
    <w:rsid w:val="00CA797F"/>
    <w:rsid w:val="00CB18EB"/>
    <w:rsid w:val="00CB222D"/>
    <w:rsid w:val="00CB34FA"/>
    <w:rsid w:val="00CB37AE"/>
    <w:rsid w:val="00CB53C7"/>
    <w:rsid w:val="00CB67D7"/>
    <w:rsid w:val="00CB7466"/>
    <w:rsid w:val="00CB7CC9"/>
    <w:rsid w:val="00CC0228"/>
    <w:rsid w:val="00CC31A8"/>
    <w:rsid w:val="00CC3C68"/>
    <w:rsid w:val="00CC4FE0"/>
    <w:rsid w:val="00CC64F3"/>
    <w:rsid w:val="00CD4456"/>
    <w:rsid w:val="00CD4914"/>
    <w:rsid w:val="00CD57BB"/>
    <w:rsid w:val="00CD5C48"/>
    <w:rsid w:val="00CD5E46"/>
    <w:rsid w:val="00CD5F9E"/>
    <w:rsid w:val="00CD65BE"/>
    <w:rsid w:val="00CD6B1A"/>
    <w:rsid w:val="00CD76B9"/>
    <w:rsid w:val="00CE1EDC"/>
    <w:rsid w:val="00CE2CB7"/>
    <w:rsid w:val="00CE374F"/>
    <w:rsid w:val="00CE68C9"/>
    <w:rsid w:val="00CE6C7A"/>
    <w:rsid w:val="00CE7000"/>
    <w:rsid w:val="00CF1A97"/>
    <w:rsid w:val="00CF36E2"/>
    <w:rsid w:val="00CF50D6"/>
    <w:rsid w:val="00CF558F"/>
    <w:rsid w:val="00CF6AD0"/>
    <w:rsid w:val="00CF7DFF"/>
    <w:rsid w:val="00D019F7"/>
    <w:rsid w:val="00D048EF"/>
    <w:rsid w:val="00D05843"/>
    <w:rsid w:val="00D07577"/>
    <w:rsid w:val="00D07A04"/>
    <w:rsid w:val="00D102EC"/>
    <w:rsid w:val="00D12148"/>
    <w:rsid w:val="00D12154"/>
    <w:rsid w:val="00D12A82"/>
    <w:rsid w:val="00D13AD3"/>
    <w:rsid w:val="00D13C33"/>
    <w:rsid w:val="00D141BE"/>
    <w:rsid w:val="00D143B6"/>
    <w:rsid w:val="00D16976"/>
    <w:rsid w:val="00D178BB"/>
    <w:rsid w:val="00D21D72"/>
    <w:rsid w:val="00D227F2"/>
    <w:rsid w:val="00D22C86"/>
    <w:rsid w:val="00D2308F"/>
    <w:rsid w:val="00D238F5"/>
    <w:rsid w:val="00D24772"/>
    <w:rsid w:val="00D24BD3"/>
    <w:rsid w:val="00D26AEB"/>
    <w:rsid w:val="00D279A2"/>
    <w:rsid w:val="00D27CEC"/>
    <w:rsid w:val="00D34D30"/>
    <w:rsid w:val="00D37F4C"/>
    <w:rsid w:val="00D42B32"/>
    <w:rsid w:val="00D42EFC"/>
    <w:rsid w:val="00D468E5"/>
    <w:rsid w:val="00D46EFB"/>
    <w:rsid w:val="00D4728E"/>
    <w:rsid w:val="00D4760F"/>
    <w:rsid w:val="00D50823"/>
    <w:rsid w:val="00D510BF"/>
    <w:rsid w:val="00D51AC6"/>
    <w:rsid w:val="00D53387"/>
    <w:rsid w:val="00D53F34"/>
    <w:rsid w:val="00D56D0E"/>
    <w:rsid w:val="00D61ABD"/>
    <w:rsid w:val="00D6620A"/>
    <w:rsid w:val="00D67259"/>
    <w:rsid w:val="00D67C12"/>
    <w:rsid w:val="00D71BB0"/>
    <w:rsid w:val="00D75049"/>
    <w:rsid w:val="00D7798B"/>
    <w:rsid w:val="00D77D99"/>
    <w:rsid w:val="00D80ABA"/>
    <w:rsid w:val="00D841D2"/>
    <w:rsid w:val="00D844C4"/>
    <w:rsid w:val="00D86974"/>
    <w:rsid w:val="00D90034"/>
    <w:rsid w:val="00D908E2"/>
    <w:rsid w:val="00D91224"/>
    <w:rsid w:val="00D91E57"/>
    <w:rsid w:val="00D9575A"/>
    <w:rsid w:val="00D957BA"/>
    <w:rsid w:val="00D95F87"/>
    <w:rsid w:val="00D96DFA"/>
    <w:rsid w:val="00D971DA"/>
    <w:rsid w:val="00D97EA7"/>
    <w:rsid w:val="00DA09AD"/>
    <w:rsid w:val="00DA12F4"/>
    <w:rsid w:val="00DA22F9"/>
    <w:rsid w:val="00DA3091"/>
    <w:rsid w:val="00DA3244"/>
    <w:rsid w:val="00DA72B3"/>
    <w:rsid w:val="00DB0C56"/>
    <w:rsid w:val="00DB10F4"/>
    <w:rsid w:val="00DB1B9E"/>
    <w:rsid w:val="00DB1FC6"/>
    <w:rsid w:val="00DB2B81"/>
    <w:rsid w:val="00DB6E01"/>
    <w:rsid w:val="00DC08B3"/>
    <w:rsid w:val="00DC0E55"/>
    <w:rsid w:val="00DC403F"/>
    <w:rsid w:val="00DC6861"/>
    <w:rsid w:val="00DC78E4"/>
    <w:rsid w:val="00DC7F7D"/>
    <w:rsid w:val="00DD0366"/>
    <w:rsid w:val="00DD0C10"/>
    <w:rsid w:val="00DD0E26"/>
    <w:rsid w:val="00DD0F81"/>
    <w:rsid w:val="00DD1AE6"/>
    <w:rsid w:val="00DD2249"/>
    <w:rsid w:val="00DD2427"/>
    <w:rsid w:val="00DD4157"/>
    <w:rsid w:val="00DD5118"/>
    <w:rsid w:val="00DD6A6C"/>
    <w:rsid w:val="00DE11D3"/>
    <w:rsid w:val="00DE14CD"/>
    <w:rsid w:val="00DE158C"/>
    <w:rsid w:val="00DE2E3B"/>
    <w:rsid w:val="00DE7045"/>
    <w:rsid w:val="00DF1832"/>
    <w:rsid w:val="00DF1891"/>
    <w:rsid w:val="00DF34EC"/>
    <w:rsid w:val="00DF4525"/>
    <w:rsid w:val="00DF4D81"/>
    <w:rsid w:val="00DF5A88"/>
    <w:rsid w:val="00E0253B"/>
    <w:rsid w:val="00E040F5"/>
    <w:rsid w:val="00E0453A"/>
    <w:rsid w:val="00E05310"/>
    <w:rsid w:val="00E06FB0"/>
    <w:rsid w:val="00E072D0"/>
    <w:rsid w:val="00E07308"/>
    <w:rsid w:val="00E101D6"/>
    <w:rsid w:val="00E10AC1"/>
    <w:rsid w:val="00E11809"/>
    <w:rsid w:val="00E12795"/>
    <w:rsid w:val="00E13DF0"/>
    <w:rsid w:val="00E15260"/>
    <w:rsid w:val="00E15DBD"/>
    <w:rsid w:val="00E175B4"/>
    <w:rsid w:val="00E203EF"/>
    <w:rsid w:val="00E20C25"/>
    <w:rsid w:val="00E20F46"/>
    <w:rsid w:val="00E21E45"/>
    <w:rsid w:val="00E2201A"/>
    <w:rsid w:val="00E23CD3"/>
    <w:rsid w:val="00E24C8B"/>
    <w:rsid w:val="00E2590C"/>
    <w:rsid w:val="00E25A51"/>
    <w:rsid w:val="00E25D8B"/>
    <w:rsid w:val="00E3015D"/>
    <w:rsid w:val="00E30DC6"/>
    <w:rsid w:val="00E31A49"/>
    <w:rsid w:val="00E31C8E"/>
    <w:rsid w:val="00E3251F"/>
    <w:rsid w:val="00E3589D"/>
    <w:rsid w:val="00E35F92"/>
    <w:rsid w:val="00E366E5"/>
    <w:rsid w:val="00E369D7"/>
    <w:rsid w:val="00E369DF"/>
    <w:rsid w:val="00E36BB9"/>
    <w:rsid w:val="00E370AC"/>
    <w:rsid w:val="00E37263"/>
    <w:rsid w:val="00E37D3D"/>
    <w:rsid w:val="00E410B1"/>
    <w:rsid w:val="00E436D6"/>
    <w:rsid w:val="00E473A3"/>
    <w:rsid w:val="00E50B6A"/>
    <w:rsid w:val="00E50DCF"/>
    <w:rsid w:val="00E54244"/>
    <w:rsid w:val="00E572F7"/>
    <w:rsid w:val="00E62C0A"/>
    <w:rsid w:val="00E62C55"/>
    <w:rsid w:val="00E62E6C"/>
    <w:rsid w:val="00E66D2A"/>
    <w:rsid w:val="00E675BA"/>
    <w:rsid w:val="00E6762E"/>
    <w:rsid w:val="00E70E52"/>
    <w:rsid w:val="00E711A6"/>
    <w:rsid w:val="00E74392"/>
    <w:rsid w:val="00E74C87"/>
    <w:rsid w:val="00E76706"/>
    <w:rsid w:val="00E81BEB"/>
    <w:rsid w:val="00E82513"/>
    <w:rsid w:val="00E82B0A"/>
    <w:rsid w:val="00E84E40"/>
    <w:rsid w:val="00E853BE"/>
    <w:rsid w:val="00E912A7"/>
    <w:rsid w:val="00E920FA"/>
    <w:rsid w:val="00E925A8"/>
    <w:rsid w:val="00E92C19"/>
    <w:rsid w:val="00E962C2"/>
    <w:rsid w:val="00E9697E"/>
    <w:rsid w:val="00EA2919"/>
    <w:rsid w:val="00EA2BC6"/>
    <w:rsid w:val="00EA4594"/>
    <w:rsid w:val="00EA4D75"/>
    <w:rsid w:val="00EA4EF6"/>
    <w:rsid w:val="00EA64AA"/>
    <w:rsid w:val="00EB0D16"/>
    <w:rsid w:val="00EB33A5"/>
    <w:rsid w:val="00EB6271"/>
    <w:rsid w:val="00EB7726"/>
    <w:rsid w:val="00EC2798"/>
    <w:rsid w:val="00EC34D2"/>
    <w:rsid w:val="00EC6BF7"/>
    <w:rsid w:val="00ED205C"/>
    <w:rsid w:val="00ED52FA"/>
    <w:rsid w:val="00ED75A9"/>
    <w:rsid w:val="00ED7FFE"/>
    <w:rsid w:val="00EE0E3C"/>
    <w:rsid w:val="00EE20AC"/>
    <w:rsid w:val="00EE20B0"/>
    <w:rsid w:val="00EE4F79"/>
    <w:rsid w:val="00EE59E1"/>
    <w:rsid w:val="00EE5BBE"/>
    <w:rsid w:val="00EF075B"/>
    <w:rsid w:val="00EF4E83"/>
    <w:rsid w:val="00EF503A"/>
    <w:rsid w:val="00EF6B54"/>
    <w:rsid w:val="00F00226"/>
    <w:rsid w:val="00F00AED"/>
    <w:rsid w:val="00F03F5D"/>
    <w:rsid w:val="00F0486C"/>
    <w:rsid w:val="00F04FA3"/>
    <w:rsid w:val="00F05828"/>
    <w:rsid w:val="00F076BC"/>
    <w:rsid w:val="00F07F0C"/>
    <w:rsid w:val="00F10DF0"/>
    <w:rsid w:val="00F110CD"/>
    <w:rsid w:val="00F12748"/>
    <w:rsid w:val="00F14189"/>
    <w:rsid w:val="00F1453D"/>
    <w:rsid w:val="00F17456"/>
    <w:rsid w:val="00F20E92"/>
    <w:rsid w:val="00F221F4"/>
    <w:rsid w:val="00F2397F"/>
    <w:rsid w:val="00F23DFC"/>
    <w:rsid w:val="00F26A3E"/>
    <w:rsid w:val="00F26CC7"/>
    <w:rsid w:val="00F30620"/>
    <w:rsid w:val="00F309A3"/>
    <w:rsid w:val="00F30C7E"/>
    <w:rsid w:val="00F32144"/>
    <w:rsid w:val="00F33163"/>
    <w:rsid w:val="00F334DB"/>
    <w:rsid w:val="00F36787"/>
    <w:rsid w:val="00F368BB"/>
    <w:rsid w:val="00F37C2F"/>
    <w:rsid w:val="00F37F48"/>
    <w:rsid w:val="00F4124A"/>
    <w:rsid w:val="00F419D7"/>
    <w:rsid w:val="00F420C4"/>
    <w:rsid w:val="00F4356C"/>
    <w:rsid w:val="00F4384D"/>
    <w:rsid w:val="00F4589E"/>
    <w:rsid w:val="00F45ECF"/>
    <w:rsid w:val="00F45F46"/>
    <w:rsid w:val="00F46433"/>
    <w:rsid w:val="00F507FA"/>
    <w:rsid w:val="00F50F82"/>
    <w:rsid w:val="00F54D3B"/>
    <w:rsid w:val="00F55431"/>
    <w:rsid w:val="00F557B1"/>
    <w:rsid w:val="00F55FB7"/>
    <w:rsid w:val="00F5664E"/>
    <w:rsid w:val="00F56AE0"/>
    <w:rsid w:val="00F605B2"/>
    <w:rsid w:val="00F61559"/>
    <w:rsid w:val="00F61D04"/>
    <w:rsid w:val="00F6209A"/>
    <w:rsid w:val="00F622F1"/>
    <w:rsid w:val="00F62B12"/>
    <w:rsid w:val="00F630CD"/>
    <w:rsid w:val="00F63A93"/>
    <w:rsid w:val="00F64931"/>
    <w:rsid w:val="00F64EAE"/>
    <w:rsid w:val="00F65FA1"/>
    <w:rsid w:val="00F67845"/>
    <w:rsid w:val="00F67FBF"/>
    <w:rsid w:val="00F70E99"/>
    <w:rsid w:val="00F7344F"/>
    <w:rsid w:val="00F743E7"/>
    <w:rsid w:val="00F75021"/>
    <w:rsid w:val="00F77BB0"/>
    <w:rsid w:val="00F8231C"/>
    <w:rsid w:val="00F83013"/>
    <w:rsid w:val="00F8326F"/>
    <w:rsid w:val="00F83D0C"/>
    <w:rsid w:val="00F846F9"/>
    <w:rsid w:val="00F8651D"/>
    <w:rsid w:val="00F86C3E"/>
    <w:rsid w:val="00F91920"/>
    <w:rsid w:val="00F93012"/>
    <w:rsid w:val="00F93320"/>
    <w:rsid w:val="00F948C5"/>
    <w:rsid w:val="00F94905"/>
    <w:rsid w:val="00F95EFF"/>
    <w:rsid w:val="00FA0661"/>
    <w:rsid w:val="00FA2160"/>
    <w:rsid w:val="00FA216E"/>
    <w:rsid w:val="00FA3D16"/>
    <w:rsid w:val="00FA483C"/>
    <w:rsid w:val="00FA5C1F"/>
    <w:rsid w:val="00FA7666"/>
    <w:rsid w:val="00FA7A0F"/>
    <w:rsid w:val="00FB0C19"/>
    <w:rsid w:val="00FB180B"/>
    <w:rsid w:val="00FB1DA1"/>
    <w:rsid w:val="00FB1FFB"/>
    <w:rsid w:val="00FB2D63"/>
    <w:rsid w:val="00FB3961"/>
    <w:rsid w:val="00FB40A7"/>
    <w:rsid w:val="00FB548A"/>
    <w:rsid w:val="00FC038D"/>
    <w:rsid w:val="00FC08BB"/>
    <w:rsid w:val="00FC0D32"/>
    <w:rsid w:val="00FC1DC3"/>
    <w:rsid w:val="00FC1E4D"/>
    <w:rsid w:val="00FC45AA"/>
    <w:rsid w:val="00FC5B74"/>
    <w:rsid w:val="00FC6731"/>
    <w:rsid w:val="00FC7D7B"/>
    <w:rsid w:val="00FD313F"/>
    <w:rsid w:val="00FE0395"/>
    <w:rsid w:val="00FE08A0"/>
    <w:rsid w:val="00FE09BF"/>
    <w:rsid w:val="00FE248B"/>
    <w:rsid w:val="00FE3681"/>
    <w:rsid w:val="00FE4572"/>
    <w:rsid w:val="00FE4A68"/>
    <w:rsid w:val="00FE55CA"/>
    <w:rsid w:val="00FE6602"/>
    <w:rsid w:val="00FF157B"/>
    <w:rsid w:val="00FF1874"/>
    <w:rsid w:val="00FF3DE8"/>
    <w:rsid w:val="00FF5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459B5038-0663-42BD-966F-43B4D2ED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8F9"/>
    <w:pPr>
      <w:ind w:left="561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18F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qFormat/>
    <w:rsid w:val="00CE1EDC"/>
    <w:pPr>
      <w:keepNext/>
      <w:ind w:left="0"/>
      <w:jc w:val="center"/>
      <w:outlineLvl w:val="1"/>
    </w:pPr>
    <w:rPr>
      <w:b/>
      <w:bCs/>
      <w:spacing w:val="50"/>
      <w:sz w:val="3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1EDC"/>
    <w:pPr>
      <w:keepNext/>
      <w:keepLines/>
      <w:spacing w:before="200" w:line="276" w:lineRule="auto"/>
      <w:ind w:left="0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CE1EDC"/>
    <w:pPr>
      <w:keepNext/>
      <w:keepLines/>
      <w:spacing w:before="200"/>
      <w:ind w:left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218F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rsid w:val="00B218F9"/>
    <w:rPr>
      <w:color w:val="0000FF"/>
      <w:u w:val="single"/>
    </w:rPr>
  </w:style>
  <w:style w:type="paragraph" w:styleId="a4">
    <w:name w:val="Balloon Text"/>
    <w:basedOn w:val="a"/>
    <w:link w:val="a5"/>
    <w:uiPriority w:val="99"/>
    <w:unhideWhenUsed/>
    <w:rsid w:val="00B218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B218F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160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"/>
    <w:next w:val="a"/>
    <w:link w:val="a8"/>
    <w:uiPriority w:val="11"/>
    <w:qFormat/>
    <w:rsid w:val="004A2A17"/>
    <w:pPr>
      <w:numPr>
        <w:ilvl w:val="1"/>
      </w:numPr>
      <w:ind w:left="561"/>
    </w:pPr>
    <w:rPr>
      <w:rFonts w:ascii="Cambria" w:hAnsi="Cambria"/>
      <w:i/>
      <w:iCs/>
      <w:color w:val="4F81BD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4A2A1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9">
    <w:name w:val="List Paragraph"/>
    <w:basedOn w:val="a"/>
    <w:link w:val="aa"/>
    <w:uiPriority w:val="34"/>
    <w:qFormat/>
    <w:rsid w:val="0076462B"/>
    <w:pPr>
      <w:ind w:left="720"/>
      <w:contextualSpacing/>
    </w:pPr>
  </w:style>
  <w:style w:type="paragraph" w:customStyle="1" w:styleId="Default">
    <w:name w:val="Default"/>
    <w:rsid w:val="001570B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E1EDC"/>
    <w:rPr>
      <w:rFonts w:ascii="Times New Roman" w:eastAsia="Times New Roman" w:hAnsi="Times New Roman" w:cs="Times New Roman"/>
      <w:b/>
      <w:bCs/>
      <w:spacing w:val="50"/>
      <w:sz w:val="31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E1EDC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CE1EDC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11">
    <w:name w:val="Обычный1"/>
    <w:rsid w:val="00CE1EDC"/>
    <w:rPr>
      <w:rFonts w:ascii="Times New Roman" w:eastAsia="Times New Roman" w:hAnsi="Times New Roman"/>
    </w:rPr>
  </w:style>
  <w:style w:type="paragraph" w:styleId="ab">
    <w:name w:val="No Spacing"/>
    <w:uiPriority w:val="1"/>
    <w:qFormat/>
    <w:rsid w:val="00CE1EDC"/>
    <w:rPr>
      <w:rFonts w:eastAsia="Times New Roman"/>
      <w:sz w:val="22"/>
      <w:szCs w:val="22"/>
    </w:rPr>
  </w:style>
  <w:style w:type="paragraph" w:styleId="ac">
    <w:name w:val="Normal (Web)"/>
    <w:basedOn w:val="a"/>
    <w:uiPriority w:val="99"/>
    <w:unhideWhenUsed/>
    <w:rsid w:val="00CE1EDC"/>
    <w:pPr>
      <w:spacing w:before="100" w:beforeAutospacing="1" w:after="119"/>
      <w:ind w:left="0"/>
    </w:pPr>
  </w:style>
  <w:style w:type="paragraph" w:styleId="ad">
    <w:name w:val="Body Text Indent"/>
    <w:basedOn w:val="a"/>
    <w:link w:val="ae"/>
    <w:uiPriority w:val="99"/>
    <w:rsid w:val="00CE1EDC"/>
    <w:pPr>
      <w:widowControl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uiPriority w:val="99"/>
    <w:rsid w:val="00CE1E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CE1EDC"/>
    <w:pPr>
      <w:suppressAutoHyphens/>
      <w:autoSpaceDE w:val="0"/>
      <w:ind w:firstLine="720"/>
    </w:pPr>
    <w:rPr>
      <w:rFonts w:ascii="Arial" w:eastAsia="Times New Roman" w:hAnsi="Arial" w:cs="Arial"/>
      <w:lang w:eastAsia="zh-CN"/>
    </w:rPr>
  </w:style>
  <w:style w:type="paragraph" w:styleId="af">
    <w:name w:val="header"/>
    <w:basedOn w:val="a"/>
    <w:link w:val="af0"/>
    <w:uiPriority w:val="99"/>
    <w:rsid w:val="00CE1EDC"/>
    <w:pPr>
      <w:tabs>
        <w:tab w:val="center" w:pos="4677"/>
        <w:tab w:val="right" w:pos="9355"/>
      </w:tabs>
      <w:ind w:left="0"/>
    </w:pPr>
  </w:style>
  <w:style w:type="character" w:customStyle="1" w:styleId="af0">
    <w:name w:val="Верхний колонтитул Знак"/>
    <w:basedOn w:val="a0"/>
    <w:link w:val="af"/>
    <w:uiPriority w:val="99"/>
    <w:rsid w:val="00CE1E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CE1EDC"/>
    <w:pPr>
      <w:tabs>
        <w:tab w:val="center" w:pos="4677"/>
        <w:tab w:val="right" w:pos="9355"/>
      </w:tabs>
      <w:ind w:left="0"/>
    </w:pPr>
  </w:style>
  <w:style w:type="character" w:customStyle="1" w:styleId="af2">
    <w:name w:val="Нижний колонтитул Знак"/>
    <w:basedOn w:val="a0"/>
    <w:link w:val="af1"/>
    <w:uiPriority w:val="99"/>
    <w:rsid w:val="00CE1E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link w:val="a9"/>
    <w:uiPriority w:val="34"/>
    <w:locked/>
    <w:rsid w:val="00CE1E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E1ED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BlockQuotation">
    <w:name w:val="Block Quotation"/>
    <w:basedOn w:val="a"/>
    <w:rsid w:val="00CE1EDC"/>
    <w:pPr>
      <w:widowControl w:val="0"/>
      <w:ind w:left="567" w:right="-2" w:firstLine="851"/>
      <w:jc w:val="both"/>
    </w:pPr>
    <w:rPr>
      <w:rFonts w:eastAsia="Calibri"/>
      <w:sz w:val="28"/>
      <w:szCs w:val="20"/>
    </w:rPr>
  </w:style>
  <w:style w:type="character" w:customStyle="1" w:styleId="apple-converted-space">
    <w:name w:val="apple-converted-space"/>
    <w:rsid w:val="00CE1EDC"/>
  </w:style>
  <w:style w:type="paragraph" w:customStyle="1" w:styleId="af3">
    <w:name w:val="Прижатый влево"/>
    <w:basedOn w:val="a"/>
    <w:next w:val="a"/>
    <w:uiPriority w:val="99"/>
    <w:rsid w:val="00CE1EDC"/>
    <w:pPr>
      <w:autoSpaceDE w:val="0"/>
      <w:autoSpaceDN w:val="0"/>
      <w:adjustRightInd w:val="0"/>
      <w:ind w:left="0"/>
    </w:pPr>
    <w:rPr>
      <w:rFonts w:ascii="Arial" w:hAnsi="Arial" w:cs="Arial"/>
    </w:rPr>
  </w:style>
  <w:style w:type="paragraph" w:customStyle="1" w:styleId="af4">
    <w:name w:val="Нормальный (таблица)"/>
    <w:basedOn w:val="a"/>
    <w:next w:val="a"/>
    <w:uiPriority w:val="99"/>
    <w:rsid w:val="00CE1EDC"/>
    <w:pPr>
      <w:widowControl w:val="0"/>
      <w:autoSpaceDE w:val="0"/>
      <w:autoSpaceDN w:val="0"/>
      <w:adjustRightInd w:val="0"/>
      <w:ind w:left="0"/>
      <w:jc w:val="both"/>
    </w:pPr>
    <w:rPr>
      <w:rFonts w:ascii="Arial" w:hAnsi="Arial" w:cs="Arial"/>
    </w:rPr>
  </w:style>
  <w:style w:type="paragraph" w:customStyle="1" w:styleId="ConsPlusNonformat">
    <w:name w:val="ConsPlusNonformat"/>
    <w:rsid w:val="00CE1ED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E1ED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CE1ED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CE1ED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CE1ED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CE1EDC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CE1EDC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f5">
    <w:name w:val="footnote text"/>
    <w:basedOn w:val="a"/>
    <w:link w:val="af6"/>
    <w:uiPriority w:val="99"/>
    <w:unhideWhenUsed/>
    <w:rsid w:val="00CE1EDC"/>
    <w:pPr>
      <w:ind w:left="0"/>
    </w:pPr>
    <w:rPr>
      <w:rFonts w:ascii="Calibri" w:hAnsi="Calibri"/>
      <w:lang w:eastAsia="en-US"/>
    </w:rPr>
  </w:style>
  <w:style w:type="character" w:customStyle="1" w:styleId="af6">
    <w:name w:val="Текст сноски Знак"/>
    <w:basedOn w:val="a0"/>
    <w:link w:val="af5"/>
    <w:uiPriority w:val="99"/>
    <w:rsid w:val="00CE1EDC"/>
    <w:rPr>
      <w:rFonts w:ascii="Calibri" w:eastAsia="Times New Roman" w:hAnsi="Calibri" w:cs="Times New Roman"/>
      <w:sz w:val="24"/>
      <w:szCs w:val="24"/>
    </w:rPr>
  </w:style>
  <w:style w:type="character" w:styleId="af7">
    <w:name w:val="footnote reference"/>
    <w:basedOn w:val="a0"/>
    <w:uiPriority w:val="99"/>
    <w:unhideWhenUsed/>
    <w:rsid w:val="00CE1EDC"/>
    <w:rPr>
      <w:rFonts w:cs="Times New Roman"/>
      <w:vertAlign w:val="superscript"/>
    </w:rPr>
  </w:style>
  <w:style w:type="character" w:customStyle="1" w:styleId="fontstyle01">
    <w:name w:val="fontstyle01"/>
    <w:basedOn w:val="a0"/>
    <w:rsid w:val="00CE1EDC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p5">
    <w:name w:val="p5"/>
    <w:basedOn w:val="a"/>
    <w:rsid w:val="00CE1EDC"/>
    <w:pPr>
      <w:spacing w:before="100" w:beforeAutospacing="1" w:after="100" w:afterAutospacing="1"/>
      <w:ind w:left="0"/>
    </w:pPr>
  </w:style>
  <w:style w:type="paragraph" w:customStyle="1" w:styleId="p1">
    <w:name w:val="p1"/>
    <w:basedOn w:val="a"/>
    <w:rsid w:val="00CE1EDC"/>
    <w:pPr>
      <w:spacing w:before="100" w:beforeAutospacing="1" w:after="100" w:afterAutospacing="1"/>
      <w:ind w:left="0"/>
    </w:pPr>
  </w:style>
  <w:style w:type="paragraph" w:customStyle="1" w:styleId="p4">
    <w:name w:val="p4"/>
    <w:basedOn w:val="a"/>
    <w:rsid w:val="00CE1EDC"/>
    <w:pPr>
      <w:spacing w:before="100" w:beforeAutospacing="1" w:after="100" w:afterAutospacing="1"/>
      <w:ind w:left="0"/>
    </w:pPr>
  </w:style>
  <w:style w:type="character" w:customStyle="1" w:styleId="s2">
    <w:name w:val="s2"/>
    <w:basedOn w:val="a0"/>
    <w:rsid w:val="00CE1EDC"/>
    <w:rPr>
      <w:rFonts w:cs="Times New Roman"/>
    </w:rPr>
  </w:style>
  <w:style w:type="paragraph" w:customStyle="1" w:styleId="p7">
    <w:name w:val="p7"/>
    <w:basedOn w:val="a"/>
    <w:rsid w:val="00CE1EDC"/>
    <w:pPr>
      <w:spacing w:before="100" w:beforeAutospacing="1" w:after="100" w:afterAutospacing="1"/>
      <w:ind w:left="0"/>
    </w:pPr>
  </w:style>
  <w:style w:type="paragraph" w:customStyle="1" w:styleId="p2">
    <w:name w:val="p2"/>
    <w:basedOn w:val="a"/>
    <w:rsid w:val="00CE1EDC"/>
    <w:pPr>
      <w:spacing w:before="100" w:beforeAutospacing="1" w:after="100" w:afterAutospacing="1"/>
      <w:ind w:left="0"/>
    </w:pPr>
  </w:style>
  <w:style w:type="character" w:customStyle="1" w:styleId="pull-right">
    <w:name w:val="pull-right"/>
    <w:basedOn w:val="a0"/>
    <w:rsid w:val="00CE1EDC"/>
    <w:rPr>
      <w:rFonts w:cs="Times New Roman"/>
    </w:rPr>
  </w:style>
  <w:style w:type="character" w:customStyle="1" w:styleId="fastpreviewpriceval">
    <w:name w:val="fastpreviewpriceval"/>
    <w:basedOn w:val="a0"/>
    <w:rsid w:val="00CE1EDC"/>
    <w:rPr>
      <w:rFonts w:cs="Times New Roman"/>
    </w:rPr>
  </w:style>
  <w:style w:type="character" w:customStyle="1" w:styleId="fastpreviewpricecur">
    <w:name w:val="fastpreviewpricecur"/>
    <w:basedOn w:val="a0"/>
    <w:rsid w:val="00CE1EDC"/>
    <w:rPr>
      <w:rFonts w:cs="Times New Roman"/>
    </w:rPr>
  </w:style>
  <w:style w:type="character" w:customStyle="1" w:styleId="rub-type-symbol">
    <w:name w:val="rub-type-symbol"/>
    <w:basedOn w:val="a0"/>
    <w:rsid w:val="00CE1EDC"/>
    <w:rPr>
      <w:rFonts w:cs="Times New Roman"/>
    </w:rPr>
  </w:style>
  <w:style w:type="character" w:styleId="af8">
    <w:name w:val="Strong"/>
    <w:basedOn w:val="a0"/>
    <w:uiPriority w:val="22"/>
    <w:qFormat/>
    <w:rsid w:val="00CE1EDC"/>
    <w:rPr>
      <w:rFonts w:cs="Times New Roman"/>
      <w:b/>
      <w:bCs/>
    </w:rPr>
  </w:style>
  <w:style w:type="character" w:customStyle="1" w:styleId="af9">
    <w:name w:val="Гипертекстовая ссылка"/>
    <w:basedOn w:val="a0"/>
    <w:uiPriority w:val="99"/>
    <w:rsid w:val="00CE1EDC"/>
    <w:rPr>
      <w:rFonts w:cs="Times New Roman"/>
      <w:color w:val="106BBE"/>
    </w:rPr>
  </w:style>
  <w:style w:type="paragraph" w:customStyle="1" w:styleId="p26">
    <w:name w:val="p26"/>
    <w:basedOn w:val="a"/>
    <w:rsid w:val="00CE1EDC"/>
    <w:pPr>
      <w:spacing w:before="100" w:beforeAutospacing="1" w:after="100" w:afterAutospacing="1"/>
      <w:ind w:left="0"/>
    </w:pPr>
  </w:style>
  <w:style w:type="character" w:customStyle="1" w:styleId="label">
    <w:name w:val="label"/>
    <w:basedOn w:val="a0"/>
    <w:rsid w:val="00CE1EDC"/>
  </w:style>
  <w:style w:type="character" w:customStyle="1" w:styleId="21">
    <w:name w:val="Основной текст (2)_"/>
    <w:link w:val="22"/>
    <w:rsid w:val="00CE1EDC"/>
    <w:rPr>
      <w:sz w:val="30"/>
      <w:szCs w:val="3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E1EDC"/>
    <w:pPr>
      <w:widowControl w:val="0"/>
      <w:shd w:val="clear" w:color="auto" w:fill="FFFFFF"/>
      <w:spacing w:line="346" w:lineRule="exact"/>
      <w:ind w:left="0" w:hanging="2080"/>
    </w:pPr>
    <w:rPr>
      <w:rFonts w:ascii="Calibri" w:eastAsia="Calibri" w:hAnsi="Calibri"/>
      <w:sz w:val="30"/>
      <w:szCs w:val="30"/>
    </w:rPr>
  </w:style>
  <w:style w:type="character" w:styleId="afa">
    <w:name w:val="FollowedHyperlink"/>
    <w:basedOn w:val="a0"/>
    <w:uiPriority w:val="99"/>
    <w:unhideWhenUsed/>
    <w:rsid w:val="00CE1EDC"/>
    <w:rPr>
      <w:color w:val="800080"/>
      <w:u w:val="single"/>
    </w:rPr>
  </w:style>
  <w:style w:type="paragraph" w:customStyle="1" w:styleId="xl65">
    <w:name w:val="xl65"/>
    <w:basedOn w:val="a"/>
    <w:rsid w:val="00CE1EDC"/>
    <w:pPr>
      <w:spacing w:before="100" w:beforeAutospacing="1" w:after="100" w:afterAutospacing="1"/>
      <w:ind w:left="0"/>
      <w:jc w:val="center"/>
      <w:textAlignment w:val="center"/>
    </w:pPr>
  </w:style>
  <w:style w:type="paragraph" w:customStyle="1" w:styleId="xl66">
    <w:name w:val="xl66"/>
    <w:basedOn w:val="a"/>
    <w:rsid w:val="00CE1EDC"/>
    <w:pPr>
      <w:spacing w:before="100" w:beforeAutospacing="1" w:after="100" w:afterAutospacing="1"/>
      <w:ind w:left="0"/>
    </w:pPr>
    <w:rPr>
      <w:color w:val="0070C0"/>
    </w:rPr>
  </w:style>
  <w:style w:type="paragraph" w:customStyle="1" w:styleId="xl67">
    <w:name w:val="xl67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center"/>
      <w:textAlignment w:val="center"/>
    </w:pPr>
    <w:rPr>
      <w:color w:val="0070C0"/>
    </w:rPr>
  </w:style>
  <w:style w:type="paragraph" w:customStyle="1" w:styleId="xl68">
    <w:name w:val="xl68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center"/>
      <w:textAlignment w:val="center"/>
    </w:pPr>
    <w:rPr>
      <w:color w:val="0070C0"/>
    </w:rPr>
  </w:style>
  <w:style w:type="paragraph" w:customStyle="1" w:styleId="xl69">
    <w:name w:val="xl69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</w:pPr>
    <w:rPr>
      <w:color w:val="0070C0"/>
    </w:rPr>
  </w:style>
  <w:style w:type="paragraph" w:customStyle="1" w:styleId="xl70">
    <w:name w:val="xl70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</w:pPr>
  </w:style>
  <w:style w:type="paragraph" w:customStyle="1" w:styleId="xl71">
    <w:name w:val="xl71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</w:pPr>
    <w:rPr>
      <w:color w:val="FF0000"/>
    </w:rPr>
  </w:style>
  <w:style w:type="paragraph" w:customStyle="1" w:styleId="23">
    <w:name w:val="Знак Знак Знак Знак Знак Знак Знак Знак Знак Знак2"/>
    <w:basedOn w:val="a"/>
    <w:uiPriority w:val="99"/>
    <w:rsid w:val="00CE1EDC"/>
    <w:pPr>
      <w:spacing w:before="100" w:beforeAutospacing="1" w:after="100" w:afterAutospacing="1"/>
      <w:ind w:left="0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techname">
    <w:name w:val="techname"/>
    <w:basedOn w:val="a0"/>
    <w:rsid w:val="00CE1EDC"/>
  </w:style>
  <w:style w:type="character" w:customStyle="1" w:styleId="priceval">
    <w:name w:val="price_val"/>
    <w:basedOn w:val="a0"/>
    <w:rsid w:val="00CE1EDC"/>
  </w:style>
  <w:style w:type="character" w:customStyle="1" w:styleId="currency">
    <w:name w:val="currency"/>
    <w:basedOn w:val="a0"/>
    <w:rsid w:val="00CE1EDC"/>
  </w:style>
  <w:style w:type="character" w:customStyle="1" w:styleId="pricevalue">
    <w:name w:val="price_value"/>
    <w:basedOn w:val="a0"/>
    <w:rsid w:val="00CE1EDC"/>
  </w:style>
  <w:style w:type="character" w:customStyle="1" w:styleId="pricecurrency">
    <w:name w:val="price_currency"/>
    <w:basedOn w:val="a0"/>
    <w:rsid w:val="00CE1EDC"/>
  </w:style>
  <w:style w:type="paragraph" w:customStyle="1" w:styleId="font8">
    <w:name w:val="font_8"/>
    <w:basedOn w:val="a"/>
    <w:rsid w:val="00CE1EDC"/>
    <w:pPr>
      <w:spacing w:before="100" w:beforeAutospacing="1" w:after="100" w:afterAutospacing="1"/>
      <w:ind w:left="0"/>
    </w:pPr>
  </w:style>
  <w:style w:type="character" w:customStyle="1" w:styleId="color14">
    <w:name w:val="color_14"/>
    <w:basedOn w:val="a0"/>
    <w:rsid w:val="00CE1EDC"/>
  </w:style>
  <w:style w:type="paragraph" w:customStyle="1" w:styleId="formattext">
    <w:name w:val="formattext"/>
    <w:basedOn w:val="a"/>
    <w:rsid w:val="001166BD"/>
    <w:pPr>
      <w:spacing w:before="100" w:beforeAutospacing="1" w:after="100" w:afterAutospacing="1"/>
      <w:ind w:left="0"/>
    </w:pPr>
  </w:style>
  <w:style w:type="paragraph" w:styleId="afb">
    <w:name w:val="Document Map"/>
    <w:basedOn w:val="a"/>
    <w:link w:val="afc"/>
    <w:uiPriority w:val="99"/>
    <w:semiHidden/>
    <w:unhideWhenUsed/>
    <w:rsid w:val="00D56D0E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D56D0E"/>
    <w:rPr>
      <w:rFonts w:ascii="Tahoma" w:eastAsia="Times New Roman" w:hAnsi="Tahoma" w:cs="Tahoma"/>
      <w:sz w:val="16"/>
      <w:szCs w:val="16"/>
    </w:rPr>
  </w:style>
  <w:style w:type="character" w:customStyle="1" w:styleId="ConsPlusNormal0">
    <w:name w:val="ConsPlusNormal Знак"/>
    <w:link w:val="ConsPlusNormal"/>
    <w:locked/>
    <w:rsid w:val="00383FBE"/>
    <w:rPr>
      <w:rFonts w:ascii="Arial" w:eastAsia="Times New Roman" w:hAnsi="Arial" w:cs="Arial"/>
      <w:lang w:eastAsia="zh-CN"/>
    </w:rPr>
  </w:style>
  <w:style w:type="paragraph" w:customStyle="1" w:styleId="12">
    <w:name w:val="Без интервала1"/>
    <w:rsid w:val="00517244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3%D0%BE%D1%80%D0%BE%D0%B4" TargetMode="External"/><Relationship Id="rId117" Type="http://schemas.openxmlformats.org/officeDocument/2006/relationships/image" Target="media/image81.jpeg"/><Relationship Id="rId21" Type="http://schemas.openxmlformats.org/officeDocument/2006/relationships/hyperlink" Target="https://ru.wikipedia.org/wiki/%D0%A0%D0%B0%D0%B7%D0%BC%D1%8B%D0%B2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png"/><Relationship Id="rId63" Type="http://schemas.openxmlformats.org/officeDocument/2006/relationships/image" Target="media/image27.jpeg"/><Relationship Id="rId68" Type="http://schemas.openxmlformats.org/officeDocument/2006/relationships/image" Target="media/image32.jpeg"/><Relationship Id="rId84" Type="http://schemas.openxmlformats.org/officeDocument/2006/relationships/image" Target="media/image48.png"/><Relationship Id="rId89" Type="http://schemas.openxmlformats.org/officeDocument/2006/relationships/image" Target="media/image53.jpeg"/><Relationship Id="rId112" Type="http://schemas.openxmlformats.org/officeDocument/2006/relationships/image" Target="media/image76.jpeg"/><Relationship Id="rId16" Type="http://schemas.openxmlformats.org/officeDocument/2006/relationships/hyperlink" Target="https://ru.wikipedia.org/wiki/%D0%97%D0%B4%D0%B0%D0%BD%D0%B8%D0%B5" TargetMode="External"/><Relationship Id="rId107" Type="http://schemas.openxmlformats.org/officeDocument/2006/relationships/image" Target="media/image71.png"/><Relationship Id="rId11" Type="http://schemas.openxmlformats.org/officeDocument/2006/relationships/hyperlink" Target="https://ru.wikipedia.org/wiki/%D0%A3%D0%BB%D0%B8%D1%86%D0%B0" TargetMode="External"/><Relationship Id="rId32" Type="http://schemas.openxmlformats.org/officeDocument/2006/relationships/hyperlink" Target="https://ru.wikipedia.org/wiki/%D0%93%D0%B0%D0%B7%D0%BE%D0%BD" TargetMode="External"/><Relationship Id="rId37" Type="http://schemas.openxmlformats.org/officeDocument/2006/relationships/hyperlink" Target="file:///C:\Users\8547~1\AppData\Local\Temp\notes142542\13.08.2020%20&#1080;&#1079;&#1084;&#1077;&#1085;&#1077;&#1085;&#1080;&#1103;%20&#1074;%201010-&#1087;%20&#1084;&#1072;&#1081;2.docx" TargetMode="External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74" Type="http://schemas.openxmlformats.org/officeDocument/2006/relationships/image" Target="media/image38.png"/><Relationship Id="rId79" Type="http://schemas.openxmlformats.org/officeDocument/2006/relationships/image" Target="media/image43.jpeg"/><Relationship Id="rId102" Type="http://schemas.openxmlformats.org/officeDocument/2006/relationships/image" Target="media/image66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4.jpeg"/><Relationship Id="rId95" Type="http://schemas.openxmlformats.org/officeDocument/2006/relationships/image" Target="media/image59.png"/><Relationship Id="rId22" Type="http://schemas.openxmlformats.org/officeDocument/2006/relationships/hyperlink" Target="https://ru.wikipedia.org/wiki/%D0%91%D0%B5%D1%80%D0%B5%D0%B3" TargetMode="External"/><Relationship Id="rId27" Type="http://schemas.openxmlformats.org/officeDocument/2006/relationships/hyperlink" Target="https://ru.wikipedia.org/wiki/%D0%9E%D0%B7%D0%B5%D0%BB%D0%B5%D0%BD%D0%B5%D0%BD%D0%B8%D0%B5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png"/><Relationship Id="rId64" Type="http://schemas.openxmlformats.org/officeDocument/2006/relationships/image" Target="media/image28.jpeg"/><Relationship Id="rId69" Type="http://schemas.openxmlformats.org/officeDocument/2006/relationships/image" Target="media/image33.jpeg"/><Relationship Id="rId113" Type="http://schemas.openxmlformats.org/officeDocument/2006/relationships/image" Target="media/image77.jpeg"/><Relationship Id="rId118" Type="http://schemas.openxmlformats.org/officeDocument/2006/relationships/image" Target="media/image82.jpeg"/><Relationship Id="rId80" Type="http://schemas.openxmlformats.org/officeDocument/2006/relationships/image" Target="media/image44.jpeg"/><Relationship Id="rId85" Type="http://schemas.openxmlformats.org/officeDocument/2006/relationships/image" Target="media/image49.jpeg"/><Relationship Id="rId12" Type="http://schemas.openxmlformats.org/officeDocument/2006/relationships/hyperlink" Target="https://ru.wikipedia.org/wiki/%D0%A0%D0%B5%D0%BA%D0%B0" TargetMode="External"/><Relationship Id="rId17" Type="http://schemas.openxmlformats.org/officeDocument/2006/relationships/hyperlink" Target="https://ru.wikipedia.org/wiki/%D0%9F%D1%8B%D0%BB%D1%8C" TargetMode="External"/><Relationship Id="rId33" Type="http://schemas.openxmlformats.org/officeDocument/2006/relationships/hyperlink" Target="https://ru.wikipedia.org/wiki/%D0%A6%D0%B2%D0%B5%D1%82%D0%BD%D0%B8%D0%BA" TargetMode="External"/><Relationship Id="rId38" Type="http://schemas.openxmlformats.org/officeDocument/2006/relationships/image" Target="media/image2.jpeg"/><Relationship Id="rId59" Type="http://schemas.openxmlformats.org/officeDocument/2006/relationships/image" Target="media/image23.jpeg"/><Relationship Id="rId103" Type="http://schemas.openxmlformats.org/officeDocument/2006/relationships/image" Target="media/image67.jpeg"/><Relationship Id="rId108" Type="http://schemas.openxmlformats.org/officeDocument/2006/relationships/image" Target="media/image72.jpeg"/><Relationship Id="rId124" Type="http://schemas.openxmlformats.org/officeDocument/2006/relationships/theme" Target="theme/theme1.xml"/><Relationship Id="rId54" Type="http://schemas.openxmlformats.org/officeDocument/2006/relationships/image" Target="media/image18.png"/><Relationship Id="rId70" Type="http://schemas.openxmlformats.org/officeDocument/2006/relationships/image" Target="media/image34.jpeg"/><Relationship Id="rId75" Type="http://schemas.openxmlformats.org/officeDocument/2006/relationships/image" Target="media/image39.jpeg"/><Relationship Id="rId91" Type="http://schemas.openxmlformats.org/officeDocument/2006/relationships/image" Target="media/image55.jpeg"/><Relationship Id="rId9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%D0%90%D1%80%D1%85%D0%B8%D1%82%D0%B5%D0%BA%D1%82%D1%83%D1%80%D0%B0" TargetMode="External"/><Relationship Id="rId28" Type="http://schemas.openxmlformats.org/officeDocument/2006/relationships/hyperlink" Target="https://ru.wikipedia.org/wiki/%D0%93%D0%BE%D1%80%D0%BE%D0%B4" TargetMode="External"/><Relationship Id="rId49" Type="http://schemas.openxmlformats.org/officeDocument/2006/relationships/image" Target="media/image13.png"/><Relationship Id="rId114" Type="http://schemas.openxmlformats.org/officeDocument/2006/relationships/image" Target="media/image78.jpeg"/><Relationship Id="rId119" Type="http://schemas.openxmlformats.org/officeDocument/2006/relationships/image" Target="media/image83.jpeg"/><Relationship Id="rId44" Type="http://schemas.openxmlformats.org/officeDocument/2006/relationships/image" Target="media/image8.jpeg"/><Relationship Id="rId60" Type="http://schemas.openxmlformats.org/officeDocument/2006/relationships/image" Target="media/image24.jpeg"/><Relationship Id="rId65" Type="http://schemas.openxmlformats.org/officeDocument/2006/relationships/image" Target="media/image29.jpeg"/><Relationship Id="rId81" Type="http://schemas.openxmlformats.org/officeDocument/2006/relationships/image" Target="media/image45.jpeg"/><Relationship Id="rId86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B%D0%BB%D0%B5%D1%8F" TargetMode="External"/><Relationship Id="rId13" Type="http://schemas.openxmlformats.org/officeDocument/2006/relationships/hyperlink" Target="https://ru.wikipedia.org/wiki/%D0%9F%D0%B5%D1%88%D0%B5%D1%85%D0%BE%D0%B4" TargetMode="External"/><Relationship Id="rId18" Type="http://schemas.openxmlformats.org/officeDocument/2006/relationships/hyperlink" Target="https://ru.wikipedia.org/wiki/%D0%A8%D1%83%D0%BC" TargetMode="External"/><Relationship Id="rId39" Type="http://schemas.openxmlformats.org/officeDocument/2006/relationships/image" Target="media/image3.jpeg"/><Relationship Id="rId109" Type="http://schemas.openxmlformats.org/officeDocument/2006/relationships/image" Target="media/image73.png"/><Relationship Id="rId34" Type="http://schemas.openxmlformats.org/officeDocument/2006/relationships/hyperlink" Target="https://ru.wikipedia.org/wiki/%D0%9E%D1%82%D0%B4%D1%8B%D1%85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76" Type="http://schemas.openxmlformats.org/officeDocument/2006/relationships/image" Target="media/image40.jpeg"/><Relationship Id="rId97" Type="http://schemas.openxmlformats.org/officeDocument/2006/relationships/image" Target="media/image61.png"/><Relationship Id="rId104" Type="http://schemas.openxmlformats.org/officeDocument/2006/relationships/image" Target="media/image68.jpeg"/><Relationship Id="rId120" Type="http://schemas.openxmlformats.org/officeDocument/2006/relationships/image" Target="media/image84.jpeg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92" Type="http://schemas.openxmlformats.org/officeDocument/2006/relationships/image" Target="media/image56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3%D0%B0" TargetMode="External"/><Relationship Id="rId24" Type="http://schemas.openxmlformats.org/officeDocument/2006/relationships/hyperlink" Target="https://ru.wikipedia.org/wiki/%D0%97%D0%B4%D0%B0%D0%BD%D0%B8%D0%B5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66" Type="http://schemas.openxmlformats.org/officeDocument/2006/relationships/image" Target="media/image30.jpeg"/><Relationship Id="rId87" Type="http://schemas.openxmlformats.org/officeDocument/2006/relationships/image" Target="media/image51.jpeg"/><Relationship Id="rId110" Type="http://schemas.openxmlformats.org/officeDocument/2006/relationships/image" Target="media/image74.png"/><Relationship Id="rId115" Type="http://schemas.openxmlformats.org/officeDocument/2006/relationships/image" Target="media/image79.jpeg"/><Relationship Id="rId61" Type="http://schemas.openxmlformats.org/officeDocument/2006/relationships/image" Target="media/image25.jpeg"/><Relationship Id="rId82" Type="http://schemas.openxmlformats.org/officeDocument/2006/relationships/image" Target="media/image46.jpeg"/><Relationship Id="rId19" Type="http://schemas.openxmlformats.org/officeDocument/2006/relationships/hyperlink" Target="https://ru.wikipedia.org/wiki/%D0%91%D0%B5%D1%80%D0%B5%D0%B3%D0%BE%D0%B2%D0%B0%D1%8F_%D0%BB%D0%B8%D0%BD%D0%B8%D1%8F" TargetMode="External"/><Relationship Id="rId14" Type="http://schemas.openxmlformats.org/officeDocument/2006/relationships/hyperlink" Target="https://ru.wikipedia.org/wiki/%D0%9E%D1%82%D0%B4%D1%8B%D1%85" TargetMode="External"/><Relationship Id="rId30" Type="http://schemas.openxmlformats.org/officeDocument/2006/relationships/hyperlink" Target="https://ru.wikipedia.org/wiki/%D0%A3%D0%BB%D0%B8%D1%86%D0%B0" TargetMode="External"/><Relationship Id="rId35" Type="http://schemas.openxmlformats.org/officeDocument/2006/relationships/hyperlink" Target="http://docs.cntd.ru/document/439070216" TargetMode="External"/><Relationship Id="rId56" Type="http://schemas.openxmlformats.org/officeDocument/2006/relationships/image" Target="media/image20.png"/><Relationship Id="rId77" Type="http://schemas.openxmlformats.org/officeDocument/2006/relationships/image" Target="media/image41.png"/><Relationship Id="rId100" Type="http://schemas.openxmlformats.org/officeDocument/2006/relationships/image" Target="media/image64.png"/><Relationship Id="rId105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15.png"/><Relationship Id="rId72" Type="http://schemas.openxmlformats.org/officeDocument/2006/relationships/image" Target="media/image36.jpeg"/><Relationship Id="rId93" Type="http://schemas.openxmlformats.org/officeDocument/2006/relationships/image" Target="media/image57.jpeg"/><Relationship Id="rId98" Type="http://schemas.openxmlformats.org/officeDocument/2006/relationships/image" Target="media/image62.jpeg"/><Relationship Id="rId121" Type="http://schemas.openxmlformats.org/officeDocument/2006/relationships/image" Target="media/image85.jpeg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7%D0%B5%D0%BB%D1%91%D0%BD%D1%8B%D0%B5_%D0%BD%D0%B0%D1%81%D0%B0%D0%B6%D0%B4%D0%B5%D0%BD%D0%B8%D1%8F" TargetMode="External"/><Relationship Id="rId46" Type="http://schemas.openxmlformats.org/officeDocument/2006/relationships/image" Target="media/image10.png"/><Relationship Id="rId67" Type="http://schemas.openxmlformats.org/officeDocument/2006/relationships/image" Target="media/image31.jpeg"/><Relationship Id="rId116" Type="http://schemas.openxmlformats.org/officeDocument/2006/relationships/image" Target="media/image80.jpeg"/><Relationship Id="rId20" Type="http://schemas.openxmlformats.org/officeDocument/2006/relationships/hyperlink" Target="https://ru.wikipedia.org/wiki/%D0%A0%D0%B5%D0%BA%D0%B0" TargetMode="External"/><Relationship Id="rId41" Type="http://schemas.openxmlformats.org/officeDocument/2006/relationships/image" Target="media/image5.jpeg"/><Relationship Id="rId62" Type="http://schemas.openxmlformats.org/officeDocument/2006/relationships/image" Target="media/image26.jpe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111" Type="http://schemas.openxmlformats.org/officeDocument/2006/relationships/image" Target="media/image75.jpeg"/><Relationship Id="rId15" Type="http://schemas.openxmlformats.org/officeDocument/2006/relationships/hyperlink" Target="https://ru.wikipedia.org/wiki/%D0%A2%D1%80%D0%BE%D1%82%D1%83%D0%B0%D1%80" TargetMode="External"/><Relationship Id="rId36" Type="http://schemas.openxmlformats.org/officeDocument/2006/relationships/hyperlink" Target="consultantplus://offline/ref=FBFD63895812CB4676BF97EACBBD730B4B96599C79A97BC84AF1B30FAE598A20A968563CFFFDAF9BDE4921CC69k9GBF" TargetMode="External"/><Relationship Id="rId57" Type="http://schemas.openxmlformats.org/officeDocument/2006/relationships/image" Target="media/image21.jpeg"/><Relationship Id="rId106" Type="http://schemas.openxmlformats.org/officeDocument/2006/relationships/image" Target="media/image70.jpeg"/><Relationship Id="rId10" Type="http://schemas.openxmlformats.org/officeDocument/2006/relationships/hyperlink" Target="https://ru.wikipedia.org/wiki/%D0%97%D0%B5%D0%BB%D1%91%D0%BD%D1%8B%D0%B5_%D0%BD%D0%B0%D1%81%D0%B0%D0%B6%D0%B4%D0%B5%D0%BD%D0%B8%D1%8F" TargetMode="External"/><Relationship Id="rId31" Type="http://schemas.openxmlformats.org/officeDocument/2006/relationships/hyperlink" Target="https://ru.wikipedia.org/wiki/%D0%94%D0%BE%D1%80%D0%BE%D0%B6%D0%BA%D0%B0" TargetMode="External"/><Relationship Id="rId52" Type="http://schemas.openxmlformats.org/officeDocument/2006/relationships/image" Target="media/image16.png"/><Relationship Id="rId73" Type="http://schemas.openxmlformats.org/officeDocument/2006/relationships/image" Target="media/image37.jpeg"/><Relationship Id="rId78" Type="http://schemas.openxmlformats.org/officeDocument/2006/relationships/image" Target="media/image42.png"/><Relationship Id="rId94" Type="http://schemas.openxmlformats.org/officeDocument/2006/relationships/image" Target="media/image58.jpeg"/><Relationship Id="rId99" Type="http://schemas.openxmlformats.org/officeDocument/2006/relationships/image" Target="media/image63.jpeg"/><Relationship Id="rId101" Type="http://schemas.openxmlformats.org/officeDocument/2006/relationships/image" Target="media/image65.png"/><Relationship Id="rId122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44859-B052-4B55-B819-435A39EB7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90</Pages>
  <Words>22838</Words>
  <Characters>130183</Characters>
  <Application>Microsoft Office Word</Application>
  <DocSecurity>0</DocSecurity>
  <Lines>1084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 13"</dc:creator>
  <cp:lastModifiedBy>Фадеева Виктория Сергеевна</cp:lastModifiedBy>
  <cp:revision>56</cp:revision>
  <cp:lastPrinted>2022-08-30T05:43:00Z</cp:lastPrinted>
  <dcterms:created xsi:type="dcterms:W3CDTF">2022-07-01T06:39:00Z</dcterms:created>
  <dcterms:modified xsi:type="dcterms:W3CDTF">2025-03-06T06:00:00Z</dcterms:modified>
</cp:coreProperties>
</file>