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24" w:rsidRDefault="00011B64" w:rsidP="00CB4124">
      <w:pPr>
        <w:ind w:firstLine="198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98C73AA" wp14:editId="0C3E00FA">
                <wp:simplePos x="0" y="0"/>
                <wp:positionH relativeFrom="column">
                  <wp:posOffset>-302260</wp:posOffset>
                </wp:positionH>
                <wp:positionV relativeFrom="paragraph">
                  <wp:posOffset>-57785</wp:posOffset>
                </wp:positionV>
                <wp:extent cx="3638550" cy="3486785"/>
                <wp:effectExtent l="0" t="0" r="19050" b="18415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3486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4124" w:rsidRDefault="00CB4124" w:rsidP="00CB4124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011B64" w:rsidRDefault="00011B64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0FD079" wp14:editId="49BD60DD">
                                  <wp:extent cx="540385" cy="675640"/>
                                  <wp:effectExtent l="0" t="0" r="0" b="0"/>
                                  <wp:docPr id="1" name="Рисунок 1" descr="C:\Documents and Settings\ilienaanva\Рабочий стол\герб новый\Оренбург-герб ВЕКТОРНЫЙ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09" descr="C:\Documents and Settings\ilienaanva\Рабочий стол\герб новый\Оренбург-герб ВЕКТОРНЫЙ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0385" cy="67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B4124" w:rsidRPr="00595586" w:rsidRDefault="00CB4124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595586">
                              <w:rPr>
                                <w:bCs/>
                                <w:sz w:val="36"/>
                              </w:rPr>
                              <w:t xml:space="preserve">Оренбургский городской                       </w:t>
                            </w:r>
                          </w:p>
                          <w:p w:rsidR="00CB4124" w:rsidRPr="00595586" w:rsidRDefault="00CB4124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595586">
                              <w:rPr>
                                <w:bCs/>
                                <w:sz w:val="36"/>
                              </w:rPr>
                              <w:t>Совет</w:t>
                            </w:r>
                          </w:p>
                          <w:p w:rsidR="00CB4124" w:rsidRPr="00595586" w:rsidRDefault="00CB4124" w:rsidP="00CB4124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CB4124" w:rsidRPr="00595586" w:rsidRDefault="00595586" w:rsidP="00CB4124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РЕШЕНИ</w:t>
                            </w:r>
                            <w:r w:rsidR="00CB4124" w:rsidRPr="00595586">
                              <w:rPr>
                                <w:sz w:val="36"/>
                              </w:rPr>
                              <w:t>Е</w:t>
                            </w:r>
                          </w:p>
                          <w:p w:rsidR="00CB4124" w:rsidRDefault="00CB4124" w:rsidP="00CB41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CB4124" w:rsidRPr="00923B42" w:rsidRDefault="00CB4124" w:rsidP="00CB4124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  </w:t>
                            </w:r>
                            <w:r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  <w:r w:rsidR="00923B42">
                              <w:rPr>
                                <w:b/>
                                <w:sz w:val="22"/>
                              </w:rPr>
                              <w:t xml:space="preserve">       </w:t>
                            </w:r>
                            <w:r w:rsidR="00923B42" w:rsidRPr="00923B42">
                              <w:rPr>
                                <w:sz w:val="32"/>
                                <w:szCs w:val="32"/>
                              </w:rPr>
                              <w:t>о</w:t>
                            </w:r>
                            <w:r w:rsidRPr="00923B42">
                              <w:rPr>
                                <w:sz w:val="32"/>
                                <w:szCs w:val="32"/>
                              </w:rPr>
                              <w:t>т</w:t>
                            </w:r>
                            <w:r w:rsidR="00923B42" w:rsidRPr="00923B42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23B42" w:rsidRPr="00923B42">
                              <w:rPr>
                                <w:sz w:val="32"/>
                                <w:szCs w:val="32"/>
                                <w:u w:val="single"/>
                              </w:rPr>
                              <w:t>26.02.2026</w:t>
                            </w:r>
                            <w:r w:rsidR="00923B42" w:rsidRPr="00923B42">
                              <w:rPr>
                                <w:sz w:val="32"/>
                                <w:szCs w:val="32"/>
                              </w:rPr>
                              <w:t xml:space="preserve"> № </w:t>
                            </w:r>
                            <w:r w:rsidR="00923B42" w:rsidRPr="00923B42">
                              <w:rPr>
                                <w:sz w:val="32"/>
                                <w:szCs w:val="32"/>
                                <w:u w:val="single"/>
                              </w:rPr>
                              <w:t>57</w:t>
                            </w:r>
                          </w:p>
                          <w:p w:rsidR="00CB4124" w:rsidRDefault="00CB4124" w:rsidP="00CB4124">
                            <w:r>
                              <w:rPr>
                                <w:b/>
                                <w:sz w:val="22"/>
                              </w:rPr>
                              <w:t xml:space="preserve">          </w:t>
                            </w:r>
                          </w:p>
                          <w:p w:rsidR="00CB4124" w:rsidRDefault="00CB4124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spacing w:line="360" w:lineRule="auto"/>
                            </w:pPr>
                            <w:r>
                              <w:t xml:space="preserve">        </w:t>
                            </w:r>
                            <w:r>
                              <w:sym w:font="Symbol" w:char="F0E9"/>
                            </w:r>
                            <w:r>
                              <w:t xml:space="preserve">                                                       </w:t>
                            </w:r>
                            <w:r>
                              <w:sym w:font="Symbol" w:char="F0F9"/>
                            </w:r>
                          </w:p>
                          <w:p w:rsidR="009423BC" w:rsidRDefault="009423BC" w:rsidP="009423BC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</w:pPr>
                            <w:r>
                              <w:t xml:space="preserve">        </w:t>
                            </w:r>
                            <w:r w:rsidR="00CB4124">
                              <w:t xml:space="preserve">О </w:t>
                            </w:r>
                            <w:r>
                              <w:t xml:space="preserve">признании </w:t>
                            </w:r>
                            <w:proofErr w:type="gramStart"/>
                            <w:r>
                              <w:t>утратившими</w:t>
                            </w:r>
                            <w:proofErr w:type="gramEnd"/>
                            <w:r>
                              <w:t xml:space="preserve"> силу  </w:t>
                            </w:r>
                          </w:p>
                          <w:p w:rsidR="000B5530" w:rsidRDefault="009423BC" w:rsidP="009423BC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</w:pPr>
                            <w:r>
                              <w:t xml:space="preserve">        отдельных </w:t>
                            </w:r>
                            <w:r w:rsidR="00CB4124">
                              <w:t>решени</w:t>
                            </w:r>
                            <w:r>
                              <w:t>й</w:t>
                            </w:r>
                            <w:r w:rsidR="00CB4124">
                              <w:t xml:space="preserve"> </w:t>
                            </w:r>
                            <w:proofErr w:type="gramStart"/>
                            <w:r w:rsidR="00CB4124">
                              <w:t>Оренбургского</w:t>
                            </w:r>
                            <w:proofErr w:type="gramEnd"/>
                            <w:r w:rsidR="00CB4124">
                              <w:t xml:space="preserve"> </w:t>
                            </w:r>
                          </w:p>
                          <w:p w:rsidR="00B662B9" w:rsidRDefault="009423BC" w:rsidP="009423BC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</w:pPr>
                            <w:r>
                              <w:t xml:space="preserve">        </w:t>
                            </w:r>
                            <w:r w:rsidR="00CB4124">
                              <w:t>городского Совета</w:t>
                            </w:r>
                          </w:p>
                          <w:p w:rsidR="00595586" w:rsidRDefault="005955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23.8pt;margin-top:-4.55pt;width:286.5pt;height:274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" o:allowincell="f" strokecolor="white">
                <v:textbox>
                  <w:txbxContent>
                    <w:p w:rsidR="00CB4124" w:rsidRDefault="00CB4124" w:rsidP="00CB4124">
                      <w:pPr>
                        <w:jc w:val="center"/>
                        <w:rPr>
                          <w:b/>
                          <w:bCs/>
                          <w:sz w:val="20"/>
                        </w:rPr>
                      </w:pPr>
                    </w:p>
                    <w:p w:rsidR="00011B64" w:rsidRDefault="00011B64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00FD079" wp14:editId="49BD60DD">
                            <wp:extent cx="540385" cy="675640"/>
                            <wp:effectExtent l="0" t="0" r="0" b="0"/>
                            <wp:docPr id="1" name="Рисунок 1" descr="C:\Documents and Settings\ilienaanva\Рабочий стол\герб новый\Оренбург-герб ВЕКТОРНЫЙ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09" descr="C:\Documents and Settings\ilienaanva\Рабочий стол\герб новый\Оренбург-герб ВЕКТОРНЫЙ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0385" cy="675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B4124" w:rsidRPr="00595586" w:rsidRDefault="00CB4124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595586">
                        <w:rPr>
                          <w:bCs/>
                          <w:sz w:val="36"/>
                        </w:rPr>
                        <w:t xml:space="preserve">Оренбургский городской                       </w:t>
                      </w:r>
                    </w:p>
                    <w:p w:rsidR="00CB4124" w:rsidRPr="00595586" w:rsidRDefault="00CB4124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595586">
                        <w:rPr>
                          <w:bCs/>
                          <w:sz w:val="36"/>
                        </w:rPr>
                        <w:t>Совет</w:t>
                      </w:r>
                    </w:p>
                    <w:p w:rsidR="00CB4124" w:rsidRPr="00595586" w:rsidRDefault="00CB4124" w:rsidP="00CB4124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CB4124" w:rsidRPr="00595586" w:rsidRDefault="00595586" w:rsidP="00CB4124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РЕШЕНИ</w:t>
                      </w:r>
                      <w:r w:rsidR="00CB4124" w:rsidRPr="00595586">
                        <w:rPr>
                          <w:sz w:val="36"/>
                        </w:rPr>
                        <w:t>Е</w:t>
                      </w:r>
                    </w:p>
                    <w:p w:rsidR="00CB4124" w:rsidRDefault="00CB4124" w:rsidP="00CB4124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CB4124" w:rsidRPr="00923B42" w:rsidRDefault="00CB4124" w:rsidP="00CB4124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sz w:val="20"/>
                        </w:rPr>
                        <w:t xml:space="preserve">                  </w:t>
                      </w:r>
                      <w:r>
                        <w:rPr>
                          <w:b/>
                          <w:sz w:val="22"/>
                        </w:rPr>
                        <w:t xml:space="preserve"> </w:t>
                      </w:r>
                      <w:r w:rsidR="00923B42">
                        <w:rPr>
                          <w:b/>
                          <w:sz w:val="22"/>
                        </w:rPr>
                        <w:t xml:space="preserve">       </w:t>
                      </w:r>
                      <w:r w:rsidR="00923B42" w:rsidRPr="00923B42">
                        <w:rPr>
                          <w:sz w:val="32"/>
                          <w:szCs w:val="32"/>
                        </w:rPr>
                        <w:t>о</w:t>
                      </w:r>
                      <w:r w:rsidRPr="00923B42">
                        <w:rPr>
                          <w:sz w:val="32"/>
                          <w:szCs w:val="32"/>
                        </w:rPr>
                        <w:t>т</w:t>
                      </w:r>
                      <w:r w:rsidR="00923B42" w:rsidRPr="00923B42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923B42" w:rsidRPr="00923B42">
                        <w:rPr>
                          <w:sz w:val="32"/>
                          <w:szCs w:val="32"/>
                          <w:u w:val="single"/>
                        </w:rPr>
                        <w:t>26.02.2026</w:t>
                      </w:r>
                      <w:r w:rsidR="00923B42" w:rsidRPr="00923B42">
                        <w:rPr>
                          <w:sz w:val="32"/>
                          <w:szCs w:val="32"/>
                        </w:rPr>
                        <w:t xml:space="preserve"> № </w:t>
                      </w:r>
                      <w:r w:rsidR="00923B42" w:rsidRPr="00923B42">
                        <w:rPr>
                          <w:sz w:val="32"/>
                          <w:szCs w:val="32"/>
                          <w:u w:val="single"/>
                        </w:rPr>
                        <w:t>57</w:t>
                      </w:r>
                    </w:p>
                    <w:p w:rsidR="00CB4124" w:rsidRDefault="00CB4124" w:rsidP="00CB4124">
                      <w:r>
                        <w:rPr>
                          <w:b/>
                          <w:sz w:val="22"/>
                        </w:rPr>
                        <w:t xml:space="preserve">          </w:t>
                      </w:r>
                    </w:p>
                    <w:p w:rsidR="00CB4124" w:rsidRDefault="00CB4124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spacing w:line="360" w:lineRule="auto"/>
                      </w:pPr>
                      <w:r>
                        <w:t xml:space="preserve">        </w:t>
                      </w:r>
                      <w:r>
                        <w:sym w:font="Symbol" w:char="F0E9"/>
                      </w:r>
                      <w:r>
                        <w:t xml:space="preserve">                                                       </w:t>
                      </w:r>
                      <w:r>
                        <w:sym w:font="Symbol" w:char="F0F9"/>
                      </w:r>
                    </w:p>
                    <w:p w:rsidR="009423BC" w:rsidRDefault="009423BC" w:rsidP="009423BC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</w:pPr>
                      <w:r>
                        <w:t xml:space="preserve">        </w:t>
                      </w:r>
                      <w:r w:rsidR="00CB4124">
                        <w:t xml:space="preserve">О </w:t>
                      </w:r>
                      <w:r>
                        <w:t xml:space="preserve">признании </w:t>
                      </w:r>
                      <w:proofErr w:type="gramStart"/>
                      <w:r>
                        <w:t>утратившими</w:t>
                      </w:r>
                      <w:proofErr w:type="gramEnd"/>
                      <w:r>
                        <w:t xml:space="preserve"> силу  </w:t>
                      </w:r>
                    </w:p>
                    <w:p w:rsidR="000B5530" w:rsidRDefault="009423BC" w:rsidP="009423BC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</w:pPr>
                      <w:r>
                        <w:t xml:space="preserve">        отдельных </w:t>
                      </w:r>
                      <w:r w:rsidR="00CB4124">
                        <w:t>решени</w:t>
                      </w:r>
                      <w:r>
                        <w:t>й</w:t>
                      </w:r>
                      <w:r w:rsidR="00CB4124">
                        <w:t xml:space="preserve"> </w:t>
                      </w:r>
                      <w:proofErr w:type="gramStart"/>
                      <w:r w:rsidR="00CB4124">
                        <w:t>Оренбургского</w:t>
                      </w:r>
                      <w:proofErr w:type="gramEnd"/>
                      <w:r w:rsidR="00CB4124">
                        <w:t xml:space="preserve"> </w:t>
                      </w:r>
                    </w:p>
                    <w:p w:rsidR="00B662B9" w:rsidRDefault="009423BC" w:rsidP="009423BC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</w:pPr>
                      <w:r>
                        <w:t xml:space="preserve">        </w:t>
                      </w:r>
                      <w:r w:rsidR="00CB4124">
                        <w:t>городского Совета</w:t>
                      </w:r>
                    </w:p>
                    <w:p w:rsidR="00595586" w:rsidRDefault="00595586"/>
                  </w:txbxContent>
                </v:textbox>
                <w10:wrap type="square"/>
              </v:shape>
            </w:pict>
          </mc:Fallback>
        </mc:AlternateContent>
      </w:r>
      <w:r w:rsidR="00CB4124">
        <w:t xml:space="preserve">                                                                                                                                    </w:t>
      </w:r>
    </w:p>
    <w:p w:rsidR="00CB4124" w:rsidRDefault="00CB4124" w:rsidP="00CB4124">
      <w:r>
        <w:t xml:space="preserve">                                                                              </w:t>
      </w:r>
    </w:p>
    <w:p w:rsidR="00CB4124" w:rsidRDefault="00CB4124" w:rsidP="00011B64">
      <w:pPr>
        <w:jc w:val="right"/>
      </w:pPr>
    </w:p>
    <w:p w:rsidR="00CB4124" w:rsidRPr="00573C51" w:rsidRDefault="00CB4124" w:rsidP="00CB4124">
      <w:pPr>
        <w:jc w:val="right"/>
      </w:pPr>
      <w:r>
        <w:tab/>
      </w:r>
      <w:r>
        <w:tab/>
      </w:r>
      <w:r>
        <w:tab/>
      </w:r>
      <w:r>
        <w:tab/>
      </w:r>
      <w:r>
        <w:tab/>
      </w:r>
    </w:p>
    <w:p w:rsidR="00CB4124" w:rsidRPr="00573C51" w:rsidRDefault="00CB4124" w:rsidP="00CB4124">
      <w:pPr>
        <w:jc w:val="right"/>
      </w:pPr>
    </w:p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Pr="00B923A1" w:rsidRDefault="00CB4124" w:rsidP="007064BD">
      <w:pPr>
        <w:pStyle w:val="2"/>
        <w:spacing w:line="360" w:lineRule="auto"/>
        <w:ind w:firstLine="709"/>
        <w:jc w:val="both"/>
        <w:rPr>
          <w:sz w:val="16"/>
          <w:szCs w:val="16"/>
        </w:rPr>
      </w:pPr>
    </w:p>
    <w:p w:rsidR="00F11180" w:rsidRDefault="00595586" w:rsidP="009423B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8"/>
        </w:rPr>
      </w:pPr>
      <w:bookmarkStart w:id="0" w:name="sub_11"/>
      <w:r w:rsidRPr="0058196A">
        <w:rPr>
          <w:rFonts w:eastAsia="Calibri"/>
          <w:szCs w:val="28"/>
        </w:rPr>
        <w:t xml:space="preserve">На основании </w:t>
      </w:r>
      <w:hyperlink r:id="rId7" w:history="1">
        <w:r w:rsidRPr="0058196A">
          <w:rPr>
            <w:rFonts w:eastAsia="Calibri"/>
            <w:szCs w:val="28"/>
          </w:rPr>
          <w:t>статей 12</w:t>
        </w:r>
      </w:hyperlink>
      <w:r w:rsidRPr="0058196A">
        <w:rPr>
          <w:rFonts w:eastAsia="Calibri"/>
          <w:szCs w:val="28"/>
        </w:rPr>
        <w:t xml:space="preserve">, </w:t>
      </w:r>
      <w:hyperlink r:id="rId8" w:history="1">
        <w:r w:rsidRPr="0058196A">
          <w:rPr>
            <w:rFonts w:eastAsia="Calibri"/>
            <w:szCs w:val="28"/>
          </w:rPr>
          <w:t>132</w:t>
        </w:r>
      </w:hyperlink>
      <w:r w:rsidRPr="0058196A">
        <w:rPr>
          <w:rFonts w:eastAsia="Calibri"/>
          <w:szCs w:val="28"/>
        </w:rPr>
        <w:t xml:space="preserve"> Конституции Российской Федерации, </w:t>
      </w:r>
      <w:hyperlink r:id="rId9" w:history="1">
        <w:r w:rsidRPr="0058196A">
          <w:rPr>
            <w:rFonts w:eastAsia="Calibri"/>
            <w:szCs w:val="28"/>
          </w:rPr>
          <w:t xml:space="preserve">статьи </w:t>
        </w:r>
        <w:r w:rsidR="00836C32">
          <w:rPr>
            <w:rFonts w:eastAsia="Calibri"/>
            <w:szCs w:val="28"/>
          </w:rPr>
          <w:t>16</w:t>
        </w:r>
      </w:hyperlink>
      <w:r w:rsidRPr="0058196A">
        <w:rPr>
          <w:rFonts w:eastAsia="Calibri"/>
          <w:szCs w:val="28"/>
        </w:rPr>
        <w:t xml:space="preserve"> </w:t>
      </w:r>
      <w:r w:rsidR="00836C32">
        <w:rPr>
          <w:rFonts w:eastAsiaTheme="minorHAnsi"/>
          <w:szCs w:val="28"/>
          <w:lang w:eastAsia="en-US"/>
        </w:rPr>
        <w:t>Федерального закона от 20.03.2025 № 33-ФЗ «Об общих принципах организации местного самоуправления в единой системе публичной власти»,</w:t>
      </w:r>
      <w:r w:rsidR="003C21B2">
        <w:rPr>
          <w:rFonts w:eastAsiaTheme="minorHAnsi"/>
          <w:szCs w:val="28"/>
          <w:lang w:eastAsia="en-US"/>
        </w:rPr>
        <w:t xml:space="preserve"> </w:t>
      </w:r>
      <w:r w:rsidRPr="0058196A">
        <w:rPr>
          <w:rFonts w:eastAsia="Calibri"/>
          <w:szCs w:val="28"/>
        </w:rPr>
        <w:t xml:space="preserve">руководствуясь </w:t>
      </w:r>
      <w:hyperlink r:id="rId10" w:history="1">
        <w:r w:rsidRPr="0058196A">
          <w:rPr>
            <w:rFonts w:eastAsia="Calibri"/>
            <w:szCs w:val="28"/>
          </w:rPr>
          <w:t>статьей 27</w:t>
        </w:r>
      </w:hyperlink>
      <w:r w:rsidRPr="0058196A">
        <w:rPr>
          <w:rFonts w:eastAsia="Calibri"/>
          <w:szCs w:val="28"/>
        </w:rPr>
        <w:t xml:space="preserve"> Устава муниципального образования </w:t>
      </w:r>
      <w:r>
        <w:rPr>
          <w:rFonts w:eastAsia="Calibri"/>
          <w:szCs w:val="28"/>
        </w:rPr>
        <w:t>«</w:t>
      </w:r>
      <w:r w:rsidRPr="0058196A">
        <w:rPr>
          <w:rFonts w:eastAsia="Calibri"/>
          <w:szCs w:val="28"/>
        </w:rPr>
        <w:t>город Оренбург</w:t>
      </w:r>
      <w:r>
        <w:rPr>
          <w:rFonts w:eastAsia="Calibri"/>
          <w:szCs w:val="28"/>
        </w:rPr>
        <w:t>»</w:t>
      </w:r>
      <w:r w:rsidRPr="0058196A">
        <w:rPr>
          <w:rFonts w:eastAsia="Calibri"/>
          <w:szCs w:val="28"/>
        </w:rPr>
        <w:t xml:space="preserve">, принятого </w:t>
      </w:r>
      <w:hyperlink r:id="rId11" w:history="1">
        <w:r w:rsidRPr="0058196A">
          <w:rPr>
            <w:rFonts w:eastAsia="Calibri"/>
            <w:szCs w:val="28"/>
          </w:rPr>
          <w:t>решением</w:t>
        </w:r>
      </w:hyperlink>
      <w:r w:rsidRPr="0058196A">
        <w:rPr>
          <w:rFonts w:eastAsia="Calibri"/>
          <w:szCs w:val="28"/>
        </w:rPr>
        <w:t xml:space="preserve"> </w:t>
      </w:r>
      <w:r w:rsidR="00D121E0">
        <w:rPr>
          <w:rFonts w:eastAsia="Calibri"/>
          <w:szCs w:val="28"/>
        </w:rPr>
        <w:t>Оренбургского городского Совета</w:t>
      </w:r>
      <w:r>
        <w:rPr>
          <w:rFonts w:eastAsia="Calibri"/>
          <w:szCs w:val="28"/>
        </w:rPr>
        <w:t xml:space="preserve"> </w:t>
      </w:r>
      <w:r w:rsidRPr="0058196A">
        <w:rPr>
          <w:rFonts w:eastAsia="Calibri"/>
          <w:szCs w:val="28"/>
        </w:rPr>
        <w:t xml:space="preserve">от 28.04.2015 </w:t>
      </w:r>
      <w:r>
        <w:rPr>
          <w:rFonts w:eastAsia="Calibri"/>
          <w:szCs w:val="28"/>
        </w:rPr>
        <w:t>№</w:t>
      </w:r>
      <w:r w:rsidRPr="0058196A">
        <w:rPr>
          <w:rFonts w:eastAsia="Calibri"/>
          <w:szCs w:val="28"/>
        </w:rPr>
        <w:t xml:space="preserve"> 1015, Оренбургский городской Совет РЕШИЛ:</w:t>
      </w:r>
    </w:p>
    <w:p w:rsidR="00CC3CF7" w:rsidRDefault="00F11180" w:rsidP="00CC3CF7">
      <w:pPr>
        <w:tabs>
          <w:tab w:val="left" w:pos="1701"/>
          <w:tab w:val="left" w:pos="3261"/>
        </w:tabs>
        <w:spacing w:line="360" w:lineRule="auto"/>
        <w:ind w:firstLine="709"/>
        <w:jc w:val="both"/>
        <w:rPr>
          <w:rFonts w:eastAsia="Calibri"/>
          <w:szCs w:val="28"/>
        </w:rPr>
      </w:pPr>
      <w:r w:rsidRPr="00836C32">
        <w:rPr>
          <w:rFonts w:eastAsia="Calibri"/>
          <w:szCs w:val="28"/>
        </w:rPr>
        <w:t xml:space="preserve">1. </w:t>
      </w:r>
      <w:r w:rsidR="009423BC">
        <w:rPr>
          <w:rFonts w:eastAsia="Calibri"/>
          <w:szCs w:val="28"/>
        </w:rPr>
        <w:t>Признать утратившими силу</w:t>
      </w:r>
      <w:r w:rsidR="003C21B2">
        <w:rPr>
          <w:rFonts w:eastAsia="Calibri"/>
          <w:szCs w:val="28"/>
        </w:rPr>
        <w:t xml:space="preserve"> отдельные решения Оренбургского городского </w:t>
      </w:r>
      <w:r w:rsidR="00D81A4C">
        <w:rPr>
          <w:rFonts w:eastAsia="Calibri"/>
          <w:szCs w:val="28"/>
        </w:rPr>
        <w:t>С</w:t>
      </w:r>
      <w:r w:rsidR="003C21B2">
        <w:rPr>
          <w:rFonts w:eastAsia="Calibri"/>
          <w:szCs w:val="28"/>
        </w:rPr>
        <w:t>овета согласно приложению.</w:t>
      </w:r>
    </w:p>
    <w:p w:rsidR="00F11180" w:rsidRDefault="00F11180" w:rsidP="007064BD">
      <w:pPr>
        <w:tabs>
          <w:tab w:val="left" w:pos="1701"/>
          <w:tab w:val="left" w:pos="3261"/>
        </w:tabs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="Calibri"/>
          <w:szCs w:val="28"/>
        </w:rPr>
        <w:t xml:space="preserve">2. </w:t>
      </w:r>
      <w:r w:rsidR="00595586" w:rsidRPr="00F11180">
        <w:rPr>
          <w:rFonts w:eastAsiaTheme="minorHAnsi"/>
          <w:szCs w:val="28"/>
          <w:lang w:eastAsia="en-US"/>
        </w:rPr>
        <w:t xml:space="preserve">Установить, что настоящее решение Совета </w:t>
      </w:r>
      <w:r w:rsidR="00595586" w:rsidRPr="001F4217">
        <w:rPr>
          <w:rFonts w:eastAsiaTheme="minorHAnsi"/>
          <w:szCs w:val="28"/>
          <w:lang w:eastAsia="en-US"/>
        </w:rPr>
        <w:t xml:space="preserve">вступает в силу </w:t>
      </w:r>
      <w:r w:rsidR="00B923A1">
        <w:rPr>
          <w:rFonts w:eastAsiaTheme="minorHAnsi"/>
          <w:szCs w:val="28"/>
          <w:lang w:eastAsia="en-US"/>
        </w:rPr>
        <w:t>после его</w:t>
      </w:r>
      <w:r w:rsidR="005E0902" w:rsidRPr="001F4217">
        <w:rPr>
          <w:rFonts w:eastAsiaTheme="minorHAnsi"/>
          <w:szCs w:val="28"/>
          <w:lang w:eastAsia="en-US"/>
        </w:rPr>
        <w:t xml:space="preserve"> </w:t>
      </w:r>
      <w:r w:rsidR="00595586" w:rsidRPr="001F4217">
        <w:rPr>
          <w:rFonts w:eastAsiaTheme="minorHAnsi"/>
          <w:szCs w:val="28"/>
          <w:lang w:eastAsia="en-US"/>
        </w:rPr>
        <w:t>официально</w:t>
      </w:r>
      <w:r w:rsidR="00B923A1">
        <w:rPr>
          <w:rFonts w:eastAsiaTheme="minorHAnsi"/>
          <w:szCs w:val="28"/>
          <w:lang w:eastAsia="en-US"/>
        </w:rPr>
        <w:t xml:space="preserve">го </w:t>
      </w:r>
      <w:r w:rsidR="00595586" w:rsidRPr="001F4217">
        <w:rPr>
          <w:rFonts w:eastAsiaTheme="minorHAnsi"/>
          <w:szCs w:val="28"/>
          <w:lang w:eastAsia="en-US"/>
        </w:rPr>
        <w:t>опубликовани</w:t>
      </w:r>
      <w:r w:rsidR="00B923A1">
        <w:rPr>
          <w:rFonts w:eastAsiaTheme="minorHAnsi"/>
          <w:szCs w:val="28"/>
          <w:lang w:eastAsia="en-US"/>
        </w:rPr>
        <w:t>я</w:t>
      </w:r>
      <w:r w:rsidR="006F232C" w:rsidRPr="00F11180">
        <w:rPr>
          <w:rFonts w:eastAsiaTheme="minorHAnsi"/>
          <w:szCs w:val="28"/>
          <w:lang w:eastAsia="en-US"/>
        </w:rPr>
        <w:t>.</w:t>
      </w:r>
    </w:p>
    <w:p w:rsidR="00F11180" w:rsidRDefault="00F11180" w:rsidP="007064BD">
      <w:pPr>
        <w:tabs>
          <w:tab w:val="left" w:pos="1701"/>
          <w:tab w:val="left" w:pos="3261"/>
        </w:tabs>
        <w:spacing w:line="360" w:lineRule="auto"/>
        <w:ind w:firstLine="709"/>
        <w:jc w:val="both"/>
        <w:rPr>
          <w:rFonts w:eastAsia="Calibri"/>
          <w:szCs w:val="28"/>
        </w:rPr>
      </w:pPr>
      <w:r>
        <w:rPr>
          <w:rFonts w:eastAsiaTheme="minorHAnsi"/>
          <w:szCs w:val="28"/>
          <w:lang w:eastAsia="en-US"/>
        </w:rPr>
        <w:t xml:space="preserve">3. </w:t>
      </w:r>
      <w:r w:rsidR="00595586" w:rsidRPr="00F11180">
        <w:rPr>
          <w:rFonts w:eastAsiaTheme="minorHAnsi"/>
          <w:szCs w:val="28"/>
          <w:lang w:eastAsia="en-US"/>
        </w:rPr>
        <w:t xml:space="preserve">Поручить организацию исполнения настоящего решения Совета </w:t>
      </w:r>
      <w:r w:rsidR="00B662B9">
        <w:rPr>
          <w:rFonts w:eastAsiaTheme="minorHAnsi"/>
          <w:szCs w:val="28"/>
          <w:lang w:eastAsia="en-US"/>
        </w:rPr>
        <w:t>руководителю аппарата Оренбургского городского Совета.</w:t>
      </w:r>
    </w:p>
    <w:p w:rsidR="00595586" w:rsidRPr="00F11180" w:rsidRDefault="00F11180" w:rsidP="007064BD">
      <w:pPr>
        <w:tabs>
          <w:tab w:val="left" w:pos="1701"/>
          <w:tab w:val="left" w:pos="3261"/>
        </w:tabs>
        <w:spacing w:line="360" w:lineRule="auto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4. </w:t>
      </w:r>
      <w:r w:rsidR="00595586" w:rsidRPr="00F11180">
        <w:rPr>
          <w:rFonts w:eastAsiaTheme="minorHAnsi"/>
          <w:szCs w:val="28"/>
          <w:lang w:eastAsia="en-US"/>
        </w:rPr>
        <w:t xml:space="preserve">Возложить </w:t>
      </w:r>
      <w:proofErr w:type="gramStart"/>
      <w:r w:rsidR="00595586" w:rsidRPr="00F11180">
        <w:rPr>
          <w:rFonts w:eastAsiaTheme="minorHAnsi"/>
          <w:szCs w:val="28"/>
          <w:lang w:eastAsia="en-US"/>
        </w:rPr>
        <w:t>контроль за</w:t>
      </w:r>
      <w:proofErr w:type="gramEnd"/>
      <w:r w:rsidR="00595586" w:rsidRPr="00F11180">
        <w:rPr>
          <w:rFonts w:eastAsiaTheme="minorHAnsi"/>
          <w:szCs w:val="28"/>
          <w:lang w:eastAsia="en-US"/>
        </w:rPr>
        <w:t xml:space="preserve"> исполнением настоящего решения </w:t>
      </w:r>
      <w:r w:rsidR="00F704D8" w:rsidRPr="00F11180">
        <w:rPr>
          <w:rFonts w:eastAsiaTheme="minorHAnsi"/>
          <w:szCs w:val="28"/>
          <w:lang w:eastAsia="en-US"/>
        </w:rPr>
        <w:t>Совета</w:t>
      </w:r>
      <w:r>
        <w:rPr>
          <w:rFonts w:eastAsiaTheme="minorHAnsi"/>
          <w:szCs w:val="28"/>
          <w:lang w:eastAsia="en-US"/>
        </w:rPr>
        <w:t xml:space="preserve"> </w:t>
      </w:r>
      <w:r w:rsidR="00595586" w:rsidRPr="00F11180">
        <w:rPr>
          <w:rFonts w:eastAsiaTheme="minorHAnsi"/>
          <w:szCs w:val="28"/>
          <w:lang w:eastAsia="en-US"/>
        </w:rPr>
        <w:t>на председателя постоянного депутатского комитета по местному самоуправлению и правотворчеству.</w:t>
      </w:r>
    </w:p>
    <w:p w:rsidR="003C21B2" w:rsidRPr="00B923A1" w:rsidRDefault="003C21B2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B923A1" w:rsidRPr="00B923A1" w:rsidRDefault="00B923A1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595586" w:rsidRPr="0058196A" w:rsidRDefault="00595586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196A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595586" w:rsidRDefault="00595586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196A">
        <w:rPr>
          <w:rFonts w:ascii="Times New Roman" w:hAnsi="Times New Roman" w:cs="Times New Roman"/>
          <w:sz w:val="28"/>
          <w:szCs w:val="28"/>
        </w:rPr>
        <w:t>Оренбургского городского Совета</w:t>
      </w:r>
      <w:r w:rsidRPr="0058196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8196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121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11B64">
        <w:rPr>
          <w:rFonts w:ascii="Times New Roman" w:hAnsi="Times New Roman" w:cs="Times New Roman"/>
          <w:sz w:val="28"/>
          <w:szCs w:val="28"/>
        </w:rPr>
        <w:t xml:space="preserve">       </w:t>
      </w:r>
      <w:r w:rsidR="00836C32">
        <w:rPr>
          <w:rFonts w:ascii="Times New Roman" w:hAnsi="Times New Roman" w:cs="Times New Roman"/>
          <w:sz w:val="28"/>
          <w:szCs w:val="28"/>
        </w:rPr>
        <w:t xml:space="preserve">      С.А. Бабин</w:t>
      </w:r>
    </w:p>
    <w:p w:rsidR="00B923A1" w:rsidRPr="00B923A1" w:rsidRDefault="00B923A1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B923A1" w:rsidRPr="00B923A1" w:rsidRDefault="00B923A1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B923A1" w:rsidRDefault="00B923A1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Оренбурга                                                                     А.Р. Юмадилов</w:t>
      </w:r>
    </w:p>
    <w:p w:rsidR="00595586" w:rsidRDefault="00595586" w:rsidP="00B662B9">
      <w:pPr>
        <w:pStyle w:val="ConsNormal"/>
        <w:ind w:right="0" w:firstLine="68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3C21B2" w:rsidRPr="003C21B2" w:rsidRDefault="003C21B2" w:rsidP="003C21B2">
      <w:pPr>
        <w:pStyle w:val="a3"/>
        <w:tabs>
          <w:tab w:val="clear" w:pos="4153"/>
          <w:tab w:val="clear" w:pos="8306"/>
        </w:tabs>
        <w:ind w:left="6372"/>
        <w:rPr>
          <w:rStyle w:val="a8"/>
          <w:b w:val="0"/>
          <w:color w:val="000000"/>
          <w:szCs w:val="28"/>
        </w:rPr>
      </w:pPr>
      <w:r w:rsidRPr="003C21B2">
        <w:rPr>
          <w:rStyle w:val="a8"/>
          <w:b w:val="0"/>
          <w:color w:val="000000"/>
          <w:szCs w:val="28"/>
        </w:rPr>
        <w:lastRenderedPageBreak/>
        <w:t>Приложение</w:t>
      </w:r>
    </w:p>
    <w:p w:rsidR="003C21B2" w:rsidRPr="003C21B2" w:rsidRDefault="003C21B2" w:rsidP="003C21B2">
      <w:pPr>
        <w:pStyle w:val="a3"/>
        <w:tabs>
          <w:tab w:val="clear" w:pos="4153"/>
          <w:tab w:val="clear" w:pos="8306"/>
        </w:tabs>
        <w:ind w:left="6372"/>
        <w:rPr>
          <w:rStyle w:val="a8"/>
          <w:b w:val="0"/>
          <w:color w:val="000000"/>
          <w:szCs w:val="28"/>
        </w:rPr>
      </w:pPr>
      <w:r w:rsidRPr="003C21B2">
        <w:rPr>
          <w:rStyle w:val="a8"/>
          <w:b w:val="0"/>
          <w:color w:val="000000"/>
          <w:szCs w:val="28"/>
        </w:rPr>
        <w:t>к решению Совета</w:t>
      </w:r>
    </w:p>
    <w:p w:rsidR="003C21B2" w:rsidRPr="00923B42" w:rsidRDefault="003C21B2" w:rsidP="003C21B2">
      <w:pPr>
        <w:pStyle w:val="a3"/>
        <w:tabs>
          <w:tab w:val="clear" w:pos="4153"/>
          <w:tab w:val="clear" w:pos="8306"/>
        </w:tabs>
        <w:ind w:left="6372"/>
        <w:rPr>
          <w:rStyle w:val="a8"/>
          <w:b w:val="0"/>
          <w:color w:val="000000"/>
          <w:szCs w:val="28"/>
        </w:rPr>
      </w:pPr>
      <w:r w:rsidRPr="003C21B2">
        <w:rPr>
          <w:rStyle w:val="a8"/>
          <w:b w:val="0"/>
          <w:color w:val="000000"/>
          <w:szCs w:val="28"/>
        </w:rPr>
        <w:t>от</w:t>
      </w:r>
      <w:r w:rsidR="00923B42">
        <w:rPr>
          <w:rStyle w:val="a8"/>
          <w:b w:val="0"/>
          <w:color w:val="000000"/>
          <w:szCs w:val="28"/>
        </w:rPr>
        <w:t xml:space="preserve"> </w:t>
      </w:r>
      <w:r w:rsidR="00923B42" w:rsidRPr="00923B42">
        <w:rPr>
          <w:szCs w:val="28"/>
          <w:u w:val="single"/>
        </w:rPr>
        <w:t>26.02.2026</w:t>
      </w:r>
      <w:r w:rsidR="00923B42" w:rsidRPr="00923B42">
        <w:rPr>
          <w:szCs w:val="28"/>
        </w:rPr>
        <w:t xml:space="preserve"> № </w:t>
      </w:r>
      <w:r w:rsidR="00923B42" w:rsidRPr="00923B42">
        <w:rPr>
          <w:szCs w:val="28"/>
          <w:u w:val="single"/>
        </w:rPr>
        <w:t>57</w:t>
      </w:r>
    </w:p>
    <w:p w:rsidR="003C21B2" w:rsidRDefault="003C21B2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3C21B2" w:rsidRDefault="003C21B2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3C21B2" w:rsidRPr="00923B42" w:rsidRDefault="003C21B2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b w:val="0"/>
          <w:color w:val="000000"/>
          <w:szCs w:val="28"/>
        </w:rPr>
      </w:pPr>
      <w:r w:rsidRPr="00923B42">
        <w:rPr>
          <w:rStyle w:val="a8"/>
          <w:b w:val="0"/>
          <w:color w:val="000000"/>
          <w:szCs w:val="28"/>
        </w:rPr>
        <w:t xml:space="preserve">Перечень </w:t>
      </w:r>
      <w:r w:rsidR="0070596C" w:rsidRPr="00923B42">
        <w:rPr>
          <w:rStyle w:val="a8"/>
          <w:b w:val="0"/>
          <w:color w:val="000000"/>
          <w:szCs w:val="28"/>
        </w:rPr>
        <w:t xml:space="preserve">отдельных </w:t>
      </w:r>
      <w:r w:rsidRPr="00923B42">
        <w:rPr>
          <w:rStyle w:val="a8"/>
          <w:b w:val="0"/>
          <w:color w:val="000000"/>
          <w:szCs w:val="28"/>
        </w:rPr>
        <w:t>решений Оренбургского городского Совета, признаваемых утратившими силу</w:t>
      </w:r>
      <w:bookmarkStart w:id="1" w:name="_GoBack"/>
      <w:bookmarkEnd w:id="1"/>
    </w:p>
    <w:p w:rsidR="003C21B2" w:rsidRDefault="003C21B2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3C21B2" w:rsidRDefault="003C21B2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F44DE6" w:rsidRDefault="00F44DE6" w:rsidP="00F44DE6">
      <w:pPr>
        <w:tabs>
          <w:tab w:val="left" w:pos="1701"/>
          <w:tab w:val="left" w:pos="3261"/>
        </w:tabs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="Calibri"/>
          <w:szCs w:val="28"/>
        </w:rPr>
        <w:t xml:space="preserve">1. </w:t>
      </w:r>
      <w:r>
        <w:rPr>
          <w:rFonts w:eastAsiaTheme="minorHAnsi"/>
          <w:szCs w:val="28"/>
          <w:lang w:eastAsia="en-US"/>
        </w:rPr>
        <w:t>Решение Оренбургского городского Совета от 04.03.2014 № 782       «Об утверждении Положения об организации освещения деятельности Оренбургского городского Совета в средствах массовой информации»;</w:t>
      </w:r>
    </w:p>
    <w:p w:rsidR="00F44DE6" w:rsidRDefault="00F44DE6" w:rsidP="00F44DE6">
      <w:pPr>
        <w:tabs>
          <w:tab w:val="left" w:pos="1701"/>
          <w:tab w:val="left" w:pos="3261"/>
        </w:tabs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2. Пункт 7 приложения к решению Оренбургского городского Совета     от 18.08.2015 № 1134 «О внесении изменений в отдельные правовые акты Оренбургского городского Совета»;</w:t>
      </w:r>
    </w:p>
    <w:p w:rsidR="00F44DE6" w:rsidRDefault="00F44DE6" w:rsidP="00F44DE6">
      <w:pPr>
        <w:tabs>
          <w:tab w:val="left" w:pos="1701"/>
          <w:tab w:val="left" w:pos="3261"/>
        </w:tabs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3. Пункт 3 решения Оренбургского городского Совета от 24.11.2015       № 42 «О внесении изменений в отдельные решения Оренбургского городского Совета»;</w:t>
      </w:r>
    </w:p>
    <w:p w:rsidR="00F44DE6" w:rsidRDefault="00F44DE6" w:rsidP="00F44DE6">
      <w:pPr>
        <w:tabs>
          <w:tab w:val="left" w:pos="1701"/>
          <w:tab w:val="left" w:pos="3261"/>
        </w:tabs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4. Решение Оренбургского городского Совета от 25.02.2021 № 60           «О внесении изменений в решение Оренбургского городск</w:t>
      </w:r>
      <w:r w:rsidR="00426ED0">
        <w:rPr>
          <w:rFonts w:eastAsiaTheme="minorHAnsi"/>
          <w:szCs w:val="28"/>
          <w:lang w:eastAsia="en-US"/>
        </w:rPr>
        <w:t>ого Совета от 04.03.2014 № 782»;</w:t>
      </w:r>
    </w:p>
    <w:p w:rsidR="00F44DE6" w:rsidRDefault="00F44DE6" w:rsidP="00F44DE6">
      <w:pPr>
        <w:tabs>
          <w:tab w:val="left" w:pos="1701"/>
          <w:tab w:val="left" w:pos="3261"/>
        </w:tabs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5. Решение Оренбургского городского Совета от 16.06.2015 № 1050       «О составе представителей общественности муниципального образования «город Оренбург» в Общественной палате Оренбургской области»;</w:t>
      </w:r>
    </w:p>
    <w:p w:rsidR="003C21B2" w:rsidRDefault="00F44DE6" w:rsidP="003C21B2">
      <w:pPr>
        <w:tabs>
          <w:tab w:val="left" w:pos="1701"/>
          <w:tab w:val="left" w:pos="3261"/>
        </w:tabs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6</w:t>
      </w:r>
      <w:r w:rsidR="003C21B2">
        <w:rPr>
          <w:rFonts w:eastAsiaTheme="minorHAnsi"/>
          <w:szCs w:val="28"/>
          <w:lang w:eastAsia="en-US"/>
        </w:rPr>
        <w:t>. Решение Оренбургского городского Совета от 27.02.2018 № 485 «Об утверждении Порядка размещения на официальных сайтах органов местного самоуправления города Оренбурга в информационно-телекоммуникационной сети «Интернет» и (или) представления для опубликования средствам массовой информации сведений о доходах, расходах, об имуществе и обязательствах имущественного характера, представленных лицами, замещающими муниципальную должность»;</w:t>
      </w:r>
    </w:p>
    <w:p w:rsidR="003C21B2" w:rsidRDefault="00F44DE6" w:rsidP="003C21B2">
      <w:pPr>
        <w:tabs>
          <w:tab w:val="left" w:pos="1701"/>
          <w:tab w:val="left" w:pos="3261"/>
        </w:tabs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7</w:t>
      </w:r>
      <w:r w:rsidR="003C21B2">
        <w:rPr>
          <w:rFonts w:eastAsiaTheme="minorHAnsi"/>
          <w:szCs w:val="28"/>
          <w:lang w:eastAsia="en-US"/>
        </w:rPr>
        <w:t>. Решение Оренбургского городского Совета от 07.09.2023 № 396         «О внесении изменения в решение Оренбургского городского Совета               от 27.02.2018 № 485»;</w:t>
      </w:r>
    </w:p>
    <w:p w:rsidR="003C21B2" w:rsidRDefault="00F44DE6" w:rsidP="003C21B2">
      <w:pPr>
        <w:tabs>
          <w:tab w:val="left" w:pos="1701"/>
          <w:tab w:val="left" w:pos="3261"/>
        </w:tabs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lastRenderedPageBreak/>
        <w:t>8</w:t>
      </w:r>
      <w:r w:rsidR="003C21B2">
        <w:rPr>
          <w:rFonts w:eastAsiaTheme="minorHAnsi"/>
          <w:szCs w:val="28"/>
          <w:lang w:eastAsia="en-US"/>
        </w:rPr>
        <w:t>. Решение Оренбургского городского Совета от 25.06.2019 № 700       «Об утверждении списка членов Общественной палаты муниципального образования «город Оренбург» от Оренбургского городского Совета»;</w:t>
      </w:r>
    </w:p>
    <w:p w:rsidR="003C21B2" w:rsidRDefault="00F44DE6" w:rsidP="003C21B2">
      <w:pPr>
        <w:tabs>
          <w:tab w:val="left" w:pos="1701"/>
          <w:tab w:val="left" w:pos="3261"/>
        </w:tabs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9</w:t>
      </w:r>
      <w:r w:rsidR="003C21B2">
        <w:rPr>
          <w:rFonts w:eastAsiaTheme="minorHAnsi"/>
          <w:szCs w:val="28"/>
          <w:lang w:eastAsia="en-US"/>
        </w:rPr>
        <w:t>. Решение Оренбургского городского Совета от 26.05.2020 № 871         «О внесении изменения в решение Оренбургского городского Совета               от 25.06.2019 № 700»;</w:t>
      </w:r>
    </w:p>
    <w:p w:rsidR="003C21B2" w:rsidRDefault="00F44DE6" w:rsidP="003C21B2">
      <w:pPr>
        <w:tabs>
          <w:tab w:val="left" w:pos="1701"/>
          <w:tab w:val="left" w:pos="3261"/>
        </w:tabs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10</w:t>
      </w:r>
      <w:r w:rsidR="003C21B2">
        <w:rPr>
          <w:rFonts w:eastAsiaTheme="minorHAnsi"/>
          <w:szCs w:val="28"/>
          <w:lang w:eastAsia="en-US"/>
        </w:rPr>
        <w:t>. Решение Оренбургского городского Совета от 25.08.2020 № 964         «О внесении изменений в решение Оренбургского городского Совета               от 25.06.2019 № 700»;</w:t>
      </w:r>
    </w:p>
    <w:p w:rsidR="003C21B2" w:rsidRDefault="00F44DE6" w:rsidP="003C21B2">
      <w:pPr>
        <w:tabs>
          <w:tab w:val="left" w:pos="1701"/>
          <w:tab w:val="left" w:pos="3261"/>
        </w:tabs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11</w:t>
      </w:r>
      <w:r w:rsidR="003C21B2">
        <w:rPr>
          <w:rFonts w:eastAsiaTheme="minorHAnsi"/>
          <w:szCs w:val="28"/>
          <w:lang w:eastAsia="en-US"/>
        </w:rPr>
        <w:t>. Решение Оренбургского городского Совета от 25.08.2022 № 246       «Об утверждении списка членов Общественной палаты муниципального образования «город Оренбург»;</w:t>
      </w:r>
    </w:p>
    <w:p w:rsidR="003C21B2" w:rsidRDefault="00F44DE6" w:rsidP="003C21B2">
      <w:pPr>
        <w:tabs>
          <w:tab w:val="left" w:pos="1701"/>
          <w:tab w:val="left" w:pos="3261"/>
        </w:tabs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12</w:t>
      </w:r>
      <w:r w:rsidR="003C21B2">
        <w:rPr>
          <w:rFonts w:eastAsiaTheme="minorHAnsi"/>
          <w:szCs w:val="28"/>
          <w:lang w:eastAsia="en-US"/>
        </w:rPr>
        <w:t>. Решение Оренбургского городского Совета от 27.12.2022 № 292         «О внесении изменения в решение Оренбургского городского Совета               от 25.08.2022 № 246»;</w:t>
      </w:r>
    </w:p>
    <w:p w:rsidR="003C21B2" w:rsidRDefault="00F44DE6" w:rsidP="003C21B2">
      <w:pPr>
        <w:tabs>
          <w:tab w:val="left" w:pos="1701"/>
          <w:tab w:val="left" w:pos="3261"/>
        </w:tabs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13</w:t>
      </w:r>
      <w:r w:rsidR="003C21B2">
        <w:rPr>
          <w:rFonts w:eastAsiaTheme="minorHAnsi"/>
          <w:szCs w:val="28"/>
          <w:lang w:eastAsia="en-US"/>
        </w:rPr>
        <w:t>. Решение Оренбургского городского Совета от 16.02.2023 № 319         «О внесении изменения в решение Оренбургского городского Совета               от 25.08.2022 № 246»;</w:t>
      </w:r>
    </w:p>
    <w:p w:rsidR="003C21B2" w:rsidRDefault="00F44DE6" w:rsidP="003C21B2">
      <w:pPr>
        <w:tabs>
          <w:tab w:val="left" w:pos="1701"/>
          <w:tab w:val="left" w:pos="3261"/>
        </w:tabs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14</w:t>
      </w:r>
      <w:r w:rsidR="003C21B2">
        <w:rPr>
          <w:rFonts w:eastAsiaTheme="minorHAnsi"/>
          <w:szCs w:val="28"/>
          <w:lang w:eastAsia="en-US"/>
        </w:rPr>
        <w:t>. Решение Оренбургского городского Совета от 14.06.2023 № 349         «О внесении изменения в решение Оренбургского городского Совета               от 25.08.2022 № 246»;</w:t>
      </w:r>
    </w:p>
    <w:p w:rsidR="003C21B2" w:rsidRDefault="00F44DE6" w:rsidP="003C21B2">
      <w:pPr>
        <w:tabs>
          <w:tab w:val="left" w:pos="1701"/>
          <w:tab w:val="left" w:pos="3261"/>
        </w:tabs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15</w:t>
      </w:r>
      <w:r w:rsidR="003C21B2">
        <w:rPr>
          <w:rFonts w:eastAsiaTheme="minorHAnsi"/>
          <w:szCs w:val="28"/>
          <w:lang w:eastAsia="en-US"/>
        </w:rPr>
        <w:t>. Решение Оренбургского городского Совета от 04.09.2023 № 386       «О внесении изменения в решение Оренбургского городского Совета               от 25.08.2022 № 246»;</w:t>
      </w:r>
    </w:p>
    <w:p w:rsidR="003C21B2" w:rsidRDefault="00F44DE6" w:rsidP="003C21B2">
      <w:pPr>
        <w:tabs>
          <w:tab w:val="left" w:pos="1701"/>
          <w:tab w:val="left" w:pos="3261"/>
        </w:tabs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16</w:t>
      </w:r>
      <w:r w:rsidR="003C21B2">
        <w:rPr>
          <w:rFonts w:eastAsiaTheme="minorHAnsi"/>
          <w:szCs w:val="28"/>
          <w:lang w:eastAsia="en-US"/>
        </w:rPr>
        <w:t xml:space="preserve">. Решение Оренбургского городского Совета от 21.03.2024 № 466       «О внесении изменений в решение Оренбургского городского Совета    </w:t>
      </w:r>
      <w:r w:rsidR="00426ED0">
        <w:rPr>
          <w:rFonts w:eastAsiaTheme="minorHAnsi"/>
          <w:szCs w:val="28"/>
          <w:lang w:eastAsia="en-US"/>
        </w:rPr>
        <w:t xml:space="preserve">           от 25.08.2022 № 246».</w:t>
      </w:r>
    </w:p>
    <w:sectPr w:rsidR="003C21B2" w:rsidSect="00F50121">
      <w:pgSz w:w="11906" w:h="16838"/>
      <w:pgMar w:top="907" w:right="567" w:bottom="90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665D5"/>
    <w:multiLevelType w:val="multilevel"/>
    <w:tmpl w:val="A04AD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6769010C"/>
    <w:multiLevelType w:val="multilevel"/>
    <w:tmpl w:val="D124C7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1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32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3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124"/>
    <w:rsid w:val="00011B64"/>
    <w:rsid w:val="00037686"/>
    <w:rsid w:val="000B5530"/>
    <w:rsid w:val="000C6C1C"/>
    <w:rsid w:val="000E501A"/>
    <w:rsid w:val="00114856"/>
    <w:rsid w:val="001A67FE"/>
    <w:rsid w:val="001F4217"/>
    <w:rsid w:val="002605A2"/>
    <w:rsid w:val="00267909"/>
    <w:rsid w:val="002A52D7"/>
    <w:rsid w:val="002E65E2"/>
    <w:rsid w:val="003319D0"/>
    <w:rsid w:val="003A653C"/>
    <w:rsid w:val="003C21B2"/>
    <w:rsid w:val="003D7A7F"/>
    <w:rsid w:val="00426ED0"/>
    <w:rsid w:val="004822BA"/>
    <w:rsid w:val="004D266F"/>
    <w:rsid w:val="004F7A79"/>
    <w:rsid w:val="00595586"/>
    <w:rsid w:val="005A6999"/>
    <w:rsid w:val="005D5B4A"/>
    <w:rsid w:val="005E0902"/>
    <w:rsid w:val="0067038E"/>
    <w:rsid w:val="006F232C"/>
    <w:rsid w:val="0070596C"/>
    <w:rsid w:val="007064BD"/>
    <w:rsid w:val="00733B62"/>
    <w:rsid w:val="00792D23"/>
    <w:rsid w:val="007B0704"/>
    <w:rsid w:val="007B0D71"/>
    <w:rsid w:val="00836C32"/>
    <w:rsid w:val="0086072F"/>
    <w:rsid w:val="00891FAA"/>
    <w:rsid w:val="00895D41"/>
    <w:rsid w:val="00923B42"/>
    <w:rsid w:val="009423BC"/>
    <w:rsid w:val="00A53A15"/>
    <w:rsid w:val="00A57271"/>
    <w:rsid w:val="00AA7B86"/>
    <w:rsid w:val="00B01420"/>
    <w:rsid w:val="00B662B9"/>
    <w:rsid w:val="00B87228"/>
    <w:rsid w:val="00B923A1"/>
    <w:rsid w:val="00C139F1"/>
    <w:rsid w:val="00CB4124"/>
    <w:rsid w:val="00CC3CF7"/>
    <w:rsid w:val="00D121E0"/>
    <w:rsid w:val="00D559CD"/>
    <w:rsid w:val="00D80939"/>
    <w:rsid w:val="00D81A4C"/>
    <w:rsid w:val="00D909DE"/>
    <w:rsid w:val="00F03683"/>
    <w:rsid w:val="00F11180"/>
    <w:rsid w:val="00F44DE6"/>
    <w:rsid w:val="00F4697D"/>
    <w:rsid w:val="00F50121"/>
    <w:rsid w:val="00F65F6F"/>
    <w:rsid w:val="00F704D8"/>
    <w:rsid w:val="00F8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41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B4124"/>
    <w:pPr>
      <w:ind w:hanging="720"/>
    </w:pPr>
  </w:style>
  <w:style w:type="character" w:customStyle="1" w:styleId="20">
    <w:name w:val="Основной текст с отступом 2 Знак"/>
    <w:basedOn w:val="a0"/>
    <w:link w:val="2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B412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41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4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5955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8">
    <w:name w:val="Цветовое выделение"/>
    <w:rsid w:val="00037686"/>
    <w:rPr>
      <w:b/>
      <w:bCs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41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B4124"/>
    <w:pPr>
      <w:ind w:hanging="720"/>
    </w:pPr>
  </w:style>
  <w:style w:type="character" w:customStyle="1" w:styleId="20">
    <w:name w:val="Основной текст с отступом 2 Знак"/>
    <w:basedOn w:val="a0"/>
    <w:link w:val="2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B412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41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4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5955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8">
    <w:name w:val="Цветовое выделение"/>
    <w:rsid w:val="00037686"/>
    <w:rPr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&amp;dst=100582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2875&amp;dst=10005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RLAW390&amp;n=6136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390&amp;n=123537&amp;dst=1004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48197&amp;dst=100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3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Шмойлова Ольга Анатольевна</dc:creator>
  <cp:lastModifiedBy>Беляков Иван Владимирович</cp:lastModifiedBy>
  <cp:revision>26</cp:revision>
  <cp:lastPrinted>2026-01-16T05:17:00Z</cp:lastPrinted>
  <dcterms:created xsi:type="dcterms:W3CDTF">2025-01-13T10:26:00Z</dcterms:created>
  <dcterms:modified xsi:type="dcterms:W3CDTF">2026-02-26T12:05:00Z</dcterms:modified>
</cp:coreProperties>
</file>