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65"/>
        <w:tblW w:w="0" w:type="auto"/>
        <w:tblLayout w:type="fixed"/>
        <w:tblLook w:val="04A0" w:firstRow="1" w:lastRow="0" w:firstColumn="1" w:lastColumn="0" w:noHBand="0" w:noVBand="1"/>
      </w:tblPr>
      <w:tblGrid>
        <w:gridCol w:w="4570"/>
        <w:gridCol w:w="4775"/>
      </w:tblGrid>
      <w:tr w:rsidR="00E223E4" w:rsidRPr="00E223E4" w:rsidTr="00EB4023">
        <w:trPr>
          <w:cantSplit/>
          <w:trHeight w:val="1147"/>
        </w:trPr>
        <w:tc>
          <w:tcPr>
            <w:tcW w:w="4570" w:type="dxa"/>
            <w:hideMark/>
          </w:tcPr>
          <w:p w:rsidR="00E223E4" w:rsidRPr="00E223E4" w:rsidRDefault="00E223E4" w:rsidP="00EB4023">
            <w:pPr>
              <w:tabs>
                <w:tab w:val="left" w:pos="176"/>
              </w:tabs>
              <w:spacing w:after="0" w:line="256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23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0FA9B" wp14:editId="18CF4ABE">
                  <wp:extent cx="525780" cy="647700"/>
                  <wp:effectExtent l="0" t="0" r="7620" b="0"/>
                  <wp:docPr id="26" name="Рисунок 1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E223E4" w:rsidRPr="00E223E4" w:rsidRDefault="00E223E4" w:rsidP="00EB40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23E4" w:rsidRPr="00E223E4" w:rsidRDefault="00E223E4" w:rsidP="00EB40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23E4" w:rsidRPr="00E223E4" w:rsidRDefault="00E223E4" w:rsidP="00EB402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23E4" w:rsidRPr="00E223E4" w:rsidTr="00EB4023">
        <w:trPr>
          <w:trHeight w:val="3454"/>
        </w:trPr>
        <w:tc>
          <w:tcPr>
            <w:tcW w:w="4570" w:type="dxa"/>
          </w:tcPr>
          <w:p w:rsidR="00E223E4" w:rsidRPr="00E223E4" w:rsidRDefault="00E223E4" w:rsidP="00EB40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23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1" allowOverlap="1" wp14:anchorId="5B930C8A" wp14:editId="077D10B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1812925</wp:posOffset>
                      </wp:positionV>
                      <wp:extent cx="2743200" cy="146050"/>
                      <wp:effectExtent l="0" t="0" r="0" b="25400"/>
                      <wp:wrapSquare wrapText="bothSides"/>
                      <wp:docPr id="18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146050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1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1F72D" id="Группа 7" o:spid="_x0000_s1026" style="position:absolute;margin-left:4.95pt;margin-top:142.75pt;width:3in;height:11.5pt;z-index:25165619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w10:wrap type="square"/>
                      <w10:anchorlock/>
                    </v:group>
                  </w:pict>
                </mc:Fallback>
              </mc:AlternateContent>
            </w:r>
          </w:p>
          <w:p w:rsidR="00E223E4" w:rsidRPr="00E223E4" w:rsidRDefault="00E223E4" w:rsidP="00EB4023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56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223E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Администрация</w:t>
            </w:r>
            <w:r w:rsidRPr="00E223E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города Оренбурга</w:t>
            </w:r>
          </w:p>
          <w:p w:rsidR="00E223E4" w:rsidRPr="00E223E4" w:rsidRDefault="00E223E4" w:rsidP="00EB4023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56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E223E4" w:rsidRPr="00E223E4" w:rsidRDefault="00E223E4" w:rsidP="00EB4023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56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223E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ФИНАНСОВОЕ УПРАВЛЕНИЕ</w:t>
            </w:r>
          </w:p>
          <w:p w:rsidR="00E223E4" w:rsidRPr="00E223E4" w:rsidRDefault="00E223E4" w:rsidP="00EB4023">
            <w:pPr>
              <w:spacing w:after="0" w:line="264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E223E4" w:rsidRPr="00E223E4" w:rsidRDefault="00E223E4" w:rsidP="00EB40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E223E4" w:rsidRPr="00E223E4" w:rsidRDefault="00E223E4" w:rsidP="00EB40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:rsidR="00E223E4" w:rsidRPr="00E223E4" w:rsidRDefault="00E223E4" w:rsidP="00EB4023">
            <w:pPr>
              <w:tabs>
                <w:tab w:val="left" w:pos="4470"/>
              </w:tabs>
              <w:spacing w:after="0" w:line="256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D60F3" w:rsidRPr="001D6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09.03.2022</w:t>
            </w: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E22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60F3" w:rsidRPr="001D6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42</w:t>
            </w:r>
          </w:p>
          <w:p w:rsidR="00E223E4" w:rsidRPr="00E223E4" w:rsidRDefault="00E223E4" w:rsidP="00EB4023">
            <w:pPr>
              <w:tabs>
                <w:tab w:val="left" w:pos="4652"/>
              </w:tabs>
              <w:spacing w:after="0" w:line="256" w:lineRule="auto"/>
              <w:ind w:right="-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23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223E4" w:rsidRPr="00E223E4" w:rsidRDefault="00E223E4" w:rsidP="00EB4023">
            <w:pPr>
              <w:spacing w:after="0" w:line="256" w:lineRule="auto"/>
              <w:ind w:left="176" w:right="-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  Порядка санкционирования расходов</w:t>
            </w:r>
          </w:p>
          <w:p w:rsidR="00E223E4" w:rsidRPr="00E223E4" w:rsidRDefault="00E223E4" w:rsidP="00EB4023">
            <w:pPr>
              <w:spacing w:after="0" w:line="256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</w:p>
          <w:p w:rsidR="00E223E4" w:rsidRPr="00E223E4" w:rsidRDefault="00E223E4" w:rsidP="00EB4023">
            <w:pPr>
              <w:spacing w:after="0" w:line="256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автономных</w:t>
            </w:r>
          </w:p>
          <w:p w:rsidR="00E223E4" w:rsidRPr="00E223E4" w:rsidRDefault="00E223E4" w:rsidP="00EB4023">
            <w:pPr>
              <w:spacing w:after="0" w:line="256" w:lineRule="auto"/>
              <w:ind w:left="176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города Оренбурга,</w:t>
            </w:r>
          </w:p>
          <w:p w:rsidR="00E223E4" w:rsidRPr="00E223E4" w:rsidRDefault="00E223E4" w:rsidP="00EB4023">
            <w:pPr>
              <w:spacing w:after="0" w:line="25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финансового обеспечения которых являются субсидии, полученные в соответствии с абзацем вторым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23E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1 статьи 78.1 и статьей 78.2 Бюджетного кодекса Российской Федерации</w:t>
            </w:r>
          </w:p>
          <w:p w:rsidR="00E223E4" w:rsidRPr="00E223E4" w:rsidRDefault="00E223E4" w:rsidP="00EB4023">
            <w:pPr>
              <w:spacing w:after="0" w:line="256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E223E4" w:rsidRPr="00E223E4" w:rsidRDefault="00E223E4" w:rsidP="00EB4023">
            <w:pPr>
              <w:widowControl w:val="0"/>
              <w:tabs>
                <w:tab w:val="left" w:pos="701"/>
                <w:tab w:val="left" w:pos="4718"/>
              </w:tabs>
              <w:spacing w:after="0" w:line="256" w:lineRule="auto"/>
              <w:ind w:left="703" w:right="318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E223E4" w:rsidRPr="00E223E4" w:rsidRDefault="00E223E4" w:rsidP="00EB4023">
            <w:pPr>
              <w:widowControl w:val="0"/>
              <w:spacing w:after="0" w:line="256" w:lineRule="auto"/>
              <w:ind w:left="783" w:right="-69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E223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354F5A8" wp14:editId="0F14785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-7620</wp:posOffset>
                      </wp:positionV>
                      <wp:extent cx="2766695" cy="179070"/>
                      <wp:effectExtent l="0" t="0" r="0" b="30480"/>
                      <wp:wrapNone/>
                      <wp:docPr id="13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6695" cy="179070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0033AF" id="Группа 2" o:spid="_x0000_s1026" style="position:absolute;margin-left:16.65pt;margin-top:-.6pt;width:217.85pt;height:14.1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">
                      <v:line id="Line 8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v:line id="Line 9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0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11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</w:tbl>
    <w:p w:rsidR="00E223E4" w:rsidRPr="00E223E4" w:rsidRDefault="00E223E4" w:rsidP="00E223E4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0C50" w:rsidRDefault="00E223E4" w:rsidP="00E223E4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3E4" w:rsidRPr="00E223E4" w:rsidRDefault="00E223E4" w:rsidP="00E223E4">
      <w:pPr>
        <w:tabs>
          <w:tab w:val="left" w:pos="709"/>
          <w:tab w:val="left" w:pos="851"/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вторым пункта 1 статьи 78.1</w:t>
      </w:r>
      <w:r w:rsidR="006A0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051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78.2 Бюджетного  кодекса  Российской Федерации, </w:t>
      </w:r>
      <w:r w:rsidRPr="00E223E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9" w:history="1">
        <w:r w:rsidRPr="00E223E4">
          <w:rPr>
            <w:rFonts w:ascii="Times New Roman" w:eastAsia="Calibri" w:hAnsi="Times New Roman" w:cs="Times New Roman"/>
            <w:sz w:val="28"/>
            <w:szCs w:val="28"/>
          </w:rPr>
          <w:t>частями 3.7</w:t>
        </w:r>
      </w:hyperlink>
      <w:r w:rsidR="006A0BB4">
        <w:rPr>
          <w:rFonts w:ascii="Times New Roman" w:eastAsia="Calibri" w:hAnsi="Times New Roman" w:cs="Times New Roman"/>
          <w:sz w:val="28"/>
          <w:szCs w:val="28"/>
        </w:rPr>
        <w:t>,</w:t>
      </w:r>
      <w:r w:rsidRPr="00E22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E223E4">
          <w:rPr>
            <w:rFonts w:ascii="Times New Roman" w:eastAsia="Calibri" w:hAnsi="Times New Roman" w:cs="Times New Roman"/>
            <w:sz w:val="28"/>
            <w:szCs w:val="28"/>
          </w:rPr>
          <w:t>3.10 статьи 2</w:t>
        </w:r>
      </w:hyperlink>
      <w:r w:rsidRPr="00E223E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03.11.2006 № 174-ФЗ «Об автономных учреждениях» и  </w:t>
      </w:r>
      <w:hyperlink r:id="rId11" w:history="1">
        <w:r w:rsidRPr="00E223E4">
          <w:rPr>
            <w:rFonts w:ascii="Times New Roman" w:eastAsia="Calibri" w:hAnsi="Times New Roman" w:cs="Times New Roman"/>
            <w:sz w:val="28"/>
            <w:szCs w:val="28"/>
          </w:rPr>
          <w:t>частью 16 статьи 30</w:t>
        </w:r>
      </w:hyperlink>
      <w:r w:rsidRPr="00E223E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08.05.2010        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223E4" w:rsidRPr="00E223E4" w:rsidRDefault="00E223E4" w:rsidP="00E223E4">
      <w:pPr>
        <w:tabs>
          <w:tab w:val="left" w:pos="3969"/>
          <w:tab w:val="left" w:pos="10191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санкционирования расходов муниципальных бюджетных и муниципальных автономных учреждений города Оренбурга, источником финансового обеспечения которых являются субсидии, полученные в соответствии с абзацем вторым пункта 1 статьи 78.1                            и статьей 78.2 Бюджетного кодекса Российской Федерации согласно приложению. </w:t>
      </w:r>
    </w:p>
    <w:p w:rsidR="00E223E4" w:rsidRPr="00E223E4" w:rsidRDefault="00E223E4" w:rsidP="00E223E4">
      <w:pPr>
        <w:tabs>
          <w:tab w:val="left" w:pos="3969"/>
          <w:tab w:val="left" w:pos="10205"/>
        </w:tabs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Организацию исполнения настоящего приказа возложить                         на заместителя начальника управления – начальника отдела казначейского исполнения бюджета.  </w:t>
      </w:r>
    </w:p>
    <w:p w:rsidR="00E223E4" w:rsidRPr="00E223E4" w:rsidRDefault="00E223E4" w:rsidP="00E223E4">
      <w:pPr>
        <w:tabs>
          <w:tab w:val="left" w:pos="3969"/>
          <w:tab w:val="left" w:pos="10205"/>
        </w:tabs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3E4" w:rsidRPr="00E223E4" w:rsidRDefault="00E223E4" w:rsidP="00E223E4">
      <w:pPr>
        <w:tabs>
          <w:tab w:val="left" w:pos="3969"/>
          <w:tab w:val="left" w:pos="10205"/>
        </w:tabs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3E4" w:rsidRPr="00E223E4" w:rsidRDefault="00E223E4" w:rsidP="00E223E4">
      <w:pPr>
        <w:tabs>
          <w:tab w:val="left" w:pos="3969"/>
          <w:tab w:val="left" w:pos="10205"/>
        </w:tabs>
        <w:suppressAutoHyphens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3E4" w:rsidRPr="00E223E4" w:rsidRDefault="00E223E4" w:rsidP="00E223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223E4" w:rsidRPr="00E223E4" w:rsidSect="001B64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" w:right="991" w:bottom="1134" w:left="1701" w:header="6" w:footer="709" w:gutter="0"/>
          <w:cols w:space="720"/>
          <w:docGrid w:linePitch="299"/>
        </w:sectPr>
      </w:pPr>
    </w:p>
    <w:p w:rsidR="00E223E4" w:rsidRPr="00E223E4" w:rsidRDefault="00E223E4" w:rsidP="00E223E4">
      <w:pPr>
        <w:tabs>
          <w:tab w:val="left" w:pos="709"/>
          <w:tab w:val="left" w:pos="3969"/>
          <w:tab w:val="left" w:pos="10205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3E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3. Установить, что настоящий приказ вступает в силу с момента его подписания и распространяется на правоотношения, возникшие с 01.01.2022.</w:t>
      </w:r>
    </w:p>
    <w:p w:rsidR="00E223E4" w:rsidRPr="00E223E4" w:rsidRDefault="00E223E4" w:rsidP="00E223E4">
      <w:pPr>
        <w:tabs>
          <w:tab w:val="left" w:pos="3969"/>
          <w:tab w:val="left" w:pos="10191"/>
        </w:tabs>
        <w:spacing w:after="0" w:line="240" w:lineRule="auto"/>
        <w:ind w:left="-284" w:right="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E223E4"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3E4"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E223E4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="00E223E4"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Н.А. Красильникова</w:t>
      </w:r>
      <w:r w:rsidR="00E223E4"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3E4" w:rsidRPr="00E223E4" w:rsidRDefault="00E223E4" w:rsidP="00E223E4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5B" w:rsidRDefault="002C2B9D" w:rsidP="00E223E4">
      <w:pPr>
        <w:pStyle w:val="ConsPlusNormal"/>
        <w:widowControl/>
        <w:tabs>
          <w:tab w:val="left" w:pos="567"/>
          <w:tab w:val="left" w:pos="709"/>
          <w:tab w:val="left" w:pos="4820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B465B" w:rsidRDefault="003B465B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E6C88" w:rsidRDefault="000E6C88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0E6C88" w:rsidRDefault="000E6C88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3C6369" w:rsidRDefault="003C6369" w:rsidP="000E6C88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Галина Викторовна</w:t>
      </w:r>
    </w:p>
    <w:p w:rsidR="000E6C88" w:rsidRPr="000E6C88" w:rsidRDefault="000E6C88" w:rsidP="000E6C88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C88">
        <w:rPr>
          <w:rFonts w:ascii="Times New Roman" w:eastAsia="Times New Roman" w:hAnsi="Times New Roman" w:cs="Times New Roman"/>
          <w:sz w:val="24"/>
          <w:szCs w:val="24"/>
          <w:lang w:eastAsia="ru-RU"/>
        </w:rPr>
        <w:t>8(3532) 98-7</w:t>
      </w:r>
      <w:r w:rsidR="003C63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636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0E6C88" w:rsidRPr="000E6C88" w:rsidRDefault="000E6C88" w:rsidP="000E6C88">
      <w:pPr>
        <w:tabs>
          <w:tab w:val="left" w:pos="142"/>
          <w:tab w:val="left" w:pos="3969"/>
          <w:tab w:val="left" w:pos="10191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6C88" w:rsidRPr="000E6C88" w:rsidSect="00062CE7">
          <w:head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2B9D" w:rsidRDefault="00E223E4" w:rsidP="00830734">
      <w:pPr>
        <w:pStyle w:val="ConsPlusNormal"/>
        <w:widowControl/>
        <w:tabs>
          <w:tab w:val="left" w:pos="567"/>
          <w:tab w:val="left" w:pos="709"/>
          <w:tab w:val="left" w:pos="6663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B465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C2B9D">
        <w:rPr>
          <w:rFonts w:ascii="Times New Roman" w:hAnsi="Times New Roman"/>
          <w:sz w:val="28"/>
          <w:szCs w:val="28"/>
        </w:rPr>
        <w:t xml:space="preserve">        </w:t>
      </w:r>
      <w:r w:rsidR="002C2B9D" w:rsidRPr="00617781">
        <w:rPr>
          <w:rFonts w:ascii="Times New Roman" w:hAnsi="Times New Roman"/>
          <w:sz w:val="28"/>
          <w:szCs w:val="28"/>
        </w:rPr>
        <w:t>Приложение</w:t>
      </w:r>
    </w:p>
    <w:p w:rsidR="002C2B9D" w:rsidRPr="00E84B1C" w:rsidRDefault="002C2B9D" w:rsidP="00F50E67">
      <w:pPr>
        <w:pStyle w:val="ConsPlusNormal"/>
        <w:widowControl/>
        <w:tabs>
          <w:tab w:val="left" w:pos="567"/>
          <w:tab w:val="left" w:pos="709"/>
          <w:tab w:val="left" w:pos="652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17781">
        <w:rPr>
          <w:rFonts w:ascii="Times New Roman" w:hAnsi="Times New Roman"/>
          <w:sz w:val="28"/>
          <w:szCs w:val="28"/>
        </w:rPr>
        <w:t>к приказу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177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D60F3" w:rsidRPr="001D60F3">
        <w:rPr>
          <w:rFonts w:ascii="Times New Roman" w:hAnsi="Times New Roman"/>
          <w:sz w:val="28"/>
          <w:szCs w:val="28"/>
          <w:u w:val="single"/>
        </w:rPr>
        <w:t>09.03.2022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D60F3" w:rsidRPr="001D60F3">
        <w:rPr>
          <w:rFonts w:ascii="Times New Roman" w:hAnsi="Times New Roman"/>
          <w:sz w:val="28"/>
          <w:szCs w:val="28"/>
          <w:u w:val="single"/>
        </w:rPr>
        <w:t>42</w:t>
      </w:r>
    </w:p>
    <w:p w:rsidR="001314A1" w:rsidRDefault="001314A1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E67" w:rsidRDefault="00F50E67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4A1" w:rsidRDefault="001B280E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ПОРЯДОК</w:t>
      </w:r>
    </w:p>
    <w:p w:rsidR="001B280E" w:rsidRPr="001B280E" w:rsidRDefault="0019389F" w:rsidP="00F5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санкционирования расходов </w:t>
      </w:r>
      <w:r w:rsidR="00A768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="00A768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автономных учреждений города Оренбурга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субсидии, полученные в соответствии с абзацем вторым пункта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1</w:t>
      </w:r>
      <w:r w:rsidR="00AA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B280E" w:rsidRPr="001B280E">
        <w:rPr>
          <w:rFonts w:ascii="Times New Roman" w:hAnsi="Times New Roman" w:cs="Times New Roman"/>
          <w:sz w:val="28"/>
          <w:szCs w:val="28"/>
        </w:rPr>
        <w:t>78.1</w:t>
      </w:r>
      <w:r w:rsidR="002C2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стать</w:t>
      </w:r>
      <w:r w:rsidR="0049239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78.2 </w:t>
      </w:r>
      <w:r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A7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280E" w:rsidRDefault="001B280E" w:rsidP="00F5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E67" w:rsidRPr="001B280E" w:rsidRDefault="00F50E67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0E" w:rsidRDefault="001B280E" w:rsidP="0049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492398">
        <w:rPr>
          <w:rFonts w:ascii="Times New Roman" w:hAnsi="Times New Roman" w:cs="Times New Roman"/>
          <w:sz w:val="28"/>
          <w:szCs w:val="28"/>
        </w:rPr>
        <w:t xml:space="preserve">санкционирования расходов муниципальных бюджетных </w:t>
      </w:r>
      <w:r w:rsidR="00E853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2398">
        <w:rPr>
          <w:rFonts w:ascii="Times New Roman" w:hAnsi="Times New Roman" w:cs="Times New Roman"/>
          <w:sz w:val="28"/>
          <w:szCs w:val="28"/>
        </w:rPr>
        <w:t>и муниципальных автономных учреждений города Оренбурга</w:t>
      </w:r>
      <w:r w:rsidR="00492398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 w:rsidR="0049239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субсидии, полученные </w:t>
      </w:r>
      <w:r w:rsidR="00E853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2398">
        <w:rPr>
          <w:rFonts w:ascii="Times New Roman" w:hAnsi="Times New Roman" w:cs="Times New Roman"/>
          <w:sz w:val="28"/>
          <w:szCs w:val="28"/>
        </w:rPr>
        <w:t>в соответствии с абзацем вторым пункта</w:t>
      </w:r>
      <w:r w:rsidR="00492398" w:rsidRPr="001B280E">
        <w:rPr>
          <w:rFonts w:ascii="Times New Roman" w:hAnsi="Times New Roman" w:cs="Times New Roman"/>
          <w:sz w:val="28"/>
          <w:szCs w:val="28"/>
        </w:rPr>
        <w:t xml:space="preserve"> 1</w:t>
      </w:r>
      <w:r w:rsidR="0049239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92398" w:rsidRPr="001B280E">
        <w:rPr>
          <w:rFonts w:ascii="Times New Roman" w:hAnsi="Times New Roman" w:cs="Times New Roman"/>
          <w:sz w:val="28"/>
          <w:szCs w:val="28"/>
        </w:rPr>
        <w:t>78.1</w:t>
      </w:r>
      <w:r w:rsidR="00492398">
        <w:rPr>
          <w:rFonts w:ascii="Times New Roman" w:hAnsi="Times New Roman" w:cs="Times New Roman"/>
          <w:sz w:val="28"/>
          <w:szCs w:val="28"/>
        </w:rPr>
        <w:t xml:space="preserve"> и статьей </w:t>
      </w:r>
      <w:r w:rsidR="00492398" w:rsidRPr="001B280E">
        <w:rPr>
          <w:rFonts w:ascii="Times New Roman" w:hAnsi="Times New Roman" w:cs="Times New Roman"/>
          <w:sz w:val="28"/>
          <w:szCs w:val="28"/>
        </w:rPr>
        <w:t xml:space="preserve">78.2 </w:t>
      </w:r>
      <w:r w:rsidR="0049239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(далее – Порядок) </w:t>
      </w:r>
      <w:r w:rsidRPr="001B280E">
        <w:rPr>
          <w:rFonts w:ascii="Times New Roman" w:hAnsi="Times New Roman" w:cs="Times New Roman"/>
          <w:sz w:val="28"/>
          <w:szCs w:val="28"/>
        </w:rPr>
        <w:t>устанавливает п</w:t>
      </w:r>
      <w:r w:rsidR="0091693E">
        <w:rPr>
          <w:rFonts w:ascii="Times New Roman" w:hAnsi="Times New Roman" w:cs="Times New Roman"/>
          <w:sz w:val="28"/>
          <w:szCs w:val="28"/>
        </w:rPr>
        <w:t>равила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49239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B4479">
        <w:rPr>
          <w:rFonts w:ascii="Times New Roman" w:hAnsi="Times New Roman" w:cs="Times New Roman"/>
          <w:sz w:val="28"/>
          <w:szCs w:val="28"/>
        </w:rPr>
        <w:t>финансовым управление</w:t>
      </w:r>
      <w:r w:rsidR="003E7797">
        <w:rPr>
          <w:rFonts w:ascii="Times New Roman" w:hAnsi="Times New Roman" w:cs="Times New Roman"/>
          <w:sz w:val="28"/>
          <w:szCs w:val="28"/>
        </w:rPr>
        <w:t>м</w:t>
      </w:r>
      <w:r w:rsidR="00BB4479">
        <w:rPr>
          <w:rFonts w:ascii="Times New Roman" w:hAnsi="Times New Roman" w:cs="Times New Roman"/>
          <w:sz w:val="28"/>
          <w:szCs w:val="28"/>
        </w:rPr>
        <w:t xml:space="preserve"> администрации города Оренбурга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4479">
        <w:rPr>
          <w:rFonts w:ascii="Times New Roman" w:hAnsi="Times New Roman" w:cs="Times New Roman"/>
          <w:sz w:val="28"/>
          <w:szCs w:val="28"/>
        </w:rPr>
        <w:t>–</w:t>
      </w:r>
      <w:r w:rsidRPr="001B280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B4479">
        <w:rPr>
          <w:rFonts w:ascii="Times New Roman" w:hAnsi="Times New Roman" w:cs="Times New Roman"/>
          <w:sz w:val="28"/>
          <w:szCs w:val="28"/>
        </w:rPr>
        <w:t>ое управление</w:t>
      </w:r>
      <w:r w:rsidRPr="001B280E">
        <w:rPr>
          <w:rFonts w:ascii="Times New Roman" w:hAnsi="Times New Roman" w:cs="Times New Roman"/>
          <w:sz w:val="28"/>
          <w:szCs w:val="28"/>
        </w:rPr>
        <w:t xml:space="preserve">) </w:t>
      </w:r>
      <w:r w:rsidR="0049239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91693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76818">
        <w:rPr>
          <w:rFonts w:ascii="Times New Roman" w:hAnsi="Times New Roman" w:cs="Times New Roman"/>
          <w:sz w:val="28"/>
          <w:szCs w:val="28"/>
        </w:rPr>
        <w:t>муниципальных</w:t>
      </w:r>
      <w:r w:rsidR="00A76818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>бюджетных</w:t>
      </w:r>
      <w:r w:rsidR="00492398">
        <w:rPr>
          <w:rFonts w:ascii="Times New Roman" w:hAnsi="Times New Roman" w:cs="Times New Roman"/>
          <w:sz w:val="28"/>
          <w:szCs w:val="28"/>
        </w:rPr>
        <w:t xml:space="preserve"> </w:t>
      </w:r>
      <w:r w:rsidR="00A76818">
        <w:rPr>
          <w:rFonts w:ascii="Times New Roman" w:hAnsi="Times New Roman" w:cs="Times New Roman"/>
          <w:sz w:val="28"/>
          <w:szCs w:val="28"/>
        </w:rPr>
        <w:t>и муниципальных</w:t>
      </w:r>
      <w:r w:rsidR="00A76818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 xml:space="preserve">автономных учреждений </w:t>
      </w:r>
      <w:r w:rsidR="00BB4479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76818">
        <w:rPr>
          <w:rFonts w:ascii="Times New Roman" w:hAnsi="Times New Roman" w:cs="Times New Roman"/>
          <w:sz w:val="28"/>
          <w:szCs w:val="28"/>
        </w:rPr>
        <w:t>-</w:t>
      </w:r>
      <w:r w:rsidRPr="001B280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0BB4">
        <w:rPr>
          <w:rFonts w:ascii="Times New Roman" w:hAnsi="Times New Roman" w:cs="Times New Roman"/>
          <w:sz w:val="28"/>
          <w:szCs w:val="28"/>
        </w:rPr>
        <w:t>е</w:t>
      </w:r>
      <w:r w:rsidRPr="001B280E">
        <w:rPr>
          <w:rFonts w:ascii="Times New Roman" w:hAnsi="Times New Roman" w:cs="Times New Roman"/>
          <w:sz w:val="28"/>
          <w:szCs w:val="28"/>
        </w:rPr>
        <w:t xml:space="preserve">), источником финансового обеспечения которых являются субсидии, предоставленные учреждениям в соответствии с абзацем вторым пункта 1 статьи 78.1 Бюджетного кодекса Российской Федерации, </w:t>
      </w:r>
      <w:r w:rsidR="0091693E">
        <w:rPr>
          <w:rFonts w:ascii="Times New Roman" w:hAnsi="Times New Roman" w:cs="Times New Roman"/>
          <w:sz w:val="28"/>
          <w:szCs w:val="28"/>
        </w:rPr>
        <w:t>и субсидии</w:t>
      </w:r>
      <w:r w:rsidRPr="001B280E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 w:rsidR="00BB44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280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B4479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или приобретение объектов недвижимого имущества в </w:t>
      </w:r>
      <w:r w:rsidR="00BB447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B280E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BB4479">
        <w:rPr>
          <w:rFonts w:ascii="Times New Roman" w:hAnsi="Times New Roman" w:cs="Times New Roman"/>
          <w:sz w:val="28"/>
          <w:szCs w:val="28"/>
        </w:rPr>
        <w:t>города Оренбурга</w:t>
      </w:r>
      <w:r w:rsidR="00394CDA">
        <w:rPr>
          <w:rFonts w:ascii="Times New Roman" w:hAnsi="Times New Roman" w:cs="Times New Roman"/>
          <w:sz w:val="28"/>
          <w:szCs w:val="28"/>
        </w:rPr>
        <w:t xml:space="preserve">, </w:t>
      </w:r>
      <w:r w:rsidR="00394CDA" w:rsidRPr="001B280E">
        <w:rPr>
          <w:rFonts w:ascii="Times New Roman" w:hAnsi="Times New Roman" w:cs="Times New Roman"/>
          <w:sz w:val="28"/>
          <w:szCs w:val="28"/>
        </w:rPr>
        <w:t>предоставленные учреждениям</w:t>
      </w:r>
      <w:r w:rsidR="00394CDA">
        <w:rPr>
          <w:rFonts w:ascii="Times New Roman" w:hAnsi="Times New Roman" w:cs="Times New Roman"/>
          <w:sz w:val="28"/>
          <w:szCs w:val="28"/>
        </w:rPr>
        <w:t xml:space="preserve"> </w:t>
      </w:r>
      <w:r w:rsidR="00946110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2398">
        <w:rPr>
          <w:rFonts w:ascii="Times New Roman" w:hAnsi="Times New Roman" w:cs="Times New Roman"/>
          <w:sz w:val="28"/>
          <w:szCs w:val="28"/>
        </w:rPr>
        <w:t>о</w:t>
      </w:r>
      <w:r w:rsidR="0094611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2398">
        <w:rPr>
          <w:rFonts w:ascii="Times New Roman" w:hAnsi="Times New Roman" w:cs="Times New Roman"/>
          <w:sz w:val="28"/>
          <w:szCs w:val="28"/>
        </w:rPr>
        <w:t>ей</w:t>
      </w:r>
      <w:r w:rsidR="00946110">
        <w:rPr>
          <w:rFonts w:ascii="Times New Roman" w:hAnsi="Times New Roman" w:cs="Times New Roman"/>
          <w:sz w:val="28"/>
          <w:szCs w:val="28"/>
        </w:rPr>
        <w:t xml:space="preserve"> 78.2 </w:t>
      </w:r>
      <w:r w:rsidR="00946110" w:rsidRPr="001B280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Pr="001B280E">
        <w:rPr>
          <w:rFonts w:ascii="Times New Roman" w:hAnsi="Times New Roman" w:cs="Times New Roman"/>
          <w:sz w:val="28"/>
          <w:szCs w:val="28"/>
        </w:rPr>
        <w:t>(далее - целевые субсидии).</w:t>
      </w:r>
    </w:p>
    <w:p w:rsidR="003E7797" w:rsidRDefault="00D56146" w:rsidP="003E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5D54">
        <w:rPr>
          <w:rFonts w:ascii="Times New Roman" w:hAnsi="Times New Roman" w:cs="Times New Roman"/>
          <w:sz w:val="28"/>
          <w:szCs w:val="28"/>
        </w:rPr>
        <w:t xml:space="preserve">Информационный обмен между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C55D54">
        <w:rPr>
          <w:rFonts w:ascii="Times New Roman" w:hAnsi="Times New Roman" w:cs="Times New Roman"/>
          <w:sz w:val="28"/>
          <w:szCs w:val="28"/>
        </w:rPr>
        <w:t>и финансовым управлением осуществляется в электронном виде с применением электронной подписи в АС «Бюджет».</w:t>
      </w:r>
    </w:p>
    <w:p w:rsidR="001B280E" w:rsidRDefault="00830734" w:rsidP="00830734">
      <w:pPr>
        <w:pStyle w:val="ConsPlusNormal"/>
        <w:tabs>
          <w:tab w:val="left" w:pos="709"/>
          <w:tab w:val="left" w:pos="1276"/>
        </w:tabs>
        <w:ind w:right="-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6146">
        <w:rPr>
          <w:rFonts w:ascii="Times New Roman" w:hAnsi="Times New Roman"/>
          <w:sz w:val="28"/>
          <w:szCs w:val="28"/>
        </w:rPr>
        <w:t>3</w:t>
      </w:r>
      <w:r w:rsidR="001B280E" w:rsidRPr="001B280E">
        <w:rPr>
          <w:rFonts w:ascii="Times New Roman" w:hAnsi="Times New Roman"/>
          <w:sz w:val="28"/>
          <w:szCs w:val="28"/>
        </w:rPr>
        <w:t xml:space="preserve">. Операции с целевыми субсидиями, поступающими учреждению, учитываются на </w:t>
      </w:r>
      <w:r w:rsidR="00871BFE">
        <w:rPr>
          <w:rFonts w:ascii="Times New Roman" w:hAnsi="Times New Roman"/>
          <w:sz w:val="28"/>
          <w:szCs w:val="28"/>
        </w:rPr>
        <w:t>лицевом счет</w:t>
      </w:r>
      <w:r w:rsidR="00C365BB">
        <w:rPr>
          <w:rFonts w:ascii="Times New Roman" w:hAnsi="Times New Roman"/>
          <w:sz w:val="28"/>
          <w:szCs w:val="28"/>
        </w:rPr>
        <w:t xml:space="preserve">е </w:t>
      </w:r>
      <w:r w:rsidR="00871BFE" w:rsidRPr="000B2C22">
        <w:rPr>
          <w:rFonts w:ascii="Times New Roman" w:hAnsi="Times New Roman"/>
          <w:sz w:val="28"/>
          <w:szCs w:val="28"/>
        </w:rPr>
        <w:t xml:space="preserve">для учета операций со средствами </w:t>
      </w:r>
      <w:r w:rsidR="00871BFE">
        <w:rPr>
          <w:rFonts w:ascii="Times New Roman" w:hAnsi="Times New Roman"/>
          <w:sz w:val="28"/>
          <w:szCs w:val="28"/>
        </w:rPr>
        <w:t>муниципальных</w:t>
      </w:r>
      <w:r w:rsidR="00871BFE" w:rsidRPr="000B2C22">
        <w:rPr>
          <w:rFonts w:ascii="Times New Roman" w:hAnsi="Times New Roman"/>
          <w:sz w:val="28"/>
          <w:szCs w:val="28"/>
        </w:rPr>
        <w:t xml:space="preserve"> бюджетны</w:t>
      </w:r>
      <w:r w:rsidR="00871BFE">
        <w:rPr>
          <w:rFonts w:ascii="Times New Roman" w:hAnsi="Times New Roman"/>
          <w:sz w:val="28"/>
          <w:szCs w:val="28"/>
        </w:rPr>
        <w:t>х</w:t>
      </w:r>
      <w:r w:rsidR="00871BFE" w:rsidRPr="000B2C22">
        <w:rPr>
          <w:rFonts w:ascii="Times New Roman" w:hAnsi="Times New Roman"/>
          <w:sz w:val="28"/>
          <w:szCs w:val="28"/>
        </w:rPr>
        <w:t xml:space="preserve"> и автономны</w:t>
      </w:r>
      <w:r w:rsidR="00871BFE">
        <w:rPr>
          <w:rFonts w:ascii="Times New Roman" w:hAnsi="Times New Roman"/>
          <w:sz w:val="28"/>
          <w:szCs w:val="28"/>
        </w:rPr>
        <w:t>х</w:t>
      </w:r>
      <w:r w:rsidR="00871BFE" w:rsidRPr="000B2C22">
        <w:rPr>
          <w:rFonts w:ascii="Times New Roman" w:hAnsi="Times New Roman"/>
          <w:sz w:val="28"/>
          <w:szCs w:val="28"/>
        </w:rPr>
        <w:t xml:space="preserve"> учреждени</w:t>
      </w:r>
      <w:r w:rsidR="00871BFE">
        <w:rPr>
          <w:rFonts w:ascii="Times New Roman" w:hAnsi="Times New Roman"/>
          <w:sz w:val="28"/>
          <w:szCs w:val="28"/>
        </w:rPr>
        <w:t>й</w:t>
      </w:r>
      <w:r w:rsidR="00871BFE" w:rsidRPr="000B2C22">
        <w:rPr>
          <w:rFonts w:ascii="Times New Roman" w:hAnsi="Times New Roman"/>
          <w:sz w:val="28"/>
          <w:szCs w:val="28"/>
        </w:rPr>
        <w:t xml:space="preserve"> в виде субсидий </w:t>
      </w:r>
      <w:r w:rsidR="00F96E08">
        <w:rPr>
          <w:rFonts w:ascii="Times New Roman" w:hAnsi="Times New Roman"/>
          <w:sz w:val="28"/>
          <w:szCs w:val="28"/>
        </w:rPr>
        <w:t xml:space="preserve">                  </w:t>
      </w:r>
      <w:r w:rsidR="00871BFE" w:rsidRPr="000B2C22">
        <w:rPr>
          <w:rFonts w:ascii="Times New Roman" w:hAnsi="Times New Roman"/>
          <w:sz w:val="28"/>
          <w:szCs w:val="28"/>
        </w:rPr>
        <w:t xml:space="preserve">на иные цели и </w:t>
      </w:r>
      <w:r w:rsidR="00871BFE">
        <w:rPr>
          <w:rFonts w:ascii="Times New Roman" w:hAnsi="Times New Roman"/>
          <w:sz w:val="28"/>
          <w:szCs w:val="28"/>
        </w:rPr>
        <w:t xml:space="preserve">в виде </w:t>
      </w:r>
      <w:r w:rsidR="00871BFE" w:rsidRPr="000B2C22">
        <w:rPr>
          <w:rFonts w:ascii="Times New Roman" w:hAnsi="Times New Roman"/>
          <w:sz w:val="28"/>
          <w:szCs w:val="28"/>
        </w:rPr>
        <w:t>субсидий, предоставленны</w:t>
      </w:r>
      <w:r w:rsidR="00871BFE">
        <w:rPr>
          <w:rFonts w:ascii="Times New Roman" w:hAnsi="Times New Roman"/>
          <w:sz w:val="28"/>
          <w:szCs w:val="28"/>
        </w:rPr>
        <w:t>х</w:t>
      </w:r>
      <w:r w:rsidR="00871BFE" w:rsidRPr="000B2C22">
        <w:rPr>
          <w:sz w:val="28"/>
          <w:szCs w:val="28"/>
        </w:rPr>
        <w:t xml:space="preserve"> </w:t>
      </w:r>
      <w:r w:rsidR="00871BFE" w:rsidRPr="000B2C22">
        <w:rPr>
          <w:rFonts w:ascii="Times New Roman" w:eastAsiaTheme="minorHAnsi" w:hAnsi="Times New Roman"/>
          <w:sz w:val="28"/>
          <w:szCs w:val="28"/>
          <w:lang w:eastAsia="en-US"/>
        </w:rPr>
        <w:t>юридическим лицам,</w:t>
      </w:r>
      <w:r w:rsidR="00F96E0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 w:rsidR="00871BFE" w:rsidRPr="000B2C22"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являющи</w:t>
      </w:r>
      <w:r w:rsidR="00871BF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871BFE" w:rsidRPr="000B2C22">
        <w:rPr>
          <w:rFonts w:ascii="Times New Roman" w:eastAsiaTheme="minorHAnsi" w:hAnsi="Times New Roman"/>
          <w:sz w:val="28"/>
          <w:szCs w:val="28"/>
          <w:lang w:eastAsia="en-US"/>
        </w:rPr>
        <w:t xml:space="preserve">ся участниками бюджетного процесса, бюджетными </w:t>
      </w:r>
      <w:r w:rsidR="00F96E0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="00871BFE" w:rsidRPr="000B2C22">
        <w:rPr>
          <w:rFonts w:ascii="Times New Roman" w:eastAsiaTheme="minorHAnsi" w:hAnsi="Times New Roman"/>
          <w:sz w:val="28"/>
          <w:szCs w:val="28"/>
          <w:lang w:eastAsia="en-US"/>
        </w:rPr>
        <w:t xml:space="preserve">и автономными </w:t>
      </w:r>
      <w:r w:rsidR="00871BFE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учреждениями </w:t>
      </w:r>
      <w:r w:rsidR="004D4396">
        <w:rPr>
          <w:rFonts w:ascii="Times New Roman" w:hAnsi="Times New Roman"/>
          <w:sz w:val="28"/>
          <w:szCs w:val="28"/>
        </w:rPr>
        <w:t xml:space="preserve">(далее – </w:t>
      </w:r>
      <w:r w:rsidR="004D4396" w:rsidRPr="00871BFE">
        <w:rPr>
          <w:rFonts w:ascii="Times New Roman" w:hAnsi="Times New Roman"/>
          <w:sz w:val="28"/>
          <w:szCs w:val="28"/>
        </w:rPr>
        <w:t>лицевой счет по субсидиям на иные цели</w:t>
      </w:r>
      <w:r w:rsidR="001B280E" w:rsidRPr="001B280E">
        <w:rPr>
          <w:rFonts w:ascii="Times New Roman" w:hAnsi="Times New Roman"/>
          <w:sz w:val="28"/>
          <w:szCs w:val="28"/>
        </w:rPr>
        <w:t>), откры</w:t>
      </w:r>
      <w:r w:rsidR="00E85311">
        <w:rPr>
          <w:rFonts w:ascii="Times New Roman" w:hAnsi="Times New Roman"/>
          <w:sz w:val="28"/>
          <w:szCs w:val="28"/>
        </w:rPr>
        <w:t>т</w:t>
      </w:r>
      <w:r w:rsidR="001B280E" w:rsidRPr="001B280E">
        <w:rPr>
          <w:rFonts w:ascii="Times New Roman" w:hAnsi="Times New Roman"/>
          <w:sz w:val="28"/>
          <w:szCs w:val="28"/>
        </w:rPr>
        <w:t>ом учреждению в финансов</w:t>
      </w:r>
      <w:r w:rsidR="00920598">
        <w:rPr>
          <w:rFonts w:ascii="Times New Roman" w:hAnsi="Times New Roman"/>
          <w:sz w:val="28"/>
          <w:szCs w:val="28"/>
        </w:rPr>
        <w:t>ом управлении</w:t>
      </w:r>
      <w:r w:rsidR="00E85311">
        <w:rPr>
          <w:rFonts w:ascii="Times New Roman" w:hAnsi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/>
          <w:sz w:val="28"/>
          <w:szCs w:val="28"/>
        </w:rPr>
        <w:t>в порядке, установленном</w:t>
      </w:r>
      <w:r w:rsidR="00920598">
        <w:rPr>
          <w:rFonts w:ascii="Times New Roman" w:hAnsi="Times New Roman"/>
          <w:sz w:val="28"/>
          <w:szCs w:val="28"/>
        </w:rPr>
        <w:t xml:space="preserve"> </w:t>
      </w:r>
      <w:r w:rsidR="00920598" w:rsidRPr="001B280E">
        <w:rPr>
          <w:rFonts w:ascii="Times New Roman" w:hAnsi="Times New Roman"/>
          <w:sz w:val="28"/>
          <w:szCs w:val="28"/>
        </w:rPr>
        <w:t>финансов</w:t>
      </w:r>
      <w:r w:rsidR="00920598">
        <w:rPr>
          <w:rFonts w:ascii="Times New Roman" w:hAnsi="Times New Roman"/>
          <w:sz w:val="28"/>
          <w:szCs w:val="28"/>
        </w:rPr>
        <w:t>ым управлением</w:t>
      </w:r>
      <w:r w:rsidR="001B280E" w:rsidRPr="001B280E">
        <w:rPr>
          <w:rFonts w:ascii="Times New Roman" w:hAnsi="Times New Roman"/>
          <w:sz w:val="28"/>
          <w:szCs w:val="28"/>
        </w:rPr>
        <w:t>.</w:t>
      </w:r>
    </w:p>
    <w:p w:rsidR="0091693E" w:rsidRDefault="00C55D54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598">
        <w:rPr>
          <w:rFonts w:ascii="Times New Roman" w:hAnsi="Times New Roman" w:cs="Times New Roman"/>
          <w:sz w:val="28"/>
          <w:szCs w:val="28"/>
        </w:rPr>
        <w:t>. Орган</w:t>
      </w:r>
      <w:r w:rsidR="00920598" w:rsidRPr="00920598">
        <w:rPr>
          <w:rFonts w:ascii="Times New Roman" w:hAnsi="Times New Roman" w:cs="Times New Roman"/>
          <w:sz w:val="28"/>
          <w:szCs w:val="28"/>
        </w:rPr>
        <w:t>, осуществляющ</w:t>
      </w:r>
      <w:r w:rsidR="00920598">
        <w:rPr>
          <w:rFonts w:ascii="Times New Roman" w:hAnsi="Times New Roman" w:cs="Times New Roman"/>
          <w:sz w:val="28"/>
          <w:szCs w:val="28"/>
        </w:rPr>
        <w:t xml:space="preserve">ий </w:t>
      </w:r>
      <w:r w:rsidR="00920598" w:rsidRPr="00920598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0598" w:rsidRPr="00920598">
        <w:rPr>
          <w:rFonts w:ascii="Times New Roman" w:hAnsi="Times New Roman" w:cs="Times New Roman"/>
          <w:sz w:val="28"/>
          <w:szCs w:val="28"/>
        </w:rPr>
        <w:t>в отношении учреждения (далее – Учредитель)</w:t>
      </w:r>
      <w:r w:rsidR="00920598">
        <w:rPr>
          <w:rFonts w:ascii="Times New Roman" w:hAnsi="Times New Roman" w:cs="Times New Roman"/>
          <w:sz w:val="28"/>
          <w:szCs w:val="28"/>
        </w:rPr>
        <w:t>,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91693E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693E">
        <w:rPr>
          <w:rFonts w:ascii="Times New Roman" w:hAnsi="Times New Roman" w:cs="Times New Roman"/>
          <w:sz w:val="28"/>
          <w:szCs w:val="28"/>
        </w:rPr>
        <w:t xml:space="preserve">и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20598">
        <w:rPr>
          <w:rFonts w:ascii="Times New Roman" w:hAnsi="Times New Roman" w:cs="Times New Roman"/>
          <w:sz w:val="28"/>
          <w:szCs w:val="28"/>
        </w:rPr>
        <w:t xml:space="preserve">в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финансового управления (далее - отдел казначейского исполнения бюджета)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F756F">
        <w:rPr>
          <w:rFonts w:ascii="Times New Roman" w:hAnsi="Times New Roman" w:cs="Times New Roman"/>
          <w:sz w:val="28"/>
          <w:szCs w:val="28"/>
        </w:rPr>
        <w:lastRenderedPageBreak/>
        <w:t xml:space="preserve">кодов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целевых субсидий по форме согласно приложению </w:t>
      </w:r>
      <w:r w:rsidR="002E73B4">
        <w:rPr>
          <w:rFonts w:ascii="Times New Roman" w:hAnsi="Times New Roman" w:cs="Times New Roman"/>
          <w:sz w:val="28"/>
          <w:szCs w:val="28"/>
        </w:rPr>
        <w:t>№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91693E">
        <w:rPr>
          <w:rFonts w:ascii="Times New Roman" w:hAnsi="Times New Roman" w:cs="Times New Roman"/>
          <w:sz w:val="28"/>
          <w:szCs w:val="28"/>
        </w:rPr>
        <w:t>.</w:t>
      </w:r>
    </w:p>
    <w:p w:rsidR="001B280E" w:rsidRPr="00920598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Перече</w:t>
      </w:r>
      <w:r w:rsidR="00946110">
        <w:rPr>
          <w:rFonts w:ascii="Times New Roman" w:hAnsi="Times New Roman" w:cs="Times New Roman"/>
          <w:sz w:val="28"/>
          <w:szCs w:val="28"/>
        </w:rPr>
        <w:t xml:space="preserve">нь </w:t>
      </w:r>
      <w:r w:rsidR="000F756F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946110">
        <w:rPr>
          <w:rFonts w:ascii="Times New Roman" w:hAnsi="Times New Roman" w:cs="Times New Roman"/>
          <w:sz w:val="28"/>
          <w:szCs w:val="28"/>
        </w:rPr>
        <w:t>целевых субсидий формируется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20013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1B280E">
        <w:rPr>
          <w:rFonts w:ascii="Times New Roman" w:hAnsi="Times New Roman" w:cs="Times New Roman"/>
          <w:sz w:val="28"/>
          <w:szCs w:val="28"/>
        </w:rPr>
        <w:t xml:space="preserve">в разрезе аналитических кодов, присвоенных для учета операций с целевыми субсидиями (далее - код </w:t>
      </w:r>
      <w:r w:rsidR="00142440">
        <w:rPr>
          <w:rFonts w:ascii="Times New Roman" w:hAnsi="Times New Roman" w:cs="Times New Roman"/>
          <w:sz w:val="28"/>
          <w:szCs w:val="28"/>
        </w:rPr>
        <w:t xml:space="preserve">субсидии) по каждой целевой </w:t>
      </w:r>
      <w:r w:rsidR="000F756F">
        <w:rPr>
          <w:rFonts w:ascii="Times New Roman" w:hAnsi="Times New Roman" w:cs="Times New Roman"/>
          <w:sz w:val="28"/>
          <w:szCs w:val="28"/>
        </w:rPr>
        <w:t>субсидии</w:t>
      </w:r>
      <w:r w:rsidR="00142440">
        <w:rPr>
          <w:rFonts w:ascii="Times New Roman" w:hAnsi="Times New Roman" w:cs="Times New Roman"/>
          <w:sz w:val="28"/>
          <w:szCs w:val="28"/>
        </w:rPr>
        <w:t>.</w:t>
      </w:r>
    </w:p>
    <w:p w:rsidR="00B538A9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При внесении в течение финансового года изменений в Перечень </w:t>
      </w:r>
      <w:r w:rsidR="000F756F">
        <w:rPr>
          <w:rFonts w:ascii="Times New Roman" w:hAnsi="Times New Roman" w:cs="Times New Roman"/>
          <w:sz w:val="28"/>
          <w:szCs w:val="28"/>
        </w:rPr>
        <w:t>кодов</w:t>
      </w:r>
      <w:r w:rsidR="000F756F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 xml:space="preserve">целевых субсидий, в части его дополнения, </w:t>
      </w:r>
      <w:r w:rsidR="0020013D">
        <w:rPr>
          <w:rFonts w:ascii="Times New Roman" w:hAnsi="Times New Roman" w:cs="Times New Roman"/>
          <w:sz w:val="28"/>
          <w:szCs w:val="28"/>
        </w:rPr>
        <w:t>Учредителем</w:t>
      </w:r>
      <w:r w:rsidR="007E3B40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20013D">
        <w:rPr>
          <w:rFonts w:ascii="Times New Roman" w:hAnsi="Times New Roman" w:cs="Times New Roman"/>
          <w:sz w:val="28"/>
          <w:szCs w:val="28"/>
        </w:rPr>
        <w:t xml:space="preserve"> </w:t>
      </w:r>
      <w:r w:rsidR="00142440">
        <w:rPr>
          <w:rFonts w:ascii="Times New Roman" w:hAnsi="Times New Roman" w:cs="Times New Roman"/>
          <w:sz w:val="28"/>
          <w:szCs w:val="28"/>
        </w:rPr>
        <w:t xml:space="preserve">измененный </w:t>
      </w:r>
      <w:r w:rsidRPr="001B280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F756F">
        <w:rPr>
          <w:rFonts w:ascii="Times New Roman" w:hAnsi="Times New Roman" w:cs="Times New Roman"/>
          <w:sz w:val="28"/>
          <w:szCs w:val="28"/>
        </w:rPr>
        <w:t>кодов</w:t>
      </w:r>
      <w:r w:rsidR="000F756F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>целевых субсидий</w:t>
      </w:r>
      <w:r w:rsidR="00B538A9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7A04C5">
        <w:rPr>
          <w:rFonts w:ascii="Times New Roman" w:hAnsi="Times New Roman" w:cs="Times New Roman"/>
          <w:sz w:val="28"/>
          <w:szCs w:val="28"/>
        </w:rPr>
        <w:t>отдел казначейского исполнения бюджета</w:t>
      </w:r>
      <w:r w:rsidR="007A04C5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B538A9" w:rsidRPr="001B280E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</w:t>
      </w:r>
      <w:r w:rsidR="00A70D22">
        <w:rPr>
          <w:rFonts w:ascii="Times New Roman" w:hAnsi="Times New Roman" w:cs="Times New Roman"/>
          <w:sz w:val="28"/>
          <w:szCs w:val="28"/>
        </w:rPr>
        <w:t xml:space="preserve">  </w:t>
      </w:r>
      <w:r w:rsidR="00B538A9" w:rsidRPr="001B280E">
        <w:rPr>
          <w:rFonts w:ascii="Times New Roman" w:hAnsi="Times New Roman" w:cs="Times New Roman"/>
          <w:sz w:val="28"/>
          <w:szCs w:val="28"/>
        </w:rPr>
        <w:t xml:space="preserve">за днем </w:t>
      </w:r>
      <w:r w:rsidR="00B538A9">
        <w:rPr>
          <w:rFonts w:ascii="Times New Roman" w:hAnsi="Times New Roman" w:cs="Times New Roman"/>
          <w:sz w:val="28"/>
          <w:szCs w:val="28"/>
        </w:rPr>
        <w:t>внесения изменений.</w:t>
      </w:r>
    </w:p>
    <w:p w:rsidR="001B280E" w:rsidRPr="001B280E" w:rsidRDefault="0020013D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Для осуществления санкционирования </w:t>
      </w:r>
      <w:r w:rsidR="00E8531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учреждений, источником финансового обеспечения которых являются целевые субсидии (далее - целевые расходы), учреждением в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</w:t>
      </w:r>
      <w:r w:rsidR="001B280E" w:rsidRPr="001B280E">
        <w:rPr>
          <w:rFonts w:ascii="Times New Roman" w:hAnsi="Times New Roman" w:cs="Times New Roman"/>
          <w:sz w:val="28"/>
          <w:szCs w:val="28"/>
        </w:rPr>
        <w:t>представляются Сведения об операциях с целевыми субсидиями</w:t>
      </w:r>
      <w:r w:rsidR="000F756F">
        <w:rPr>
          <w:rFonts w:ascii="Times New Roman" w:hAnsi="Times New Roman" w:cs="Times New Roman"/>
          <w:sz w:val="28"/>
          <w:szCs w:val="28"/>
        </w:rPr>
        <w:t xml:space="preserve"> </w:t>
      </w:r>
      <w:r w:rsidR="00F96E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C2619B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E73B4">
        <w:rPr>
          <w:rFonts w:ascii="Times New Roman" w:hAnsi="Times New Roman" w:cs="Times New Roman"/>
          <w:sz w:val="28"/>
          <w:szCs w:val="28"/>
        </w:rPr>
        <w:t>№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2 к настоя</w:t>
      </w:r>
      <w:r w:rsidR="000F756F">
        <w:rPr>
          <w:rFonts w:ascii="Times New Roman" w:hAnsi="Times New Roman" w:cs="Times New Roman"/>
          <w:sz w:val="28"/>
          <w:szCs w:val="28"/>
        </w:rPr>
        <w:t>щему Порядку</w:t>
      </w:r>
      <w:r w:rsidR="001B280E" w:rsidRPr="001B280E">
        <w:rPr>
          <w:rFonts w:ascii="Times New Roman" w:hAnsi="Times New Roman" w:cs="Times New Roman"/>
          <w:sz w:val="28"/>
          <w:szCs w:val="28"/>
        </w:rPr>
        <w:t>.</w:t>
      </w:r>
    </w:p>
    <w:p w:rsidR="002E73B4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В Сведениях </w:t>
      </w:r>
      <w:r w:rsidR="002E73B4">
        <w:rPr>
          <w:rFonts w:ascii="Times New Roman" w:hAnsi="Times New Roman" w:cs="Times New Roman"/>
          <w:sz w:val="28"/>
          <w:szCs w:val="28"/>
        </w:rPr>
        <w:t xml:space="preserve">по каждой целевой субсидии указываются суммы планируемых поступлений и </w:t>
      </w:r>
      <w:r w:rsidR="000F756F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="002E73B4">
        <w:rPr>
          <w:rFonts w:ascii="Times New Roman" w:hAnsi="Times New Roman" w:cs="Times New Roman"/>
          <w:sz w:val="28"/>
          <w:szCs w:val="28"/>
        </w:rPr>
        <w:t>по соответствующим кодам бюджетной классификации Российской Федерации</w:t>
      </w:r>
      <w:r w:rsidR="00DE6022">
        <w:rPr>
          <w:rFonts w:ascii="Times New Roman" w:hAnsi="Times New Roman" w:cs="Times New Roman"/>
          <w:sz w:val="28"/>
          <w:szCs w:val="28"/>
        </w:rPr>
        <w:t xml:space="preserve"> </w:t>
      </w:r>
      <w:r w:rsidR="00DE6022" w:rsidRPr="001B280E">
        <w:rPr>
          <w:rFonts w:ascii="Times New Roman" w:hAnsi="Times New Roman" w:cs="Times New Roman"/>
          <w:sz w:val="28"/>
          <w:szCs w:val="28"/>
        </w:rPr>
        <w:t>(далее - код по бюджетной классификации)</w:t>
      </w:r>
      <w:r w:rsidR="002E7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80E" w:rsidRDefault="002E73B4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Сведениях по каждой целевой субсидии указывается код субсидии, определенный в соответствии с Перечнем </w:t>
      </w:r>
      <w:r w:rsidR="000F756F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20013D">
        <w:rPr>
          <w:rFonts w:ascii="Times New Roman" w:hAnsi="Times New Roman" w:cs="Times New Roman"/>
          <w:sz w:val="28"/>
          <w:szCs w:val="28"/>
        </w:rPr>
        <w:t>целевых субсидий</w:t>
      </w:r>
      <w:r w:rsidR="00294875">
        <w:rPr>
          <w:rFonts w:ascii="Times New Roman" w:hAnsi="Times New Roman" w:cs="Times New Roman"/>
          <w:sz w:val="28"/>
          <w:szCs w:val="28"/>
        </w:rPr>
        <w:t>.</w:t>
      </w:r>
    </w:p>
    <w:p w:rsidR="00CA3549" w:rsidRPr="00B320F4" w:rsidRDefault="00C5523C" w:rsidP="00CA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549" w:rsidRPr="00B320F4">
        <w:rPr>
          <w:rFonts w:ascii="Times New Roman" w:hAnsi="Times New Roman" w:cs="Times New Roman"/>
          <w:sz w:val="28"/>
          <w:szCs w:val="28"/>
        </w:rPr>
        <w:t>. Для санкционирования целевых расходов, источником финансового обеспечения которых являются неиспользованные на начало текущего финансового года остатки целевых субсидий прошлых лет, на суммы которых согласно решению Учредителя подтверждена потребность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3549" w:rsidRPr="00B320F4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="00CA3549">
        <w:rPr>
          <w:rFonts w:ascii="Times New Roman" w:hAnsi="Times New Roman" w:cs="Times New Roman"/>
          <w:sz w:val="28"/>
          <w:szCs w:val="28"/>
        </w:rPr>
        <w:t xml:space="preserve"> </w:t>
      </w:r>
      <w:r w:rsidR="00CA3549" w:rsidRPr="00B320F4">
        <w:rPr>
          <w:rFonts w:ascii="Times New Roman" w:hAnsi="Times New Roman" w:cs="Times New Roman"/>
          <w:sz w:val="28"/>
          <w:szCs w:val="28"/>
        </w:rPr>
        <w:t xml:space="preserve">их на те же цели (далее - разрешенный к использованию остаток целевой субсидии), учреждением представляются в </w:t>
      </w:r>
      <w:r w:rsidR="00CA3549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</w:t>
      </w:r>
      <w:r w:rsidR="00CA3549" w:rsidRPr="00B320F4">
        <w:rPr>
          <w:rFonts w:ascii="Times New Roman" w:hAnsi="Times New Roman" w:cs="Times New Roman"/>
          <w:sz w:val="28"/>
          <w:szCs w:val="28"/>
        </w:rPr>
        <w:t>Сведения, в которых сумма разрешенного к использованию остатка целевой субсидии указывается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3549" w:rsidRPr="00B320F4">
        <w:rPr>
          <w:rFonts w:ascii="Times New Roman" w:hAnsi="Times New Roman" w:cs="Times New Roman"/>
          <w:sz w:val="28"/>
          <w:szCs w:val="28"/>
        </w:rPr>
        <w:t xml:space="preserve"> в соответствующей графе, при этом код субсидии прошлых лет в текущем финансовом году сохраняется.</w:t>
      </w:r>
    </w:p>
    <w:p w:rsidR="00CA3549" w:rsidRPr="001B280E" w:rsidRDefault="00CA3549" w:rsidP="00CA3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казначейского исполнения бюджета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проверяет Сведения на непревышение суммы разрешенного к использованию остатка целевой субсидии над суммой соответствующего остатка целевой субсидии, учтенной по состоянию на начало текущего финансового года на лицевом счете по </w:t>
      </w:r>
      <w:r>
        <w:rPr>
          <w:rFonts w:ascii="Times New Roman" w:hAnsi="Times New Roman" w:cs="Times New Roman"/>
          <w:sz w:val="28"/>
          <w:szCs w:val="28"/>
        </w:rPr>
        <w:t xml:space="preserve">субсидиям на </w:t>
      </w:r>
      <w:r w:rsidRPr="001B280E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Pr="001B280E">
        <w:rPr>
          <w:rFonts w:ascii="Times New Roman" w:hAnsi="Times New Roman" w:cs="Times New Roman"/>
          <w:sz w:val="28"/>
          <w:szCs w:val="28"/>
        </w:rPr>
        <w:t>.</w:t>
      </w:r>
    </w:p>
    <w:p w:rsidR="001B280E" w:rsidRPr="001B280E" w:rsidRDefault="00C5523C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При внесении </w:t>
      </w:r>
      <w:r w:rsidRPr="001B280E">
        <w:rPr>
          <w:rFonts w:ascii="Times New Roman" w:hAnsi="Times New Roman" w:cs="Times New Roman"/>
          <w:sz w:val="28"/>
          <w:szCs w:val="28"/>
        </w:rPr>
        <w:t xml:space="preserve">в течение финансового года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320F4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37C5E">
        <w:rPr>
          <w:rFonts w:ascii="Times New Roman" w:hAnsi="Times New Roman" w:cs="Times New Roman"/>
          <w:sz w:val="28"/>
          <w:szCs w:val="28"/>
        </w:rPr>
        <w:t>Сведений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1B280E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>представляет</w:t>
      </w:r>
      <w:r w:rsidR="002A38F9">
        <w:rPr>
          <w:rFonts w:ascii="Times New Roman" w:hAnsi="Times New Roman" w:cs="Times New Roman"/>
          <w:sz w:val="28"/>
          <w:szCs w:val="28"/>
        </w:rPr>
        <w:t>,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</w:t>
      </w:r>
      <w:r w:rsidR="002A38F9">
        <w:rPr>
          <w:rFonts w:ascii="Times New Roman" w:hAnsi="Times New Roman" w:cs="Times New Roman"/>
          <w:sz w:val="28"/>
          <w:szCs w:val="28"/>
        </w:rPr>
        <w:t>,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в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уточненные Сведения, в которых указываются показатели </w:t>
      </w:r>
      <w:r w:rsidR="00CA3549">
        <w:rPr>
          <w:rFonts w:ascii="Times New Roman" w:hAnsi="Times New Roman" w:cs="Times New Roman"/>
          <w:sz w:val="28"/>
          <w:szCs w:val="28"/>
        </w:rPr>
        <w:t>С</w:t>
      </w:r>
      <w:r w:rsidR="00286708">
        <w:rPr>
          <w:rFonts w:ascii="Times New Roman" w:hAnsi="Times New Roman" w:cs="Times New Roman"/>
          <w:sz w:val="28"/>
          <w:szCs w:val="28"/>
        </w:rPr>
        <w:t>ведений с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учетом внесенных в них изменений.</w:t>
      </w:r>
    </w:p>
    <w:p w:rsidR="001B280E" w:rsidRPr="001B280E" w:rsidRDefault="006807E0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отдела казначейского исполнения бюджета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учреждением уточненных </w:t>
      </w:r>
      <w:r w:rsidR="001B280E" w:rsidRPr="001B280E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предусмотренных настоящим пунктом, проверяет </w:t>
      </w:r>
      <w:r w:rsidR="00EE1AA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их на соответствие установленной форме, а также на непревышение поступлений и перечислений, отраженных на лицевом счете по </w:t>
      </w:r>
      <w:r w:rsidR="00137C5E">
        <w:rPr>
          <w:rFonts w:ascii="Times New Roman" w:hAnsi="Times New Roman" w:cs="Times New Roman"/>
          <w:sz w:val="28"/>
          <w:szCs w:val="28"/>
        </w:rPr>
        <w:t>субсидиям</w:t>
      </w:r>
      <w:r w:rsidR="00EE1A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7C5E">
        <w:rPr>
          <w:rFonts w:ascii="Times New Roman" w:hAnsi="Times New Roman" w:cs="Times New Roman"/>
          <w:sz w:val="28"/>
          <w:szCs w:val="28"/>
        </w:rPr>
        <w:t xml:space="preserve"> на </w:t>
      </w:r>
      <w:r w:rsidR="001B280E" w:rsidRPr="001B280E">
        <w:rPr>
          <w:rFonts w:ascii="Times New Roman" w:hAnsi="Times New Roman" w:cs="Times New Roman"/>
          <w:sz w:val="28"/>
          <w:szCs w:val="28"/>
        </w:rPr>
        <w:t>ины</w:t>
      </w:r>
      <w:r w:rsidR="00137C5E">
        <w:rPr>
          <w:rFonts w:ascii="Times New Roman" w:hAnsi="Times New Roman" w:cs="Times New Roman"/>
          <w:sz w:val="28"/>
          <w:szCs w:val="28"/>
        </w:rPr>
        <w:t>е цели</w:t>
      </w:r>
      <w:r w:rsidR="001B280E" w:rsidRPr="001B280E">
        <w:rPr>
          <w:rFonts w:ascii="Times New Roman" w:hAnsi="Times New Roman" w:cs="Times New Roman"/>
          <w:sz w:val="28"/>
          <w:szCs w:val="28"/>
        </w:rPr>
        <w:t>, показателям, содержащимся в Сведениях.</w:t>
      </w:r>
    </w:p>
    <w:p w:rsidR="00EB7930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="00B320F4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1B280E">
        <w:rPr>
          <w:rFonts w:ascii="Times New Roman" w:hAnsi="Times New Roman" w:cs="Times New Roman"/>
          <w:sz w:val="28"/>
          <w:szCs w:val="28"/>
        </w:rPr>
        <w:t>планируемых поступлений</w:t>
      </w:r>
      <w:r w:rsidR="00EB7930">
        <w:rPr>
          <w:rFonts w:ascii="Times New Roman" w:hAnsi="Times New Roman" w:cs="Times New Roman"/>
          <w:sz w:val="28"/>
          <w:szCs w:val="28"/>
        </w:rPr>
        <w:t xml:space="preserve">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7930">
        <w:rPr>
          <w:rFonts w:ascii="Times New Roman" w:hAnsi="Times New Roman" w:cs="Times New Roman"/>
          <w:sz w:val="28"/>
          <w:szCs w:val="28"/>
        </w:rPr>
        <w:t xml:space="preserve">или </w:t>
      </w:r>
      <w:r w:rsidR="00B67AD9">
        <w:rPr>
          <w:rFonts w:ascii="Times New Roman" w:hAnsi="Times New Roman" w:cs="Times New Roman"/>
          <w:sz w:val="28"/>
          <w:szCs w:val="28"/>
        </w:rPr>
        <w:t xml:space="preserve">перечислений </w:t>
      </w:r>
      <w:r w:rsidRPr="001B280E">
        <w:rPr>
          <w:rFonts w:ascii="Times New Roman" w:hAnsi="Times New Roman" w:cs="Times New Roman"/>
          <w:sz w:val="28"/>
          <w:szCs w:val="28"/>
        </w:rPr>
        <w:t xml:space="preserve">целевых субсидий, сумма </w:t>
      </w:r>
      <w:r w:rsidR="00B67AD9" w:rsidRPr="001B280E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Pr="001B280E">
        <w:rPr>
          <w:rFonts w:ascii="Times New Roman" w:hAnsi="Times New Roman" w:cs="Times New Roman"/>
          <w:sz w:val="28"/>
          <w:szCs w:val="28"/>
        </w:rPr>
        <w:t>поступлений</w:t>
      </w:r>
      <w:r w:rsidR="00EB7930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EB7930" w:rsidRPr="001B280E">
        <w:rPr>
          <w:rFonts w:ascii="Times New Roman" w:hAnsi="Times New Roman" w:cs="Times New Roman"/>
          <w:sz w:val="28"/>
          <w:szCs w:val="28"/>
        </w:rPr>
        <w:t>разрешенн</w:t>
      </w:r>
      <w:r w:rsidR="00EB7930">
        <w:rPr>
          <w:rFonts w:ascii="Times New Roman" w:hAnsi="Times New Roman" w:cs="Times New Roman"/>
          <w:sz w:val="28"/>
          <w:szCs w:val="28"/>
        </w:rPr>
        <w:t>ый</w:t>
      </w:r>
      <w:r w:rsidR="00EB7930" w:rsidRPr="001B280E">
        <w:rPr>
          <w:rFonts w:ascii="Times New Roman" w:hAnsi="Times New Roman" w:cs="Times New Roman"/>
          <w:sz w:val="28"/>
          <w:szCs w:val="28"/>
        </w:rPr>
        <w:t xml:space="preserve"> к использованию остат</w:t>
      </w:r>
      <w:r w:rsidR="00EB7930">
        <w:rPr>
          <w:rFonts w:ascii="Times New Roman" w:hAnsi="Times New Roman" w:cs="Times New Roman"/>
          <w:sz w:val="28"/>
          <w:szCs w:val="28"/>
        </w:rPr>
        <w:t>ок</w:t>
      </w:r>
      <w:r w:rsidRPr="001B280E">
        <w:rPr>
          <w:rFonts w:ascii="Times New Roman" w:hAnsi="Times New Roman" w:cs="Times New Roman"/>
          <w:sz w:val="28"/>
          <w:szCs w:val="28"/>
        </w:rPr>
        <w:t xml:space="preserve"> целевой субсидии,</w:t>
      </w:r>
      <w:r w:rsidR="00B67AD9">
        <w:rPr>
          <w:rFonts w:ascii="Times New Roman" w:hAnsi="Times New Roman" w:cs="Times New Roman"/>
          <w:sz w:val="28"/>
          <w:szCs w:val="28"/>
        </w:rPr>
        <w:t xml:space="preserve"> </w:t>
      </w:r>
      <w:r w:rsidR="00EB7930">
        <w:rPr>
          <w:rFonts w:ascii="Times New Roman" w:hAnsi="Times New Roman" w:cs="Times New Roman"/>
          <w:sz w:val="28"/>
          <w:szCs w:val="28"/>
        </w:rPr>
        <w:t>и сумма</w:t>
      </w:r>
      <w:r w:rsidR="00B67AD9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="00EB7930">
        <w:rPr>
          <w:rFonts w:ascii="Times New Roman" w:hAnsi="Times New Roman" w:cs="Times New Roman"/>
          <w:sz w:val="28"/>
          <w:szCs w:val="28"/>
        </w:rPr>
        <w:t xml:space="preserve">, </w:t>
      </w:r>
      <w:r w:rsidRPr="001B280E">
        <w:rPr>
          <w:rFonts w:ascii="Times New Roman" w:hAnsi="Times New Roman" w:cs="Times New Roman"/>
          <w:sz w:val="28"/>
          <w:szCs w:val="28"/>
        </w:rPr>
        <w:t>указанн</w:t>
      </w:r>
      <w:r w:rsidR="00C2619B">
        <w:rPr>
          <w:rFonts w:ascii="Times New Roman" w:hAnsi="Times New Roman" w:cs="Times New Roman"/>
          <w:sz w:val="28"/>
          <w:szCs w:val="28"/>
        </w:rPr>
        <w:t>ые</w:t>
      </w:r>
      <w:r w:rsidRPr="001B280E"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EB7930">
        <w:rPr>
          <w:rFonts w:ascii="Times New Roman" w:hAnsi="Times New Roman" w:cs="Times New Roman"/>
          <w:sz w:val="28"/>
          <w:szCs w:val="28"/>
        </w:rPr>
        <w:t xml:space="preserve"> (с учетом вносимых изменений)</w:t>
      </w:r>
      <w:r w:rsidRPr="001B280E">
        <w:rPr>
          <w:rFonts w:ascii="Times New Roman" w:hAnsi="Times New Roman" w:cs="Times New Roman"/>
          <w:sz w:val="28"/>
          <w:szCs w:val="28"/>
        </w:rPr>
        <w:t>,</w:t>
      </w:r>
      <w:r w:rsidR="00F96E08">
        <w:rPr>
          <w:rFonts w:ascii="Times New Roman" w:hAnsi="Times New Roman" w:cs="Times New Roman"/>
          <w:sz w:val="28"/>
          <w:szCs w:val="28"/>
        </w:rPr>
        <w:t xml:space="preserve"> </w:t>
      </w:r>
      <w:r w:rsidR="00EE1A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19B">
        <w:rPr>
          <w:rFonts w:ascii="Times New Roman" w:hAnsi="Times New Roman" w:cs="Times New Roman"/>
          <w:sz w:val="28"/>
          <w:szCs w:val="28"/>
        </w:rPr>
        <w:t>не должны</w:t>
      </w:r>
      <w:r w:rsidRPr="001B280E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2619B">
        <w:rPr>
          <w:rFonts w:ascii="Times New Roman" w:hAnsi="Times New Roman" w:cs="Times New Roman"/>
          <w:sz w:val="28"/>
          <w:szCs w:val="28"/>
        </w:rPr>
        <w:t>меньше сумм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C2619B">
        <w:rPr>
          <w:rFonts w:ascii="Times New Roman" w:hAnsi="Times New Roman" w:cs="Times New Roman"/>
          <w:sz w:val="28"/>
          <w:szCs w:val="28"/>
        </w:rPr>
        <w:t>фактических</w:t>
      </w:r>
      <w:r w:rsidR="00B67AD9">
        <w:rPr>
          <w:rFonts w:ascii="Times New Roman" w:hAnsi="Times New Roman" w:cs="Times New Roman"/>
          <w:sz w:val="28"/>
          <w:szCs w:val="28"/>
        </w:rPr>
        <w:t xml:space="preserve"> перечислений</w:t>
      </w:r>
      <w:r w:rsidRPr="001B280E">
        <w:rPr>
          <w:rFonts w:ascii="Times New Roman" w:hAnsi="Times New Roman" w:cs="Times New Roman"/>
          <w:sz w:val="28"/>
          <w:szCs w:val="28"/>
        </w:rPr>
        <w:t>, источником финансирования которых является целевая субсидия</w:t>
      </w:r>
      <w:r w:rsidR="00EB7930">
        <w:rPr>
          <w:rFonts w:ascii="Times New Roman" w:hAnsi="Times New Roman" w:cs="Times New Roman"/>
          <w:sz w:val="28"/>
          <w:szCs w:val="28"/>
        </w:rPr>
        <w:t xml:space="preserve"> на дату внесения изменений в Сведения по соответствующему код</w:t>
      </w:r>
      <w:r w:rsidR="00A27B7C">
        <w:rPr>
          <w:rFonts w:ascii="Times New Roman" w:hAnsi="Times New Roman" w:cs="Times New Roman"/>
          <w:sz w:val="28"/>
          <w:szCs w:val="28"/>
        </w:rPr>
        <w:t>у</w:t>
      </w:r>
      <w:r w:rsidR="00EB7930">
        <w:rPr>
          <w:rFonts w:ascii="Times New Roman" w:hAnsi="Times New Roman" w:cs="Times New Roman"/>
          <w:sz w:val="28"/>
          <w:szCs w:val="28"/>
        </w:rPr>
        <w:t xml:space="preserve"> субсидий.</w:t>
      </w:r>
    </w:p>
    <w:p w:rsidR="001B280E" w:rsidRPr="001B280E" w:rsidRDefault="00C5523C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В случае если форма или информация, указанная в Сведениях, </w:t>
      </w:r>
      <w:r w:rsidR="00F96E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требованиям, установленным пунктами </w:t>
      </w:r>
      <w:r w:rsidR="006F3FC2">
        <w:rPr>
          <w:rFonts w:ascii="Times New Roman" w:hAnsi="Times New Roman" w:cs="Times New Roman"/>
          <w:sz w:val="28"/>
          <w:szCs w:val="28"/>
        </w:rPr>
        <w:t>5</w:t>
      </w:r>
      <w:r w:rsidR="001B280E" w:rsidRPr="001B280E">
        <w:rPr>
          <w:rFonts w:ascii="Times New Roman" w:hAnsi="Times New Roman" w:cs="Times New Roman"/>
          <w:sz w:val="28"/>
          <w:szCs w:val="28"/>
        </w:rPr>
        <w:t>-</w:t>
      </w:r>
      <w:r w:rsidR="006B11D6">
        <w:rPr>
          <w:rFonts w:ascii="Times New Roman" w:hAnsi="Times New Roman" w:cs="Times New Roman"/>
          <w:sz w:val="28"/>
          <w:szCs w:val="28"/>
        </w:rPr>
        <w:t>7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D439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отдела казначейского исполнения бюджета </w:t>
      </w:r>
      <w:r w:rsidR="001B280E" w:rsidRPr="001B280E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Сведений, возвращает</w:t>
      </w:r>
      <w:r w:rsidR="00A76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их учреждению с указанием причины возврата.</w:t>
      </w:r>
    </w:p>
    <w:p w:rsidR="001B280E" w:rsidRPr="001B280E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Сведений требованиям, установленным пунктами </w:t>
      </w:r>
      <w:r w:rsidR="006F3FC2">
        <w:rPr>
          <w:rFonts w:ascii="Times New Roman" w:hAnsi="Times New Roman" w:cs="Times New Roman"/>
          <w:sz w:val="28"/>
          <w:szCs w:val="28"/>
        </w:rPr>
        <w:t>5</w:t>
      </w:r>
      <w:r w:rsidRPr="001B280E">
        <w:rPr>
          <w:rFonts w:ascii="Times New Roman" w:hAnsi="Times New Roman" w:cs="Times New Roman"/>
          <w:sz w:val="28"/>
          <w:szCs w:val="28"/>
        </w:rPr>
        <w:t>-</w:t>
      </w:r>
      <w:r w:rsidR="006B11D6">
        <w:rPr>
          <w:rFonts w:ascii="Times New Roman" w:hAnsi="Times New Roman" w:cs="Times New Roman"/>
          <w:sz w:val="28"/>
          <w:szCs w:val="28"/>
        </w:rPr>
        <w:t>7</w:t>
      </w:r>
      <w:r w:rsidRPr="001B280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E583C" w:rsidRPr="001B280E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Сведений </w:t>
      </w:r>
      <w:r w:rsidRPr="001B280E">
        <w:rPr>
          <w:rFonts w:ascii="Times New Roman" w:hAnsi="Times New Roman" w:cs="Times New Roman"/>
          <w:sz w:val="28"/>
          <w:szCs w:val="28"/>
        </w:rPr>
        <w:t xml:space="preserve">показатели Сведений отражаются </w:t>
      </w:r>
      <w:r w:rsidR="004D439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EA3251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280E">
        <w:rPr>
          <w:rFonts w:ascii="Times New Roman" w:hAnsi="Times New Roman" w:cs="Times New Roman"/>
          <w:sz w:val="28"/>
          <w:szCs w:val="28"/>
        </w:rPr>
        <w:t xml:space="preserve">на лицевом счете по </w:t>
      </w:r>
      <w:r w:rsidR="00137C5E">
        <w:rPr>
          <w:rFonts w:ascii="Times New Roman" w:hAnsi="Times New Roman" w:cs="Times New Roman"/>
          <w:sz w:val="28"/>
          <w:szCs w:val="28"/>
        </w:rPr>
        <w:t xml:space="preserve">субсидиям на </w:t>
      </w:r>
      <w:r w:rsidRPr="001B280E">
        <w:rPr>
          <w:rFonts w:ascii="Times New Roman" w:hAnsi="Times New Roman" w:cs="Times New Roman"/>
          <w:sz w:val="28"/>
          <w:szCs w:val="28"/>
        </w:rPr>
        <w:t>ины</w:t>
      </w:r>
      <w:r w:rsidR="00137C5E">
        <w:rPr>
          <w:rFonts w:ascii="Times New Roman" w:hAnsi="Times New Roman" w:cs="Times New Roman"/>
          <w:sz w:val="28"/>
          <w:szCs w:val="28"/>
        </w:rPr>
        <w:t>е</w:t>
      </w:r>
      <w:r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137C5E">
        <w:rPr>
          <w:rFonts w:ascii="Times New Roman" w:hAnsi="Times New Roman" w:cs="Times New Roman"/>
          <w:sz w:val="28"/>
          <w:szCs w:val="28"/>
        </w:rPr>
        <w:t>цели</w:t>
      </w:r>
      <w:r w:rsidRPr="001B280E">
        <w:rPr>
          <w:rFonts w:ascii="Times New Roman" w:hAnsi="Times New Roman" w:cs="Times New Roman"/>
          <w:sz w:val="28"/>
          <w:szCs w:val="28"/>
        </w:rPr>
        <w:t>.</w:t>
      </w:r>
    </w:p>
    <w:p w:rsidR="001B280E" w:rsidRPr="00EA3251" w:rsidRDefault="006B11D6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. Целевые расходы осуществляются на основании представленных учреждением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й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>
        <w:rPr>
          <w:rFonts w:ascii="Times New Roman" w:hAnsi="Times New Roman" w:cs="Times New Roman"/>
          <w:sz w:val="28"/>
          <w:szCs w:val="28"/>
        </w:rPr>
        <w:t>.</w:t>
      </w:r>
    </w:p>
    <w:p w:rsidR="001B280E" w:rsidRPr="001B280E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1</w:t>
      </w:r>
      <w:r w:rsidR="006B11D6">
        <w:rPr>
          <w:rFonts w:ascii="Times New Roman" w:hAnsi="Times New Roman" w:cs="Times New Roman"/>
          <w:sz w:val="28"/>
          <w:szCs w:val="28"/>
        </w:rPr>
        <w:t>0</w:t>
      </w:r>
      <w:r w:rsidRPr="001B280E">
        <w:rPr>
          <w:rFonts w:ascii="Times New Roman" w:hAnsi="Times New Roman" w:cs="Times New Roman"/>
          <w:sz w:val="28"/>
          <w:szCs w:val="28"/>
        </w:rPr>
        <w:t xml:space="preserve">. Операции по целевым расходам осуществляются в пределах средств, отраженных по соответствующему коду субсидии на </w:t>
      </w:r>
      <w:r w:rsidR="005C096E">
        <w:rPr>
          <w:rFonts w:ascii="Times New Roman" w:hAnsi="Times New Roman" w:cs="Times New Roman"/>
          <w:sz w:val="28"/>
          <w:szCs w:val="28"/>
        </w:rPr>
        <w:t xml:space="preserve">лицевом счете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096E">
        <w:rPr>
          <w:rFonts w:ascii="Times New Roman" w:hAnsi="Times New Roman" w:cs="Times New Roman"/>
          <w:sz w:val="28"/>
          <w:szCs w:val="28"/>
        </w:rPr>
        <w:t>по субсидиям на иные цели</w:t>
      </w:r>
      <w:r w:rsidRPr="001B2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80E" w:rsidRPr="001B280E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1</w:t>
      </w:r>
      <w:r w:rsidR="006B11D6">
        <w:rPr>
          <w:rFonts w:ascii="Times New Roman" w:hAnsi="Times New Roman" w:cs="Times New Roman"/>
          <w:sz w:val="28"/>
          <w:szCs w:val="28"/>
        </w:rPr>
        <w:t>1</w:t>
      </w:r>
      <w:r w:rsidRPr="001B280E">
        <w:rPr>
          <w:rFonts w:ascii="Times New Roman" w:hAnsi="Times New Roman" w:cs="Times New Roman"/>
          <w:sz w:val="28"/>
          <w:szCs w:val="28"/>
        </w:rPr>
        <w:t xml:space="preserve">. Для подтверждения возникновения денежного обязательства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280E">
        <w:rPr>
          <w:rFonts w:ascii="Times New Roman" w:hAnsi="Times New Roman" w:cs="Times New Roman"/>
          <w:sz w:val="28"/>
          <w:szCs w:val="28"/>
        </w:rPr>
        <w:t xml:space="preserve">по поставке товаров, выполнению работ, оказанию услуг, учреждение представляет в </w:t>
      </w:r>
      <w:r w:rsidR="00063F37">
        <w:rPr>
          <w:rFonts w:ascii="Times New Roman" w:hAnsi="Times New Roman" w:cs="Times New Roman"/>
          <w:sz w:val="28"/>
          <w:szCs w:val="28"/>
        </w:rPr>
        <w:t xml:space="preserve">отдел казначейского исполнения бюджета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280E">
        <w:rPr>
          <w:rFonts w:ascii="Times New Roman" w:hAnsi="Times New Roman" w:cs="Times New Roman"/>
          <w:sz w:val="28"/>
          <w:szCs w:val="28"/>
        </w:rPr>
        <w:t xml:space="preserve">с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ем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 xml:space="preserve">указанные в нем документы, подтверждающие возникновение денежного обязательства, предусмотренные </w:t>
      </w:r>
      <w:r w:rsidR="005C096E" w:rsidRPr="005C096E">
        <w:rPr>
          <w:rFonts w:ascii="Times New Roman" w:hAnsi="Times New Roman" w:cs="Times New Roman"/>
          <w:sz w:val="28"/>
          <w:szCs w:val="28"/>
        </w:rPr>
        <w:t>Порядк</w:t>
      </w:r>
      <w:r w:rsidR="005C096E">
        <w:rPr>
          <w:rFonts w:ascii="Times New Roman" w:hAnsi="Times New Roman" w:cs="Times New Roman"/>
          <w:sz w:val="28"/>
          <w:szCs w:val="28"/>
        </w:rPr>
        <w:t>ом</w:t>
      </w:r>
      <w:r w:rsidR="005C096E" w:rsidRPr="005C096E">
        <w:rPr>
          <w:rFonts w:ascii="Times New Roman" w:hAnsi="Times New Roman" w:cs="Times New Roman"/>
          <w:sz w:val="28"/>
          <w:szCs w:val="28"/>
        </w:rPr>
        <w:t xml:space="preserve"> исполнения бюджета города Оренбурга </w:t>
      </w:r>
      <w:r w:rsidR="00071D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96E" w:rsidRPr="005C096E">
        <w:rPr>
          <w:rFonts w:ascii="Times New Roman" w:hAnsi="Times New Roman" w:cs="Times New Roman"/>
          <w:sz w:val="28"/>
          <w:szCs w:val="28"/>
        </w:rPr>
        <w:t xml:space="preserve">по расходам, по источникам </w:t>
      </w:r>
      <w:r w:rsidR="005C096E">
        <w:rPr>
          <w:rFonts w:ascii="Times New Roman" w:hAnsi="Times New Roman" w:cs="Times New Roman"/>
          <w:sz w:val="28"/>
          <w:szCs w:val="28"/>
        </w:rPr>
        <w:t>ф</w:t>
      </w:r>
      <w:r w:rsidR="005C096E" w:rsidRPr="005C096E">
        <w:rPr>
          <w:rFonts w:ascii="Times New Roman" w:hAnsi="Times New Roman" w:cs="Times New Roman"/>
          <w:sz w:val="28"/>
          <w:szCs w:val="28"/>
        </w:rPr>
        <w:t>инансирования</w:t>
      </w:r>
      <w:r w:rsidR="005C096E">
        <w:rPr>
          <w:rFonts w:ascii="Times New Roman" w:hAnsi="Times New Roman" w:cs="Times New Roman"/>
          <w:sz w:val="28"/>
          <w:szCs w:val="28"/>
        </w:rPr>
        <w:t xml:space="preserve"> </w:t>
      </w:r>
      <w:r w:rsidR="005C096E" w:rsidRPr="005C096E">
        <w:rPr>
          <w:rFonts w:ascii="Times New Roman" w:hAnsi="Times New Roman" w:cs="Times New Roman"/>
          <w:sz w:val="28"/>
          <w:szCs w:val="28"/>
        </w:rPr>
        <w:t>дефицита бюджета города Оренбурга</w:t>
      </w:r>
      <w:r w:rsidR="005C096E">
        <w:rPr>
          <w:rFonts w:ascii="Times New Roman" w:hAnsi="Times New Roman" w:cs="Times New Roman"/>
          <w:sz w:val="28"/>
          <w:szCs w:val="28"/>
        </w:rPr>
        <w:t xml:space="preserve"> </w:t>
      </w:r>
      <w:r w:rsidR="005C096E" w:rsidRPr="005C096E">
        <w:rPr>
          <w:rFonts w:ascii="Times New Roman" w:hAnsi="Times New Roman" w:cs="Times New Roman"/>
          <w:sz w:val="28"/>
          <w:szCs w:val="28"/>
        </w:rPr>
        <w:t>и завершения операций по исполнению бюджета  города  Оренбурга в текущем финансовом году</w:t>
      </w:r>
      <w:r w:rsidRPr="001B280E">
        <w:rPr>
          <w:rFonts w:ascii="Times New Roman" w:hAnsi="Times New Roman" w:cs="Times New Roman"/>
          <w:sz w:val="28"/>
          <w:szCs w:val="28"/>
        </w:rPr>
        <w:t xml:space="preserve"> (далее - документ-основание).</w:t>
      </w:r>
    </w:p>
    <w:p w:rsidR="001B280E" w:rsidRPr="001B280E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>1</w:t>
      </w:r>
      <w:r w:rsidR="006B11D6">
        <w:rPr>
          <w:rFonts w:ascii="Times New Roman" w:hAnsi="Times New Roman" w:cs="Times New Roman"/>
          <w:sz w:val="28"/>
          <w:szCs w:val="28"/>
        </w:rPr>
        <w:t>2</w:t>
      </w:r>
      <w:r w:rsidRPr="001B280E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</w:t>
      </w:r>
      <w:r w:rsidR="005C096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C096E" w:rsidRPr="00063F37">
        <w:rPr>
          <w:rFonts w:ascii="Times New Roman" w:hAnsi="Times New Roman" w:cs="Times New Roman"/>
          <w:sz w:val="28"/>
          <w:szCs w:val="28"/>
        </w:rPr>
        <w:t>отдела казначейского исполнения бюджета</w:t>
      </w:r>
      <w:r w:rsidR="005C096E" w:rsidRPr="00EA3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 xml:space="preserve">осуществляется проверка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й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Pr="001B280E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1B280E" w:rsidRPr="001B280E" w:rsidRDefault="00923773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соответствие указанного в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кода по бюджетной классификации коду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по бюджетной классификации, указанному в Сведениях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по соответствующему коду субсидии;</w:t>
      </w:r>
    </w:p>
    <w:p w:rsidR="001B280E" w:rsidRPr="001B280E" w:rsidRDefault="00E050FF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) соответствие указанного в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кода по бюджетной классификации текстовому назначению платежа, исходя из содержания текста назначения платежа,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в соответствии с кодами бюджетной классификации Российской Федерации;</w:t>
      </w:r>
    </w:p>
    <w:p w:rsidR="001B280E" w:rsidRDefault="00E050FF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80E" w:rsidRPr="001B280E">
        <w:rPr>
          <w:rFonts w:ascii="Times New Roman" w:hAnsi="Times New Roman" w:cs="Times New Roman"/>
          <w:sz w:val="28"/>
          <w:szCs w:val="28"/>
        </w:rPr>
        <w:t>) соответствие содержания операции по оплате денежных обязательств на поставки товаров, выполнение работ, оказание услуг, аренды, исходя из документа-основания, коду по бюджетной классификации и содержанию текста назначения платежа, указанным 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;</w:t>
      </w:r>
    </w:p>
    <w:p w:rsidR="007674A6" w:rsidRPr="001B280E" w:rsidRDefault="00E050FF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4A6">
        <w:rPr>
          <w:rFonts w:ascii="Times New Roman" w:hAnsi="Times New Roman" w:cs="Times New Roman"/>
          <w:sz w:val="28"/>
          <w:szCs w:val="28"/>
        </w:rPr>
        <w:t xml:space="preserve">) соответствие реквизитов (наименование, номер, дата, реквизиты получателя платежа) документа–основания реквизитам, указанным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674A6">
        <w:rPr>
          <w:rFonts w:ascii="Times New Roman" w:hAnsi="Times New Roman" w:cs="Times New Roman"/>
          <w:sz w:val="28"/>
          <w:szCs w:val="28"/>
        </w:rPr>
        <w:t>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674A6">
        <w:rPr>
          <w:rFonts w:ascii="Times New Roman" w:hAnsi="Times New Roman" w:cs="Times New Roman"/>
          <w:sz w:val="28"/>
          <w:szCs w:val="28"/>
        </w:rPr>
        <w:t>;</w:t>
      </w:r>
    </w:p>
    <w:p w:rsidR="001B280E" w:rsidRPr="001B280E" w:rsidRDefault="00E050FF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280E" w:rsidRPr="001B280E">
        <w:rPr>
          <w:rFonts w:ascii="Times New Roman" w:hAnsi="Times New Roman" w:cs="Times New Roman"/>
          <w:sz w:val="28"/>
          <w:szCs w:val="28"/>
        </w:rPr>
        <w:t>) непревышение суммы, указанной 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, над суммой остатка расходов по соответствующему коду по бюджетной классификации соответствующему коду субсидии, учтенным на лицевом счете по субсидиям</w:t>
      </w:r>
      <w:r w:rsidR="00923773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1B280E" w:rsidRPr="001B280E">
        <w:rPr>
          <w:rFonts w:ascii="Times New Roman" w:hAnsi="Times New Roman" w:cs="Times New Roman"/>
          <w:sz w:val="28"/>
          <w:szCs w:val="28"/>
        </w:rPr>
        <w:t>;</w:t>
      </w:r>
    </w:p>
    <w:p w:rsidR="001B280E" w:rsidRPr="001B280E" w:rsidRDefault="00E050FF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280E" w:rsidRPr="001B280E">
        <w:rPr>
          <w:rFonts w:ascii="Times New Roman" w:hAnsi="Times New Roman" w:cs="Times New Roman"/>
          <w:sz w:val="28"/>
          <w:szCs w:val="28"/>
        </w:rPr>
        <w:t>) соответствие информации, указанной 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, Сведениям.</w:t>
      </w:r>
    </w:p>
    <w:p w:rsidR="00B2756A" w:rsidRDefault="00BB4479" w:rsidP="003E7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1D6">
        <w:rPr>
          <w:rFonts w:ascii="Times New Roman" w:hAnsi="Times New Roman" w:cs="Times New Roman"/>
          <w:sz w:val="28"/>
          <w:szCs w:val="28"/>
        </w:rPr>
        <w:t>3</w:t>
      </w:r>
      <w:r w:rsidR="001B280E" w:rsidRPr="001B280E">
        <w:rPr>
          <w:rFonts w:ascii="Times New Roman" w:hAnsi="Times New Roman" w:cs="Times New Roman"/>
          <w:sz w:val="28"/>
          <w:szCs w:val="28"/>
        </w:rPr>
        <w:t>. В случае если информация, указанная в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и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05083" w:rsidRPr="00705083">
        <w:rPr>
          <w:rFonts w:ascii="Times New Roman" w:hAnsi="Times New Roman" w:cs="Times New Roman"/>
          <w:sz w:val="28"/>
          <w:szCs w:val="28"/>
        </w:rPr>
        <w:t>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, не соответствует требованиям, установленным пунктами 1</w:t>
      </w:r>
      <w:r w:rsidR="00AE2DEB">
        <w:rPr>
          <w:rFonts w:ascii="Times New Roman" w:hAnsi="Times New Roman" w:cs="Times New Roman"/>
          <w:sz w:val="28"/>
          <w:szCs w:val="28"/>
        </w:rPr>
        <w:t>1</w:t>
      </w:r>
      <w:r w:rsidR="001B280E" w:rsidRPr="001B280E">
        <w:rPr>
          <w:rFonts w:ascii="Times New Roman" w:hAnsi="Times New Roman" w:cs="Times New Roman"/>
          <w:sz w:val="28"/>
          <w:szCs w:val="28"/>
        </w:rPr>
        <w:t>-1</w:t>
      </w:r>
      <w:r w:rsidR="006B11D6">
        <w:rPr>
          <w:rFonts w:ascii="Times New Roman" w:hAnsi="Times New Roman" w:cs="Times New Roman"/>
          <w:sz w:val="28"/>
          <w:szCs w:val="28"/>
        </w:rPr>
        <w:t>2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23773" w:rsidRPr="00923773">
        <w:rPr>
          <w:rFonts w:ascii="Times New Roman" w:hAnsi="Times New Roman" w:cs="Times New Roman"/>
          <w:sz w:val="28"/>
          <w:szCs w:val="28"/>
        </w:rPr>
        <w:t xml:space="preserve"> </w:t>
      </w:r>
      <w:r w:rsidR="00923773">
        <w:rPr>
          <w:rFonts w:ascii="Times New Roman" w:hAnsi="Times New Roman" w:cs="Times New Roman"/>
          <w:sz w:val="28"/>
          <w:szCs w:val="28"/>
        </w:rPr>
        <w:t>специалист отдела казначейского исполнения бюджета</w:t>
      </w:r>
      <w:r w:rsidR="001B280E" w:rsidRPr="001B280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</w:t>
      </w:r>
      <w:r w:rsidR="00A70D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280E" w:rsidRPr="001B280E">
        <w:rPr>
          <w:rFonts w:ascii="Times New Roman" w:hAnsi="Times New Roman" w:cs="Times New Roman"/>
          <w:sz w:val="28"/>
          <w:szCs w:val="28"/>
        </w:rPr>
        <w:t>за днем представления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я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, отклоняет направленное учреждением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05083">
        <w:rPr>
          <w:rFonts w:ascii="Times New Roman" w:hAnsi="Times New Roman" w:cs="Times New Roman"/>
          <w:sz w:val="28"/>
          <w:szCs w:val="28"/>
        </w:rPr>
        <w:t>е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1B280E" w:rsidRPr="001B280E">
        <w:rPr>
          <w:rFonts w:ascii="Times New Roman" w:hAnsi="Times New Roman" w:cs="Times New Roman"/>
          <w:sz w:val="28"/>
          <w:szCs w:val="28"/>
        </w:rPr>
        <w:t>, с указанием причины отклонения.</w:t>
      </w:r>
      <w:r w:rsidR="00B2756A">
        <w:rPr>
          <w:rFonts w:ascii="Times New Roman" w:hAnsi="Times New Roman" w:cs="Times New Roman"/>
          <w:sz w:val="28"/>
          <w:szCs w:val="28"/>
        </w:rPr>
        <w:t xml:space="preserve"> </w:t>
      </w:r>
      <w:r w:rsidR="00284E89" w:rsidRPr="00617781">
        <w:rPr>
          <w:rFonts w:ascii="Times New Roman" w:hAnsi="Times New Roman"/>
          <w:sz w:val="28"/>
          <w:szCs w:val="28"/>
        </w:rPr>
        <w:t xml:space="preserve">При этом </w:t>
      </w:r>
      <w:r w:rsidR="00284E89">
        <w:rPr>
          <w:rFonts w:ascii="Times New Roman" w:hAnsi="Times New Roman"/>
          <w:sz w:val="28"/>
          <w:szCs w:val="28"/>
        </w:rPr>
        <w:t xml:space="preserve">специалист </w:t>
      </w:r>
      <w:r w:rsidR="00284E89" w:rsidRPr="00617781">
        <w:rPr>
          <w:rFonts w:ascii="Times New Roman" w:hAnsi="Times New Roman"/>
          <w:sz w:val="28"/>
          <w:szCs w:val="28"/>
        </w:rPr>
        <w:t>отдел</w:t>
      </w:r>
      <w:r w:rsidR="00284E89">
        <w:rPr>
          <w:rFonts w:ascii="Times New Roman" w:hAnsi="Times New Roman"/>
          <w:sz w:val="28"/>
          <w:szCs w:val="28"/>
        </w:rPr>
        <w:t>а</w:t>
      </w:r>
      <w:r w:rsidR="00284E89" w:rsidRPr="00617781">
        <w:rPr>
          <w:rFonts w:ascii="Times New Roman" w:hAnsi="Times New Roman"/>
          <w:sz w:val="28"/>
          <w:szCs w:val="28"/>
        </w:rPr>
        <w:t xml:space="preserve"> </w:t>
      </w:r>
      <w:r w:rsidR="00284E89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="00284E89" w:rsidRPr="00617781">
        <w:rPr>
          <w:rFonts w:ascii="Times New Roman" w:hAnsi="Times New Roman"/>
          <w:sz w:val="28"/>
          <w:szCs w:val="28"/>
        </w:rPr>
        <w:t xml:space="preserve"> не нес</w:t>
      </w:r>
      <w:r w:rsidR="00CF5F55">
        <w:rPr>
          <w:rFonts w:ascii="Times New Roman" w:hAnsi="Times New Roman"/>
          <w:sz w:val="28"/>
          <w:szCs w:val="28"/>
        </w:rPr>
        <w:t>е</w:t>
      </w:r>
      <w:r w:rsidR="00284E89" w:rsidRPr="00617781">
        <w:rPr>
          <w:rFonts w:ascii="Times New Roman" w:hAnsi="Times New Roman"/>
          <w:sz w:val="28"/>
          <w:szCs w:val="28"/>
        </w:rPr>
        <w:t>т ответственности за нарушение сроков платежа.</w:t>
      </w:r>
    </w:p>
    <w:p w:rsidR="00BA08B9" w:rsidRDefault="001B280E" w:rsidP="003E7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проверки, в соответствии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280E">
        <w:rPr>
          <w:rFonts w:ascii="Times New Roman" w:hAnsi="Times New Roman" w:cs="Times New Roman"/>
          <w:sz w:val="28"/>
          <w:szCs w:val="28"/>
        </w:rPr>
        <w:t xml:space="preserve">с требованиями, установленными настоящим Порядком, </w:t>
      </w:r>
      <w:r w:rsidR="00BA08B9">
        <w:rPr>
          <w:rFonts w:ascii="Times New Roman" w:hAnsi="Times New Roman" w:cs="Times New Roman"/>
          <w:sz w:val="28"/>
          <w:szCs w:val="28"/>
        </w:rPr>
        <w:t>специалист отдела казначейского исполнения бюджета</w:t>
      </w:r>
      <w:r w:rsidR="00BA08B9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1B7A82" w:rsidRPr="001B280E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7A82" w:rsidRPr="001B280E">
        <w:rPr>
          <w:rFonts w:ascii="Times New Roman" w:hAnsi="Times New Roman" w:cs="Times New Roman"/>
          <w:sz w:val="28"/>
          <w:szCs w:val="28"/>
        </w:rPr>
        <w:t xml:space="preserve">за днем представления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я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>
        <w:rPr>
          <w:rFonts w:ascii="Times New Roman" w:hAnsi="Times New Roman"/>
          <w:sz w:val="28"/>
          <w:szCs w:val="28"/>
        </w:rPr>
        <w:t xml:space="preserve"> </w:t>
      </w:r>
      <w:r w:rsidR="00BA08B9">
        <w:rPr>
          <w:rFonts w:ascii="Times New Roman" w:hAnsi="Times New Roman"/>
          <w:sz w:val="28"/>
          <w:szCs w:val="28"/>
        </w:rPr>
        <w:t xml:space="preserve">завершает процедуру санкционирования </w:t>
      </w:r>
      <w:r w:rsidR="00705083" w:rsidRPr="00705083">
        <w:rPr>
          <w:rFonts w:ascii="Times New Roman" w:hAnsi="Times New Roman" w:cs="Times New Roman"/>
          <w:sz w:val="28"/>
          <w:szCs w:val="28"/>
        </w:rPr>
        <w:t>распоряжени</w:t>
      </w:r>
      <w:r w:rsidR="00705083">
        <w:rPr>
          <w:rFonts w:ascii="Times New Roman" w:hAnsi="Times New Roman" w:cs="Times New Roman"/>
          <w:sz w:val="28"/>
          <w:szCs w:val="28"/>
        </w:rPr>
        <w:t>я</w:t>
      </w:r>
      <w:r w:rsidR="00705083" w:rsidRPr="00705083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</w:t>
      </w:r>
      <w:r w:rsidR="00705083">
        <w:rPr>
          <w:rFonts w:ascii="Times New Roman" w:hAnsi="Times New Roman"/>
          <w:sz w:val="28"/>
          <w:szCs w:val="28"/>
        </w:rPr>
        <w:t xml:space="preserve"> </w:t>
      </w:r>
      <w:r w:rsidR="00BA08B9">
        <w:rPr>
          <w:rFonts w:ascii="Times New Roman" w:hAnsi="Times New Roman"/>
          <w:sz w:val="28"/>
          <w:szCs w:val="28"/>
        </w:rPr>
        <w:t>путем перевода в состояние «включен в картотеку».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1076">
        <w:rPr>
          <w:rFonts w:ascii="Times New Roman" w:hAnsi="Times New Roman"/>
          <w:sz w:val="28"/>
          <w:szCs w:val="28"/>
        </w:rPr>
        <w:t>В</w:t>
      </w:r>
      <w:r w:rsidRPr="008D69C4">
        <w:rPr>
          <w:rFonts w:ascii="Times New Roman" w:hAnsi="Times New Roman"/>
          <w:sz w:val="28"/>
          <w:szCs w:val="28"/>
        </w:rPr>
        <w:t xml:space="preserve"> случае нарушения </w:t>
      </w:r>
      <w:r w:rsidR="00F31076">
        <w:rPr>
          <w:rFonts w:ascii="Times New Roman" w:hAnsi="Times New Roman"/>
          <w:sz w:val="28"/>
          <w:szCs w:val="28"/>
        </w:rPr>
        <w:t>учреждением</w:t>
      </w:r>
      <w:r w:rsidRPr="008D69C4">
        <w:rPr>
          <w:rFonts w:ascii="Times New Roman" w:hAnsi="Times New Roman"/>
          <w:sz w:val="28"/>
          <w:szCs w:val="28"/>
        </w:rPr>
        <w:t xml:space="preserve"> требований пункта 7 части 20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="00CE6A36" w:rsidRPr="00617781">
        <w:rPr>
          <w:rFonts w:ascii="Times New Roman" w:hAnsi="Times New Roman"/>
          <w:sz w:val="28"/>
          <w:szCs w:val="28"/>
        </w:rPr>
        <w:t>отдел</w:t>
      </w:r>
      <w:r w:rsidR="00CE6A36">
        <w:rPr>
          <w:rFonts w:ascii="Times New Roman" w:hAnsi="Times New Roman"/>
          <w:sz w:val="28"/>
          <w:szCs w:val="28"/>
        </w:rPr>
        <w:t>ом</w:t>
      </w:r>
      <w:r w:rsidR="00CE6A36" w:rsidRPr="00617781">
        <w:rPr>
          <w:rFonts w:ascii="Times New Roman" w:hAnsi="Times New Roman"/>
          <w:sz w:val="28"/>
          <w:szCs w:val="28"/>
        </w:rPr>
        <w:t xml:space="preserve"> </w:t>
      </w:r>
      <w:r w:rsidR="00CE6A36">
        <w:rPr>
          <w:rFonts w:ascii="Times New Roman" w:hAnsi="Times New Roman"/>
          <w:sz w:val="28"/>
          <w:szCs w:val="28"/>
        </w:rPr>
        <w:t>казначейского исполнения бюджета</w:t>
      </w:r>
      <w:r w:rsidR="00CE6A36" w:rsidRPr="00617781">
        <w:rPr>
          <w:rFonts w:ascii="Times New Roman" w:hAnsi="Times New Roman"/>
          <w:sz w:val="28"/>
          <w:szCs w:val="28"/>
        </w:rPr>
        <w:t xml:space="preserve"> </w:t>
      </w:r>
      <w:r w:rsidR="00F31076" w:rsidRPr="008D69C4">
        <w:rPr>
          <w:rFonts w:ascii="Times New Roman" w:hAnsi="Times New Roman"/>
          <w:sz w:val="28"/>
          <w:szCs w:val="28"/>
        </w:rPr>
        <w:t xml:space="preserve">производится </w:t>
      </w:r>
      <w:r w:rsidR="00F31076">
        <w:rPr>
          <w:rFonts w:ascii="Times New Roman" w:hAnsi="Times New Roman"/>
          <w:sz w:val="28"/>
          <w:szCs w:val="28"/>
        </w:rPr>
        <w:t>п</w:t>
      </w:r>
      <w:r w:rsidR="00F31076" w:rsidRPr="008D69C4">
        <w:rPr>
          <w:rFonts w:ascii="Times New Roman" w:hAnsi="Times New Roman"/>
          <w:sz w:val="28"/>
          <w:szCs w:val="28"/>
        </w:rPr>
        <w:t xml:space="preserve">риостановление операций по лицевым счетам </w:t>
      </w:r>
      <w:r w:rsidR="00A70D22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D69C4">
        <w:rPr>
          <w:rFonts w:ascii="Times New Roman" w:hAnsi="Times New Roman"/>
          <w:sz w:val="28"/>
          <w:szCs w:val="28"/>
        </w:rPr>
        <w:t>(за исключением операций по исполнению исполнительных документов</w:t>
      </w:r>
      <w:r w:rsidR="00A70D22">
        <w:rPr>
          <w:rFonts w:ascii="Times New Roman" w:hAnsi="Times New Roman"/>
          <w:sz w:val="28"/>
          <w:szCs w:val="28"/>
        </w:rPr>
        <w:t xml:space="preserve">                </w:t>
      </w:r>
      <w:r w:rsidRPr="008D69C4">
        <w:rPr>
          <w:rFonts w:ascii="Times New Roman" w:hAnsi="Times New Roman"/>
          <w:sz w:val="28"/>
          <w:szCs w:val="28"/>
        </w:rPr>
        <w:t xml:space="preserve"> и решения налогового органа, а также </w:t>
      </w:r>
      <w:r w:rsidR="00F31076">
        <w:rPr>
          <w:rFonts w:ascii="Times New Roman" w:hAnsi="Times New Roman"/>
          <w:sz w:val="28"/>
          <w:szCs w:val="28"/>
        </w:rPr>
        <w:t xml:space="preserve">распоряжений о совершении казначейских платежей, </w:t>
      </w:r>
      <w:r w:rsidRPr="008D69C4">
        <w:rPr>
          <w:rFonts w:ascii="Times New Roman" w:hAnsi="Times New Roman"/>
          <w:sz w:val="28"/>
          <w:szCs w:val="28"/>
        </w:rPr>
        <w:t>платежных документов, предусматривающих перечисление или выдачу денежных средств для расчетов по оплате труда</w:t>
      </w:r>
      <w:r w:rsidR="00A70D22">
        <w:rPr>
          <w:rFonts w:ascii="Times New Roman" w:hAnsi="Times New Roman"/>
          <w:sz w:val="28"/>
          <w:szCs w:val="28"/>
        </w:rPr>
        <w:t xml:space="preserve">              </w:t>
      </w:r>
      <w:r w:rsidRPr="008D69C4">
        <w:rPr>
          <w:rFonts w:ascii="Times New Roman" w:hAnsi="Times New Roman"/>
          <w:sz w:val="28"/>
          <w:szCs w:val="28"/>
        </w:rPr>
        <w:t xml:space="preserve"> с лицами, работающими по трудовому договору (контракту),</w:t>
      </w:r>
      <w:r w:rsidR="00F31076">
        <w:rPr>
          <w:rFonts w:ascii="Times New Roman" w:hAnsi="Times New Roman"/>
          <w:sz w:val="28"/>
          <w:szCs w:val="28"/>
        </w:rPr>
        <w:t xml:space="preserve"> выплате </w:t>
      </w:r>
      <w:r w:rsidR="00F31076">
        <w:rPr>
          <w:rFonts w:ascii="Times New Roman" w:hAnsi="Times New Roman"/>
          <w:sz w:val="28"/>
          <w:szCs w:val="28"/>
        </w:rPr>
        <w:lastRenderedPageBreak/>
        <w:t xml:space="preserve">стипендий, материальной помощи и других денежных выплат, </w:t>
      </w:r>
      <w:r w:rsidRPr="008D69C4">
        <w:rPr>
          <w:rFonts w:ascii="Times New Roman" w:hAnsi="Times New Roman"/>
          <w:sz w:val="28"/>
          <w:szCs w:val="28"/>
        </w:rPr>
        <w:t xml:space="preserve"> перечисление удержанных налогов и уплату начисленных страховых взносов на обязательное социальное страхование</w:t>
      </w:r>
      <w:r w:rsidR="004F44C1">
        <w:rPr>
          <w:rFonts w:ascii="Times New Roman" w:hAnsi="Times New Roman"/>
          <w:sz w:val="28"/>
          <w:szCs w:val="28"/>
        </w:rPr>
        <w:t xml:space="preserve"> </w:t>
      </w:r>
      <w:r w:rsidRPr="008D69C4">
        <w:rPr>
          <w:rFonts w:ascii="Times New Roman" w:hAnsi="Times New Roman"/>
          <w:sz w:val="28"/>
          <w:szCs w:val="28"/>
        </w:rPr>
        <w:t>в связи с указанными расчетами)</w:t>
      </w:r>
      <w:r w:rsidR="00F31076">
        <w:rPr>
          <w:rFonts w:ascii="Times New Roman" w:hAnsi="Times New Roman"/>
          <w:sz w:val="28"/>
          <w:szCs w:val="28"/>
        </w:rPr>
        <w:t xml:space="preserve"> с уведомлением учреждения</w:t>
      </w:r>
      <w:r w:rsidR="00CE6A36">
        <w:rPr>
          <w:rFonts w:ascii="Times New Roman" w:hAnsi="Times New Roman"/>
          <w:sz w:val="28"/>
          <w:szCs w:val="28"/>
        </w:rPr>
        <w:t xml:space="preserve">, </w:t>
      </w:r>
      <w:r w:rsidR="00CE6A36" w:rsidRPr="008D69C4">
        <w:rPr>
          <w:rFonts w:ascii="Times New Roman" w:hAnsi="Times New Roman"/>
          <w:sz w:val="28"/>
          <w:szCs w:val="28"/>
        </w:rPr>
        <w:t>допустившего нарушение</w:t>
      </w:r>
      <w:r w:rsidRPr="008D69C4">
        <w:rPr>
          <w:rFonts w:ascii="Times New Roman" w:hAnsi="Times New Roman"/>
          <w:sz w:val="28"/>
          <w:szCs w:val="28"/>
        </w:rPr>
        <w:t>.</w:t>
      </w:r>
    </w:p>
    <w:p w:rsidR="008D69C4" w:rsidRPr="008D69C4" w:rsidRDefault="00F31076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D69C4" w:rsidRPr="008D69C4">
        <w:rPr>
          <w:rFonts w:ascii="Times New Roman" w:hAnsi="Times New Roman"/>
          <w:sz w:val="28"/>
          <w:szCs w:val="28"/>
        </w:rPr>
        <w:t>. В случае выявления нарушений законодательства, указанного</w:t>
      </w:r>
      <w:r w:rsidR="00A70D22">
        <w:rPr>
          <w:rFonts w:ascii="Times New Roman" w:hAnsi="Times New Roman"/>
          <w:sz w:val="28"/>
          <w:szCs w:val="28"/>
        </w:rPr>
        <w:t xml:space="preserve">              </w:t>
      </w:r>
      <w:r w:rsidR="008D69C4" w:rsidRPr="008D69C4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1</w:t>
      </w:r>
      <w:r w:rsidR="00894F34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B91368">
        <w:rPr>
          <w:rFonts w:ascii="Times New Roman" w:hAnsi="Times New Roman"/>
          <w:sz w:val="28"/>
          <w:szCs w:val="28"/>
        </w:rPr>
        <w:t>учреждению</w:t>
      </w:r>
      <w:r w:rsidR="008D69C4" w:rsidRPr="008D69C4">
        <w:rPr>
          <w:rFonts w:ascii="Times New Roman" w:hAnsi="Times New Roman"/>
          <w:sz w:val="28"/>
          <w:szCs w:val="28"/>
        </w:rPr>
        <w:t xml:space="preserve">, допустившему это нарушение, отдел казначейского исполнения бюджета направляет Представление об устранении нарушения (далее – Представление), согласно приложению </w:t>
      </w:r>
      <w:r w:rsidR="00B91368">
        <w:rPr>
          <w:rFonts w:ascii="Times New Roman" w:hAnsi="Times New Roman"/>
          <w:sz w:val="28"/>
          <w:szCs w:val="28"/>
        </w:rPr>
        <w:t>3</w:t>
      </w:r>
      <w:r w:rsidR="008D69C4" w:rsidRPr="008D69C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Представление направляется руководителю учреждения, допустившего нарушение, отделом казначейского исполнения бюджета в течение рабочего дня с даты обнаружения нарушения.</w:t>
      </w:r>
    </w:p>
    <w:p w:rsidR="008D69C4" w:rsidRPr="008D69C4" w:rsidRDefault="00B91368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D69C4" w:rsidRPr="008D69C4">
        <w:rPr>
          <w:rFonts w:ascii="Times New Roman" w:hAnsi="Times New Roman"/>
          <w:sz w:val="28"/>
          <w:szCs w:val="28"/>
        </w:rPr>
        <w:t xml:space="preserve">. При неисполнении </w:t>
      </w:r>
      <w:r>
        <w:rPr>
          <w:rFonts w:ascii="Times New Roman" w:hAnsi="Times New Roman"/>
          <w:sz w:val="28"/>
          <w:szCs w:val="28"/>
        </w:rPr>
        <w:t>учреждением</w:t>
      </w:r>
      <w:r w:rsidR="00390A62">
        <w:rPr>
          <w:rFonts w:ascii="Times New Roman" w:hAnsi="Times New Roman"/>
          <w:sz w:val="28"/>
          <w:szCs w:val="28"/>
        </w:rPr>
        <w:t>, допустившим нарушение,</w:t>
      </w:r>
      <w:r w:rsidR="008D69C4" w:rsidRPr="008D69C4">
        <w:rPr>
          <w:rFonts w:ascii="Times New Roman" w:hAnsi="Times New Roman"/>
          <w:sz w:val="28"/>
          <w:szCs w:val="28"/>
        </w:rPr>
        <w:t xml:space="preserve"> </w:t>
      </w:r>
      <w:r w:rsidR="0028533F">
        <w:rPr>
          <w:rFonts w:ascii="Times New Roman" w:hAnsi="Times New Roman"/>
          <w:sz w:val="28"/>
          <w:szCs w:val="28"/>
        </w:rPr>
        <w:t xml:space="preserve">требований в сроки, указанные </w:t>
      </w:r>
      <w:r w:rsidR="008D69C4" w:rsidRPr="008D69C4">
        <w:rPr>
          <w:rFonts w:ascii="Times New Roman" w:hAnsi="Times New Roman"/>
          <w:sz w:val="28"/>
          <w:szCs w:val="28"/>
        </w:rPr>
        <w:t>в Представлении</w:t>
      </w:r>
      <w:r w:rsidR="0028533F">
        <w:rPr>
          <w:rFonts w:ascii="Times New Roman" w:hAnsi="Times New Roman"/>
          <w:sz w:val="28"/>
          <w:szCs w:val="28"/>
        </w:rPr>
        <w:t xml:space="preserve">, </w:t>
      </w:r>
      <w:r w:rsidR="008D69C4" w:rsidRPr="008D69C4">
        <w:rPr>
          <w:rFonts w:ascii="Times New Roman" w:hAnsi="Times New Roman"/>
          <w:sz w:val="28"/>
          <w:szCs w:val="28"/>
        </w:rPr>
        <w:t>отдел казначейского исполнения бюджета направляет должнику Уведомление о приостановлении операций</w:t>
      </w:r>
      <w:r w:rsidR="004F44C1">
        <w:rPr>
          <w:rFonts w:ascii="Times New Roman" w:hAnsi="Times New Roman"/>
          <w:sz w:val="28"/>
          <w:szCs w:val="28"/>
        </w:rPr>
        <w:t>,</w:t>
      </w:r>
      <w:r w:rsidR="008D69C4" w:rsidRPr="008D6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4</w:t>
      </w:r>
      <w:r w:rsidR="008D69C4" w:rsidRPr="008D69C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8D69C4" w:rsidRPr="008D69C4" w:rsidRDefault="00B91368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8D69C4" w:rsidRPr="008D69C4">
        <w:rPr>
          <w:rFonts w:ascii="Times New Roman" w:hAnsi="Times New Roman"/>
          <w:sz w:val="28"/>
          <w:szCs w:val="28"/>
        </w:rPr>
        <w:t>.  Приостановлении (возобновление) операций по расходованию средств со всех лицевых счетов должника, открыты</w:t>
      </w:r>
      <w:r>
        <w:rPr>
          <w:rFonts w:ascii="Times New Roman" w:hAnsi="Times New Roman"/>
          <w:sz w:val="28"/>
          <w:szCs w:val="28"/>
        </w:rPr>
        <w:t>х</w:t>
      </w:r>
      <w:r w:rsidR="008D69C4" w:rsidRPr="008D69C4">
        <w:rPr>
          <w:rFonts w:ascii="Times New Roman" w:hAnsi="Times New Roman"/>
          <w:sz w:val="28"/>
          <w:szCs w:val="28"/>
        </w:rPr>
        <w:t xml:space="preserve"> в финансовом управлении, осуществляется по решению начальника финансового управления.</w:t>
      </w:r>
    </w:p>
    <w:p w:rsidR="008D69C4" w:rsidRPr="008D69C4" w:rsidRDefault="00B91368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 xml:space="preserve">. Уведомление о приостановлении операций составляется в 2-х экземплярах, один из которых передается </w:t>
      </w:r>
      <w:r>
        <w:rPr>
          <w:rFonts w:ascii="Times New Roman" w:hAnsi="Times New Roman"/>
          <w:sz w:val="28"/>
          <w:szCs w:val="28"/>
        </w:rPr>
        <w:t>учреждению</w:t>
      </w:r>
      <w:r w:rsidR="00116985">
        <w:rPr>
          <w:rFonts w:ascii="Times New Roman" w:hAnsi="Times New Roman"/>
          <w:sz w:val="28"/>
          <w:szCs w:val="28"/>
        </w:rPr>
        <w:t>, допустившему нарушение</w:t>
      </w:r>
      <w:r w:rsidR="008D69C4" w:rsidRPr="008D69C4">
        <w:rPr>
          <w:rFonts w:ascii="Times New Roman" w:hAnsi="Times New Roman"/>
          <w:sz w:val="28"/>
          <w:szCs w:val="28"/>
        </w:rPr>
        <w:t>, а другой остается в финансовом управлении.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Уведомление о приостановлении операций действует с даты его подписания и до даты отмены.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Отмена решения о приостановлении операций с</w:t>
      </w:r>
      <w:r w:rsidR="00B91368">
        <w:rPr>
          <w:rFonts w:ascii="Times New Roman" w:hAnsi="Times New Roman"/>
          <w:sz w:val="28"/>
          <w:szCs w:val="28"/>
        </w:rPr>
        <w:t>о всех</w:t>
      </w:r>
      <w:r w:rsidRPr="008D69C4">
        <w:rPr>
          <w:rFonts w:ascii="Times New Roman" w:hAnsi="Times New Roman"/>
          <w:sz w:val="28"/>
          <w:szCs w:val="28"/>
        </w:rPr>
        <w:t xml:space="preserve"> лицев</w:t>
      </w:r>
      <w:r w:rsidR="00B91368">
        <w:rPr>
          <w:rFonts w:ascii="Times New Roman" w:hAnsi="Times New Roman"/>
          <w:sz w:val="28"/>
          <w:szCs w:val="28"/>
        </w:rPr>
        <w:t>ых</w:t>
      </w:r>
      <w:r w:rsidRPr="008D69C4">
        <w:rPr>
          <w:rFonts w:ascii="Times New Roman" w:hAnsi="Times New Roman"/>
          <w:sz w:val="28"/>
          <w:szCs w:val="28"/>
        </w:rPr>
        <w:t xml:space="preserve"> счет</w:t>
      </w:r>
      <w:r w:rsidR="00B91368">
        <w:rPr>
          <w:rFonts w:ascii="Times New Roman" w:hAnsi="Times New Roman"/>
          <w:sz w:val="28"/>
          <w:szCs w:val="28"/>
        </w:rPr>
        <w:t>ов</w:t>
      </w:r>
      <w:r w:rsidRPr="008D69C4">
        <w:rPr>
          <w:rFonts w:ascii="Times New Roman" w:hAnsi="Times New Roman"/>
          <w:sz w:val="28"/>
          <w:szCs w:val="28"/>
        </w:rPr>
        <w:t xml:space="preserve"> </w:t>
      </w:r>
      <w:r w:rsidR="00421719" w:rsidRPr="008D69C4">
        <w:rPr>
          <w:rFonts w:ascii="Times New Roman" w:hAnsi="Times New Roman"/>
          <w:sz w:val="28"/>
          <w:szCs w:val="28"/>
        </w:rPr>
        <w:t xml:space="preserve">учреждения, допустившего нарушение, </w:t>
      </w:r>
      <w:r w:rsidRPr="008D69C4">
        <w:rPr>
          <w:rFonts w:ascii="Times New Roman" w:hAnsi="Times New Roman"/>
          <w:sz w:val="28"/>
          <w:szCs w:val="28"/>
        </w:rPr>
        <w:t>осуществляется на основании</w:t>
      </w:r>
      <w:r w:rsidR="00B91368">
        <w:rPr>
          <w:rFonts w:ascii="Times New Roman" w:hAnsi="Times New Roman"/>
          <w:sz w:val="28"/>
          <w:szCs w:val="28"/>
        </w:rPr>
        <w:t>,</w:t>
      </w:r>
      <w:r w:rsidRPr="008D69C4">
        <w:rPr>
          <w:rFonts w:ascii="Times New Roman" w:hAnsi="Times New Roman"/>
          <w:sz w:val="28"/>
          <w:szCs w:val="28"/>
        </w:rPr>
        <w:t xml:space="preserve"> представленного в финансовое управление письменного обращения руководителя (заместителя руководителя)</w:t>
      </w:r>
      <w:r w:rsidR="00203AFB">
        <w:rPr>
          <w:rFonts w:ascii="Times New Roman" w:hAnsi="Times New Roman"/>
          <w:sz w:val="28"/>
          <w:szCs w:val="28"/>
        </w:rPr>
        <w:t xml:space="preserve"> </w:t>
      </w:r>
      <w:r w:rsidRPr="008D69C4">
        <w:rPr>
          <w:rFonts w:ascii="Times New Roman" w:hAnsi="Times New Roman"/>
          <w:sz w:val="28"/>
          <w:szCs w:val="28"/>
        </w:rPr>
        <w:t>учреждения, допустившего нарушение, путем наложения на указанном обращении начальником финансового управления разрешительной записи о возобновлении операций с лицев</w:t>
      </w:r>
      <w:r w:rsidR="00B91368">
        <w:rPr>
          <w:rFonts w:ascii="Times New Roman" w:hAnsi="Times New Roman"/>
          <w:sz w:val="28"/>
          <w:szCs w:val="28"/>
        </w:rPr>
        <w:t>ых</w:t>
      </w:r>
      <w:r w:rsidRPr="008D69C4">
        <w:rPr>
          <w:rFonts w:ascii="Times New Roman" w:hAnsi="Times New Roman"/>
          <w:sz w:val="28"/>
          <w:szCs w:val="28"/>
        </w:rPr>
        <w:t xml:space="preserve"> счет</w:t>
      </w:r>
      <w:r w:rsidR="00B91368">
        <w:rPr>
          <w:rFonts w:ascii="Times New Roman" w:hAnsi="Times New Roman"/>
          <w:sz w:val="28"/>
          <w:szCs w:val="28"/>
        </w:rPr>
        <w:t>ов</w:t>
      </w:r>
      <w:r w:rsidRPr="008D69C4">
        <w:rPr>
          <w:rFonts w:ascii="Times New Roman" w:hAnsi="Times New Roman"/>
          <w:sz w:val="28"/>
          <w:szCs w:val="28"/>
        </w:rPr>
        <w:t>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Обращение составляется в произвольной форме с указанием реквизитов лицев</w:t>
      </w:r>
      <w:r w:rsidR="00421719">
        <w:rPr>
          <w:rFonts w:ascii="Times New Roman" w:hAnsi="Times New Roman"/>
          <w:sz w:val="28"/>
          <w:szCs w:val="28"/>
        </w:rPr>
        <w:t>ых</w:t>
      </w:r>
      <w:r w:rsidRPr="008D69C4">
        <w:rPr>
          <w:rFonts w:ascii="Times New Roman" w:hAnsi="Times New Roman"/>
          <w:sz w:val="28"/>
          <w:szCs w:val="28"/>
        </w:rPr>
        <w:t xml:space="preserve"> счет</w:t>
      </w:r>
      <w:r w:rsidR="00421719">
        <w:rPr>
          <w:rFonts w:ascii="Times New Roman" w:hAnsi="Times New Roman"/>
          <w:sz w:val="28"/>
          <w:szCs w:val="28"/>
        </w:rPr>
        <w:t>ов</w:t>
      </w:r>
      <w:r w:rsidRPr="008D69C4">
        <w:rPr>
          <w:rFonts w:ascii="Times New Roman" w:hAnsi="Times New Roman"/>
          <w:sz w:val="28"/>
          <w:szCs w:val="28"/>
        </w:rPr>
        <w:t>. К обращению в обязательном порядке прилагаются документы, подтверждающие устранение допущенных нарушений.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>Отмена решения о приостановлении операций с лицев</w:t>
      </w:r>
      <w:r w:rsidR="00B91368">
        <w:rPr>
          <w:rFonts w:ascii="Times New Roman" w:hAnsi="Times New Roman"/>
          <w:sz w:val="28"/>
          <w:szCs w:val="28"/>
        </w:rPr>
        <w:t>ых</w:t>
      </w:r>
      <w:r w:rsidRPr="008D69C4">
        <w:rPr>
          <w:rFonts w:ascii="Times New Roman" w:hAnsi="Times New Roman"/>
          <w:sz w:val="28"/>
          <w:szCs w:val="28"/>
        </w:rPr>
        <w:t xml:space="preserve"> счет</w:t>
      </w:r>
      <w:r w:rsidR="00B91368">
        <w:rPr>
          <w:rFonts w:ascii="Times New Roman" w:hAnsi="Times New Roman"/>
          <w:sz w:val="28"/>
          <w:szCs w:val="28"/>
        </w:rPr>
        <w:t>ов</w:t>
      </w:r>
      <w:r w:rsidRPr="008D69C4">
        <w:rPr>
          <w:rFonts w:ascii="Times New Roman" w:hAnsi="Times New Roman"/>
          <w:sz w:val="28"/>
          <w:szCs w:val="28"/>
        </w:rPr>
        <w:t xml:space="preserve"> осуществляется также в связи с подачей взыскателем в финансовое управление заявление об отзыве исполнительного документа.</w:t>
      </w:r>
    </w:p>
    <w:p w:rsidR="008D69C4" w:rsidRPr="008D69C4" w:rsidRDefault="008D69C4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9C4">
        <w:rPr>
          <w:rFonts w:ascii="Times New Roman" w:hAnsi="Times New Roman"/>
          <w:sz w:val="28"/>
          <w:szCs w:val="28"/>
        </w:rPr>
        <w:t xml:space="preserve">При поступлении заявления взыскателя об отзыве исполнительного документа в финансовое управление в период приостановления операций </w:t>
      </w:r>
      <w:r w:rsidR="00A70D22">
        <w:rPr>
          <w:rFonts w:ascii="Times New Roman" w:hAnsi="Times New Roman"/>
          <w:sz w:val="28"/>
          <w:szCs w:val="28"/>
        </w:rPr>
        <w:t xml:space="preserve">                </w:t>
      </w:r>
      <w:r w:rsidRPr="008D69C4">
        <w:rPr>
          <w:rFonts w:ascii="Times New Roman" w:hAnsi="Times New Roman"/>
          <w:sz w:val="28"/>
          <w:szCs w:val="28"/>
        </w:rPr>
        <w:t xml:space="preserve">по расходованию средств со всех лицевых счетов </w:t>
      </w:r>
      <w:r w:rsidR="00894F34">
        <w:rPr>
          <w:rFonts w:ascii="Times New Roman" w:hAnsi="Times New Roman"/>
          <w:sz w:val="28"/>
          <w:szCs w:val="28"/>
        </w:rPr>
        <w:t>учреждения</w:t>
      </w:r>
      <w:r w:rsidR="00203AFB">
        <w:rPr>
          <w:rFonts w:ascii="Times New Roman" w:hAnsi="Times New Roman"/>
          <w:sz w:val="28"/>
          <w:szCs w:val="28"/>
        </w:rPr>
        <w:t xml:space="preserve">, </w:t>
      </w:r>
      <w:r w:rsidR="00203AFB" w:rsidRPr="008D69C4">
        <w:rPr>
          <w:rFonts w:ascii="Times New Roman" w:hAnsi="Times New Roman"/>
          <w:sz w:val="28"/>
          <w:szCs w:val="28"/>
        </w:rPr>
        <w:t>допустившего нарушение,</w:t>
      </w:r>
      <w:r w:rsidRPr="008D69C4">
        <w:rPr>
          <w:rFonts w:ascii="Times New Roman" w:hAnsi="Times New Roman"/>
          <w:sz w:val="28"/>
          <w:szCs w:val="28"/>
        </w:rPr>
        <w:t xml:space="preserve"> финансовое управление уведомляет </w:t>
      </w:r>
      <w:r w:rsidR="00894F34">
        <w:rPr>
          <w:rFonts w:ascii="Times New Roman" w:hAnsi="Times New Roman"/>
          <w:sz w:val="28"/>
          <w:szCs w:val="28"/>
        </w:rPr>
        <w:t>учреждение</w:t>
      </w:r>
      <w:r w:rsidR="00203AFB">
        <w:rPr>
          <w:rFonts w:ascii="Times New Roman" w:hAnsi="Times New Roman"/>
          <w:sz w:val="28"/>
          <w:szCs w:val="28"/>
        </w:rPr>
        <w:t xml:space="preserve">, </w:t>
      </w:r>
      <w:r w:rsidR="00203AFB" w:rsidRPr="008D69C4">
        <w:rPr>
          <w:rFonts w:ascii="Times New Roman" w:hAnsi="Times New Roman"/>
          <w:sz w:val="28"/>
          <w:szCs w:val="28"/>
        </w:rPr>
        <w:t>допустившего нарушение,</w:t>
      </w:r>
      <w:r w:rsidRPr="008D69C4">
        <w:rPr>
          <w:rFonts w:ascii="Times New Roman" w:hAnsi="Times New Roman"/>
          <w:sz w:val="28"/>
          <w:szCs w:val="28"/>
        </w:rPr>
        <w:t xml:space="preserve"> об отмене приостановления операций.</w:t>
      </w:r>
    </w:p>
    <w:p w:rsidR="008D69C4" w:rsidRPr="008D69C4" w:rsidRDefault="00B91368" w:rsidP="008D6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8D69C4" w:rsidRPr="008D69C4">
        <w:rPr>
          <w:rFonts w:ascii="Times New Roman" w:hAnsi="Times New Roman"/>
          <w:sz w:val="28"/>
          <w:szCs w:val="28"/>
        </w:rPr>
        <w:t xml:space="preserve">. Решение о возобновлении операций по расходованию средств </w:t>
      </w:r>
      <w:r w:rsidR="00A70D22">
        <w:rPr>
          <w:rFonts w:ascii="Times New Roman" w:hAnsi="Times New Roman"/>
          <w:sz w:val="28"/>
          <w:szCs w:val="28"/>
        </w:rPr>
        <w:t xml:space="preserve">              </w:t>
      </w:r>
      <w:r w:rsidR="008D69C4" w:rsidRPr="008D69C4">
        <w:rPr>
          <w:rFonts w:ascii="Times New Roman" w:hAnsi="Times New Roman"/>
          <w:sz w:val="28"/>
          <w:szCs w:val="28"/>
        </w:rPr>
        <w:t xml:space="preserve">со всех лицевых счетов </w:t>
      </w:r>
      <w:r w:rsidR="00894F34">
        <w:rPr>
          <w:rFonts w:ascii="Times New Roman" w:hAnsi="Times New Roman"/>
          <w:sz w:val="28"/>
          <w:szCs w:val="28"/>
        </w:rPr>
        <w:t>учреждения</w:t>
      </w:r>
      <w:r w:rsidR="00203AFB">
        <w:rPr>
          <w:rFonts w:ascii="Times New Roman" w:hAnsi="Times New Roman"/>
          <w:sz w:val="28"/>
          <w:szCs w:val="28"/>
        </w:rPr>
        <w:t xml:space="preserve">, </w:t>
      </w:r>
      <w:r w:rsidR="00203AFB" w:rsidRPr="008D69C4">
        <w:rPr>
          <w:rFonts w:ascii="Times New Roman" w:hAnsi="Times New Roman"/>
          <w:sz w:val="28"/>
          <w:szCs w:val="28"/>
        </w:rPr>
        <w:t>допустившего нарушение,</w:t>
      </w:r>
      <w:r w:rsidR="008D69C4" w:rsidRPr="008D69C4">
        <w:rPr>
          <w:rFonts w:ascii="Times New Roman" w:hAnsi="Times New Roman"/>
          <w:sz w:val="28"/>
          <w:szCs w:val="28"/>
        </w:rPr>
        <w:t xml:space="preserve"> принимается начальником финансового управления в срок не позднее рабочего дня, следующего за днем представления в финансовое управление обращения </w:t>
      </w:r>
      <w:r w:rsidR="00A70D22">
        <w:rPr>
          <w:rFonts w:ascii="Times New Roman" w:hAnsi="Times New Roman"/>
          <w:sz w:val="28"/>
          <w:szCs w:val="28"/>
        </w:rPr>
        <w:t xml:space="preserve">               </w:t>
      </w:r>
      <w:r w:rsidR="008D69C4" w:rsidRPr="008D69C4">
        <w:rPr>
          <w:rFonts w:ascii="Times New Roman" w:hAnsi="Times New Roman"/>
          <w:sz w:val="28"/>
          <w:szCs w:val="28"/>
        </w:rPr>
        <w:t xml:space="preserve">и документов, указанных в пункте </w:t>
      </w:r>
      <w:r>
        <w:rPr>
          <w:rFonts w:ascii="Times New Roman" w:hAnsi="Times New Roman"/>
          <w:sz w:val="28"/>
          <w:szCs w:val="28"/>
        </w:rPr>
        <w:t>1</w:t>
      </w:r>
      <w:r w:rsidR="006B11D6"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8D69C4" w:rsidRPr="008D69C4">
        <w:rPr>
          <w:rFonts w:ascii="Times New Roman" w:hAnsi="Times New Roman"/>
          <w:sz w:val="28"/>
          <w:szCs w:val="28"/>
        </w:rPr>
        <w:t xml:space="preserve">. настоящего Порядка. </w:t>
      </w:r>
    </w:p>
    <w:p w:rsidR="001B280E" w:rsidRPr="0018070C" w:rsidRDefault="00BB4479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1D6">
        <w:rPr>
          <w:rFonts w:ascii="Times New Roman" w:hAnsi="Times New Roman" w:cs="Times New Roman"/>
          <w:sz w:val="28"/>
          <w:szCs w:val="28"/>
        </w:rPr>
        <w:t>5</w:t>
      </w:r>
      <w:r w:rsidR="001B280E" w:rsidRPr="001B280E">
        <w:rPr>
          <w:rFonts w:ascii="Times New Roman" w:hAnsi="Times New Roman" w:cs="Times New Roman"/>
          <w:sz w:val="28"/>
          <w:szCs w:val="28"/>
        </w:rPr>
        <w:t>.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 В случае если расходы автономного учреждения, источником финансового обеспечения которых должна являться целевая субсидия, осуществлены за счет средств получаемыми автономным учреждением </w:t>
      </w:r>
      <w:r w:rsidR="00A766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280E" w:rsidRPr="0018070C">
        <w:rPr>
          <w:rFonts w:ascii="Times New Roman" w:hAnsi="Times New Roman" w:cs="Times New Roman"/>
          <w:sz w:val="28"/>
          <w:szCs w:val="28"/>
        </w:rPr>
        <w:t>от приносящей доход деятельности, и</w:t>
      </w:r>
      <w:r w:rsidR="003E7797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средств, поступающими учреждению </w:t>
      </w:r>
      <w:r w:rsidR="00A766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ED3F5F">
        <w:rPr>
          <w:rFonts w:ascii="Times New Roman" w:hAnsi="Times New Roman" w:cs="Times New Roman"/>
          <w:sz w:val="28"/>
          <w:szCs w:val="28"/>
        </w:rPr>
        <w:t>города Оренбурга</w:t>
      </w:r>
      <w:r w:rsidR="003E7797">
        <w:rPr>
          <w:rFonts w:ascii="Times New Roman" w:hAnsi="Times New Roman" w:cs="Times New Roman"/>
          <w:sz w:val="28"/>
          <w:szCs w:val="28"/>
        </w:rPr>
        <w:t xml:space="preserve"> </w:t>
      </w:r>
      <w:r w:rsidR="001B280E" w:rsidRPr="0018070C">
        <w:rPr>
          <w:rFonts w:ascii="Times New Roman" w:hAnsi="Times New Roman" w:cs="Times New Roman"/>
          <w:sz w:val="28"/>
          <w:szCs w:val="28"/>
        </w:rPr>
        <w:t xml:space="preserve">в соответствии с абзацем первым пункта 1 </w:t>
      </w:r>
      <w:r w:rsidR="00E050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280E" w:rsidRPr="0018070C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Федерации, учреждение вправе осуществить возмещение указанных расходов за счет целевой субсидии.</w:t>
      </w:r>
    </w:p>
    <w:p w:rsidR="001B280E" w:rsidRDefault="001B280E" w:rsidP="003E7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80E">
        <w:rPr>
          <w:rFonts w:ascii="Times New Roman" w:hAnsi="Times New Roman" w:cs="Times New Roman"/>
          <w:sz w:val="28"/>
          <w:szCs w:val="28"/>
        </w:rPr>
        <w:t xml:space="preserve">Операция по возмещению перечислений автономного учреждения, подлежащих возмещению за счет целевой субсидии, осуществляется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689B">
        <w:rPr>
          <w:rFonts w:ascii="Times New Roman" w:hAnsi="Times New Roman" w:cs="Times New Roman"/>
          <w:sz w:val="28"/>
          <w:szCs w:val="28"/>
        </w:rPr>
        <w:t xml:space="preserve">на </w:t>
      </w:r>
      <w:r w:rsidRPr="001B28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9689B" w:rsidRPr="00C9689B">
        <w:rPr>
          <w:rFonts w:ascii="Times New Roman" w:hAnsi="Times New Roman" w:cs="Times New Roman"/>
          <w:sz w:val="28"/>
          <w:szCs w:val="28"/>
        </w:rPr>
        <w:t>Уведомления об уточнении вида и принадлежности платежа</w:t>
      </w:r>
      <w:r w:rsidR="00C9689B" w:rsidRPr="001B280E">
        <w:rPr>
          <w:rFonts w:ascii="Times New Roman" w:hAnsi="Times New Roman" w:cs="Times New Roman"/>
          <w:sz w:val="28"/>
          <w:szCs w:val="28"/>
        </w:rPr>
        <w:t xml:space="preserve"> </w:t>
      </w:r>
      <w:r w:rsidR="003E77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280E">
        <w:rPr>
          <w:rFonts w:ascii="Times New Roman" w:hAnsi="Times New Roman" w:cs="Times New Roman"/>
          <w:sz w:val="28"/>
          <w:szCs w:val="28"/>
        </w:rPr>
        <w:t>с приложением соответствующих документов-оснований, подтверждающих произведенные перечисления, подлежащие возмещению.</w:t>
      </w:r>
    </w:p>
    <w:p w:rsidR="00CE148C" w:rsidRDefault="00CE148C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8C" w:rsidRDefault="00CE148C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3C6369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Н.А. Красильникова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D4" w:rsidRDefault="000B28D4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1A" w:rsidRDefault="00232A1A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1A" w:rsidRDefault="00232A1A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1A" w:rsidRDefault="00232A1A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22" w:rsidRDefault="00A70D2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22" w:rsidRDefault="00A70D2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22" w:rsidRDefault="00A70D2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70" w:rsidRDefault="00512570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70" w:rsidRDefault="00512570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70" w:rsidRDefault="00512570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70" w:rsidRDefault="00512570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70" w:rsidRDefault="00512570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1A" w:rsidRDefault="00232A1A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8C" w:rsidRDefault="00C91981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5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68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51F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533F" w:rsidRDefault="008F51F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853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 приложению</w:t>
      </w:r>
    </w:p>
    <w:p w:rsidR="008F51F2" w:rsidRDefault="0028533F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F51F2">
        <w:rPr>
          <w:rFonts w:ascii="Times New Roman" w:hAnsi="Times New Roman" w:cs="Times New Roman"/>
          <w:sz w:val="28"/>
          <w:szCs w:val="28"/>
        </w:rPr>
        <w:t xml:space="preserve"> к приказу от </w:t>
      </w:r>
      <w:r w:rsidR="001D60F3" w:rsidRPr="001D60F3"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="001D60F3">
        <w:rPr>
          <w:rFonts w:ascii="Times New Roman" w:hAnsi="Times New Roman" w:cs="Times New Roman"/>
          <w:sz w:val="28"/>
          <w:szCs w:val="28"/>
        </w:rPr>
        <w:t xml:space="preserve"> </w:t>
      </w:r>
      <w:r w:rsidR="008F51F2">
        <w:rPr>
          <w:rFonts w:ascii="Times New Roman" w:hAnsi="Times New Roman" w:cs="Times New Roman"/>
          <w:sz w:val="28"/>
          <w:szCs w:val="28"/>
        </w:rPr>
        <w:t>№</w:t>
      </w:r>
      <w:r w:rsidR="001D60F3">
        <w:rPr>
          <w:rFonts w:ascii="Times New Roman" w:hAnsi="Times New Roman" w:cs="Times New Roman"/>
          <w:sz w:val="28"/>
          <w:szCs w:val="28"/>
        </w:rPr>
        <w:t xml:space="preserve"> </w:t>
      </w:r>
      <w:r w:rsidR="001D60F3" w:rsidRPr="001D60F3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CE148C" w:rsidRDefault="00CE148C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F2" w:rsidRDefault="008F51F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F2" w:rsidRDefault="008F51F2" w:rsidP="003E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953" cy="3362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75" cy="339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F2" w:rsidRDefault="008F51F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F2" w:rsidRDefault="008F51F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C8" w:rsidRDefault="00E36DC8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C8" w:rsidRDefault="00E36DC8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C8" w:rsidRDefault="00E36DC8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1C" w:rsidRDefault="00B00F1C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F1C" w:rsidRDefault="00B00F1C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C8" w:rsidRDefault="00E36DC8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F2" w:rsidRDefault="008F51F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1F2" w:rsidRDefault="008F51F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22" w:rsidRDefault="00A70D2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22" w:rsidRDefault="00A70D22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3F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3C6369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Н.А. Красильникова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2F550D" w:rsidRDefault="002F550D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550D" w:rsidSect="005C454B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8D69C4" w:rsidRDefault="000B28D4" w:rsidP="008F51F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C919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:rsidR="0028533F" w:rsidRDefault="000B28D4" w:rsidP="008F51F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к приложению </w:t>
      </w:r>
    </w:p>
    <w:p w:rsidR="000B28D4" w:rsidRDefault="0028533F" w:rsidP="008F51F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0B28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приказу от </w:t>
      </w:r>
      <w:r w:rsidR="001D60F3" w:rsidRPr="001D60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09.03.2022</w:t>
      </w:r>
      <w:r w:rsidR="000B28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1D60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60F3" w:rsidRPr="001D60F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42</w:t>
      </w:r>
    </w:p>
    <w:p w:rsidR="008D69C4" w:rsidRDefault="002F550D" w:rsidP="008F5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16340" cy="4282155"/>
            <wp:effectExtent l="0" t="0" r="381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00" cy="432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C4" w:rsidRDefault="008D69C4" w:rsidP="008D69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3C6369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Н.А. Красильникова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3C6369" w:rsidRDefault="003C6369" w:rsidP="008D69C4">
      <w:pPr>
        <w:jc w:val="right"/>
        <w:rPr>
          <w:rFonts w:ascii="Times New Roman" w:hAnsi="Times New Roman" w:cs="Times New Roman"/>
          <w:sz w:val="28"/>
          <w:szCs w:val="28"/>
        </w:rPr>
        <w:sectPr w:rsidR="003C6369" w:rsidSect="00F44ACD">
          <w:footerReference w:type="default" r:id="rId2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3B08" w:rsidRDefault="00F20DDB" w:rsidP="00F20DDB">
      <w:pPr>
        <w:tabs>
          <w:tab w:val="left" w:pos="3686"/>
          <w:tab w:val="left" w:pos="5812"/>
        </w:tabs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Приложение 3</w:t>
      </w:r>
      <w:r w:rsidR="004242F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A3B08" w:rsidRDefault="00F20DDB" w:rsidP="00F20DDB">
      <w:pPr>
        <w:tabs>
          <w:tab w:val="left" w:pos="3686"/>
          <w:tab w:val="left" w:pos="5812"/>
        </w:tabs>
        <w:spacing w:after="0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приложению</w:t>
      </w:r>
    </w:p>
    <w:p w:rsidR="004242F9" w:rsidRDefault="001D60F3" w:rsidP="004242F9">
      <w:pPr>
        <w:tabs>
          <w:tab w:val="left" w:pos="3686"/>
          <w:tab w:val="left" w:pos="5812"/>
        </w:tabs>
        <w:spacing w:after="0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9C4" w:rsidRPr="008D69C4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Pr="001D60F3"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="008D69C4" w:rsidRPr="008D69C4">
        <w:rPr>
          <w:rFonts w:ascii="Times New Roman" w:hAnsi="Times New Roman" w:cs="Times New Roman"/>
          <w:sz w:val="28"/>
          <w:szCs w:val="28"/>
        </w:rPr>
        <w:t xml:space="preserve"> №</w:t>
      </w:r>
      <w:r w:rsidR="008D69C4">
        <w:rPr>
          <w:rFonts w:ascii="Times New Roman" w:hAnsi="Times New Roman" w:cs="Times New Roman"/>
          <w:sz w:val="28"/>
          <w:szCs w:val="28"/>
        </w:rPr>
        <w:t xml:space="preserve"> </w:t>
      </w:r>
      <w:r w:rsidRPr="001D60F3">
        <w:rPr>
          <w:rFonts w:ascii="Times New Roman" w:hAnsi="Times New Roman" w:cs="Times New Roman"/>
          <w:sz w:val="28"/>
          <w:szCs w:val="28"/>
          <w:u w:val="single"/>
        </w:rPr>
        <w:t>42</w:t>
      </w:r>
      <w:r w:rsidR="008D69C4" w:rsidRPr="008D6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F9" w:rsidRDefault="004242F9" w:rsidP="004242F9">
      <w:pPr>
        <w:tabs>
          <w:tab w:val="left" w:pos="3686"/>
          <w:tab w:val="left" w:pos="5812"/>
        </w:tabs>
        <w:spacing w:after="0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8D69C4" w:rsidRPr="00AB198E" w:rsidRDefault="004242F9" w:rsidP="004242F9">
      <w:pPr>
        <w:tabs>
          <w:tab w:val="left" w:pos="3686"/>
          <w:tab w:val="left" w:pos="58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69C4" w:rsidRPr="00AB198E"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8D69C4" w:rsidRDefault="00734F98" w:rsidP="00734F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69C4">
        <w:rPr>
          <w:rFonts w:ascii="Times New Roman" w:hAnsi="Times New Roman" w:cs="Times New Roman"/>
          <w:sz w:val="28"/>
          <w:szCs w:val="28"/>
        </w:rPr>
        <w:t xml:space="preserve">об устранении нарушения 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55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D69C4" w:rsidRPr="00195593" w:rsidRDefault="00CE6A36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8D69C4">
        <w:rPr>
          <w:rFonts w:ascii="Times New Roman" w:hAnsi="Times New Roman" w:cs="Times New Roman"/>
          <w:sz w:val="28"/>
          <w:szCs w:val="28"/>
        </w:rPr>
        <w:t>:</w:t>
      </w:r>
      <w:r w:rsidR="008D69C4" w:rsidRPr="0019559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D69C4">
        <w:rPr>
          <w:rFonts w:ascii="Times New Roman" w:hAnsi="Times New Roman" w:cs="Times New Roman"/>
          <w:sz w:val="28"/>
          <w:szCs w:val="28"/>
        </w:rPr>
        <w:t>_____________</w:t>
      </w:r>
      <w:r w:rsidR="004242F9">
        <w:rPr>
          <w:rFonts w:ascii="Times New Roman" w:hAnsi="Times New Roman" w:cs="Times New Roman"/>
          <w:sz w:val="28"/>
          <w:szCs w:val="28"/>
        </w:rPr>
        <w:t>__________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559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593">
        <w:rPr>
          <w:rFonts w:ascii="Times New Roman" w:hAnsi="Times New Roman" w:cs="Times New Roman"/>
          <w:sz w:val="28"/>
          <w:szCs w:val="28"/>
        </w:rPr>
        <w:t>За установленные нарушения законодательства в виде</w:t>
      </w:r>
    </w:p>
    <w:p w:rsidR="008D69C4" w:rsidRPr="00195593" w:rsidRDefault="008D69C4" w:rsidP="008D69C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2F2E">
        <w:rPr>
          <w:rFonts w:ascii="Times New Roman" w:hAnsi="Times New Roman" w:cs="Times New Roman"/>
          <w:sz w:val="24"/>
          <w:szCs w:val="24"/>
        </w:rPr>
        <w:t>(указать состав нарушения со ссылкой на</w:t>
      </w:r>
      <w:r>
        <w:rPr>
          <w:rFonts w:ascii="Times New Roman" w:hAnsi="Times New Roman" w:cs="Times New Roman"/>
          <w:sz w:val="24"/>
          <w:szCs w:val="24"/>
        </w:rPr>
        <w:t xml:space="preserve"> нормативный правовой акт</w:t>
      </w:r>
      <w:r w:rsidRPr="007F2F2E">
        <w:rPr>
          <w:rFonts w:ascii="Times New Roman" w:hAnsi="Times New Roman" w:cs="Times New Roman"/>
          <w:sz w:val="24"/>
          <w:szCs w:val="24"/>
        </w:rPr>
        <w:t>)</w:t>
      </w:r>
    </w:p>
    <w:p w:rsidR="008D69C4" w:rsidRPr="007F2F2E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69C4" w:rsidRDefault="008D69C4" w:rsidP="00532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320F5">
        <w:rPr>
          <w:rFonts w:ascii="Times New Roman" w:hAnsi="Times New Roman" w:cs="Times New Roman"/>
          <w:sz w:val="28"/>
          <w:szCs w:val="28"/>
        </w:rPr>
        <w:t>пункта 14 Порядка санкционирования расходов муниципальных бюджетных и муниципальных автономных учреждений города Оренбурга</w:t>
      </w:r>
      <w:r w:rsidR="005320F5" w:rsidRPr="001B280E">
        <w:rPr>
          <w:rFonts w:ascii="Times New Roman" w:hAnsi="Times New Roman" w:cs="Times New Roman"/>
          <w:sz w:val="28"/>
          <w:szCs w:val="28"/>
        </w:rPr>
        <w:t xml:space="preserve">, </w:t>
      </w:r>
      <w:r w:rsidR="005320F5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субсидии, полученные в соответствии с абзацем вторым пункта</w:t>
      </w:r>
      <w:r w:rsidR="005320F5" w:rsidRPr="001B280E">
        <w:rPr>
          <w:rFonts w:ascii="Times New Roman" w:hAnsi="Times New Roman" w:cs="Times New Roman"/>
          <w:sz w:val="28"/>
          <w:szCs w:val="28"/>
        </w:rPr>
        <w:t xml:space="preserve"> 1</w:t>
      </w:r>
      <w:r w:rsidR="005320F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320F5" w:rsidRPr="001B280E">
        <w:rPr>
          <w:rFonts w:ascii="Times New Roman" w:hAnsi="Times New Roman" w:cs="Times New Roman"/>
          <w:sz w:val="28"/>
          <w:szCs w:val="28"/>
        </w:rPr>
        <w:t>78.1</w:t>
      </w:r>
      <w:r w:rsidR="005320F5">
        <w:rPr>
          <w:rFonts w:ascii="Times New Roman" w:hAnsi="Times New Roman" w:cs="Times New Roman"/>
          <w:sz w:val="28"/>
          <w:szCs w:val="28"/>
        </w:rPr>
        <w:t xml:space="preserve">                                   и статьей </w:t>
      </w:r>
      <w:r w:rsidR="005320F5" w:rsidRPr="001B280E">
        <w:rPr>
          <w:rFonts w:ascii="Times New Roman" w:hAnsi="Times New Roman" w:cs="Times New Roman"/>
          <w:sz w:val="28"/>
          <w:szCs w:val="28"/>
        </w:rPr>
        <w:t xml:space="preserve">78.2 </w:t>
      </w:r>
      <w:r w:rsidR="005320F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</w:t>
      </w:r>
      <w:r w:rsidRPr="00195593">
        <w:rPr>
          <w:rFonts w:ascii="Times New Roman" w:hAnsi="Times New Roman" w:cs="Times New Roman"/>
          <w:sz w:val="28"/>
          <w:szCs w:val="28"/>
        </w:rPr>
        <w:t>предусмотрена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9C4" w:rsidRPr="00195593" w:rsidRDefault="008D69C4" w:rsidP="008D69C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195593">
        <w:rPr>
          <w:rFonts w:ascii="Times New Roman" w:hAnsi="Times New Roman" w:cs="Times New Roman"/>
          <w:sz w:val="28"/>
          <w:szCs w:val="28"/>
        </w:rPr>
        <w:t xml:space="preserve">ри наличии указанного нарушения производится приостановление   операций  по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195593">
        <w:rPr>
          <w:rFonts w:ascii="Times New Roman" w:hAnsi="Times New Roman" w:cs="Times New Roman"/>
          <w:sz w:val="28"/>
          <w:szCs w:val="28"/>
        </w:rPr>
        <w:t xml:space="preserve"> лицев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5593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95593">
        <w:rPr>
          <w:rFonts w:ascii="Times New Roman" w:hAnsi="Times New Roman" w:cs="Times New Roman"/>
          <w:sz w:val="28"/>
          <w:szCs w:val="28"/>
        </w:rPr>
        <w:t xml:space="preserve"> учреждения  вплоть до их устранения.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593">
        <w:rPr>
          <w:rFonts w:ascii="Times New Roman" w:hAnsi="Times New Roman" w:cs="Times New Roman"/>
          <w:sz w:val="28"/>
          <w:szCs w:val="28"/>
        </w:rPr>
        <w:t>Указанные нарушения надлежит устранить в срок до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34F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734F9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34F98">
        <w:rPr>
          <w:rFonts w:ascii="Times New Roman" w:hAnsi="Times New Roman" w:cs="Times New Roman"/>
          <w:sz w:val="28"/>
          <w:szCs w:val="28"/>
        </w:rPr>
        <w:t>»</w:t>
      </w:r>
      <w:r w:rsidRPr="001955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5593">
        <w:rPr>
          <w:rFonts w:ascii="Times New Roman" w:hAnsi="Times New Roman" w:cs="Times New Roman"/>
          <w:sz w:val="28"/>
          <w:szCs w:val="28"/>
        </w:rPr>
        <w:t>________20___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593">
        <w:rPr>
          <w:rFonts w:ascii="Times New Roman" w:hAnsi="Times New Roman" w:cs="Times New Roman"/>
          <w:sz w:val="28"/>
          <w:szCs w:val="28"/>
        </w:rPr>
        <w:t xml:space="preserve">В случае неисполнения настоящего Представления в установленный срок  операции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95593">
        <w:rPr>
          <w:rFonts w:ascii="Times New Roman" w:hAnsi="Times New Roman" w:cs="Times New Roman"/>
          <w:sz w:val="28"/>
          <w:szCs w:val="28"/>
        </w:rPr>
        <w:t>лицев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5593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95593">
        <w:rPr>
          <w:rFonts w:ascii="Times New Roman" w:hAnsi="Times New Roman" w:cs="Times New Roman"/>
          <w:sz w:val="28"/>
          <w:szCs w:val="28"/>
        </w:rPr>
        <w:t xml:space="preserve"> будут  приостановлены,  до  момента  устранения  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Начальник финансового управления       ___________   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34F9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D69C4" w:rsidRPr="00D86BC7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95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5593">
        <w:rPr>
          <w:rFonts w:ascii="Times New Roman" w:hAnsi="Times New Roman" w:cs="Times New Roman"/>
          <w:sz w:val="24"/>
          <w:szCs w:val="24"/>
        </w:rPr>
        <w:t xml:space="preserve">     </w:t>
      </w:r>
      <w:r w:rsidRPr="00D86BC7">
        <w:rPr>
          <w:rFonts w:ascii="Times New Roman" w:hAnsi="Times New Roman" w:cs="Times New Roman"/>
        </w:rPr>
        <w:t>(подпись)                      (ФИО)</w:t>
      </w: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«__</w:t>
      </w:r>
      <w:r w:rsidR="00734F98">
        <w:rPr>
          <w:rFonts w:ascii="Times New Roman" w:hAnsi="Times New Roman" w:cs="Times New Roman"/>
          <w:sz w:val="28"/>
          <w:szCs w:val="28"/>
        </w:rPr>
        <w:t>__</w:t>
      </w:r>
      <w:r w:rsidRPr="00195593">
        <w:rPr>
          <w:rFonts w:ascii="Times New Roman" w:hAnsi="Times New Roman" w:cs="Times New Roman"/>
          <w:sz w:val="28"/>
          <w:szCs w:val="28"/>
        </w:rPr>
        <w:t>_» ________________ 20___ г.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4F98" w:rsidRPr="00195593" w:rsidRDefault="00734F98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69C4" w:rsidRPr="00195593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9559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D69C4" w:rsidRPr="00D86BC7" w:rsidRDefault="008D69C4" w:rsidP="008D69C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955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6BC7">
        <w:rPr>
          <w:rFonts w:ascii="Times New Roman" w:hAnsi="Times New Roman" w:cs="Times New Roman"/>
        </w:rPr>
        <w:t>(отметка о получении настоящего Представления учреждением)</w:t>
      </w:r>
    </w:p>
    <w:p w:rsidR="005400D2" w:rsidRDefault="008D69C4" w:rsidP="008231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955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400D2" w:rsidRDefault="005400D2" w:rsidP="008D69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00D2" w:rsidRDefault="005400D2" w:rsidP="008D69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3C6369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Н.А. Красильникова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4277BB" w:rsidRDefault="005F0908" w:rsidP="005F0908">
      <w:pPr>
        <w:tabs>
          <w:tab w:val="center" w:pos="4677"/>
          <w:tab w:val="right" w:pos="9355"/>
        </w:tabs>
        <w:spacing w:after="0" w:line="240" w:lineRule="auto"/>
      </w:pPr>
      <w:r>
        <w:lastRenderedPageBreak/>
        <w:t xml:space="preserve">          </w:t>
      </w:r>
      <w:r w:rsidR="00203AFB">
        <w:t xml:space="preserve">                                                                          </w:t>
      </w:r>
    </w:p>
    <w:p w:rsidR="005F0908" w:rsidRPr="005F0908" w:rsidRDefault="004277BB" w:rsidP="005F09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BC7B29">
        <w:t xml:space="preserve">                                  </w:t>
      </w:r>
      <w:r w:rsidR="005F0908" w:rsidRPr="005F0908">
        <w:rPr>
          <w:rFonts w:ascii="Times New Roman" w:hAnsi="Times New Roman" w:cs="Times New Roman"/>
          <w:sz w:val="28"/>
          <w:szCs w:val="28"/>
        </w:rPr>
        <w:t>Приложение 4</w:t>
      </w:r>
      <w:r w:rsidR="005F0908" w:rsidRPr="005F0908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BC7B29" w:rsidRDefault="00BC7B29" w:rsidP="00BC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F0908">
        <w:rPr>
          <w:rFonts w:ascii="Times New Roman" w:hAnsi="Times New Roman" w:cs="Times New Roman"/>
          <w:sz w:val="28"/>
          <w:szCs w:val="28"/>
        </w:rPr>
        <w:t xml:space="preserve">к </w:t>
      </w:r>
      <w:r w:rsidR="005F0908" w:rsidRPr="008D69C4">
        <w:rPr>
          <w:rFonts w:ascii="Times New Roman" w:hAnsi="Times New Roman" w:cs="Times New Roman"/>
          <w:sz w:val="28"/>
          <w:szCs w:val="28"/>
        </w:rPr>
        <w:t xml:space="preserve">приложению </w:t>
      </w:r>
    </w:p>
    <w:p w:rsidR="005F0908" w:rsidRDefault="005F0908" w:rsidP="00C91981">
      <w:pPr>
        <w:spacing w:after="0" w:line="240" w:lineRule="auto"/>
        <w:jc w:val="right"/>
      </w:pPr>
      <w:r w:rsidRPr="008D69C4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1D60F3" w:rsidRPr="001D60F3">
        <w:rPr>
          <w:rFonts w:ascii="Times New Roman" w:hAnsi="Times New Roman" w:cs="Times New Roman"/>
          <w:sz w:val="28"/>
          <w:szCs w:val="28"/>
          <w:u w:val="single"/>
        </w:rPr>
        <w:t>09.03.2022</w:t>
      </w:r>
      <w:r w:rsidRPr="008D69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0F3" w:rsidRPr="001D60F3"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5F0908" w:rsidRDefault="005F0908" w:rsidP="005F0908">
      <w:pPr>
        <w:spacing w:after="0" w:line="240" w:lineRule="auto"/>
      </w:pPr>
    </w:p>
    <w:tbl>
      <w:tblPr>
        <w:tblW w:w="9278" w:type="dxa"/>
        <w:tblLook w:val="0000" w:firstRow="0" w:lastRow="0" w:firstColumn="0" w:lastColumn="0" w:noHBand="0" w:noVBand="0"/>
      </w:tblPr>
      <w:tblGrid>
        <w:gridCol w:w="4691"/>
        <w:gridCol w:w="4587"/>
      </w:tblGrid>
      <w:tr w:rsidR="005F0908" w:rsidRPr="005F0908" w:rsidTr="005F0908">
        <w:trPr>
          <w:trHeight w:val="3634"/>
        </w:trPr>
        <w:tc>
          <w:tcPr>
            <w:tcW w:w="4691" w:type="dxa"/>
          </w:tcPr>
          <w:p w:rsidR="005F0908" w:rsidRPr="005F0908" w:rsidRDefault="005F0908" w:rsidP="005F0908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25780" cy="647700"/>
                  <wp:effectExtent l="0" t="0" r="7620" b="0"/>
                  <wp:docPr id="5" name="Рисунок 5" descr="Описание: C:\Documents and Settings\ilienaanva\Рабочий стол\герб новый\Оренбург-герб ВЕКТО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C:\Documents and Settings\ilienaanva\Рабочий стол\герб новый\Оренбург-герб ВЕКТОР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908" w:rsidRPr="005F0908" w:rsidRDefault="005F0908" w:rsidP="005F090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города Оренбурга</w:t>
            </w:r>
          </w:p>
          <w:p w:rsidR="005F0908" w:rsidRPr="005F0908" w:rsidRDefault="005F0908" w:rsidP="005F090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5F0908" w:rsidRPr="005F0908" w:rsidRDefault="005F0908" w:rsidP="005F090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after="0" w:line="240" w:lineRule="auto"/>
              <w:ind w:left="-32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ФИНАНСОВОЕ УПРАВЛЕНИЕ</w:t>
            </w:r>
          </w:p>
          <w:p w:rsidR="005F0908" w:rsidRPr="005F0908" w:rsidRDefault="005F0908" w:rsidP="005F0908">
            <w:pPr>
              <w:spacing w:after="0" w:line="264" w:lineRule="auto"/>
              <w:ind w:left="-32" w:right="-100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5F0908" w:rsidRPr="005F0908" w:rsidRDefault="005F0908" w:rsidP="005F0908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Советская ул., д.60, г. Оренбург, 460000</w:t>
            </w:r>
          </w:p>
          <w:p w:rsidR="005F0908" w:rsidRPr="005F0908" w:rsidRDefault="005F0908" w:rsidP="005F0908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телефон: (3532) 98-70-23</w:t>
            </w:r>
          </w:p>
          <w:p w:rsidR="005F0908" w:rsidRPr="005F0908" w:rsidRDefault="005F0908" w:rsidP="005F0908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 xml:space="preserve">      факс: (3532) 98-72-52</w:t>
            </w:r>
          </w:p>
          <w:p w:rsidR="005F0908" w:rsidRPr="0028533F" w:rsidRDefault="005F0908" w:rsidP="005F0908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finupr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orenburg</w:t>
            </w:r>
            <w:r w:rsidRPr="00285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09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5F0908" w:rsidRPr="0028533F" w:rsidRDefault="005F0908" w:rsidP="005F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:rsidR="005F0908" w:rsidRPr="005F0908" w:rsidRDefault="005F0908" w:rsidP="005F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_____  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  <w:r w:rsidRPr="005F090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___________</w:t>
            </w:r>
          </w:p>
          <w:p w:rsidR="005F0908" w:rsidRPr="005F0908" w:rsidRDefault="005F0908" w:rsidP="005F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  <w:p w:rsidR="005F0908" w:rsidRPr="005F0908" w:rsidRDefault="00734F98" w:rsidP="005F0908">
            <w:pPr>
              <w:tabs>
                <w:tab w:val="left" w:pos="600"/>
                <w:tab w:val="left" w:pos="3969"/>
              </w:tabs>
              <w:spacing w:after="0" w:line="240" w:lineRule="auto"/>
              <w:ind w:left="142" w:right="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F0908" w:rsidRPr="005F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№_________от_________</w:t>
            </w:r>
          </w:p>
        </w:tc>
        <w:tc>
          <w:tcPr>
            <w:tcW w:w="4587" w:type="dxa"/>
          </w:tcPr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        (наименование учреждения)</w:t>
            </w:r>
          </w:p>
          <w:p w:rsidR="005F0908" w:rsidRPr="005F0908" w:rsidRDefault="005F0908" w:rsidP="005F0908">
            <w:pPr>
              <w:tabs>
                <w:tab w:val="left" w:pos="4111"/>
                <w:tab w:val="left" w:pos="4253"/>
              </w:tabs>
              <w:spacing w:after="0" w:line="240" w:lineRule="auto"/>
              <w:ind w:right="-711"/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</w:pPr>
            <w:r w:rsidRPr="005F0908">
              <w:rPr>
                <w:rFonts w:ascii="Times New Roman" w:eastAsia="PMingLiU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</w:tc>
      </w:tr>
    </w:tbl>
    <w:p w:rsidR="005F0908" w:rsidRDefault="005F0908" w:rsidP="005F0908">
      <w:pPr>
        <w:spacing w:after="0" w:line="240" w:lineRule="auto"/>
      </w:pPr>
    </w:p>
    <w:p w:rsidR="008D69C4" w:rsidRPr="00FF70C6" w:rsidRDefault="003C6369" w:rsidP="005F0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 </w:t>
      </w:r>
      <w:r w:rsidR="00344655">
        <w:t xml:space="preserve">                                                                      </w:t>
      </w:r>
      <w:r w:rsidR="008D69C4" w:rsidRPr="00FF70C6">
        <w:rPr>
          <w:rFonts w:ascii="Times New Roman" w:hAnsi="Times New Roman"/>
          <w:sz w:val="28"/>
          <w:szCs w:val="28"/>
        </w:rPr>
        <w:t>УВЕДОМЛЕНИЕ</w:t>
      </w:r>
    </w:p>
    <w:p w:rsidR="008D69C4" w:rsidRPr="00FF70C6" w:rsidRDefault="008D69C4" w:rsidP="005F090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F70C6">
        <w:rPr>
          <w:rFonts w:ascii="Times New Roman" w:hAnsi="Times New Roman"/>
          <w:sz w:val="28"/>
          <w:szCs w:val="28"/>
        </w:rPr>
        <w:t xml:space="preserve">о приостановлении операций </w:t>
      </w:r>
    </w:p>
    <w:p w:rsidR="008D69C4" w:rsidRDefault="008D69C4" w:rsidP="008D69C4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D69C4" w:rsidRPr="00B036D8" w:rsidRDefault="008D69C4" w:rsidP="008D69C4">
      <w:pPr>
        <w:pStyle w:val="ConsPlusNonformat"/>
        <w:widowControl/>
        <w:tabs>
          <w:tab w:val="left" w:pos="29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В </w:t>
      </w:r>
      <w:r w:rsidRPr="00B036D8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>неисполнением</w:t>
      </w:r>
      <w:r>
        <w:rPr>
          <w:rFonts w:ascii="Times New Roman" w:hAnsi="Times New Roman"/>
          <w:sz w:val="28"/>
          <w:szCs w:val="28"/>
        </w:rPr>
        <w:t>_____</w:t>
      </w:r>
      <w:r w:rsidRPr="00B036D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D69C4" w:rsidRPr="00FA6460" w:rsidRDefault="008D69C4" w:rsidP="008D69C4">
      <w:pPr>
        <w:pStyle w:val="ConsPlusNonformat"/>
        <w:widowControl/>
        <w:jc w:val="both"/>
        <w:rPr>
          <w:rFonts w:ascii="Times New Roman" w:hAnsi="Times New Roman"/>
        </w:rPr>
      </w:pPr>
      <w:r w:rsidRPr="00FA646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FA6460">
        <w:rPr>
          <w:rFonts w:ascii="Times New Roman" w:hAnsi="Times New Roman"/>
        </w:rPr>
        <w:t xml:space="preserve">(наименование учреждения)     </w:t>
      </w:r>
    </w:p>
    <w:p w:rsidR="008D69C4" w:rsidRPr="00B036D8" w:rsidRDefault="008D69C4" w:rsidP="00BC7B29">
      <w:pPr>
        <w:pStyle w:val="ConsPlusNonformat"/>
        <w:widowControl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</w:t>
      </w:r>
      <w:r w:rsidR="00734F98">
        <w:rPr>
          <w:rFonts w:ascii="Times New Roman" w:hAnsi="Times New Roman"/>
          <w:sz w:val="28"/>
          <w:szCs w:val="28"/>
        </w:rPr>
        <w:t xml:space="preserve">авления об устранении нарушения,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734F98">
        <w:rPr>
          <w:rFonts w:ascii="Times New Roman" w:hAnsi="Times New Roman"/>
          <w:sz w:val="28"/>
          <w:szCs w:val="28"/>
        </w:rPr>
        <w:t xml:space="preserve"> ________________</w:t>
      </w:r>
      <w:r w:rsidRPr="00B036D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                                                                                                                 </w:t>
      </w:r>
      <w:r w:rsidR="00BC7B29">
        <w:rPr>
          <w:rFonts w:ascii="Times New Roman" w:hAnsi="Times New Roman"/>
          <w:sz w:val="28"/>
          <w:szCs w:val="28"/>
        </w:rPr>
        <w:t xml:space="preserve">                    </w:t>
      </w:r>
      <w:r w:rsidRPr="00B036D8">
        <w:rPr>
          <w:rFonts w:ascii="Times New Roman" w:hAnsi="Times New Roman"/>
          <w:sz w:val="24"/>
          <w:szCs w:val="24"/>
        </w:rPr>
        <w:t>(ссылк</w:t>
      </w:r>
      <w:r w:rsidR="00BC7B29">
        <w:rPr>
          <w:rFonts w:ascii="Times New Roman" w:hAnsi="Times New Roman"/>
          <w:sz w:val="24"/>
          <w:szCs w:val="24"/>
        </w:rPr>
        <w:t>а</w:t>
      </w:r>
      <w:r w:rsidRPr="00B036D8">
        <w:rPr>
          <w:rFonts w:ascii="Times New Roman" w:hAnsi="Times New Roman"/>
          <w:sz w:val="24"/>
          <w:szCs w:val="24"/>
        </w:rPr>
        <w:t xml:space="preserve"> на нормативный п</w:t>
      </w:r>
      <w:r>
        <w:rPr>
          <w:rFonts w:ascii="Times New Roman" w:hAnsi="Times New Roman"/>
          <w:sz w:val="24"/>
          <w:szCs w:val="24"/>
        </w:rPr>
        <w:t>равовой акт</w:t>
      </w:r>
      <w:r w:rsidRPr="00B036D8">
        <w:rPr>
          <w:rFonts w:ascii="Times New Roman" w:hAnsi="Times New Roman"/>
          <w:sz w:val="24"/>
          <w:szCs w:val="24"/>
        </w:rPr>
        <w:t>)</w:t>
      </w:r>
    </w:p>
    <w:p w:rsidR="008D69C4" w:rsidRDefault="008D69C4" w:rsidP="008D69C4">
      <w:pPr>
        <w:pStyle w:val="ConsPlusNonformat"/>
        <w:widowControl/>
        <w:rPr>
          <w:rFonts w:ascii="Times New Roman" w:hAnsi="Times New Roman"/>
        </w:rPr>
      </w:pPr>
      <w:r w:rsidRPr="00B036D8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 операций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 расходованию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6D8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>на всех</w:t>
      </w:r>
      <w:r w:rsidRPr="00B036D8">
        <w:rPr>
          <w:rFonts w:ascii="Times New Roman" w:hAnsi="Times New Roman"/>
          <w:sz w:val="28"/>
          <w:szCs w:val="28"/>
        </w:rPr>
        <w:t xml:space="preserve"> лицевых счет</w:t>
      </w:r>
      <w:r>
        <w:rPr>
          <w:rFonts w:ascii="Times New Roman" w:hAnsi="Times New Roman"/>
          <w:sz w:val="28"/>
          <w:szCs w:val="28"/>
        </w:rPr>
        <w:t>ах</w:t>
      </w:r>
      <w:r w:rsidRPr="00B03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B036D8">
        <w:rPr>
          <w:rFonts w:ascii="Times New Roman" w:hAnsi="Times New Roman"/>
          <w:sz w:val="28"/>
          <w:szCs w:val="28"/>
        </w:rPr>
        <w:t>приостановлено до момента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734F98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FA6460">
        <w:rPr>
          <w:rFonts w:ascii="Times New Roman" w:hAnsi="Times New Roman"/>
        </w:rPr>
        <w:t>(наименование учреждения)</w:t>
      </w:r>
    </w:p>
    <w:p w:rsidR="008D69C4" w:rsidRPr="00B036D8" w:rsidRDefault="00734F98" w:rsidP="008D69C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устранения нарушения </w:t>
      </w:r>
      <w:r w:rsidR="00390A62" w:rsidRPr="008D69C4">
        <w:rPr>
          <w:rFonts w:ascii="Times New Roman" w:hAnsi="Times New Roman"/>
          <w:sz w:val="28"/>
          <w:szCs w:val="28"/>
        </w:rPr>
        <w:t xml:space="preserve">(за исключением операций по исполнению исполнительных документов и решения налогового органа, а также </w:t>
      </w:r>
      <w:r w:rsidR="00390A62">
        <w:rPr>
          <w:rFonts w:ascii="Times New Roman" w:hAnsi="Times New Roman"/>
          <w:sz w:val="28"/>
          <w:szCs w:val="28"/>
        </w:rPr>
        <w:t xml:space="preserve">распоряжений о совершении казначейских платежей, </w:t>
      </w:r>
      <w:r w:rsidR="00390A62" w:rsidRPr="008D69C4">
        <w:rPr>
          <w:rFonts w:ascii="Times New Roman" w:hAnsi="Times New Roman"/>
          <w:sz w:val="28"/>
          <w:szCs w:val="28"/>
        </w:rPr>
        <w:t>платежных документов, предусматривающих перечисление или выдачу денежных средств для расчетов по оплате труда с лицами, работающими по трудовому договору (контракту),</w:t>
      </w:r>
      <w:r w:rsidR="00390A62">
        <w:rPr>
          <w:rFonts w:ascii="Times New Roman" w:hAnsi="Times New Roman"/>
          <w:sz w:val="28"/>
          <w:szCs w:val="28"/>
        </w:rPr>
        <w:t xml:space="preserve"> выплате стипендий, материальной помощи и других денежных выплат, </w:t>
      </w:r>
      <w:r w:rsidR="00390A62" w:rsidRPr="008D69C4">
        <w:rPr>
          <w:rFonts w:ascii="Times New Roman" w:hAnsi="Times New Roman"/>
          <w:sz w:val="28"/>
          <w:szCs w:val="28"/>
        </w:rPr>
        <w:t>перечисление удержанных налогов и уплату начисленных страховых взносов на обязательное социальное страхование</w:t>
      </w:r>
      <w:r w:rsidR="00512570">
        <w:rPr>
          <w:rFonts w:ascii="Times New Roman" w:hAnsi="Times New Roman"/>
          <w:sz w:val="28"/>
          <w:szCs w:val="28"/>
        </w:rPr>
        <w:t xml:space="preserve"> </w:t>
      </w:r>
      <w:r w:rsidR="00390A62" w:rsidRPr="008D69C4">
        <w:rPr>
          <w:rFonts w:ascii="Times New Roman" w:hAnsi="Times New Roman"/>
          <w:sz w:val="28"/>
          <w:szCs w:val="28"/>
        </w:rPr>
        <w:t>в связи с указанными расчетами)</w:t>
      </w:r>
      <w:r w:rsidR="008D69C4" w:rsidRPr="008C40F1">
        <w:rPr>
          <w:rFonts w:ascii="Times New Roman" w:hAnsi="Times New Roman" w:cs="Times New Roman"/>
          <w:sz w:val="28"/>
          <w:szCs w:val="28"/>
        </w:rPr>
        <w:t>.</w:t>
      </w:r>
    </w:p>
    <w:p w:rsidR="008D69C4" w:rsidRDefault="008D69C4" w:rsidP="008D69C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8D69C4" w:rsidRPr="00B036D8" w:rsidRDefault="008D69C4" w:rsidP="008D69C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8"/>
          <w:szCs w:val="28"/>
        </w:rPr>
        <w:t>Начальник финансового управления       _______________</w:t>
      </w:r>
      <w:r w:rsidR="00734F98">
        <w:rPr>
          <w:rFonts w:ascii="Times New Roman" w:hAnsi="Times New Roman"/>
          <w:sz w:val="28"/>
          <w:szCs w:val="28"/>
        </w:rPr>
        <w:t>__</w:t>
      </w:r>
      <w:r w:rsidRPr="00B036D8">
        <w:rPr>
          <w:rFonts w:ascii="Times New Roman" w:hAnsi="Times New Roman"/>
          <w:sz w:val="28"/>
          <w:szCs w:val="28"/>
        </w:rPr>
        <w:t>_______________</w:t>
      </w:r>
    </w:p>
    <w:p w:rsidR="008D69C4" w:rsidRPr="00B036D8" w:rsidRDefault="008D69C4" w:rsidP="008D69C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03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036D8">
        <w:rPr>
          <w:rFonts w:ascii="Times New Roman" w:hAnsi="Times New Roman"/>
          <w:sz w:val="24"/>
          <w:szCs w:val="24"/>
        </w:rPr>
        <w:t xml:space="preserve"> (подпись)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036D8">
        <w:rPr>
          <w:rFonts w:ascii="Times New Roman" w:hAnsi="Times New Roman"/>
          <w:sz w:val="24"/>
          <w:szCs w:val="24"/>
        </w:rPr>
        <w:t xml:space="preserve">    (ФИО)</w:t>
      </w:r>
      <w:r w:rsidRPr="00B036D8">
        <w:rPr>
          <w:rFonts w:ascii="Times New Roman" w:hAnsi="Times New Roman"/>
          <w:sz w:val="28"/>
          <w:szCs w:val="28"/>
        </w:rPr>
        <w:t xml:space="preserve">  </w:t>
      </w:r>
    </w:p>
    <w:p w:rsidR="00390A62" w:rsidRDefault="00390A62" w:rsidP="005F090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3C6369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казначейского </w:t>
      </w:r>
    </w:p>
    <w:p w:rsidR="003C6369" w:rsidRPr="00E223E4" w:rsidRDefault="003C6369" w:rsidP="003C6369">
      <w:pPr>
        <w:tabs>
          <w:tab w:val="left" w:pos="10191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Н.А. Красильникова</w:t>
      </w:r>
      <w:r w:rsidRPr="00E2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sectPr w:rsidR="003C6369" w:rsidRPr="00E223E4" w:rsidSect="00F44ACD">
      <w:headerReference w:type="first" r:id="rId22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FF" w:rsidRDefault="00482DFF" w:rsidP="00197AF7">
      <w:pPr>
        <w:spacing w:after="0" w:line="240" w:lineRule="auto"/>
      </w:pPr>
      <w:r>
        <w:separator/>
      </w:r>
    </w:p>
  </w:endnote>
  <w:endnote w:type="continuationSeparator" w:id="0">
    <w:p w:rsidR="00482DFF" w:rsidRDefault="00482DFF" w:rsidP="0019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D9" w:rsidRDefault="006150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D9" w:rsidRDefault="006150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C6" w:rsidRDefault="008231C6" w:rsidP="004277BB">
    <w:pPr>
      <w:pStyle w:val="a5"/>
    </w:pPr>
  </w:p>
  <w:p w:rsidR="008231C6" w:rsidRDefault="008231C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3C" w:rsidRDefault="00AD4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FF" w:rsidRDefault="00482DFF" w:rsidP="00197AF7">
      <w:pPr>
        <w:spacing w:after="0" w:line="240" w:lineRule="auto"/>
      </w:pPr>
      <w:r>
        <w:separator/>
      </w:r>
    </w:p>
  </w:footnote>
  <w:footnote w:type="continuationSeparator" w:id="0">
    <w:p w:rsidR="00482DFF" w:rsidRDefault="00482DFF" w:rsidP="0019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D9" w:rsidRDefault="006150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CD" w:rsidRDefault="00F44A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886572"/>
      <w:docPartObj>
        <w:docPartGallery w:val="Page Numbers (Top of Page)"/>
        <w:docPartUnique/>
      </w:docPartObj>
    </w:sdtPr>
    <w:sdtEndPr/>
    <w:sdtContent>
      <w:p w:rsidR="00F44ACD" w:rsidRDefault="00F44A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29">
          <w:rPr>
            <w:noProof/>
          </w:rPr>
          <w:t>11</w:t>
        </w:r>
        <w:r>
          <w:fldChar w:fldCharType="end"/>
        </w:r>
      </w:p>
    </w:sdtContent>
  </w:sdt>
  <w:p w:rsidR="00F44ACD" w:rsidRDefault="00F44A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171082"/>
      <w:docPartObj>
        <w:docPartGallery w:val="Page Numbers (Top of Page)"/>
        <w:docPartUnique/>
      </w:docPartObj>
    </w:sdtPr>
    <w:sdtEndPr/>
    <w:sdtContent>
      <w:p w:rsidR="006150D9" w:rsidRDefault="00615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F3">
          <w:rPr>
            <w:noProof/>
          </w:rPr>
          <w:t>12</w:t>
        </w:r>
        <w:r>
          <w:fldChar w:fldCharType="end"/>
        </w:r>
      </w:p>
    </w:sdtContent>
  </w:sdt>
  <w:p w:rsidR="00F44ACD" w:rsidRDefault="00F44AC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894448"/>
      <w:docPartObj>
        <w:docPartGallery w:val="Page Numbers (Top of Page)"/>
        <w:docPartUnique/>
      </w:docPartObj>
    </w:sdtPr>
    <w:sdtEndPr/>
    <w:sdtContent>
      <w:p w:rsidR="006150D9" w:rsidRDefault="00615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F3">
          <w:rPr>
            <w:noProof/>
          </w:rPr>
          <w:t>11</w:t>
        </w:r>
        <w:r>
          <w:fldChar w:fldCharType="end"/>
        </w:r>
      </w:p>
    </w:sdtContent>
  </w:sdt>
  <w:p w:rsidR="00F44ACD" w:rsidRDefault="00F44A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DC"/>
    <w:rsid w:val="00021326"/>
    <w:rsid w:val="00063F37"/>
    <w:rsid w:val="0007047A"/>
    <w:rsid w:val="00071D08"/>
    <w:rsid w:val="00082214"/>
    <w:rsid w:val="000B28D4"/>
    <w:rsid w:val="000E6C88"/>
    <w:rsid w:val="000F73F3"/>
    <w:rsid w:val="000F756F"/>
    <w:rsid w:val="00113B39"/>
    <w:rsid w:val="00116985"/>
    <w:rsid w:val="001314A1"/>
    <w:rsid w:val="00136893"/>
    <w:rsid w:val="00137C5E"/>
    <w:rsid w:val="00142440"/>
    <w:rsid w:val="0018070C"/>
    <w:rsid w:val="0019389F"/>
    <w:rsid w:val="00197AF7"/>
    <w:rsid w:val="001A3B08"/>
    <w:rsid w:val="001B280E"/>
    <w:rsid w:val="001B6456"/>
    <w:rsid w:val="001B6CC1"/>
    <w:rsid w:val="001B7A82"/>
    <w:rsid w:val="001C567E"/>
    <w:rsid w:val="001D60F3"/>
    <w:rsid w:val="001E02A7"/>
    <w:rsid w:val="0020013D"/>
    <w:rsid w:val="002020E1"/>
    <w:rsid w:val="00203AFB"/>
    <w:rsid w:val="0020475D"/>
    <w:rsid w:val="002145C4"/>
    <w:rsid w:val="0022678E"/>
    <w:rsid w:val="00232A1A"/>
    <w:rsid w:val="00236705"/>
    <w:rsid w:val="0024657F"/>
    <w:rsid w:val="00284E89"/>
    <w:rsid w:val="0028533F"/>
    <w:rsid w:val="00286708"/>
    <w:rsid w:val="00294875"/>
    <w:rsid w:val="002A38F9"/>
    <w:rsid w:val="002B1A80"/>
    <w:rsid w:val="002C0252"/>
    <w:rsid w:val="002C2B9D"/>
    <w:rsid w:val="002E73B4"/>
    <w:rsid w:val="002F550D"/>
    <w:rsid w:val="003001D0"/>
    <w:rsid w:val="0030511F"/>
    <w:rsid w:val="00335647"/>
    <w:rsid w:val="00344655"/>
    <w:rsid w:val="00357511"/>
    <w:rsid w:val="003734F6"/>
    <w:rsid w:val="00375819"/>
    <w:rsid w:val="00376E70"/>
    <w:rsid w:val="00390A62"/>
    <w:rsid w:val="00394CDA"/>
    <w:rsid w:val="003B465B"/>
    <w:rsid w:val="003C6369"/>
    <w:rsid w:val="003E4C65"/>
    <w:rsid w:val="003E583C"/>
    <w:rsid w:val="003E7797"/>
    <w:rsid w:val="003F248D"/>
    <w:rsid w:val="0040084D"/>
    <w:rsid w:val="00403136"/>
    <w:rsid w:val="00421719"/>
    <w:rsid w:val="004242F9"/>
    <w:rsid w:val="004277BB"/>
    <w:rsid w:val="004561A5"/>
    <w:rsid w:val="00482DFF"/>
    <w:rsid w:val="00492398"/>
    <w:rsid w:val="00494C32"/>
    <w:rsid w:val="004C20AC"/>
    <w:rsid w:val="004D4396"/>
    <w:rsid w:val="004E3091"/>
    <w:rsid w:val="004F44C1"/>
    <w:rsid w:val="00503AD1"/>
    <w:rsid w:val="00512570"/>
    <w:rsid w:val="005320F5"/>
    <w:rsid w:val="005400D2"/>
    <w:rsid w:val="005C096E"/>
    <w:rsid w:val="005C454B"/>
    <w:rsid w:val="005F0908"/>
    <w:rsid w:val="006150D9"/>
    <w:rsid w:val="006372FE"/>
    <w:rsid w:val="00637F15"/>
    <w:rsid w:val="006807E0"/>
    <w:rsid w:val="0068598B"/>
    <w:rsid w:val="006A0BB4"/>
    <w:rsid w:val="006A6E49"/>
    <w:rsid w:val="006B11D6"/>
    <w:rsid w:val="006F3FC2"/>
    <w:rsid w:val="00705083"/>
    <w:rsid w:val="00734F98"/>
    <w:rsid w:val="0073755C"/>
    <w:rsid w:val="00742314"/>
    <w:rsid w:val="00754F6C"/>
    <w:rsid w:val="007674A6"/>
    <w:rsid w:val="00772924"/>
    <w:rsid w:val="007A04C5"/>
    <w:rsid w:val="007A6660"/>
    <w:rsid w:val="007C578E"/>
    <w:rsid w:val="007E3B40"/>
    <w:rsid w:val="007F125E"/>
    <w:rsid w:val="008231C6"/>
    <w:rsid w:val="00830734"/>
    <w:rsid w:val="00836320"/>
    <w:rsid w:val="00865438"/>
    <w:rsid w:val="0087084A"/>
    <w:rsid w:val="00871BFE"/>
    <w:rsid w:val="008931A8"/>
    <w:rsid w:val="00894F34"/>
    <w:rsid w:val="008D69C4"/>
    <w:rsid w:val="008F021A"/>
    <w:rsid w:val="008F51F2"/>
    <w:rsid w:val="00903DE9"/>
    <w:rsid w:val="0091693E"/>
    <w:rsid w:val="0092046A"/>
    <w:rsid w:val="00920598"/>
    <w:rsid w:val="00923773"/>
    <w:rsid w:val="0093342F"/>
    <w:rsid w:val="00944BD5"/>
    <w:rsid w:val="00946110"/>
    <w:rsid w:val="009568E6"/>
    <w:rsid w:val="00972193"/>
    <w:rsid w:val="00997A73"/>
    <w:rsid w:val="009A57D0"/>
    <w:rsid w:val="009A6164"/>
    <w:rsid w:val="009C7157"/>
    <w:rsid w:val="009F24BB"/>
    <w:rsid w:val="00A03987"/>
    <w:rsid w:val="00A27B7C"/>
    <w:rsid w:val="00A678B0"/>
    <w:rsid w:val="00A70D22"/>
    <w:rsid w:val="00A73E02"/>
    <w:rsid w:val="00A76670"/>
    <w:rsid w:val="00A76818"/>
    <w:rsid w:val="00AA08DE"/>
    <w:rsid w:val="00AB7B3C"/>
    <w:rsid w:val="00AD443C"/>
    <w:rsid w:val="00AD6A87"/>
    <w:rsid w:val="00AE2DEB"/>
    <w:rsid w:val="00AF0500"/>
    <w:rsid w:val="00B00F1C"/>
    <w:rsid w:val="00B017FF"/>
    <w:rsid w:val="00B040A9"/>
    <w:rsid w:val="00B26E5A"/>
    <w:rsid w:val="00B2756A"/>
    <w:rsid w:val="00B320F4"/>
    <w:rsid w:val="00B41C84"/>
    <w:rsid w:val="00B538A9"/>
    <w:rsid w:val="00B67AD9"/>
    <w:rsid w:val="00B91368"/>
    <w:rsid w:val="00B942F4"/>
    <w:rsid w:val="00BA08B9"/>
    <w:rsid w:val="00BB4479"/>
    <w:rsid w:val="00BC7B29"/>
    <w:rsid w:val="00BE712D"/>
    <w:rsid w:val="00C021EF"/>
    <w:rsid w:val="00C02AFE"/>
    <w:rsid w:val="00C05D37"/>
    <w:rsid w:val="00C153EB"/>
    <w:rsid w:val="00C2619B"/>
    <w:rsid w:val="00C365BB"/>
    <w:rsid w:val="00C5523C"/>
    <w:rsid w:val="00C55D54"/>
    <w:rsid w:val="00C848B3"/>
    <w:rsid w:val="00C91981"/>
    <w:rsid w:val="00C91A9F"/>
    <w:rsid w:val="00C9689B"/>
    <w:rsid w:val="00CA3549"/>
    <w:rsid w:val="00CD6109"/>
    <w:rsid w:val="00CE148C"/>
    <w:rsid w:val="00CE6A36"/>
    <w:rsid w:val="00CF05D4"/>
    <w:rsid w:val="00CF5F55"/>
    <w:rsid w:val="00D30BC9"/>
    <w:rsid w:val="00D56146"/>
    <w:rsid w:val="00D57B44"/>
    <w:rsid w:val="00DE6022"/>
    <w:rsid w:val="00DF3DDC"/>
    <w:rsid w:val="00E050FF"/>
    <w:rsid w:val="00E223E4"/>
    <w:rsid w:val="00E36DC8"/>
    <w:rsid w:val="00E62AFB"/>
    <w:rsid w:val="00E7748C"/>
    <w:rsid w:val="00E82B18"/>
    <w:rsid w:val="00E84151"/>
    <w:rsid w:val="00E85311"/>
    <w:rsid w:val="00E90C50"/>
    <w:rsid w:val="00EA3251"/>
    <w:rsid w:val="00EB4023"/>
    <w:rsid w:val="00EB7930"/>
    <w:rsid w:val="00EC41BF"/>
    <w:rsid w:val="00ED3F5F"/>
    <w:rsid w:val="00EE1AA1"/>
    <w:rsid w:val="00F06A0B"/>
    <w:rsid w:val="00F20DDB"/>
    <w:rsid w:val="00F232A5"/>
    <w:rsid w:val="00F31076"/>
    <w:rsid w:val="00F44ACD"/>
    <w:rsid w:val="00F50E67"/>
    <w:rsid w:val="00F71330"/>
    <w:rsid w:val="00F85361"/>
    <w:rsid w:val="00F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B8626F-C262-470D-B2F8-E459806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46"/>
  </w:style>
  <w:style w:type="paragraph" w:styleId="1">
    <w:name w:val="heading 1"/>
    <w:basedOn w:val="a"/>
    <w:next w:val="a"/>
    <w:link w:val="10"/>
    <w:qFormat/>
    <w:rsid w:val="008D69C4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AF7"/>
  </w:style>
  <w:style w:type="paragraph" w:styleId="a5">
    <w:name w:val="footer"/>
    <w:basedOn w:val="a"/>
    <w:link w:val="a6"/>
    <w:uiPriority w:val="99"/>
    <w:unhideWhenUsed/>
    <w:rsid w:val="00197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AF7"/>
  </w:style>
  <w:style w:type="character" w:styleId="a7">
    <w:name w:val="line number"/>
    <w:basedOn w:val="a0"/>
    <w:uiPriority w:val="99"/>
    <w:semiHidden/>
    <w:unhideWhenUsed/>
    <w:rsid w:val="0068598B"/>
  </w:style>
  <w:style w:type="paragraph" w:styleId="a8">
    <w:name w:val="List Paragraph"/>
    <w:basedOn w:val="a"/>
    <w:uiPriority w:val="34"/>
    <w:qFormat/>
    <w:rsid w:val="00D561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1A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D69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D69C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Маркированный список1"/>
    <w:basedOn w:val="a"/>
    <w:rsid w:val="008D69C4"/>
    <w:pPr>
      <w:suppressAutoHyphens/>
      <w:spacing w:after="0" w:line="240" w:lineRule="auto"/>
      <w:ind w:right="-711"/>
      <w:jc w:val="center"/>
    </w:pPr>
    <w:rPr>
      <w:rFonts w:ascii="Times New Roman" w:eastAsia="PMingLiU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33C14AA6968867D5A5A576200A2CE0EFA43897CDB5DCEFEDE9577863E4F5AC2786710F3D770B053CBCF8513CD47FF30E12E19DF8DE7D1EeCL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6389106CEB8E0983110827F0FB460150A83A3965CF3DDC4318339EF01AE8F3598A15B2C52D3CAE10EDD28583EC9305807EAA8A2E2K2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89106CEB8E0983110827F0FB460150A83A3965CF3DDC4318339EF01AE8F3598A15B285BD89CB6438371087D823D5B1EF6A8A23E6B8601E2KFM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DC8B-85BD-4765-A94C-D987FEC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12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Галина Викторовна</dc:creator>
  <cp:keywords/>
  <dc:description/>
  <cp:lastModifiedBy>Гончарова Галина Викторовна</cp:lastModifiedBy>
  <cp:revision>116</cp:revision>
  <cp:lastPrinted>2022-03-09T13:04:00Z</cp:lastPrinted>
  <dcterms:created xsi:type="dcterms:W3CDTF">2022-01-25T12:10:00Z</dcterms:created>
  <dcterms:modified xsi:type="dcterms:W3CDTF">2022-03-14T12:43:00Z</dcterms:modified>
</cp:coreProperties>
</file>