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A5" w:rsidRDefault="00F029A5" w:rsidP="00F029A5">
      <w:pPr>
        <w:spacing w:after="0"/>
        <w:jc w:val="right"/>
        <w:rPr>
          <w:rFonts w:ascii="Times New Roman" w:hAnsi="Times New Roman" w:cs="Times New Roman"/>
          <w:b/>
          <w:bCs/>
          <w:i/>
          <w:color w:val="26282F"/>
          <w:sz w:val="28"/>
          <w:szCs w:val="28"/>
        </w:rPr>
      </w:pPr>
      <w:r w:rsidRPr="00F029A5">
        <w:rPr>
          <w:rFonts w:ascii="Times New Roman" w:hAnsi="Times New Roman" w:cs="Times New Roman"/>
          <w:b/>
          <w:bCs/>
          <w:i/>
          <w:color w:val="26282F"/>
          <w:sz w:val="28"/>
          <w:szCs w:val="28"/>
        </w:rPr>
        <w:t>Форма заключения</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bookmarkStart w:id="0" w:name="_GoBack"/>
      <w:bookmarkEnd w:id="0"/>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Заключение на проект</w:t>
      </w:r>
      <w:r w:rsidR="00E17E7E">
        <w:rPr>
          <w:rFonts w:ascii="Times New Roman" w:hAnsi="Times New Roman" w:cs="Times New Roman"/>
          <w:b/>
          <w:bCs/>
          <w:color w:val="26282F"/>
          <w:sz w:val="28"/>
          <w:szCs w:val="28"/>
        </w:rPr>
        <w:t xml:space="preserve"> постановления администрации города Оренбурга об утверждении</w:t>
      </w:r>
      <w:r w:rsidRPr="00E77214">
        <w:rPr>
          <w:rFonts w:ascii="Times New Roman" w:hAnsi="Times New Roman" w:cs="Times New Roman"/>
          <w:b/>
          <w:bCs/>
          <w:color w:val="26282F"/>
          <w:sz w:val="28"/>
          <w:szCs w:val="28"/>
        </w:rPr>
        <w:t>/внесения изменений в административный регламент предоставления муниципальной услуги</w:t>
      </w:r>
      <w:r w:rsidR="00E433E4" w:rsidRPr="00E77214">
        <w:rPr>
          <w:rFonts w:ascii="Times New Roman" w:hAnsi="Times New Roman" w:cs="Times New Roman"/>
          <w:b/>
          <w:bCs/>
          <w:color w:val="26282F"/>
          <w:sz w:val="28"/>
          <w:szCs w:val="28"/>
        </w:rPr>
        <w:br/>
        <w:t>_______________________________________________</w:t>
      </w:r>
      <w:r w:rsidR="00E433E4" w:rsidRPr="00E77214">
        <w:rPr>
          <w:rFonts w:ascii="Times New Roman" w:hAnsi="Times New Roman" w:cs="Times New Roman"/>
          <w:b/>
          <w:bCs/>
          <w:color w:val="26282F"/>
          <w:sz w:val="28"/>
          <w:szCs w:val="28"/>
        </w:rPr>
        <w:br/>
      </w:r>
      <w:r w:rsidRPr="00E77214">
        <w:rPr>
          <w:rFonts w:ascii="Times New Roman" w:hAnsi="Times New Roman" w:cs="Times New Roman"/>
          <w:noProof/>
          <w:sz w:val="28"/>
          <w:szCs w:val="28"/>
        </w:rPr>
        <w:t xml:space="preserve">(наименование </w:t>
      </w:r>
      <w:r w:rsidR="00E17E7E">
        <w:rPr>
          <w:rFonts w:ascii="Times New Roman" w:hAnsi="Times New Roman" w:cs="Times New Roman"/>
          <w:noProof/>
          <w:sz w:val="28"/>
          <w:szCs w:val="28"/>
        </w:rPr>
        <w:t>муниципальной услуги</w:t>
      </w:r>
      <w:r w:rsidRPr="00E77214">
        <w:rPr>
          <w:rFonts w:ascii="Times New Roman" w:hAnsi="Times New Roman" w:cs="Times New Roman"/>
          <w:noProof/>
          <w:sz w:val="28"/>
          <w:szCs w:val="28"/>
        </w:rPr>
        <w:t>)</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F13E4B" w:rsidP="00F13E4B">
      <w:pPr>
        <w:autoSpaceDE w:val="0"/>
        <w:autoSpaceDN w:val="0"/>
        <w:adjustRightInd w:val="0"/>
        <w:spacing w:after="0" w:line="240" w:lineRule="auto"/>
        <w:ind w:firstLine="720"/>
        <w:jc w:val="both"/>
        <w:rPr>
          <w:rFonts w:ascii="Times New Roman" w:hAnsi="Times New Roman" w:cs="Times New Roman"/>
          <w:sz w:val="28"/>
          <w:szCs w:val="24"/>
        </w:rPr>
      </w:pPr>
      <w:r w:rsidRPr="00F13E4B">
        <w:rPr>
          <w:rFonts w:ascii="Times New Roman" w:hAnsi="Times New Roman" w:cs="Times New Roman"/>
          <w:sz w:val="28"/>
          <w:szCs w:val="24"/>
        </w:rPr>
        <w:t>Предложения и замечания, которые, по Вашему мнению, целесообразно учесть в рамках разработки представленного на экспертизу проекта административного регламента:</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F13E4B" w:rsidRPr="00F13E4B" w:rsidRDefault="00F13E4B" w:rsidP="00F13E4B">
      <w:pPr>
        <w:autoSpaceDE w:val="0"/>
        <w:autoSpaceDN w:val="0"/>
        <w:adjustRightInd w:val="0"/>
        <w:spacing w:after="0" w:line="240" w:lineRule="auto"/>
        <w:jc w:val="both"/>
        <w:rPr>
          <w:rFonts w:ascii="Times New Roman" w:hAnsi="Times New Roman" w:cs="Times New Roman"/>
          <w:sz w:val="28"/>
          <w:szCs w:val="24"/>
        </w:rPr>
      </w:pPr>
      <w:r w:rsidRPr="00F13E4B">
        <w:rPr>
          <w:rFonts w:ascii="Times New Roman" w:hAnsi="Times New Roman" w:cs="Times New Roman"/>
          <w:sz w:val="28"/>
          <w:szCs w:val="24"/>
        </w:rPr>
        <w:t xml:space="preserve">Дата экспертного заключения: «___»___________ 20__ г. </w:t>
      </w:r>
    </w:p>
    <w:p w:rsidR="00F029A5" w:rsidRDefault="00F029A5" w:rsidP="00B91F99">
      <w:pPr>
        <w:rPr>
          <w:rFonts w:ascii="Times New Roman" w:hAnsi="Times New Roman" w:cs="Times New Roman"/>
          <w:sz w:val="28"/>
          <w:szCs w:val="28"/>
        </w:rPr>
        <w:sectPr w:rsidR="00F029A5" w:rsidSect="00764D4D">
          <w:pgSz w:w="11900" w:h="16800"/>
          <w:pgMar w:top="567" w:right="800" w:bottom="1440" w:left="1100" w:header="720" w:footer="720" w:gutter="0"/>
          <w:cols w:space="720"/>
          <w:noEndnote/>
          <w:docGrid w:linePitch="299"/>
        </w:sectPr>
      </w:pPr>
    </w:p>
    <w:p w:rsidR="007B4C28" w:rsidRPr="00E77214" w:rsidRDefault="007B4C28" w:rsidP="00B91F99">
      <w:pPr>
        <w:rPr>
          <w:rFonts w:ascii="Times New Roman" w:hAnsi="Times New Roman" w:cs="Times New Roman"/>
          <w:sz w:val="28"/>
          <w:szCs w:val="28"/>
        </w:rPr>
      </w:pP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28"/>
    <w:rsid w:val="000A7FC0"/>
    <w:rsid w:val="00187C81"/>
    <w:rsid w:val="001B301B"/>
    <w:rsid w:val="00281AEA"/>
    <w:rsid w:val="005672A1"/>
    <w:rsid w:val="00730DBC"/>
    <w:rsid w:val="00764D4D"/>
    <w:rsid w:val="007B4C28"/>
    <w:rsid w:val="008E1518"/>
    <w:rsid w:val="00AA2CFF"/>
    <w:rsid w:val="00B4295F"/>
    <w:rsid w:val="00B91F99"/>
    <w:rsid w:val="00CC3E71"/>
    <w:rsid w:val="00D90E69"/>
    <w:rsid w:val="00E17E7E"/>
    <w:rsid w:val="00E433E4"/>
    <w:rsid w:val="00E77214"/>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Ковалёва Елена Михайловна</cp:lastModifiedBy>
  <cp:revision>3</cp:revision>
  <cp:lastPrinted>2017-09-06T11:09:00Z</cp:lastPrinted>
  <dcterms:created xsi:type="dcterms:W3CDTF">2017-12-08T08:21:00Z</dcterms:created>
  <dcterms:modified xsi:type="dcterms:W3CDTF">2017-12-08T08:22:00Z</dcterms:modified>
</cp:coreProperties>
</file>