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50" w:rsidRPr="005B49BB" w:rsidRDefault="00AF04C0" w:rsidP="008D331D">
      <w:pPr>
        <w:tabs>
          <w:tab w:val="left" w:pos="4678"/>
        </w:tabs>
        <w:ind w:hanging="426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0700" cy="648335"/>
            <wp:effectExtent l="0" t="0" r="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AF62DA">
      <w:pPr>
        <w:rPr>
          <w:i/>
          <w:sz w:val="24"/>
          <w:szCs w:val="24"/>
        </w:rPr>
      </w:pPr>
      <w:r w:rsidRPr="00AF62D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15pt;margin-top:-.05pt;width:468pt;height:48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DfUwUG3AAAAAcBAAAPAAAAZHJzL2Rvd25yZXYueG1sTI5BT4NAEIXvJv6HzZh4Me1S0GKR&#10;pVETTa+t/QEDTIHIzhJ2W+i/dzzp6c3Le3nz5dvZ9upCo+8cG1gtI1DElas7bgwcvz4Wz6B8QK6x&#10;d0wGruRhW9ze5JjVbuI9XQ6hUTLCPkMDbQhDprWvWrLol24gluzkRotB7NjoesRJxm2v4yhaa4sd&#10;y4cWB3pvqfo+nK2B0256eNpM5Wc4pvvH9Rt2aemuxtzfza8voALN4a8Mv/iCDoUwle7MtVe9gUWc&#10;SFN0BUriTZKkoEo50hh0kev//MUPAAAA//8DAFBLAQItABQABgAIAAAAIQC2gziS/gAAAOEBAAAT&#10;AAAAAAAAAAAAAAAAAAAAAABbQ29udGVudF9UeXBlc10ueG1sUEsBAi0AFAAGAAgAAAAhADj9If/W&#10;AAAAlAEAAAsAAAAAAAAAAAAAAAAALwEAAF9yZWxzLy5yZWxzUEsBAi0AFAAGAAgAAAAhAHAEwzWD&#10;AgAADwUAAA4AAAAAAAAAAAAAAAAALgIAAGRycy9lMm9Eb2MueG1sUEsBAi0AFAAGAAgAAAAhAN9T&#10;BQbcAAAABwEAAA8AAAAAAAAAAAAAAAAA3QQAAGRycy9kb3ducmV2LnhtbFBLBQYAAAAABAAEAPMA&#10;AADmBQAAAAA=&#10;" stroked="f">
            <v:textbox>
              <w:txbxContent>
                <w:p w:rsidR="00B82289" w:rsidRDefault="00B82289" w:rsidP="00B82289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B82289" w:rsidRPr="00B82289" w:rsidRDefault="00B82289" w:rsidP="0041798D">
                  <w:pPr>
                    <w:pStyle w:val="2"/>
                    <w:rPr>
                      <w:sz w:val="14"/>
                    </w:rPr>
                  </w:pPr>
                </w:p>
                <w:p w:rsidR="00FE1A50" w:rsidRDefault="0041798D" w:rsidP="0041798D">
                  <w:pPr>
                    <w:pStyle w:val="2"/>
                  </w:pPr>
                  <w:r>
                    <w:t xml:space="preserve">ПОСТАНОВЛЕНИЕ </w:t>
                  </w:r>
                </w:p>
                <w:p w:rsidR="00FE1A50" w:rsidRDefault="00FE1A50">
                  <w:pPr>
                    <w:jc w:val="center"/>
                    <w:rPr>
                      <w:b/>
                      <w:bCs/>
                      <w:sz w:val="8"/>
                      <w:szCs w:val="24"/>
                    </w:rPr>
                  </w:pPr>
                </w:p>
                <w:p w:rsidR="00B82289" w:rsidRDefault="00B8228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1D7E83" w:rsidRDefault="00AF62DA">
      <w:pPr>
        <w:rPr>
          <w:sz w:val="28"/>
          <w:szCs w:val="28"/>
        </w:rPr>
      </w:pPr>
      <w:r w:rsidRPr="00AF62DA">
        <w:rPr>
          <w:noProof/>
        </w:rPr>
        <w:pict>
          <v:line id="Line 3" o:spid="_x0000_s1027" style="position:absolute;z-index:251657216;visibility:visible" from="-2.7pt,12.15pt" to="47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hL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DpXpjMvBoVRbG3KjZ/VqXjR9c0jpsiHqwCPD3cVAWBYiknchYeMM4O+7L5qBDzl6Hct0&#10;rm0bIKEA6By7cbl3g589onA4S9PxaAFNo/1dQvI+0FjnP3PdomAUWALnCExOL84HIiTvXcI7Sm+E&#10;lLHZUqGuwNOnbBqgWwOp+0aoHQjgLUI4LQUL7iHQ2cO+lBadSBBQ/GKecPPoZvVRsQjfcMLWN9sT&#10;Ia820JEq4EFyQPBmXRXyY5Eu1vP1fDKYjGbrwSStqsGnTTkZzDbZ07QaV2VZZT8DtWySN4IxrgK7&#10;Xq3Z5O/UcJubq87uer0XJnmPHisIZPt/JB27Gxp6lcZes8vW9l0HgUbn2zCFCXjcg/048qtfAAAA&#10;//8DAFBLAwQUAAYACAAAACEAWR3O7N8AAAAIAQAADwAAAGRycy9kb3ducmV2LnhtbEyPwU7DMBBE&#10;70j8g7VIXKrWoQ0ohDgVquDSA1JbDnBz4yWJiNep7TaBr2dRD3DcmdHsm2I52k6c0IfWkYKbWQIC&#10;qXKmpVrB6+55moEIUZPRnSNU8IUBluXlRaFz4wba4Gkba8ElFHKtoImxz6UMVYNWh5nrkdj7cN7q&#10;yKevpfF64HLbyXmS3EmrW+IPje5x1WD1uT1aBWYTwtNqzL4XL359OLxlk/dhN1Hq+mp8fAARcYx/&#10;YfjFZ3QomWnvjmSC6BRMb1NOKpinCxDs36cJb9ufBVkW8v+A8gcAAP//AwBQSwECLQAUAAYACAAA&#10;ACEAtoM4kv4AAADhAQAAEwAAAAAAAAAAAAAAAAAAAAAAW0NvbnRlbnRfVHlwZXNdLnhtbFBLAQIt&#10;ABQABgAIAAAAIQA4/SH/1gAAAJQBAAALAAAAAAAAAAAAAAAAAC8BAABfcmVscy8ucmVsc1BLAQIt&#10;ABQABgAIAAAAIQD2NqhLHgIAADoEAAAOAAAAAAAAAAAAAAAAAC4CAABkcnMvZTJvRG9jLnhtbFBL&#10;AQItABQABgAIAAAAIQBZHc7s3wAAAAgBAAAPAAAAAAAAAAAAAAAAAHgEAABkcnMvZG93bnJldi54&#10;bWxQSwUGAAAAAAQABADzAAAAhAUAAAAA&#10;" strokeweight="4.5pt">
            <v:stroke linestyle="thinThick"/>
          </v:line>
        </w:pic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</w:tblGrid>
      <w:tr w:rsidR="008F45FD" w:rsidRPr="001D7E8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5E5F31" w:rsidRDefault="005D3485" w:rsidP="008F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/>
      </w:tblPr>
      <w:tblGrid>
        <w:gridCol w:w="2093"/>
      </w:tblGrid>
      <w:tr w:rsidR="00917E6F" w:rsidRPr="001D7E83" w:rsidTr="009D051F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166092" w:rsidRPr="001D7E83" w:rsidRDefault="00166092" w:rsidP="00BA14D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1857">
              <w:rPr>
                <w:sz w:val="28"/>
                <w:szCs w:val="28"/>
              </w:rPr>
              <w:t xml:space="preserve">  </w:t>
            </w:r>
            <w:r w:rsidR="005D3485">
              <w:rPr>
                <w:sz w:val="28"/>
                <w:szCs w:val="28"/>
              </w:rPr>
              <w:t>881-п</w:t>
            </w:r>
            <w:bookmarkStart w:id="0" w:name="_GoBack"/>
            <w:bookmarkEnd w:id="0"/>
          </w:p>
        </w:tc>
      </w:tr>
    </w:tbl>
    <w:p w:rsidR="009D051F" w:rsidRPr="001D7E83" w:rsidRDefault="001E44FE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        </w:t>
      </w:r>
      <w:r w:rsidR="003F04FD">
        <w:rPr>
          <w:sz w:val="28"/>
          <w:szCs w:val="28"/>
        </w:rPr>
        <w:t>№</w:t>
      </w:r>
    </w:p>
    <w:p w:rsidR="006C4EBA" w:rsidRDefault="006C4EBA" w:rsidP="009F2249">
      <w:pPr>
        <w:shd w:val="clear" w:color="auto" w:fill="FFFFFF"/>
        <w:spacing w:line="317" w:lineRule="exact"/>
        <w:ind w:right="-1"/>
        <w:jc w:val="center"/>
        <w:rPr>
          <w:sz w:val="28"/>
          <w:szCs w:val="28"/>
        </w:rPr>
      </w:pPr>
    </w:p>
    <w:p w:rsidR="00CF46CE" w:rsidRPr="00CF46CE" w:rsidRDefault="00CF46CE" w:rsidP="009F2249">
      <w:pPr>
        <w:shd w:val="clear" w:color="auto" w:fill="FFFFFF"/>
        <w:spacing w:line="317" w:lineRule="exact"/>
        <w:ind w:right="-1"/>
        <w:jc w:val="center"/>
        <w:rPr>
          <w:sz w:val="16"/>
          <w:szCs w:val="16"/>
        </w:rPr>
      </w:pPr>
    </w:p>
    <w:p w:rsidR="009F2249" w:rsidRDefault="009F2249" w:rsidP="009F2249">
      <w:pPr>
        <w:shd w:val="clear" w:color="auto" w:fill="FFFFFF"/>
        <w:spacing w:line="317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списков граждан, </w:t>
      </w:r>
      <w:r w:rsidR="00DD1123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на учет  </w:t>
      </w:r>
    </w:p>
    <w:p w:rsidR="009F2249" w:rsidRDefault="009F2249" w:rsidP="009F2249">
      <w:pPr>
        <w:shd w:val="clear" w:color="auto" w:fill="FFFFFF"/>
        <w:spacing w:line="317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 качестве нуждающихся в жилых помещениях</w:t>
      </w:r>
    </w:p>
    <w:p w:rsidR="006C4EBA" w:rsidRDefault="006C4EBA" w:rsidP="009F2249">
      <w:pPr>
        <w:shd w:val="clear" w:color="auto" w:fill="FFFFFF"/>
        <w:spacing w:line="317" w:lineRule="exact"/>
        <w:ind w:right="-1"/>
        <w:jc w:val="center"/>
        <w:rPr>
          <w:sz w:val="24"/>
          <w:szCs w:val="24"/>
        </w:rPr>
      </w:pPr>
    </w:p>
    <w:p w:rsidR="00CF46CE" w:rsidRPr="00CF46CE" w:rsidRDefault="00CF46CE" w:rsidP="009F2249">
      <w:pPr>
        <w:shd w:val="clear" w:color="auto" w:fill="FFFFFF"/>
        <w:spacing w:line="317" w:lineRule="exact"/>
        <w:ind w:right="-1"/>
        <w:jc w:val="center"/>
        <w:rPr>
          <w:sz w:val="16"/>
          <w:szCs w:val="16"/>
        </w:rPr>
      </w:pPr>
    </w:p>
    <w:p w:rsidR="009F2249" w:rsidRPr="009F2249" w:rsidRDefault="00BA14D1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C4EBA">
        <w:rPr>
          <w:sz w:val="28"/>
          <w:szCs w:val="28"/>
        </w:rPr>
        <w:t xml:space="preserve"> пунктом 3 части 1</w:t>
      </w:r>
      <w:r>
        <w:rPr>
          <w:sz w:val="28"/>
          <w:szCs w:val="28"/>
        </w:rPr>
        <w:t xml:space="preserve"> </w:t>
      </w:r>
      <w:r w:rsidR="009F2249" w:rsidRPr="009F2249">
        <w:rPr>
          <w:sz w:val="28"/>
          <w:szCs w:val="28"/>
        </w:rPr>
        <w:t>стать</w:t>
      </w:r>
      <w:r w:rsidR="006C4EBA">
        <w:rPr>
          <w:sz w:val="28"/>
          <w:szCs w:val="28"/>
        </w:rPr>
        <w:t>и</w:t>
      </w:r>
      <w:r w:rsidR="009F2249" w:rsidRPr="009F2249">
        <w:rPr>
          <w:sz w:val="28"/>
          <w:szCs w:val="28"/>
        </w:rPr>
        <w:t xml:space="preserve"> 14 Жилищного кодекса Российской Федерации, </w:t>
      </w:r>
      <w:r w:rsidR="00805313">
        <w:rPr>
          <w:sz w:val="28"/>
          <w:szCs w:val="28"/>
        </w:rPr>
        <w:t xml:space="preserve">со </w:t>
      </w:r>
      <w:r w:rsidR="009F2249" w:rsidRPr="009F2249">
        <w:rPr>
          <w:sz w:val="28"/>
          <w:szCs w:val="28"/>
        </w:rPr>
        <w:t>стать</w:t>
      </w:r>
      <w:r w:rsidR="00DD1123">
        <w:rPr>
          <w:sz w:val="28"/>
          <w:szCs w:val="28"/>
        </w:rPr>
        <w:t>ей</w:t>
      </w:r>
      <w:r w:rsidR="009F2249" w:rsidRPr="009F2249">
        <w:rPr>
          <w:sz w:val="28"/>
          <w:szCs w:val="28"/>
        </w:rPr>
        <w:t xml:space="preserve"> 6 Федерального закона от 29.12.2004 </w:t>
      </w:r>
      <w:r w:rsidR="00DD1123">
        <w:rPr>
          <w:sz w:val="28"/>
          <w:szCs w:val="28"/>
        </w:rPr>
        <w:br/>
      </w:r>
      <w:r w:rsidR="009F2249" w:rsidRPr="009F2249">
        <w:rPr>
          <w:sz w:val="28"/>
          <w:szCs w:val="28"/>
        </w:rPr>
        <w:t xml:space="preserve">№ 189-ФЗ «О введении </w:t>
      </w:r>
      <w:r w:rsidR="008676E5">
        <w:rPr>
          <w:sz w:val="28"/>
          <w:szCs w:val="28"/>
        </w:rPr>
        <w:t xml:space="preserve">в </w:t>
      </w:r>
      <w:r w:rsidR="009F2249" w:rsidRPr="009F2249">
        <w:rPr>
          <w:sz w:val="28"/>
          <w:szCs w:val="28"/>
        </w:rPr>
        <w:t xml:space="preserve">действие Жилищного кодекса Российской Федерации», </w:t>
      </w:r>
      <w:r w:rsidR="00805313">
        <w:rPr>
          <w:sz w:val="28"/>
          <w:szCs w:val="28"/>
        </w:rPr>
        <w:t xml:space="preserve">с </w:t>
      </w:r>
      <w:r w:rsidR="00AD5755">
        <w:rPr>
          <w:sz w:val="28"/>
          <w:szCs w:val="28"/>
        </w:rPr>
        <w:t xml:space="preserve">частью 5 статьи 7 </w:t>
      </w:r>
      <w:r w:rsidR="009F2249" w:rsidRPr="009F2249">
        <w:rPr>
          <w:sz w:val="28"/>
          <w:szCs w:val="28"/>
        </w:rPr>
        <w:t xml:space="preserve">Закона Оренбургской области </w:t>
      </w:r>
      <w:r w:rsidR="00AD5755">
        <w:rPr>
          <w:sz w:val="28"/>
          <w:szCs w:val="28"/>
        </w:rPr>
        <w:br/>
      </w:r>
      <w:r w:rsidR="009F2249" w:rsidRPr="009F2249">
        <w:rPr>
          <w:sz w:val="28"/>
          <w:szCs w:val="28"/>
        </w:rPr>
        <w:t>от 23.11.2005 № 2733/489-III-ОЗ «О  порядке  ведения органами  местного  самоуправления уч</w:t>
      </w:r>
      <w:r>
        <w:rPr>
          <w:sz w:val="28"/>
          <w:szCs w:val="28"/>
        </w:rPr>
        <w:t>е</w:t>
      </w:r>
      <w:r w:rsidR="006C4EBA">
        <w:rPr>
          <w:sz w:val="28"/>
          <w:szCs w:val="28"/>
        </w:rPr>
        <w:t xml:space="preserve">та </w:t>
      </w:r>
      <w:r w:rsidR="009F2249" w:rsidRPr="009F2249">
        <w:rPr>
          <w:sz w:val="28"/>
          <w:szCs w:val="28"/>
        </w:rPr>
        <w:t xml:space="preserve">граждан </w:t>
      </w:r>
      <w:r w:rsidR="008676E5">
        <w:rPr>
          <w:sz w:val="28"/>
          <w:szCs w:val="28"/>
        </w:rPr>
        <w:t xml:space="preserve">в </w:t>
      </w:r>
      <w:r w:rsidR="009F2249" w:rsidRPr="009F2249">
        <w:rPr>
          <w:sz w:val="28"/>
          <w:szCs w:val="28"/>
        </w:rPr>
        <w:t>качестве</w:t>
      </w:r>
      <w:r w:rsidR="008676E5">
        <w:rPr>
          <w:sz w:val="28"/>
          <w:szCs w:val="28"/>
        </w:rPr>
        <w:t xml:space="preserve"> </w:t>
      </w:r>
      <w:r w:rsidR="009F2249" w:rsidRPr="009F2249">
        <w:rPr>
          <w:sz w:val="28"/>
          <w:szCs w:val="28"/>
        </w:rPr>
        <w:t>нуждающихся</w:t>
      </w:r>
      <w:r w:rsidR="008676E5">
        <w:rPr>
          <w:sz w:val="28"/>
          <w:szCs w:val="28"/>
        </w:rPr>
        <w:t xml:space="preserve"> </w:t>
      </w:r>
      <w:r w:rsidR="009F2249" w:rsidRPr="009F2249">
        <w:rPr>
          <w:sz w:val="28"/>
          <w:szCs w:val="28"/>
        </w:rPr>
        <w:t>в</w:t>
      </w:r>
      <w:r w:rsidR="008676E5">
        <w:rPr>
          <w:sz w:val="28"/>
          <w:szCs w:val="28"/>
        </w:rPr>
        <w:t xml:space="preserve"> </w:t>
      </w:r>
      <w:r w:rsidR="009F2249" w:rsidRPr="009F2249">
        <w:rPr>
          <w:sz w:val="28"/>
          <w:szCs w:val="28"/>
        </w:rPr>
        <w:t>жилых</w:t>
      </w:r>
      <w:r w:rsidR="008676E5">
        <w:rPr>
          <w:sz w:val="28"/>
          <w:szCs w:val="28"/>
        </w:rPr>
        <w:t xml:space="preserve"> </w:t>
      </w:r>
      <w:r w:rsidR="009F2249" w:rsidRPr="009F2249">
        <w:rPr>
          <w:sz w:val="28"/>
          <w:szCs w:val="28"/>
        </w:rPr>
        <w:t xml:space="preserve">помещениях, предоставляемых по договорам социального найма», </w:t>
      </w:r>
      <w:r w:rsidR="002D0FE6">
        <w:rPr>
          <w:sz w:val="28"/>
          <w:szCs w:val="28"/>
        </w:rPr>
        <w:t xml:space="preserve">              </w:t>
      </w:r>
      <w:r w:rsidR="00C91522">
        <w:rPr>
          <w:sz w:val="28"/>
          <w:szCs w:val="28"/>
        </w:rPr>
        <w:t>пунктом 6 части 2 статьи 8, пунктом</w:t>
      </w:r>
      <w:r w:rsidR="00C91522" w:rsidRPr="00323A1E">
        <w:rPr>
          <w:sz w:val="28"/>
          <w:szCs w:val="28"/>
        </w:rPr>
        <w:t xml:space="preserve"> </w:t>
      </w:r>
      <w:r w:rsidR="00C91522">
        <w:rPr>
          <w:sz w:val="28"/>
          <w:szCs w:val="28"/>
        </w:rPr>
        <w:t>4 части 1</w:t>
      </w:r>
      <w:r w:rsidR="00C91522" w:rsidRPr="00323A1E">
        <w:rPr>
          <w:sz w:val="28"/>
          <w:szCs w:val="28"/>
        </w:rPr>
        <w:t xml:space="preserve"> статьи 33, пункт</w:t>
      </w:r>
      <w:r w:rsidR="00C91522">
        <w:rPr>
          <w:sz w:val="28"/>
          <w:szCs w:val="28"/>
        </w:rPr>
        <w:t>ом</w:t>
      </w:r>
      <w:r w:rsidR="00C91522" w:rsidRPr="00323A1E">
        <w:rPr>
          <w:sz w:val="28"/>
          <w:szCs w:val="28"/>
        </w:rPr>
        <w:t xml:space="preserve"> 5 части 6 статьи 35 </w:t>
      </w:r>
      <w:r w:rsidR="006126FB" w:rsidRPr="001F1C91">
        <w:rPr>
          <w:sz w:val="28"/>
          <w:szCs w:val="28"/>
        </w:rPr>
        <w:t>Устава муниципального образования «город Оренбург», принятого решением Оренбургского городского Совета</w:t>
      </w:r>
      <w:r w:rsidR="006126FB">
        <w:rPr>
          <w:sz w:val="28"/>
          <w:szCs w:val="28"/>
        </w:rPr>
        <w:t xml:space="preserve"> </w:t>
      </w:r>
      <w:r w:rsidR="006126FB" w:rsidRPr="001F1C91">
        <w:rPr>
          <w:sz w:val="28"/>
          <w:szCs w:val="28"/>
        </w:rPr>
        <w:t>от 28.04.2015 № 1015</w:t>
      </w:r>
      <w:r w:rsidR="009F2249" w:rsidRPr="009F2249">
        <w:rPr>
          <w:sz w:val="28"/>
          <w:szCs w:val="28"/>
        </w:rPr>
        <w:t>:</w:t>
      </w:r>
    </w:p>
    <w:p w:rsidR="009F2249" w:rsidRPr="009F2249" w:rsidRDefault="009F2249" w:rsidP="009F2249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>1.</w:t>
      </w:r>
      <w:r w:rsidRPr="009F2249">
        <w:rPr>
          <w:sz w:val="28"/>
          <w:szCs w:val="28"/>
        </w:rPr>
        <w:tab/>
        <w:t>Утвердить: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>1) список граждан, принятых на учет нуждающих</w:t>
      </w:r>
      <w:r w:rsidR="00730F69">
        <w:rPr>
          <w:sz w:val="28"/>
          <w:szCs w:val="28"/>
        </w:rPr>
        <w:t xml:space="preserve">ся в улучшении жилищных условий </w:t>
      </w:r>
      <w:r w:rsidRPr="009F2249">
        <w:rPr>
          <w:sz w:val="28"/>
          <w:szCs w:val="28"/>
        </w:rPr>
        <w:t>до</w:t>
      </w:r>
      <w:r w:rsidR="006B5746">
        <w:rPr>
          <w:sz w:val="28"/>
          <w:szCs w:val="28"/>
        </w:rPr>
        <w:t xml:space="preserve"> </w:t>
      </w:r>
      <w:r w:rsidR="004A3769">
        <w:rPr>
          <w:sz w:val="28"/>
          <w:szCs w:val="28"/>
        </w:rPr>
        <w:t xml:space="preserve"> 01.03.2005, – </w:t>
      </w:r>
      <w:r w:rsidR="00730F69">
        <w:rPr>
          <w:sz w:val="28"/>
          <w:szCs w:val="28"/>
        </w:rPr>
        <w:t xml:space="preserve">10 </w:t>
      </w:r>
      <w:r w:rsidR="004A3769">
        <w:rPr>
          <w:sz w:val="28"/>
          <w:szCs w:val="28"/>
        </w:rPr>
        <w:t xml:space="preserve">873 </w:t>
      </w:r>
      <w:r w:rsidRPr="009F2249">
        <w:rPr>
          <w:sz w:val="28"/>
          <w:szCs w:val="28"/>
        </w:rPr>
        <w:t>граждан</w:t>
      </w:r>
      <w:r w:rsidR="00805313">
        <w:rPr>
          <w:sz w:val="28"/>
          <w:szCs w:val="28"/>
        </w:rPr>
        <w:t>ина</w:t>
      </w:r>
      <w:r w:rsidRPr="009F2249">
        <w:rPr>
          <w:sz w:val="28"/>
          <w:szCs w:val="28"/>
        </w:rPr>
        <w:t xml:space="preserve"> согласно </w:t>
      </w:r>
      <w:r w:rsidR="00E337DD">
        <w:rPr>
          <w:sz w:val="28"/>
          <w:szCs w:val="28"/>
        </w:rPr>
        <w:br/>
      </w:r>
      <w:r w:rsidRPr="009F2249">
        <w:rPr>
          <w:sz w:val="28"/>
          <w:szCs w:val="28"/>
        </w:rPr>
        <w:t>приложению № 1;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>2) список граждан, принятых на учет нуждающихся в улучшении жилищных условий до 01.03.2005, имеющих право на внеочередное предоставление жилых пом</w:t>
      </w:r>
      <w:r w:rsidR="004A3769">
        <w:rPr>
          <w:sz w:val="28"/>
          <w:szCs w:val="28"/>
        </w:rPr>
        <w:t xml:space="preserve">ещений (молодые специалисты),  –  </w:t>
      </w:r>
      <w:r w:rsidRPr="009F2249">
        <w:rPr>
          <w:sz w:val="28"/>
          <w:szCs w:val="28"/>
        </w:rPr>
        <w:t>1 гражданин согласно приложению № 2;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 xml:space="preserve">3) список  льготных  категорий  граждан,  принятых  на  учет  нуждающихся   в  улучшении   жилищных  условий  до  01.03.2005, </w:t>
      </w:r>
      <w:r w:rsidR="00730F69">
        <w:rPr>
          <w:sz w:val="28"/>
          <w:szCs w:val="28"/>
        </w:rPr>
        <w:t xml:space="preserve"> – </w:t>
      </w:r>
      <w:r w:rsidR="004916BC">
        <w:rPr>
          <w:sz w:val="28"/>
          <w:szCs w:val="28"/>
        </w:rPr>
        <w:t xml:space="preserve">2 </w:t>
      </w:r>
      <w:r w:rsidR="006126FB">
        <w:rPr>
          <w:sz w:val="28"/>
          <w:szCs w:val="28"/>
        </w:rPr>
        <w:t>5</w:t>
      </w:r>
      <w:r w:rsidR="00730F69">
        <w:rPr>
          <w:sz w:val="28"/>
          <w:szCs w:val="28"/>
        </w:rPr>
        <w:t>64</w:t>
      </w:r>
      <w:r w:rsidRPr="009F2249">
        <w:rPr>
          <w:sz w:val="28"/>
          <w:szCs w:val="28"/>
        </w:rPr>
        <w:t xml:space="preserve"> граждан</w:t>
      </w:r>
      <w:r w:rsidR="00805313">
        <w:rPr>
          <w:sz w:val="28"/>
          <w:szCs w:val="28"/>
        </w:rPr>
        <w:t>ина</w:t>
      </w:r>
      <w:r w:rsidRPr="009F2249">
        <w:rPr>
          <w:sz w:val="28"/>
          <w:szCs w:val="28"/>
        </w:rPr>
        <w:t xml:space="preserve">  согласно  приложению № 3;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 xml:space="preserve">4) список </w:t>
      </w:r>
      <w:r w:rsidR="009E29F2">
        <w:rPr>
          <w:sz w:val="28"/>
          <w:szCs w:val="28"/>
        </w:rPr>
        <w:t xml:space="preserve">малоимущих </w:t>
      </w:r>
      <w:r w:rsidRPr="009F2249">
        <w:rPr>
          <w:sz w:val="28"/>
          <w:szCs w:val="28"/>
        </w:rPr>
        <w:t>граждан, принятых на учет в качестве нуждающихся в жилых помещениях, предоставляемых п</w:t>
      </w:r>
      <w:r w:rsidR="00730F69">
        <w:rPr>
          <w:sz w:val="28"/>
          <w:szCs w:val="28"/>
        </w:rPr>
        <w:t xml:space="preserve">о договорам социального найма,  – </w:t>
      </w:r>
      <w:r>
        <w:rPr>
          <w:sz w:val="28"/>
          <w:szCs w:val="28"/>
        </w:rPr>
        <w:t>1 2</w:t>
      </w:r>
      <w:r w:rsidR="00AD5755">
        <w:rPr>
          <w:sz w:val="28"/>
          <w:szCs w:val="28"/>
        </w:rPr>
        <w:t>88</w:t>
      </w:r>
      <w:r w:rsidRPr="009F2249">
        <w:rPr>
          <w:sz w:val="28"/>
          <w:szCs w:val="28"/>
        </w:rPr>
        <w:t xml:space="preserve"> граждан согласно приложению № 4;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 xml:space="preserve">5) </w:t>
      </w:r>
      <w:r w:rsidR="00BD6CDC">
        <w:rPr>
          <w:sz w:val="28"/>
          <w:szCs w:val="28"/>
        </w:rPr>
        <w:t xml:space="preserve"> </w:t>
      </w:r>
      <w:r w:rsidR="00054063">
        <w:rPr>
          <w:sz w:val="28"/>
          <w:szCs w:val="28"/>
        </w:rPr>
        <w:t xml:space="preserve">сводный </w:t>
      </w:r>
      <w:r w:rsidRPr="009F2249">
        <w:rPr>
          <w:sz w:val="28"/>
          <w:szCs w:val="28"/>
        </w:rPr>
        <w:t xml:space="preserve">список отдельных категорий граждан, принятых на учет </w:t>
      </w:r>
      <w:r w:rsidR="00BD6CDC">
        <w:rPr>
          <w:sz w:val="28"/>
          <w:szCs w:val="28"/>
        </w:rPr>
        <w:br/>
      </w:r>
      <w:r w:rsidRPr="009F2249">
        <w:rPr>
          <w:sz w:val="28"/>
          <w:szCs w:val="28"/>
        </w:rPr>
        <w:t xml:space="preserve">в качестве нуждающихся в жилых помещениях, предоставляемых </w:t>
      </w:r>
      <w:r w:rsidR="00BD6CDC">
        <w:rPr>
          <w:sz w:val="28"/>
          <w:szCs w:val="28"/>
        </w:rPr>
        <w:br/>
      </w:r>
      <w:r w:rsidRPr="009F2249">
        <w:rPr>
          <w:sz w:val="28"/>
          <w:szCs w:val="28"/>
        </w:rPr>
        <w:t>по</w:t>
      </w:r>
      <w:r w:rsidR="00730F69">
        <w:rPr>
          <w:sz w:val="28"/>
          <w:szCs w:val="28"/>
        </w:rPr>
        <w:t xml:space="preserve"> договорам социального найма, – </w:t>
      </w:r>
      <w:r w:rsidR="00AD5755">
        <w:rPr>
          <w:sz w:val="28"/>
          <w:szCs w:val="28"/>
        </w:rPr>
        <w:t>2 0</w:t>
      </w:r>
      <w:r w:rsidR="00486EF3">
        <w:rPr>
          <w:sz w:val="28"/>
          <w:szCs w:val="28"/>
        </w:rPr>
        <w:t>98</w:t>
      </w:r>
      <w:r w:rsidRPr="009F2249">
        <w:rPr>
          <w:sz w:val="28"/>
          <w:szCs w:val="28"/>
        </w:rPr>
        <w:t xml:space="preserve"> граждан, из них имеющих право </w:t>
      </w:r>
      <w:r>
        <w:rPr>
          <w:sz w:val="28"/>
          <w:szCs w:val="28"/>
        </w:rPr>
        <w:br/>
      </w:r>
      <w:r w:rsidRPr="009F2249">
        <w:rPr>
          <w:sz w:val="28"/>
          <w:szCs w:val="28"/>
        </w:rPr>
        <w:t>на внеочередное предоставление жилы</w:t>
      </w:r>
      <w:r w:rsidR="00730F69">
        <w:rPr>
          <w:sz w:val="28"/>
          <w:szCs w:val="28"/>
        </w:rPr>
        <w:t xml:space="preserve">х помещений – </w:t>
      </w:r>
      <w:r w:rsidRPr="009F2249">
        <w:rPr>
          <w:sz w:val="28"/>
          <w:szCs w:val="28"/>
        </w:rPr>
        <w:t xml:space="preserve"> </w:t>
      </w:r>
      <w:r w:rsidR="00F04E47">
        <w:rPr>
          <w:sz w:val="28"/>
          <w:szCs w:val="28"/>
        </w:rPr>
        <w:t>40</w:t>
      </w:r>
      <w:r w:rsidRPr="009F2249">
        <w:rPr>
          <w:sz w:val="28"/>
          <w:szCs w:val="28"/>
        </w:rPr>
        <w:t xml:space="preserve"> граждан согласно  приложению № 5;</w:t>
      </w:r>
    </w:p>
    <w:p w:rsidR="005F391E" w:rsidRDefault="005F391E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</w:p>
    <w:p w:rsidR="005F391E" w:rsidRDefault="005F391E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</w:p>
    <w:p w:rsidR="009F543E" w:rsidRDefault="009F543E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</w:p>
    <w:p w:rsidR="009F543E" w:rsidRDefault="009F543E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</w:p>
    <w:p w:rsidR="009F543E" w:rsidRDefault="009F543E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 xml:space="preserve">6) </w:t>
      </w:r>
      <w:r w:rsidR="00BD6CDC">
        <w:rPr>
          <w:sz w:val="28"/>
          <w:szCs w:val="28"/>
        </w:rPr>
        <w:t xml:space="preserve"> с</w:t>
      </w:r>
      <w:r w:rsidRPr="009F2249">
        <w:rPr>
          <w:sz w:val="28"/>
          <w:szCs w:val="28"/>
        </w:rPr>
        <w:t xml:space="preserve">писок ветеранов Великой Отечественной войны, имеющих право </w:t>
      </w:r>
      <w:r>
        <w:rPr>
          <w:sz w:val="28"/>
          <w:szCs w:val="28"/>
        </w:rPr>
        <w:br/>
      </w:r>
      <w:r w:rsidRPr="009F2249">
        <w:rPr>
          <w:sz w:val="28"/>
          <w:szCs w:val="28"/>
        </w:rPr>
        <w:t>на обеспечение жильем в соответствии с Федеральным законом от 12</w:t>
      </w:r>
      <w:r w:rsidR="00730F69">
        <w:rPr>
          <w:sz w:val="28"/>
          <w:szCs w:val="28"/>
        </w:rPr>
        <w:t xml:space="preserve">.01.1995 № 5-ФЗ «О ветеранах»,  – </w:t>
      </w:r>
      <w:r w:rsidRPr="009F2249">
        <w:rPr>
          <w:sz w:val="28"/>
          <w:szCs w:val="28"/>
        </w:rPr>
        <w:t xml:space="preserve"> </w:t>
      </w:r>
      <w:r w:rsidR="00AD575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249">
        <w:rPr>
          <w:sz w:val="28"/>
          <w:szCs w:val="28"/>
        </w:rPr>
        <w:t>граждан согласно приложению № 6;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>7) список граждан, подвергшихся радиационному воздействию вследствие кат</w:t>
      </w:r>
      <w:r w:rsidR="00730F69">
        <w:rPr>
          <w:sz w:val="28"/>
          <w:szCs w:val="28"/>
        </w:rPr>
        <w:t xml:space="preserve">астрофы на Чернобыльской АЭС, – </w:t>
      </w:r>
      <w:r w:rsidR="00B818A5">
        <w:rPr>
          <w:sz w:val="28"/>
          <w:szCs w:val="28"/>
        </w:rPr>
        <w:t>2</w:t>
      </w:r>
      <w:r w:rsidRPr="009F2249">
        <w:rPr>
          <w:sz w:val="28"/>
          <w:szCs w:val="28"/>
        </w:rPr>
        <w:t xml:space="preserve"> граждан</w:t>
      </w:r>
      <w:r w:rsidR="00054063">
        <w:rPr>
          <w:sz w:val="28"/>
          <w:szCs w:val="28"/>
        </w:rPr>
        <w:t>ин</w:t>
      </w:r>
      <w:r w:rsidR="00B818A5">
        <w:rPr>
          <w:sz w:val="28"/>
          <w:szCs w:val="28"/>
        </w:rPr>
        <w:t>а</w:t>
      </w:r>
      <w:r w:rsidRPr="009F2249">
        <w:rPr>
          <w:sz w:val="28"/>
          <w:szCs w:val="28"/>
        </w:rPr>
        <w:t xml:space="preserve"> согласно приложению № 7.</w:t>
      </w:r>
    </w:p>
    <w:p w:rsidR="009F2249" w:rsidRPr="009F2249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 xml:space="preserve">2.  Признать </w:t>
      </w:r>
      <w:r w:rsidR="00BD6CDC">
        <w:rPr>
          <w:sz w:val="28"/>
          <w:szCs w:val="28"/>
        </w:rPr>
        <w:t>утратившими силу постановления А</w:t>
      </w:r>
      <w:r w:rsidRPr="009F2249">
        <w:rPr>
          <w:sz w:val="28"/>
          <w:szCs w:val="28"/>
        </w:rPr>
        <w:t xml:space="preserve">дминистрации города Оренбурга: </w:t>
      </w:r>
    </w:p>
    <w:p w:rsidR="009F2249" w:rsidRDefault="00730F69" w:rsidP="00FC2A51">
      <w:pPr>
        <w:tabs>
          <w:tab w:val="left" w:pos="59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="009F2249" w:rsidRPr="009F2249">
        <w:rPr>
          <w:sz w:val="28"/>
          <w:szCs w:val="28"/>
        </w:rPr>
        <w:t xml:space="preserve">от </w:t>
      </w:r>
      <w:r w:rsidR="00313D23">
        <w:rPr>
          <w:sz w:val="28"/>
          <w:szCs w:val="28"/>
        </w:rPr>
        <w:t>24</w:t>
      </w:r>
      <w:r w:rsidR="009F2249" w:rsidRPr="009F2249">
        <w:rPr>
          <w:sz w:val="28"/>
          <w:szCs w:val="28"/>
        </w:rPr>
        <w:t>.0</w:t>
      </w:r>
      <w:r w:rsidR="00313D23">
        <w:rPr>
          <w:sz w:val="28"/>
          <w:szCs w:val="28"/>
        </w:rPr>
        <w:t>5</w:t>
      </w:r>
      <w:r w:rsidR="009F2249" w:rsidRPr="009F2249">
        <w:rPr>
          <w:sz w:val="28"/>
          <w:szCs w:val="28"/>
        </w:rPr>
        <w:t>.201</w:t>
      </w:r>
      <w:r w:rsidR="00313D23">
        <w:rPr>
          <w:sz w:val="28"/>
          <w:szCs w:val="28"/>
        </w:rPr>
        <w:t>8</w:t>
      </w:r>
      <w:r w:rsidR="009F2249" w:rsidRPr="009F2249">
        <w:rPr>
          <w:sz w:val="28"/>
          <w:szCs w:val="28"/>
        </w:rPr>
        <w:t xml:space="preserve"> № </w:t>
      </w:r>
      <w:r w:rsidR="00313D23">
        <w:rPr>
          <w:sz w:val="28"/>
          <w:szCs w:val="28"/>
        </w:rPr>
        <w:t>1580</w:t>
      </w:r>
      <w:r w:rsidR="009F2249" w:rsidRPr="009F2249">
        <w:rPr>
          <w:sz w:val="28"/>
          <w:szCs w:val="28"/>
        </w:rPr>
        <w:t>-п «Об утверждении списков граждан, состоящих на учете в качестве н</w:t>
      </w:r>
      <w:r w:rsidR="00FC2A51">
        <w:rPr>
          <w:sz w:val="28"/>
          <w:szCs w:val="28"/>
        </w:rPr>
        <w:t>уждающихся в жилых помещениях»</w:t>
      </w:r>
      <w:r w:rsidR="00087464">
        <w:rPr>
          <w:sz w:val="28"/>
          <w:szCs w:val="28"/>
        </w:rPr>
        <w:t>;</w:t>
      </w:r>
    </w:p>
    <w:p w:rsidR="00087464" w:rsidRDefault="00730F69" w:rsidP="00FC2A51">
      <w:pPr>
        <w:tabs>
          <w:tab w:val="left" w:pos="59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="00087464">
        <w:rPr>
          <w:sz w:val="28"/>
          <w:szCs w:val="28"/>
        </w:rPr>
        <w:t xml:space="preserve">от </w:t>
      </w:r>
      <w:r w:rsidR="00313D23">
        <w:rPr>
          <w:sz w:val="28"/>
          <w:szCs w:val="28"/>
        </w:rPr>
        <w:t>08</w:t>
      </w:r>
      <w:r w:rsidR="00087464">
        <w:rPr>
          <w:sz w:val="28"/>
          <w:szCs w:val="28"/>
        </w:rPr>
        <w:t>.0</w:t>
      </w:r>
      <w:r w:rsidR="00313D23">
        <w:rPr>
          <w:sz w:val="28"/>
          <w:szCs w:val="28"/>
        </w:rPr>
        <w:t>4</w:t>
      </w:r>
      <w:r w:rsidR="00087464">
        <w:rPr>
          <w:sz w:val="28"/>
          <w:szCs w:val="28"/>
        </w:rPr>
        <w:t>.201</w:t>
      </w:r>
      <w:r w:rsidR="00313D23">
        <w:rPr>
          <w:sz w:val="28"/>
          <w:szCs w:val="28"/>
        </w:rPr>
        <w:t>9</w:t>
      </w:r>
      <w:r w:rsidR="00087464">
        <w:rPr>
          <w:sz w:val="28"/>
          <w:szCs w:val="28"/>
        </w:rPr>
        <w:t xml:space="preserve"> № </w:t>
      </w:r>
      <w:r w:rsidR="00313D23">
        <w:rPr>
          <w:sz w:val="28"/>
          <w:szCs w:val="28"/>
        </w:rPr>
        <w:t>875</w:t>
      </w:r>
      <w:r w:rsidR="00087464">
        <w:rPr>
          <w:sz w:val="28"/>
          <w:szCs w:val="28"/>
        </w:rPr>
        <w:t>-п «О внес</w:t>
      </w:r>
      <w:r w:rsidR="00BD6CDC">
        <w:rPr>
          <w:sz w:val="28"/>
          <w:szCs w:val="28"/>
        </w:rPr>
        <w:t>ении изменения в постановление А</w:t>
      </w:r>
      <w:r w:rsidR="00087464">
        <w:rPr>
          <w:sz w:val="28"/>
          <w:szCs w:val="28"/>
        </w:rPr>
        <w:t xml:space="preserve">дминистрации города Оренбурга от </w:t>
      </w:r>
      <w:r w:rsidR="00313D23">
        <w:rPr>
          <w:sz w:val="28"/>
          <w:szCs w:val="28"/>
        </w:rPr>
        <w:t>24</w:t>
      </w:r>
      <w:r w:rsidR="00087464">
        <w:rPr>
          <w:sz w:val="28"/>
          <w:szCs w:val="28"/>
        </w:rPr>
        <w:t>.0</w:t>
      </w:r>
      <w:r w:rsidR="00313D23">
        <w:rPr>
          <w:sz w:val="28"/>
          <w:szCs w:val="28"/>
        </w:rPr>
        <w:t>5</w:t>
      </w:r>
      <w:r w:rsidR="00087464">
        <w:rPr>
          <w:sz w:val="28"/>
          <w:szCs w:val="28"/>
        </w:rPr>
        <w:t>.201</w:t>
      </w:r>
      <w:r w:rsidR="00313D23">
        <w:rPr>
          <w:sz w:val="28"/>
          <w:szCs w:val="28"/>
        </w:rPr>
        <w:t>8</w:t>
      </w:r>
      <w:r w:rsidR="00087464">
        <w:rPr>
          <w:sz w:val="28"/>
          <w:szCs w:val="28"/>
        </w:rPr>
        <w:t xml:space="preserve"> №</w:t>
      </w:r>
      <w:r w:rsidR="00313D23">
        <w:rPr>
          <w:sz w:val="28"/>
          <w:szCs w:val="28"/>
        </w:rPr>
        <w:t xml:space="preserve"> 1580</w:t>
      </w:r>
      <w:r w:rsidR="00F836F6">
        <w:rPr>
          <w:sz w:val="28"/>
          <w:szCs w:val="28"/>
        </w:rPr>
        <w:t>-п»;</w:t>
      </w:r>
    </w:p>
    <w:p w:rsidR="00F836F6" w:rsidRPr="009F2249" w:rsidRDefault="00F836F6" w:rsidP="00FC2A51">
      <w:pPr>
        <w:tabs>
          <w:tab w:val="left" w:pos="59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 от 20.11.2019 № 3349-п «О внесении изменения в постановление Администрации города Оренбурга от 24.05.2018 № 1580-п».</w:t>
      </w:r>
    </w:p>
    <w:p w:rsidR="00DA5851" w:rsidRDefault="009F2249" w:rsidP="009F2249">
      <w:pPr>
        <w:tabs>
          <w:tab w:val="left" w:pos="5940"/>
        </w:tabs>
        <w:ind w:firstLine="720"/>
        <w:jc w:val="both"/>
        <w:rPr>
          <w:sz w:val="28"/>
          <w:szCs w:val="28"/>
        </w:rPr>
      </w:pPr>
      <w:r w:rsidRPr="009F2249">
        <w:rPr>
          <w:sz w:val="28"/>
          <w:szCs w:val="28"/>
        </w:rPr>
        <w:t xml:space="preserve">3. Поручить организацию исполнения настоящего постановления </w:t>
      </w:r>
      <w:r w:rsidR="00DA5851">
        <w:rPr>
          <w:sz w:val="28"/>
          <w:szCs w:val="28"/>
        </w:rPr>
        <w:t>начальник</w:t>
      </w:r>
      <w:r w:rsidR="00313D23">
        <w:rPr>
          <w:sz w:val="28"/>
          <w:szCs w:val="28"/>
        </w:rPr>
        <w:t>у</w:t>
      </w:r>
      <w:r w:rsidR="00DA5851">
        <w:rPr>
          <w:sz w:val="28"/>
          <w:szCs w:val="28"/>
        </w:rPr>
        <w:t xml:space="preserve"> Управления жилищно</w:t>
      </w:r>
      <w:r w:rsidR="00313D23">
        <w:rPr>
          <w:sz w:val="28"/>
          <w:szCs w:val="28"/>
        </w:rPr>
        <w:t>-коммунального хозя</w:t>
      </w:r>
      <w:r w:rsidR="00DA5851">
        <w:rPr>
          <w:sz w:val="28"/>
          <w:szCs w:val="28"/>
        </w:rPr>
        <w:t>й</w:t>
      </w:r>
      <w:r w:rsidR="00313D23">
        <w:rPr>
          <w:sz w:val="28"/>
          <w:szCs w:val="28"/>
        </w:rPr>
        <w:t>ства</w:t>
      </w:r>
      <w:r w:rsidR="00DA5851">
        <w:rPr>
          <w:sz w:val="28"/>
          <w:szCs w:val="28"/>
        </w:rPr>
        <w:t xml:space="preserve"> администрации города Оренбурга</w:t>
      </w:r>
      <w:r w:rsidR="00FC2A51">
        <w:rPr>
          <w:sz w:val="28"/>
          <w:szCs w:val="28"/>
        </w:rPr>
        <w:t>.</w:t>
      </w:r>
    </w:p>
    <w:p w:rsidR="007E7A7B" w:rsidRDefault="007E7A7B" w:rsidP="00DA585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1DF4" w:rsidRDefault="00911DF4" w:rsidP="00DA5851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2BFB" w:rsidRPr="00AB2BFB" w:rsidRDefault="00AB2BFB" w:rsidP="00AB2BF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B2BFB">
        <w:rPr>
          <w:sz w:val="28"/>
          <w:szCs w:val="28"/>
        </w:rPr>
        <w:t>Глав</w:t>
      </w:r>
      <w:r w:rsidR="002737F0">
        <w:rPr>
          <w:sz w:val="28"/>
          <w:szCs w:val="28"/>
        </w:rPr>
        <w:t>а</w:t>
      </w:r>
      <w:r w:rsidRPr="00AB2BFB">
        <w:rPr>
          <w:sz w:val="28"/>
          <w:szCs w:val="28"/>
        </w:rPr>
        <w:t xml:space="preserve"> города Оренбурга           </w:t>
      </w:r>
      <w:r w:rsidR="002737F0">
        <w:rPr>
          <w:sz w:val="28"/>
          <w:szCs w:val="28"/>
        </w:rPr>
        <w:t xml:space="preserve">       </w:t>
      </w:r>
      <w:r w:rsidRPr="00AB2BFB">
        <w:rPr>
          <w:sz w:val="28"/>
          <w:szCs w:val="28"/>
        </w:rPr>
        <w:t xml:space="preserve">               </w:t>
      </w:r>
      <w:r w:rsidR="005F391E">
        <w:rPr>
          <w:sz w:val="28"/>
          <w:szCs w:val="28"/>
        </w:rPr>
        <w:t xml:space="preserve"> </w:t>
      </w:r>
      <w:r w:rsidRPr="00AB2BFB">
        <w:rPr>
          <w:sz w:val="28"/>
          <w:szCs w:val="28"/>
        </w:rPr>
        <w:t xml:space="preserve">     </w:t>
      </w:r>
      <w:r w:rsidR="00DA6AE0">
        <w:rPr>
          <w:sz w:val="28"/>
          <w:szCs w:val="28"/>
        </w:rPr>
        <w:t xml:space="preserve">         </w:t>
      </w:r>
      <w:r w:rsidR="003F04FD">
        <w:rPr>
          <w:sz w:val="28"/>
          <w:szCs w:val="28"/>
        </w:rPr>
        <w:t xml:space="preserve">   </w:t>
      </w:r>
      <w:r w:rsidR="00DA6AE0">
        <w:rPr>
          <w:sz w:val="28"/>
          <w:szCs w:val="28"/>
        </w:rPr>
        <w:t xml:space="preserve">               </w:t>
      </w:r>
      <w:r w:rsidR="00F04E47">
        <w:rPr>
          <w:sz w:val="28"/>
          <w:szCs w:val="28"/>
        </w:rPr>
        <w:t xml:space="preserve"> В.А. Ильиных</w:t>
      </w:r>
    </w:p>
    <w:sectPr w:rsidR="00AB2BFB" w:rsidRPr="00AB2BFB" w:rsidSect="005F3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DD" w:rsidRDefault="00D91DDD" w:rsidP="00CF46CE">
      <w:r>
        <w:separator/>
      </w:r>
    </w:p>
  </w:endnote>
  <w:endnote w:type="continuationSeparator" w:id="0">
    <w:p w:rsidR="00D91DDD" w:rsidRDefault="00D91DDD" w:rsidP="00CF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13" w:rsidRDefault="0080531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13" w:rsidRDefault="0080531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13" w:rsidRDefault="0080531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DD" w:rsidRDefault="00D91DDD" w:rsidP="00CF46CE">
      <w:r>
        <w:separator/>
      </w:r>
    </w:p>
  </w:footnote>
  <w:footnote w:type="continuationSeparator" w:id="0">
    <w:p w:rsidR="00D91DDD" w:rsidRDefault="00D91DDD" w:rsidP="00CF4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13" w:rsidRDefault="0080531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63491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5313" w:rsidRPr="00805313" w:rsidRDefault="00AF62DA">
        <w:pPr>
          <w:pStyle w:val="a8"/>
          <w:jc w:val="center"/>
          <w:rPr>
            <w:sz w:val="24"/>
            <w:szCs w:val="24"/>
          </w:rPr>
        </w:pPr>
        <w:r w:rsidRPr="00805313">
          <w:rPr>
            <w:sz w:val="24"/>
            <w:szCs w:val="24"/>
          </w:rPr>
          <w:fldChar w:fldCharType="begin"/>
        </w:r>
        <w:r w:rsidR="00805313" w:rsidRPr="00805313">
          <w:rPr>
            <w:sz w:val="24"/>
            <w:szCs w:val="24"/>
          </w:rPr>
          <w:instrText>PAGE   \* MERGEFORMAT</w:instrText>
        </w:r>
        <w:r w:rsidRPr="00805313">
          <w:rPr>
            <w:sz w:val="24"/>
            <w:szCs w:val="24"/>
          </w:rPr>
          <w:fldChar w:fldCharType="separate"/>
        </w:r>
        <w:r w:rsidR="00022189">
          <w:rPr>
            <w:noProof/>
            <w:sz w:val="24"/>
            <w:szCs w:val="24"/>
          </w:rPr>
          <w:t>2</w:t>
        </w:r>
        <w:r w:rsidRPr="00805313">
          <w:rPr>
            <w:sz w:val="24"/>
            <w:szCs w:val="24"/>
          </w:rPr>
          <w:fldChar w:fldCharType="end"/>
        </w:r>
      </w:p>
    </w:sdtContent>
  </w:sdt>
  <w:p w:rsidR="00CF46CE" w:rsidRDefault="00CF46C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13" w:rsidRDefault="008053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0C2"/>
    <w:multiLevelType w:val="hybridMultilevel"/>
    <w:tmpl w:val="52C81F08"/>
    <w:lvl w:ilvl="0" w:tplc="99D617E2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4EC56AE"/>
    <w:multiLevelType w:val="hybridMultilevel"/>
    <w:tmpl w:val="9AFC2514"/>
    <w:lvl w:ilvl="0" w:tplc="2B3280E0">
      <w:start w:val="1"/>
      <w:numFmt w:val="decimal"/>
      <w:lvlText w:val="%1."/>
      <w:lvlJc w:val="left"/>
      <w:pPr>
        <w:tabs>
          <w:tab w:val="num" w:pos="975"/>
        </w:tabs>
        <w:ind w:left="975" w:hanging="4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8AE"/>
    <w:rsid w:val="00002772"/>
    <w:rsid w:val="00010F59"/>
    <w:rsid w:val="00014753"/>
    <w:rsid w:val="0001753A"/>
    <w:rsid w:val="00022189"/>
    <w:rsid w:val="00024AEF"/>
    <w:rsid w:val="0003092A"/>
    <w:rsid w:val="000360DE"/>
    <w:rsid w:val="000426C9"/>
    <w:rsid w:val="00054063"/>
    <w:rsid w:val="00062789"/>
    <w:rsid w:val="00066E02"/>
    <w:rsid w:val="000752FE"/>
    <w:rsid w:val="00087464"/>
    <w:rsid w:val="000A5E75"/>
    <w:rsid w:val="000D232F"/>
    <w:rsid w:val="000E5DAC"/>
    <w:rsid w:val="00134E90"/>
    <w:rsid w:val="00147882"/>
    <w:rsid w:val="00166092"/>
    <w:rsid w:val="00176D27"/>
    <w:rsid w:val="00192A00"/>
    <w:rsid w:val="001C2FD4"/>
    <w:rsid w:val="001D3458"/>
    <w:rsid w:val="001D7E83"/>
    <w:rsid w:val="001E44FE"/>
    <w:rsid w:val="001F053F"/>
    <w:rsid w:val="0020073A"/>
    <w:rsid w:val="00215A3B"/>
    <w:rsid w:val="002444DD"/>
    <w:rsid w:val="002603FC"/>
    <w:rsid w:val="00265C0C"/>
    <w:rsid w:val="00270B0E"/>
    <w:rsid w:val="002737F0"/>
    <w:rsid w:val="00273B30"/>
    <w:rsid w:val="002749E4"/>
    <w:rsid w:val="002823C1"/>
    <w:rsid w:val="00291EC5"/>
    <w:rsid w:val="002926CF"/>
    <w:rsid w:val="00294AD4"/>
    <w:rsid w:val="002A148C"/>
    <w:rsid w:val="002A1FC3"/>
    <w:rsid w:val="002C23A3"/>
    <w:rsid w:val="002D0FE6"/>
    <w:rsid w:val="00304DB4"/>
    <w:rsid w:val="00313D23"/>
    <w:rsid w:val="00323A1E"/>
    <w:rsid w:val="003246E5"/>
    <w:rsid w:val="00340AD4"/>
    <w:rsid w:val="003505F0"/>
    <w:rsid w:val="003A2ED6"/>
    <w:rsid w:val="003A3C68"/>
    <w:rsid w:val="003B5BC9"/>
    <w:rsid w:val="003B6448"/>
    <w:rsid w:val="003C0DBA"/>
    <w:rsid w:val="003F04FD"/>
    <w:rsid w:val="003F061A"/>
    <w:rsid w:val="00405EB8"/>
    <w:rsid w:val="0041798D"/>
    <w:rsid w:val="00421E50"/>
    <w:rsid w:val="0043613B"/>
    <w:rsid w:val="00437735"/>
    <w:rsid w:val="004505FD"/>
    <w:rsid w:val="0045487F"/>
    <w:rsid w:val="004717BA"/>
    <w:rsid w:val="00486EF3"/>
    <w:rsid w:val="004916BC"/>
    <w:rsid w:val="004919B6"/>
    <w:rsid w:val="004A3769"/>
    <w:rsid w:val="004C2C90"/>
    <w:rsid w:val="00514FB1"/>
    <w:rsid w:val="00520834"/>
    <w:rsid w:val="005268AE"/>
    <w:rsid w:val="00545F33"/>
    <w:rsid w:val="00554579"/>
    <w:rsid w:val="00564CB1"/>
    <w:rsid w:val="00576773"/>
    <w:rsid w:val="00590D1F"/>
    <w:rsid w:val="005A0CFA"/>
    <w:rsid w:val="005A4241"/>
    <w:rsid w:val="005B49BB"/>
    <w:rsid w:val="005C2CFD"/>
    <w:rsid w:val="005D3485"/>
    <w:rsid w:val="005E5F31"/>
    <w:rsid w:val="005F391E"/>
    <w:rsid w:val="00610236"/>
    <w:rsid w:val="00611143"/>
    <w:rsid w:val="006126FB"/>
    <w:rsid w:val="006252E1"/>
    <w:rsid w:val="0062653F"/>
    <w:rsid w:val="0062719E"/>
    <w:rsid w:val="0064025A"/>
    <w:rsid w:val="006407F1"/>
    <w:rsid w:val="0064381F"/>
    <w:rsid w:val="00661857"/>
    <w:rsid w:val="0069505E"/>
    <w:rsid w:val="006957D4"/>
    <w:rsid w:val="0069631E"/>
    <w:rsid w:val="006B01BC"/>
    <w:rsid w:val="006B46F3"/>
    <w:rsid w:val="006B5746"/>
    <w:rsid w:val="006C3A7B"/>
    <w:rsid w:val="006C4EBA"/>
    <w:rsid w:val="006E59F2"/>
    <w:rsid w:val="006F1DAB"/>
    <w:rsid w:val="006F333B"/>
    <w:rsid w:val="00705079"/>
    <w:rsid w:val="00720E74"/>
    <w:rsid w:val="00730F69"/>
    <w:rsid w:val="00760B99"/>
    <w:rsid w:val="00760DEE"/>
    <w:rsid w:val="007919F7"/>
    <w:rsid w:val="00793DA5"/>
    <w:rsid w:val="007C74C3"/>
    <w:rsid w:val="007D6F3D"/>
    <w:rsid w:val="007E7A7B"/>
    <w:rsid w:val="00805313"/>
    <w:rsid w:val="00824630"/>
    <w:rsid w:val="008247B4"/>
    <w:rsid w:val="00844F4A"/>
    <w:rsid w:val="008676E5"/>
    <w:rsid w:val="008768AE"/>
    <w:rsid w:val="008837F3"/>
    <w:rsid w:val="008D264D"/>
    <w:rsid w:val="008D331D"/>
    <w:rsid w:val="008F45FD"/>
    <w:rsid w:val="00911DF4"/>
    <w:rsid w:val="00917E6F"/>
    <w:rsid w:val="00974A0F"/>
    <w:rsid w:val="009778F8"/>
    <w:rsid w:val="009B7A54"/>
    <w:rsid w:val="009B7FAE"/>
    <w:rsid w:val="009D051F"/>
    <w:rsid w:val="009E149A"/>
    <w:rsid w:val="009E29F2"/>
    <w:rsid w:val="009F002A"/>
    <w:rsid w:val="009F2249"/>
    <w:rsid w:val="009F543E"/>
    <w:rsid w:val="00A003F7"/>
    <w:rsid w:val="00A17800"/>
    <w:rsid w:val="00A20B33"/>
    <w:rsid w:val="00A27596"/>
    <w:rsid w:val="00A424A3"/>
    <w:rsid w:val="00A457C5"/>
    <w:rsid w:val="00A57723"/>
    <w:rsid w:val="00A60C89"/>
    <w:rsid w:val="00A6509C"/>
    <w:rsid w:val="00A8202B"/>
    <w:rsid w:val="00A8340C"/>
    <w:rsid w:val="00AB2BFB"/>
    <w:rsid w:val="00AD5755"/>
    <w:rsid w:val="00AD699E"/>
    <w:rsid w:val="00AE606F"/>
    <w:rsid w:val="00AF04C0"/>
    <w:rsid w:val="00AF0568"/>
    <w:rsid w:val="00AF321E"/>
    <w:rsid w:val="00AF62DA"/>
    <w:rsid w:val="00B12AAC"/>
    <w:rsid w:val="00B12CD6"/>
    <w:rsid w:val="00B45FAF"/>
    <w:rsid w:val="00B61E8F"/>
    <w:rsid w:val="00B642DE"/>
    <w:rsid w:val="00B754EE"/>
    <w:rsid w:val="00B818A5"/>
    <w:rsid w:val="00B82289"/>
    <w:rsid w:val="00B9015A"/>
    <w:rsid w:val="00B932D3"/>
    <w:rsid w:val="00B95BA4"/>
    <w:rsid w:val="00BA14D1"/>
    <w:rsid w:val="00BA7BED"/>
    <w:rsid w:val="00BB4797"/>
    <w:rsid w:val="00BD1D82"/>
    <w:rsid w:val="00BD6CDC"/>
    <w:rsid w:val="00BE522B"/>
    <w:rsid w:val="00BF088A"/>
    <w:rsid w:val="00BF0C70"/>
    <w:rsid w:val="00C26CC0"/>
    <w:rsid w:val="00C32534"/>
    <w:rsid w:val="00C5047C"/>
    <w:rsid w:val="00C505A2"/>
    <w:rsid w:val="00C73251"/>
    <w:rsid w:val="00C814C1"/>
    <w:rsid w:val="00C82DB0"/>
    <w:rsid w:val="00C83AAB"/>
    <w:rsid w:val="00C85188"/>
    <w:rsid w:val="00C91522"/>
    <w:rsid w:val="00C958AD"/>
    <w:rsid w:val="00CA1029"/>
    <w:rsid w:val="00CB03EA"/>
    <w:rsid w:val="00CB2036"/>
    <w:rsid w:val="00CE54AE"/>
    <w:rsid w:val="00CF46CE"/>
    <w:rsid w:val="00CF4F74"/>
    <w:rsid w:val="00D30697"/>
    <w:rsid w:val="00D91DDD"/>
    <w:rsid w:val="00D95E8D"/>
    <w:rsid w:val="00D9654D"/>
    <w:rsid w:val="00DA5851"/>
    <w:rsid w:val="00DA6AE0"/>
    <w:rsid w:val="00DD1123"/>
    <w:rsid w:val="00DF3B39"/>
    <w:rsid w:val="00E32EB5"/>
    <w:rsid w:val="00E337DD"/>
    <w:rsid w:val="00E33FD8"/>
    <w:rsid w:val="00E35835"/>
    <w:rsid w:val="00E44D19"/>
    <w:rsid w:val="00E46F0D"/>
    <w:rsid w:val="00E54CF0"/>
    <w:rsid w:val="00E564FE"/>
    <w:rsid w:val="00E7386A"/>
    <w:rsid w:val="00E91053"/>
    <w:rsid w:val="00E96487"/>
    <w:rsid w:val="00EA18B4"/>
    <w:rsid w:val="00EB5F8B"/>
    <w:rsid w:val="00ED0794"/>
    <w:rsid w:val="00ED5292"/>
    <w:rsid w:val="00ED52A9"/>
    <w:rsid w:val="00EE22BC"/>
    <w:rsid w:val="00EF5A59"/>
    <w:rsid w:val="00F04E47"/>
    <w:rsid w:val="00F0799A"/>
    <w:rsid w:val="00F336D4"/>
    <w:rsid w:val="00F47786"/>
    <w:rsid w:val="00F5022C"/>
    <w:rsid w:val="00F53805"/>
    <w:rsid w:val="00F578BE"/>
    <w:rsid w:val="00F836F6"/>
    <w:rsid w:val="00F97DD6"/>
    <w:rsid w:val="00FA5B1F"/>
    <w:rsid w:val="00FA6237"/>
    <w:rsid w:val="00FA7F02"/>
    <w:rsid w:val="00FC1AD0"/>
    <w:rsid w:val="00FC2A51"/>
    <w:rsid w:val="00FD1ED8"/>
    <w:rsid w:val="00FD4DA6"/>
    <w:rsid w:val="00FE1A50"/>
    <w:rsid w:val="00FF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F62DA"/>
  </w:style>
  <w:style w:type="paragraph" w:styleId="1">
    <w:name w:val="heading 1"/>
    <w:basedOn w:val="a"/>
    <w:next w:val="a"/>
    <w:link w:val="10"/>
    <w:uiPriority w:val="9"/>
    <w:qFormat/>
    <w:rsid w:val="00AF62DA"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AF62DA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62D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62D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294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94AD4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F46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46CE"/>
  </w:style>
  <w:style w:type="paragraph" w:styleId="aa">
    <w:name w:val="footer"/>
    <w:basedOn w:val="a"/>
    <w:link w:val="ab"/>
    <w:rsid w:val="00CF46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4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294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94AD4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CF46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46CE"/>
  </w:style>
  <w:style w:type="paragraph" w:styleId="aa">
    <w:name w:val="footer"/>
    <w:basedOn w:val="a"/>
    <w:link w:val="ab"/>
    <w:rsid w:val="00CF46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4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lapaevanava</cp:lastModifiedBy>
  <cp:revision>2</cp:revision>
  <cp:lastPrinted>2020-06-04T04:43:00Z</cp:lastPrinted>
  <dcterms:created xsi:type="dcterms:W3CDTF">2020-07-14T10:55:00Z</dcterms:created>
  <dcterms:modified xsi:type="dcterms:W3CDTF">2020-07-14T10:55:00Z</dcterms:modified>
</cp:coreProperties>
</file>