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050" w:rsidRDefault="00792B99" w:rsidP="00792B99">
      <w:pPr>
        <w:tabs>
          <w:tab w:val="left" w:pos="1134"/>
        </w:tabs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2830B0">
        <w:rPr>
          <w:sz w:val="28"/>
          <w:szCs w:val="28"/>
        </w:rPr>
        <w:t xml:space="preserve">        </w:t>
      </w:r>
    </w:p>
    <w:p w:rsidR="00BB79F6" w:rsidRPr="00EC73DF" w:rsidRDefault="001E7050" w:rsidP="00792B99">
      <w:pPr>
        <w:tabs>
          <w:tab w:val="left" w:pos="1134"/>
        </w:tabs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300F9">
        <w:rPr>
          <w:sz w:val="28"/>
          <w:szCs w:val="28"/>
        </w:rPr>
        <w:t xml:space="preserve">                           </w:t>
      </w:r>
      <w:r w:rsidR="00BB79F6" w:rsidRPr="00EC73DF">
        <w:rPr>
          <w:sz w:val="28"/>
          <w:szCs w:val="28"/>
        </w:rPr>
        <w:t>Приложение</w:t>
      </w:r>
      <w:r w:rsidR="00BB79F6">
        <w:rPr>
          <w:sz w:val="28"/>
          <w:szCs w:val="28"/>
        </w:rPr>
        <w:t xml:space="preserve"> </w:t>
      </w:r>
    </w:p>
    <w:p w:rsidR="00792B99" w:rsidRDefault="00792B99" w:rsidP="00792B99">
      <w:pPr>
        <w:tabs>
          <w:tab w:val="left" w:pos="1134"/>
        </w:tabs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kern w:val="28"/>
          <w:sz w:val="28"/>
          <w:szCs w:val="28"/>
        </w:rPr>
        <w:t xml:space="preserve">                                                         </w:t>
      </w:r>
      <w:r w:rsidR="004300F9">
        <w:rPr>
          <w:kern w:val="28"/>
          <w:sz w:val="28"/>
          <w:szCs w:val="28"/>
        </w:rPr>
        <w:t xml:space="preserve">                     </w:t>
      </w:r>
      <w:r w:rsidR="00776F07">
        <w:rPr>
          <w:kern w:val="28"/>
          <w:sz w:val="28"/>
          <w:szCs w:val="28"/>
        </w:rPr>
        <w:t xml:space="preserve">к </w:t>
      </w:r>
      <w:r>
        <w:rPr>
          <w:kern w:val="28"/>
          <w:sz w:val="28"/>
          <w:szCs w:val="28"/>
        </w:rPr>
        <w:t>приложению № 1</w:t>
      </w:r>
      <w:r w:rsidR="004300F9">
        <w:rPr>
          <w:kern w:val="28"/>
          <w:sz w:val="28"/>
          <w:szCs w:val="28"/>
        </w:rPr>
        <w:t xml:space="preserve"> </w:t>
      </w:r>
      <w:r w:rsidRPr="00EC73DF">
        <w:rPr>
          <w:sz w:val="28"/>
          <w:szCs w:val="28"/>
        </w:rPr>
        <w:t>к постановлению</w:t>
      </w:r>
    </w:p>
    <w:p w:rsidR="00792B99" w:rsidRPr="00EC73DF" w:rsidRDefault="00792B99" w:rsidP="00792B99">
      <w:pPr>
        <w:tabs>
          <w:tab w:val="left" w:pos="1134"/>
        </w:tabs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EC73DF">
        <w:rPr>
          <w:sz w:val="28"/>
          <w:szCs w:val="28"/>
        </w:rPr>
        <w:t>администрации города Оренбурга</w:t>
      </w:r>
    </w:p>
    <w:p w:rsidR="00074078" w:rsidRPr="001707D0" w:rsidRDefault="00792B99" w:rsidP="00074078">
      <w:pPr>
        <w:tabs>
          <w:tab w:val="left" w:pos="1134"/>
        </w:tabs>
        <w:autoSpaceDE w:val="0"/>
        <w:autoSpaceDN w:val="0"/>
        <w:adjustRightInd w:val="0"/>
        <w:ind w:left="5103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</w:t>
      </w:r>
      <w:r w:rsidR="0007407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</w:t>
      </w:r>
      <w:r w:rsidR="00074078" w:rsidRPr="00EC73DF">
        <w:rPr>
          <w:sz w:val="28"/>
          <w:szCs w:val="28"/>
        </w:rPr>
        <w:t xml:space="preserve">от </w:t>
      </w:r>
      <w:r w:rsidR="00074078">
        <w:rPr>
          <w:sz w:val="28"/>
          <w:szCs w:val="28"/>
        </w:rPr>
        <w:t>14.05.2018</w:t>
      </w:r>
      <w:r w:rsidR="00074078" w:rsidRPr="00C17F18">
        <w:rPr>
          <w:sz w:val="28"/>
          <w:szCs w:val="28"/>
        </w:rPr>
        <w:t xml:space="preserve">  № </w:t>
      </w:r>
      <w:r w:rsidR="00074078">
        <w:rPr>
          <w:sz w:val="28"/>
          <w:szCs w:val="28"/>
        </w:rPr>
        <w:t>1435-п</w:t>
      </w:r>
    </w:p>
    <w:p w:rsidR="00792B99" w:rsidRPr="001707D0" w:rsidRDefault="00792B99" w:rsidP="00792B99">
      <w:pPr>
        <w:tabs>
          <w:tab w:val="left" w:pos="1134"/>
        </w:tabs>
        <w:autoSpaceDE w:val="0"/>
        <w:autoSpaceDN w:val="0"/>
        <w:adjustRightInd w:val="0"/>
        <w:ind w:left="5103"/>
        <w:jc w:val="center"/>
        <w:rPr>
          <w:sz w:val="28"/>
          <w:szCs w:val="28"/>
          <w:u w:val="single"/>
        </w:rPr>
      </w:pPr>
    </w:p>
    <w:p w:rsidR="00776F07" w:rsidRDefault="00776F07" w:rsidP="00792B99">
      <w:pPr>
        <w:spacing w:after="1" w:line="280" w:lineRule="atLeast"/>
        <w:ind w:left="7371"/>
        <w:jc w:val="right"/>
        <w:rPr>
          <w:kern w:val="28"/>
          <w:sz w:val="28"/>
          <w:szCs w:val="28"/>
        </w:rPr>
      </w:pPr>
    </w:p>
    <w:p w:rsidR="00BB79F6" w:rsidRDefault="00BB79F6" w:rsidP="00776F07">
      <w:pPr>
        <w:spacing w:after="1" w:line="280" w:lineRule="atLeast"/>
        <w:jc w:val="center"/>
      </w:pPr>
      <w:r>
        <w:rPr>
          <w:sz w:val="28"/>
        </w:rPr>
        <w:t>С</w:t>
      </w:r>
      <w:r w:rsidR="00792B99">
        <w:rPr>
          <w:sz w:val="28"/>
        </w:rPr>
        <w:t>ВЕДЕНИЯ</w:t>
      </w:r>
    </w:p>
    <w:p w:rsidR="00BB79F6" w:rsidRDefault="00BB79F6">
      <w:pPr>
        <w:spacing w:after="1" w:line="280" w:lineRule="atLeast"/>
        <w:jc w:val="center"/>
      </w:pPr>
      <w:r>
        <w:rPr>
          <w:sz w:val="28"/>
        </w:rPr>
        <w:t>о доходах, расходах, об имуществе и обязательствах</w:t>
      </w:r>
    </w:p>
    <w:p w:rsidR="00BB79F6" w:rsidRDefault="00BB79F6">
      <w:pPr>
        <w:spacing w:after="1" w:line="280" w:lineRule="atLeast"/>
        <w:jc w:val="center"/>
      </w:pPr>
      <w:r>
        <w:rPr>
          <w:sz w:val="28"/>
        </w:rPr>
        <w:t>имущественного характера за период</w:t>
      </w:r>
    </w:p>
    <w:p w:rsidR="00BB79F6" w:rsidRDefault="00B36B12">
      <w:pPr>
        <w:spacing w:after="1" w:line="280" w:lineRule="atLeast"/>
        <w:jc w:val="center"/>
      </w:pPr>
      <w:r>
        <w:rPr>
          <w:sz w:val="28"/>
        </w:rPr>
        <w:t>с 1 января 2021</w:t>
      </w:r>
      <w:r w:rsidR="003A418F">
        <w:rPr>
          <w:sz w:val="28"/>
        </w:rPr>
        <w:t xml:space="preserve"> </w:t>
      </w:r>
      <w:r w:rsidR="00BB79F6">
        <w:rPr>
          <w:sz w:val="28"/>
        </w:rPr>
        <w:t>года по 31 декабря 20</w:t>
      </w:r>
      <w:r>
        <w:rPr>
          <w:sz w:val="28"/>
        </w:rPr>
        <w:t>21</w:t>
      </w:r>
      <w:bookmarkStart w:id="0" w:name="_GoBack"/>
      <w:bookmarkEnd w:id="0"/>
      <w:r w:rsidR="003A418F">
        <w:rPr>
          <w:sz w:val="28"/>
        </w:rPr>
        <w:t xml:space="preserve"> </w:t>
      </w:r>
      <w:r w:rsidR="00BB79F6">
        <w:rPr>
          <w:sz w:val="28"/>
        </w:rPr>
        <w:t>года</w:t>
      </w:r>
    </w:p>
    <w:p w:rsidR="00BB79F6" w:rsidRDefault="003A418F">
      <w:pPr>
        <w:spacing w:after="1" w:line="280" w:lineRule="atLeast"/>
        <w:jc w:val="both"/>
        <w:outlineLvl w:val="0"/>
      </w:pPr>
      <w:r>
        <w:t xml:space="preserve"> </w:t>
      </w:r>
    </w:p>
    <w:tbl>
      <w:tblPr>
        <w:tblW w:w="154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559"/>
        <w:gridCol w:w="1417"/>
        <w:gridCol w:w="1134"/>
        <w:gridCol w:w="1418"/>
        <w:gridCol w:w="992"/>
        <w:gridCol w:w="1418"/>
        <w:gridCol w:w="850"/>
        <w:gridCol w:w="992"/>
        <w:gridCol w:w="1418"/>
        <w:gridCol w:w="1417"/>
        <w:gridCol w:w="957"/>
        <w:gridCol w:w="1453"/>
      </w:tblGrid>
      <w:tr w:rsidR="00BB79F6" w:rsidTr="00336C8F">
        <w:tc>
          <w:tcPr>
            <w:tcW w:w="426" w:type="dxa"/>
            <w:vMerge w:val="restart"/>
          </w:tcPr>
          <w:p w:rsidR="00BB79F6" w:rsidRDefault="00BB79F6">
            <w:pPr>
              <w:spacing w:after="1" w:line="200" w:lineRule="atLeast"/>
              <w:jc w:val="center"/>
            </w:pPr>
            <w:r>
              <w:t>N п/п</w:t>
            </w:r>
          </w:p>
        </w:tc>
        <w:tc>
          <w:tcPr>
            <w:tcW w:w="1559" w:type="dxa"/>
            <w:vMerge w:val="restart"/>
          </w:tcPr>
          <w:p w:rsidR="00BB79F6" w:rsidRDefault="00BB79F6" w:rsidP="004300F9">
            <w:pPr>
              <w:spacing w:after="1" w:line="200" w:lineRule="atLeast"/>
              <w:jc w:val="center"/>
            </w:pPr>
            <w:r>
              <w:t>Фамилия и инициалы лица, чьи сведения размещаются</w:t>
            </w:r>
            <w:r w:rsidR="004300F9">
              <w:t>*</w:t>
            </w:r>
            <w: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BB79F6" w:rsidRDefault="00BB79F6" w:rsidP="004300F9">
            <w:pPr>
              <w:spacing w:after="1" w:line="200" w:lineRule="atLeast"/>
              <w:jc w:val="center"/>
            </w:pPr>
            <w:r>
              <w:t>Наименование должности</w:t>
            </w:r>
            <w:r w:rsidR="004300F9">
              <w:t>**</w:t>
            </w:r>
            <w:r>
              <w:t xml:space="preserve"> </w:t>
            </w:r>
          </w:p>
        </w:tc>
        <w:tc>
          <w:tcPr>
            <w:tcW w:w="4962" w:type="dxa"/>
            <w:gridSpan w:val="4"/>
          </w:tcPr>
          <w:p w:rsidR="00BB79F6" w:rsidRDefault="00BB79F6">
            <w:pPr>
              <w:spacing w:after="1" w:line="200" w:lineRule="atLeast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BB79F6" w:rsidRDefault="00BB79F6">
            <w:pPr>
              <w:spacing w:after="1" w:line="200" w:lineRule="atLeast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BB79F6" w:rsidRDefault="00BB79F6">
            <w:pPr>
              <w:spacing w:after="1" w:line="200" w:lineRule="atLeast"/>
              <w:jc w:val="center"/>
            </w:pPr>
            <w:r>
              <w:t xml:space="preserve">Транспортные средства </w:t>
            </w:r>
          </w:p>
          <w:p w:rsidR="00BB79F6" w:rsidRDefault="00BB79F6">
            <w:pPr>
              <w:spacing w:after="1" w:line="200" w:lineRule="atLeast"/>
              <w:jc w:val="center"/>
            </w:pPr>
            <w:r>
              <w:t>(вид, марка)</w:t>
            </w:r>
          </w:p>
        </w:tc>
        <w:tc>
          <w:tcPr>
            <w:tcW w:w="957" w:type="dxa"/>
            <w:vMerge w:val="restart"/>
          </w:tcPr>
          <w:p w:rsidR="00BB79F6" w:rsidRDefault="00BB79F6" w:rsidP="00336C8F">
            <w:pPr>
              <w:spacing w:after="1" w:line="200" w:lineRule="atLeast"/>
              <w:jc w:val="center"/>
            </w:pPr>
            <w:r>
              <w:t>Декларированный годовой доход (руб</w:t>
            </w:r>
            <w:r w:rsidR="00336C8F">
              <w:t>.</w:t>
            </w:r>
            <w:r>
              <w:t xml:space="preserve">) </w:t>
            </w:r>
          </w:p>
        </w:tc>
        <w:tc>
          <w:tcPr>
            <w:tcW w:w="1453" w:type="dxa"/>
            <w:vMerge w:val="restart"/>
          </w:tcPr>
          <w:p w:rsidR="00BB79F6" w:rsidRDefault="00BB79F6" w:rsidP="00336C8F">
            <w:pPr>
              <w:spacing w:after="1" w:line="200" w:lineRule="atLeast"/>
              <w:jc w:val="center"/>
            </w:pPr>
            <w: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  <w:r w:rsidR="00336C8F">
              <w:t>***</w:t>
            </w:r>
          </w:p>
        </w:tc>
      </w:tr>
      <w:tr w:rsidR="00BB79F6" w:rsidTr="00336C8F">
        <w:tc>
          <w:tcPr>
            <w:tcW w:w="426" w:type="dxa"/>
            <w:vMerge/>
          </w:tcPr>
          <w:p w:rsidR="00BB79F6" w:rsidRDefault="00BB79F6"/>
        </w:tc>
        <w:tc>
          <w:tcPr>
            <w:tcW w:w="1559" w:type="dxa"/>
            <w:vMerge/>
          </w:tcPr>
          <w:p w:rsidR="00BB79F6" w:rsidRDefault="00BB79F6"/>
        </w:tc>
        <w:tc>
          <w:tcPr>
            <w:tcW w:w="1417" w:type="dxa"/>
            <w:vMerge/>
          </w:tcPr>
          <w:p w:rsidR="00BB79F6" w:rsidRDefault="00BB79F6"/>
        </w:tc>
        <w:tc>
          <w:tcPr>
            <w:tcW w:w="1134" w:type="dxa"/>
          </w:tcPr>
          <w:p w:rsidR="00BB79F6" w:rsidRDefault="00BB79F6">
            <w:pPr>
              <w:spacing w:after="1" w:line="200" w:lineRule="atLeast"/>
              <w:jc w:val="center"/>
            </w:pPr>
            <w:r>
              <w:t>вид объекта</w:t>
            </w:r>
          </w:p>
        </w:tc>
        <w:tc>
          <w:tcPr>
            <w:tcW w:w="1418" w:type="dxa"/>
          </w:tcPr>
          <w:p w:rsidR="00BB79F6" w:rsidRDefault="00BB79F6">
            <w:pPr>
              <w:spacing w:after="1" w:line="200" w:lineRule="atLeast"/>
              <w:jc w:val="center"/>
            </w:pPr>
            <w:r>
              <w:t>вид собственности</w:t>
            </w:r>
          </w:p>
        </w:tc>
        <w:tc>
          <w:tcPr>
            <w:tcW w:w="992" w:type="dxa"/>
          </w:tcPr>
          <w:p w:rsidR="00BB79F6" w:rsidRDefault="003A418F" w:rsidP="00845FC5">
            <w:pPr>
              <w:spacing w:after="1" w:line="200" w:lineRule="atLeast"/>
              <w:jc w:val="center"/>
            </w:pPr>
            <w:proofErr w:type="spellStart"/>
            <w:r>
              <w:t>П</w:t>
            </w:r>
            <w:r w:rsidR="00BB79F6">
              <w:t>лощ</w:t>
            </w:r>
            <w:proofErr w:type="spellEnd"/>
            <w:r>
              <w:t xml:space="preserve"> </w:t>
            </w:r>
            <w:proofErr w:type="spellStart"/>
            <w:r w:rsidR="00BB79F6">
              <w:t>адь</w:t>
            </w:r>
            <w:proofErr w:type="spellEnd"/>
            <w:r w:rsidR="00BB79F6">
              <w:t xml:space="preserve"> (кв. м)</w:t>
            </w:r>
          </w:p>
        </w:tc>
        <w:tc>
          <w:tcPr>
            <w:tcW w:w="1418" w:type="dxa"/>
          </w:tcPr>
          <w:p w:rsidR="00BB79F6" w:rsidRDefault="00BB79F6">
            <w:pPr>
              <w:spacing w:after="1" w:line="200" w:lineRule="atLeast"/>
              <w:jc w:val="center"/>
            </w:pPr>
            <w:r>
              <w:t>страна расположения</w:t>
            </w:r>
          </w:p>
        </w:tc>
        <w:tc>
          <w:tcPr>
            <w:tcW w:w="850" w:type="dxa"/>
          </w:tcPr>
          <w:p w:rsidR="00BB79F6" w:rsidRDefault="00BB79F6">
            <w:pPr>
              <w:spacing w:after="1" w:line="200" w:lineRule="atLeast"/>
              <w:jc w:val="center"/>
            </w:pPr>
            <w:r>
              <w:t>вид объекта</w:t>
            </w:r>
          </w:p>
        </w:tc>
        <w:tc>
          <w:tcPr>
            <w:tcW w:w="992" w:type="dxa"/>
          </w:tcPr>
          <w:p w:rsidR="00BB79F6" w:rsidRDefault="00BB79F6" w:rsidP="00845FC5">
            <w:pPr>
              <w:spacing w:after="1" w:line="200" w:lineRule="atLeast"/>
              <w:jc w:val="center"/>
            </w:pPr>
            <w:r>
              <w:t>площадь (кв. м)</w:t>
            </w:r>
          </w:p>
        </w:tc>
        <w:tc>
          <w:tcPr>
            <w:tcW w:w="1418" w:type="dxa"/>
          </w:tcPr>
          <w:p w:rsidR="00BB79F6" w:rsidRDefault="00BB79F6">
            <w:pPr>
              <w:spacing w:after="1" w:line="200" w:lineRule="atLeast"/>
              <w:jc w:val="center"/>
            </w:pPr>
            <w:r>
              <w:t>страна расположения</w:t>
            </w:r>
          </w:p>
        </w:tc>
        <w:tc>
          <w:tcPr>
            <w:tcW w:w="1417" w:type="dxa"/>
            <w:vMerge/>
          </w:tcPr>
          <w:p w:rsidR="00BB79F6" w:rsidRDefault="00BB79F6"/>
        </w:tc>
        <w:tc>
          <w:tcPr>
            <w:tcW w:w="957" w:type="dxa"/>
            <w:vMerge/>
          </w:tcPr>
          <w:p w:rsidR="00BB79F6" w:rsidRDefault="00BB79F6"/>
        </w:tc>
        <w:tc>
          <w:tcPr>
            <w:tcW w:w="1453" w:type="dxa"/>
            <w:vMerge/>
          </w:tcPr>
          <w:p w:rsidR="00BB79F6" w:rsidRDefault="00BB79F6"/>
        </w:tc>
      </w:tr>
      <w:tr w:rsidR="00BB79F6" w:rsidTr="00336C8F">
        <w:tc>
          <w:tcPr>
            <w:tcW w:w="426" w:type="dxa"/>
          </w:tcPr>
          <w:p w:rsidR="00BB79F6" w:rsidRDefault="00BB79F6" w:rsidP="008B2AFF">
            <w:pPr>
              <w:spacing w:after="1" w:line="200" w:lineRule="atLeast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B79F6" w:rsidRDefault="00BB79F6" w:rsidP="008B2AFF">
            <w:pPr>
              <w:spacing w:after="1" w:line="200" w:lineRule="atLeast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B79F6" w:rsidRDefault="00BB79F6" w:rsidP="008B2AFF">
            <w:pPr>
              <w:spacing w:after="1" w:line="200" w:lineRule="atLeast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BB79F6" w:rsidRDefault="00BB79F6" w:rsidP="008B2AFF">
            <w:pPr>
              <w:spacing w:after="1" w:line="200" w:lineRule="atLeast"/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BB79F6" w:rsidRDefault="00BB79F6" w:rsidP="008B2AFF">
            <w:pPr>
              <w:spacing w:after="1" w:line="200" w:lineRule="atLeast"/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BB79F6" w:rsidRDefault="00BB79F6" w:rsidP="008B2AFF">
            <w:pPr>
              <w:spacing w:after="1" w:line="200" w:lineRule="atLeast"/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BB79F6" w:rsidRDefault="00BB79F6" w:rsidP="008B2AFF">
            <w:pPr>
              <w:spacing w:after="1" w:line="200" w:lineRule="atLeast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BB79F6" w:rsidRDefault="00BB79F6" w:rsidP="008B2AFF">
            <w:pPr>
              <w:spacing w:after="1" w:line="200" w:lineRule="atLeast"/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BB79F6" w:rsidRDefault="00BB79F6" w:rsidP="008B2AFF">
            <w:pPr>
              <w:spacing w:after="1" w:line="200" w:lineRule="atLeast"/>
              <w:jc w:val="center"/>
            </w:pPr>
            <w:r>
              <w:t>9</w:t>
            </w:r>
          </w:p>
        </w:tc>
        <w:tc>
          <w:tcPr>
            <w:tcW w:w="1418" w:type="dxa"/>
          </w:tcPr>
          <w:p w:rsidR="00BB79F6" w:rsidRDefault="00BB79F6" w:rsidP="008B2AFF">
            <w:pPr>
              <w:spacing w:after="1" w:line="200" w:lineRule="atLeast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BB79F6" w:rsidRDefault="00BB79F6" w:rsidP="008B2AFF">
            <w:pPr>
              <w:spacing w:after="1" w:line="200" w:lineRule="atLeast"/>
              <w:jc w:val="center"/>
            </w:pPr>
            <w:r>
              <w:t>11</w:t>
            </w:r>
          </w:p>
        </w:tc>
        <w:tc>
          <w:tcPr>
            <w:tcW w:w="957" w:type="dxa"/>
          </w:tcPr>
          <w:p w:rsidR="00BB79F6" w:rsidRDefault="00BB79F6" w:rsidP="008B2AFF">
            <w:pPr>
              <w:spacing w:after="1" w:line="200" w:lineRule="atLeast"/>
              <w:jc w:val="center"/>
            </w:pPr>
            <w:r>
              <w:t>12</w:t>
            </w:r>
          </w:p>
        </w:tc>
        <w:tc>
          <w:tcPr>
            <w:tcW w:w="1453" w:type="dxa"/>
          </w:tcPr>
          <w:p w:rsidR="00BB79F6" w:rsidRDefault="00BB79F6" w:rsidP="008B2AFF">
            <w:pPr>
              <w:spacing w:after="1" w:line="200" w:lineRule="atLeast"/>
              <w:jc w:val="center"/>
            </w:pPr>
            <w:r>
              <w:t>13</w:t>
            </w:r>
          </w:p>
        </w:tc>
      </w:tr>
      <w:tr w:rsidR="00BB79F6" w:rsidTr="00336C8F">
        <w:tc>
          <w:tcPr>
            <w:tcW w:w="426" w:type="dxa"/>
          </w:tcPr>
          <w:p w:rsidR="00BB79F6" w:rsidRDefault="00BB79F6">
            <w:pPr>
              <w:spacing w:after="1" w:line="200" w:lineRule="atLeast"/>
              <w:jc w:val="center"/>
            </w:pPr>
          </w:p>
        </w:tc>
        <w:tc>
          <w:tcPr>
            <w:tcW w:w="1559" w:type="dxa"/>
          </w:tcPr>
          <w:p w:rsidR="00BB79F6" w:rsidRDefault="007C4FBF">
            <w:pPr>
              <w:spacing w:after="1" w:line="200" w:lineRule="atLeast"/>
              <w:jc w:val="center"/>
            </w:pPr>
            <w:proofErr w:type="spellStart"/>
            <w:r>
              <w:t>Степанок</w:t>
            </w:r>
            <w:proofErr w:type="spellEnd"/>
            <w:r>
              <w:t xml:space="preserve"> Надежда Михайловна</w:t>
            </w: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  <w:proofErr w:type="spellStart"/>
            <w:r>
              <w:t>Степанок</w:t>
            </w:r>
            <w:proofErr w:type="spellEnd"/>
            <w:r>
              <w:t xml:space="preserve"> Виктор Константинович</w:t>
            </w:r>
          </w:p>
          <w:p w:rsidR="00082CB2" w:rsidRPr="007C4FBF" w:rsidRDefault="00082CB2">
            <w:pPr>
              <w:spacing w:after="1" w:line="200" w:lineRule="atLeast"/>
              <w:jc w:val="center"/>
            </w:pPr>
          </w:p>
        </w:tc>
        <w:tc>
          <w:tcPr>
            <w:tcW w:w="1417" w:type="dxa"/>
          </w:tcPr>
          <w:p w:rsidR="00BB79F6" w:rsidRDefault="007C4FBF">
            <w:pPr>
              <w:spacing w:after="1" w:line="200" w:lineRule="atLeast"/>
              <w:jc w:val="center"/>
            </w:pPr>
            <w:r>
              <w:lastRenderedPageBreak/>
              <w:t xml:space="preserve">Начальник </w:t>
            </w:r>
            <w:proofErr w:type="spellStart"/>
            <w:r>
              <w:t>УЗиРПХ</w:t>
            </w:r>
            <w:proofErr w:type="spellEnd"/>
            <w:r>
              <w:t xml:space="preserve"> </w:t>
            </w:r>
            <w:proofErr w:type="spellStart"/>
            <w:r>
              <w:t>ДГиЗО</w:t>
            </w:r>
            <w:proofErr w:type="spellEnd"/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  <w:r>
              <w:t>муж</w:t>
            </w:r>
          </w:p>
        </w:tc>
        <w:tc>
          <w:tcPr>
            <w:tcW w:w="1134" w:type="dxa"/>
          </w:tcPr>
          <w:p w:rsidR="00BB79F6" w:rsidRDefault="007C4FBF">
            <w:pPr>
              <w:spacing w:after="1" w:line="200" w:lineRule="atLeast"/>
              <w:jc w:val="center"/>
            </w:pPr>
            <w:r>
              <w:lastRenderedPageBreak/>
              <w:t>Жилой дом</w:t>
            </w: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  <w:r>
              <w:t>Земельный участок</w:t>
            </w: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  <w:r>
              <w:t>Дачный земельный участок</w:t>
            </w: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  <w:r>
              <w:t>Дачный земельный участок</w:t>
            </w: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  <w:r>
              <w:lastRenderedPageBreak/>
              <w:t>Дачный домик</w:t>
            </w: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  <w:r>
              <w:t>Жилой дом</w:t>
            </w: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  <w:r>
              <w:t>Земельный участок</w:t>
            </w: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</w:tc>
        <w:tc>
          <w:tcPr>
            <w:tcW w:w="1418" w:type="dxa"/>
          </w:tcPr>
          <w:p w:rsidR="00BB79F6" w:rsidRDefault="007C4FBF">
            <w:pPr>
              <w:spacing w:after="1" w:line="200" w:lineRule="atLeast"/>
              <w:jc w:val="center"/>
            </w:pPr>
            <w:r>
              <w:lastRenderedPageBreak/>
              <w:t>Собственность ½ доли</w:t>
            </w: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  <w:r>
              <w:t>Собственность ½ доли</w:t>
            </w: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  <w:r>
              <w:t>Собственность</w:t>
            </w: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  <w:r>
              <w:t>Собственность</w:t>
            </w: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  <w:r>
              <w:lastRenderedPageBreak/>
              <w:t>Собственность</w:t>
            </w: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  <w:r>
              <w:t>Собственность ½ доли</w:t>
            </w: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  <w:r>
              <w:t>Собственность ½ доли</w:t>
            </w:r>
          </w:p>
        </w:tc>
        <w:tc>
          <w:tcPr>
            <w:tcW w:w="992" w:type="dxa"/>
          </w:tcPr>
          <w:p w:rsidR="00BB79F6" w:rsidRDefault="007C4FBF">
            <w:pPr>
              <w:spacing w:after="1" w:line="200" w:lineRule="atLeast"/>
              <w:jc w:val="center"/>
            </w:pPr>
            <w:r>
              <w:lastRenderedPageBreak/>
              <w:t>254,2</w:t>
            </w: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  <w:r>
              <w:t>1210</w:t>
            </w: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  <w:r>
              <w:t>525</w:t>
            </w: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  <w:r>
              <w:t>684</w:t>
            </w: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  <w:r>
              <w:lastRenderedPageBreak/>
              <w:t>9</w:t>
            </w: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  <w:r>
              <w:t>254,2</w:t>
            </w: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  <w:r>
              <w:t>1210</w:t>
            </w:r>
          </w:p>
          <w:p w:rsidR="00082CB2" w:rsidRDefault="00082CB2">
            <w:pPr>
              <w:spacing w:after="1" w:line="200" w:lineRule="atLeast"/>
              <w:jc w:val="center"/>
            </w:pPr>
          </w:p>
        </w:tc>
        <w:tc>
          <w:tcPr>
            <w:tcW w:w="1418" w:type="dxa"/>
          </w:tcPr>
          <w:p w:rsidR="00BB79F6" w:rsidRDefault="007C4FBF">
            <w:pPr>
              <w:spacing w:after="1" w:line="200" w:lineRule="atLeast"/>
              <w:jc w:val="center"/>
            </w:pPr>
            <w:r>
              <w:lastRenderedPageBreak/>
              <w:t>РФ</w:t>
            </w: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  <w:r>
              <w:t>РФ</w:t>
            </w: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  <w:r>
              <w:t>РФ</w:t>
            </w: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  <w:r>
              <w:t>РФ</w:t>
            </w: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  <w:r>
              <w:lastRenderedPageBreak/>
              <w:t>РФ</w:t>
            </w: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  <w:r>
              <w:t>РФ</w:t>
            </w: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  <w:r>
              <w:t>РФ</w:t>
            </w:r>
          </w:p>
        </w:tc>
        <w:tc>
          <w:tcPr>
            <w:tcW w:w="850" w:type="dxa"/>
          </w:tcPr>
          <w:p w:rsidR="00BB79F6" w:rsidRDefault="00BB79F6">
            <w:pPr>
              <w:spacing w:after="1" w:line="200" w:lineRule="atLeast"/>
              <w:jc w:val="center"/>
            </w:pPr>
          </w:p>
        </w:tc>
        <w:tc>
          <w:tcPr>
            <w:tcW w:w="992" w:type="dxa"/>
          </w:tcPr>
          <w:p w:rsidR="00BB79F6" w:rsidRDefault="00BB79F6">
            <w:pPr>
              <w:spacing w:after="1" w:line="200" w:lineRule="atLeast"/>
              <w:jc w:val="center"/>
            </w:pPr>
          </w:p>
        </w:tc>
        <w:tc>
          <w:tcPr>
            <w:tcW w:w="1418" w:type="dxa"/>
          </w:tcPr>
          <w:p w:rsidR="00BB79F6" w:rsidRDefault="00BB79F6">
            <w:pPr>
              <w:spacing w:after="1" w:line="200" w:lineRule="atLeast"/>
              <w:jc w:val="center"/>
            </w:pPr>
          </w:p>
        </w:tc>
        <w:tc>
          <w:tcPr>
            <w:tcW w:w="1417" w:type="dxa"/>
          </w:tcPr>
          <w:p w:rsidR="00BB79F6" w:rsidRDefault="00BB79F6">
            <w:pPr>
              <w:spacing w:after="1" w:line="200" w:lineRule="atLeast"/>
              <w:jc w:val="center"/>
            </w:pPr>
          </w:p>
        </w:tc>
        <w:tc>
          <w:tcPr>
            <w:tcW w:w="957" w:type="dxa"/>
          </w:tcPr>
          <w:p w:rsidR="00082CB2" w:rsidRDefault="00B36B12">
            <w:pPr>
              <w:spacing w:after="1" w:line="200" w:lineRule="atLeast"/>
              <w:jc w:val="center"/>
            </w:pPr>
            <w:r>
              <w:t>1867456,41</w:t>
            </w: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082CB2">
            <w:pPr>
              <w:spacing w:after="1" w:line="200" w:lineRule="atLeast"/>
              <w:jc w:val="center"/>
            </w:pPr>
          </w:p>
          <w:p w:rsidR="00082CB2" w:rsidRDefault="00B36B12">
            <w:pPr>
              <w:spacing w:after="1" w:line="200" w:lineRule="atLeast"/>
              <w:jc w:val="center"/>
            </w:pPr>
            <w:r>
              <w:t>158054,97</w:t>
            </w:r>
          </w:p>
          <w:p w:rsidR="007C4FBF" w:rsidRDefault="007C4FBF">
            <w:pPr>
              <w:spacing w:after="1" w:line="200" w:lineRule="atLeast"/>
              <w:jc w:val="center"/>
            </w:pPr>
          </w:p>
          <w:p w:rsidR="007C4FBF" w:rsidRDefault="007C4FBF">
            <w:pPr>
              <w:spacing w:after="1" w:line="200" w:lineRule="atLeast"/>
              <w:jc w:val="center"/>
            </w:pPr>
          </w:p>
        </w:tc>
        <w:tc>
          <w:tcPr>
            <w:tcW w:w="1453" w:type="dxa"/>
          </w:tcPr>
          <w:p w:rsidR="00BB79F6" w:rsidRDefault="00BB79F6">
            <w:pPr>
              <w:spacing w:after="1" w:line="200" w:lineRule="atLeast"/>
              <w:jc w:val="center"/>
            </w:pPr>
          </w:p>
        </w:tc>
      </w:tr>
    </w:tbl>
    <w:p w:rsidR="00BB79F6" w:rsidRDefault="00BB79F6">
      <w:pPr>
        <w:spacing w:after="1" w:line="280" w:lineRule="atLeast"/>
        <w:jc w:val="both"/>
      </w:pPr>
    </w:p>
    <w:p w:rsidR="00336C8F" w:rsidRDefault="00336C8F" w:rsidP="00336C8F">
      <w:pPr>
        <w:jc w:val="both"/>
        <w:rPr>
          <w:sz w:val="28"/>
        </w:rPr>
      </w:pPr>
      <w:bookmarkStart w:id="1" w:name="P48"/>
      <w:bookmarkEnd w:id="1"/>
      <w:r>
        <w:rPr>
          <w:sz w:val="28"/>
        </w:rPr>
        <w:t>__________________________</w:t>
      </w:r>
    </w:p>
    <w:p w:rsidR="00BB79F6" w:rsidRDefault="004300F9" w:rsidP="00834908">
      <w:pPr>
        <w:ind w:firstLine="540"/>
        <w:jc w:val="both"/>
      </w:pPr>
      <w:r>
        <w:rPr>
          <w:sz w:val="28"/>
        </w:rPr>
        <w:t>*</w:t>
      </w:r>
      <w:r w:rsidR="00BB79F6">
        <w:rPr>
          <w:sz w:val="28"/>
        </w:rPr>
        <w:t xml:space="preserve"> Заполняется только в отношении лица, представляющего сведения о доходах, расходах, об имуществе и обязательствах имущественного характера.</w:t>
      </w:r>
    </w:p>
    <w:p w:rsidR="00BB79F6" w:rsidRDefault="004300F9" w:rsidP="00834908">
      <w:pPr>
        <w:ind w:firstLine="540"/>
        <w:jc w:val="both"/>
      </w:pPr>
      <w:bookmarkStart w:id="2" w:name="P49"/>
      <w:bookmarkEnd w:id="2"/>
      <w:r>
        <w:rPr>
          <w:sz w:val="28"/>
        </w:rPr>
        <w:t>**</w:t>
      </w:r>
      <w:r w:rsidR="00BB79F6">
        <w:rPr>
          <w:sz w:val="28"/>
        </w:rPr>
        <w:t xml:space="preserve"> Заполняется только в отношении лица, представляющего сведения о доходах, расходах, об имуществе и обязательствах имущественного характера.</w:t>
      </w:r>
    </w:p>
    <w:p w:rsidR="00BB79F6" w:rsidRDefault="00336C8F" w:rsidP="00834908">
      <w:pPr>
        <w:ind w:firstLine="540"/>
        <w:jc w:val="both"/>
      </w:pPr>
      <w:bookmarkStart w:id="3" w:name="P50"/>
      <w:bookmarkStart w:id="4" w:name="P51"/>
      <w:bookmarkEnd w:id="3"/>
      <w:bookmarkEnd w:id="4"/>
      <w:r>
        <w:rPr>
          <w:sz w:val="28"/>
        </w:rPr>
        <w:t>***</w:t>
      </w:r>
      <w:r w:rsidR="00BB79F6">
        <w:rPr>
          <w:sz w:val="28"/>
        </w:rPr>
        <w:t xml:space="preserve"> Сведения указываются, если сумма сделки превышает общий доход лица, замещающего </w:t>
      </w:r>
      <w:r w:rsidR="00BF01A3">
        <w:rPr>
          <w:sz w:val="28"/>
        </w:rPr>
        <w:t>должность муниципальной службы,</w:t>
      </w:r>
      <w:r w:rsidR="00BF01A3" w:rsidRPr="00BF01A3">
        <w:rPr>
          <w:sz w:val="28"/>
        </w:rPr>
        <w:t xml:space="preserve"> </w:t>
      </w:r>
      <w:r w:rsidR="00BF01A3">
        <w:rPr>
          <w:sz w:val="28"/>
        </w:rPr>
        <w:t>руководителя муниципального учреждения</w:t>
      </w:r>
      <w:r w:rsidR="00BB79F6">
        <w:rPr>
          <w:sz w:val="28"/>
        </w:rPr>
        <w:t xml:space="preserve"> и его супруги (супруга) за три последних года, предшествующих совершению сделки.</w:t>
      </w:r>
    </w:p>
    <w:p w:rsidR="00BB79F6" w:rsidRDefault="00BB79F6" w:rsidP="00834908">
      <w:pPr>
        <w:jc w:val="both"/>
        <w:rPr>
          <w:sz w:val="28"/>
          <w:szCs w:val="28"/>
        </w:rPr>
        <w:sectPr w:rsidR="00BB79F6" w:rsidSect="00834908">
          <w:footerReference w:type="default" r:id="rId8"/>
          <w:pgSz w:w="16839" w:h="11907" w:orient="landscape" w:code="9"/>
          <w:pgMar w:top="567" w:right="964" w:bottom="567" w:left="851" w:header="0" w:footer="403" w:gutter="0"/>
          <w:cols w:space="708"/>
          <w:docGrid w:linePitch="326"/>
        </w:sectPr>
      </w:pPr>
    </w:p>
    <w:p w:rsidR="00123EAE" w:rsidRPr="007A3AEE" w:rsidRDefault="00123EAE" w:rsidP="00123EAE">
      <w:pPr>
        <w:tabs>
          <w:tab w:val="left" w:pos="1134"/>
        </w:tabs>
        <w:autoSpaceDE w:val="0"/>
        <w:autoSpaceDN w:val="0"/>
        <w:adjustRightInd w:val="0"/>
        <w:ind w:left="5103"/>
        <w:rPr>
          <w:sz w:val="28"/>
          <w:szCs w:val="28"/>
        </w:rPr>
      </w:pPr>
      <w:r w:rsidRPr="007A3AEE">
        <w:rPr>
          <w:sz w:val="28"/>
          <w:szCs w:val="28"/>
        </w:rPr>
        <w:lastRenderedPageBreak/>
        <w:t>Приложение</w:t>
      </w:r>
      <w:r w:rsidR="00F03A9E">
        <w:rPr>
          <w:sz w:val="28"/>
          <w:szCs w:val="28"/>
        </w:rPr>
        <w:t xml:space="preserve"> №</w:t>
      </w:r>
      <w:r w:rsidRPr="007A3AEE">
        <w:rPr>
          <w:sz w:val="28"/>
          <w:szCs w:val="28"/>
        </w:rPr>
        <w:t xml:space="preserve"> 2</w:t>
      </w:r>
    </w:p>
    <w:p w:rsidR="00123EAE" w:rsidRPr="007A3AEE" w:rsidRDefault="00123EAE" w:rsidP="00123EAE">
      <w:pPr>
        <w:tabs>
          <w:tab w:val="left" w:pos="1134"/>
        </w:tabs>
        <w:autoSpaceDE w:val="0"/>
        <w:autoSpaceDN w:val="0"/>
        <w:adjustRightInd w:val="0"/>
        <w:ind w:left="5103"/>
        <w:rPr>
          <w:sz w:val="28"/>
          <w:szCs w:val="28"/>
        </w:rPr>
      </w:pPr>
      <w:r w:rsidRPr="007A3AEE">
        <w:rPr>
          <w:sz w:val="28"/>
          <w:szCs w:val="28"/>
        </w:rPr>
        <w:t xml:space="preserve">к постановлению </w:t>
      </w:r>
    </w:p>
    <w:p w:rsidR="00123EAE" w:rsidRPr="007A3AEE" w:rsidRDefault="00123EAE" w:rsidP="00123EAE">
      <w:pPr>
        <w:tabs>
          <w:tab w:val="left" w:pos="1134"/>
        </w:tabs>
        <w:autoSpaceDE w:val="0"/>
        <w:autoSpaceDN w:val="0"/>
        <w:adjustRightInd w:val="0"/>
        <w:ind w:left="5103"/>
        <w:rPr>
          <w:sz w:val="28"/>
          <w:szCs w:val="28"/>
        </w:rPr>
      </w:pPr>
      <w:r w:rsidRPr="007A3AEE">
        <w:rPr>
          <w:sz w:val="28"/>
          <w:szCs w:val="28"/>
        </w:rPr>
        <w:t>администрации города Оренбурга</w:t>
      </w:r>
    </w:p>
    <w:p w:rsidR="00074078" w:rsidRDefault="00074078" w:rsidP="00074078">
      <w:pPr>
        <w:tabs>
          <w:tab w:val="left" w:pos="1134"/>
        </w:tabs>
        <w:autoSpaceDE w:val="0"/>
        <w:autoSpaceDN w:val="0"/>
        <w:adjustRightInd w:val="0"/>
        <w:ind w:left="5103"/>
        <w:rPr>
          <w:sz w:val="28"/>
          <w:szCs w:val="28"/>
        </w:rPr>
      </w:pPr>
      <w:r w:rsidRPr="00EC73DF">
        <w:rPr>
          <w:sz w:val="28"/>
          <w:szCs w:val="28"/>
        </w:rPr>
        <w:t xml:space="preserve">от </w:t>
      </w:r>
      <w:r>
        <w:rPr>
          <w:sz w:val="28"/>
          <w:szCs w:val="28"/>
        </w:rPr>
        <w:t>14.05.2018</w:t>
      </w:r>
      <w:r w:rsidRPr="00C17F18">
        <w:rPr>
          <w:sz w:val="28"/>
          <w:szCs w:val="28"/>
        </w:rPr>
        <w:t xml:space="preserve">  № </w:t>
      </w:r>
      <w:r>
        <w:rPr>
          <w:sz w:val="28"/>
          <w:szCs w:val="28"/>
        </w:rPr>
        <w:t>1435-п</w:t>
      </w:r>
    </w:p>
    <w:p w:rsidR="00074078" w:rsidRPr="001707D0" w:rsidRDefault="00074078" w:rsidP="00074078">
      <w:pPr>
        <w:tabs>
          <w:tab w:val="left" w:pos="1134"/>
        </w:tabs>
        <w:autoSpaceDE w:val="0"/>
        <w:autoSpaceDN w:val="0"/>
        <w:adjustRightInd w:val="0"/>
        <w:ind w:left="5103"/>
        <w:rPr>
          <w:sz w:val="28"/>
          <w:szCs w:val="28"/>
          <w:u w:val="single"/>
        </w:rPr>
      </w:pPr>
    </w:p>
    <w:p w:rsidR="00F03A9E" w:rsidRDefault="00123EAE" w:rsidP="00123EAE">
      <w:pPr>
        <w:spacing w:after="1" w:line="280" w:lineRule="atLeast"/>
        <w:ind w:firstLine="540"/>
        <w:jc w:val="center"/>
        <w:outlineLvl w:val="0"/>
        <w:rPr>
          <w:sz w:val="28"/>
          <w:szCs w:val="28"/>
        </w:rPr>
      </w:pPr>
      <w:r w:rsidRPr="007A3AEE">
        <w:rPr>
          <w:sz w:val="28"/>
          <w:szCs w:val="28"/>
        </w:rPr>
        <w:t>П</w:t>
      </w:r>
      <w:r w:rsidR="00F03A9E">
        <w:rPr>
          <w:sz w:val="28"/>
          <w:szCs w:val="28"/>
        </w:rPr>
        <w:t>ЕРЕЧЕНЬ</w:t>
      </w:r>
    </w:p>
    <w:p w:rsidR="00F03A9E" w:rsidRDefault="00123EAE" w:rsidP="00123EAE">
      <w:pPr>
        <w:spacing w:after="1" w:line="280" w:lineRule="atLeast"/>
        <w:ind w:firstLine="540"/>
        <w:jc w:val="center"/>
        <w:outlineLvl w:val="0"/>
        <w:rPr>
          <w:sz w:val="28"/>
          <w:szCs w:val="28"/>
        </w:rPr>
      </w:pPr>
      <w:r w:rsidRPr="007A3AEE">
        <w:rPr>
          <w:sz w:val="28"/>
          <w:szCs w:val="28"/>
        </w:rPr>
        <w:t xml:space="preserve">должностей, замещение которых влечет за собой размещение сведений </w:t>
      </w:r>
    </w:p>
    <w:p w:rsidR="00123EAE" w:rsidRPr="007A3AEE" w:rsidRDefault="00123EAE" w:rsidP="00123EAE">
      <w:pPr>
        <w:spacing w:after="1" w:line="280" w:lineRule="atLeast"/>
        <w:ind w:firstLine="540"/>
        <w:jc w:val="center"/>
        <w:outlineLvl w:val="0"/>
        <w:rPr>
          <w:sz w:val="28"/>
          <w:szCs w:val="28"/>
        </w:rPr>
      </w:pPr>
      <w:r w:rsidRPr="007A3AEE">
        <w:rPr>
          <w:sz w:val="28"/>
          <w:szCs w:val="28"/>
        </w:rPr>
        <w:t>о доходах, расходах, об имуществе и обязательствах имущественного характера на официальном Интернет-портале</w:t>
      </w:r>
      <w:r w:rsidR="00A4016F">
        <w:rPr>
          <w:sz w:val="28"/>
          <w:szCs w:val="28"/>
        </w:rPr>
        <w:t xml:space="preserve"> </w:t>
      </w:r>
      <w:r w:rsidRPr="007A3AEE">
        <w:rPr>
          <w:sz w:val="28"/>
          <w:szCs w:val="28"/>
        </w:rPr>
        <w:t>города Оренбурга</w:t>
      </w:r>
    </w:p>
    <w:p w:rsidR="00123EAE" w:rsidRPr="007A3AEE" w:rsidRDefault="00123EAE" w:rsidP="00123EAE">
      <w:pPr>
        <w:spacing w:after="1" w:line="280" w:lineRule="atLeast"/>
        <w:ind w:firstLine="540"/>
        <w:jc w:val="center"/>
        <w:outlineLvl w:val="0"/>
        <w:rPr>
          <w:sz w:val="28"/>
          <w:szCs w:val="28"/>
        </w:rPr>
      </w:pPr>
    </w:p>
    <w:p w:rsidR="00123EAE" w:rsidRPr="007A3AEE" w:rsidRDefault="00123EAE" w:rsidP="00123EAE">
      <w:pPr>
        <w:numPr>
          <w:ilvl w:val="0"/>
          <w:numId w:val="21"/>
        </w:numPr>
        <w:tabs>
          <w:tab w:val="left" w:pos="360"/>
        </w:tabs>
        <w:ind w:left="284" w:hanging="284"/>
        <w:jc w:val="both"/>
        <w:outlineLvl w:val="0"/>
        <w:rPr>
          <w:sz w:val="28"/>
          <w:szCs w:val="28"/>
        </w:rPr>
      </w:pPr>
      <w:r w:rsidRPr="007A3AEE">
        <w:rPr>
          <w:sz w:val="28"/>
          <w:szCs w:val="28"/>
        </w:rPr>
        <w:t>Высшие должности муниципальной службы:</w:t>
      </w:r>
    </w:p>
    <w:p w:rsidR="00123EAE" w:rsidRPr="007A3AEE" w:rsidRDefault="00123EAE" w:rsidP="00123EAE">
      <w:pPr>
        <w:jc w:val="both"/>
        <w:outlineLvl w:val="0"/>
        <w:rPr>
          <w:sz w:val="28"/>
          <w:szCs w:val="28"/>
        </w:rPr>
      </w:pPr>
      <w:r w:rsidRPr="007A3AEE">
        <w:rPr>
          <w:sz w:val="28"/>
          <w:szCs w:val="28"/>
        </w:rPr>
        <w:t>- первый заместитель Главы города Оренбурга;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заместитель Главы города Оренбурга по градостроительству, земельным вопросам и дорожному хозяйству;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заместитель Главы города Оренбурга по экономике и финансам;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заместитель Главы города Оренбурга по социальным вопросам;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заместитель Главы города Оренбурга по общим вопросам</w:t>
      </w:r>
      <w:r w:rsidR="00A4016F">
        <w:rPr>
          <w:sz w:val="28"/>
          <w:szCs w:val="28"/>
        </w:rPr>
        <w:t>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глава округа города Оренбурга;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первый заместитель главы округа города Оренбурга.</w:t>
      </w:r>
    </w:p>
    <w:p w:rsidR="00123EAE" w:rsidRPr="007A3AEE" w:rsidRDefault="00123EAE" w:rsidP="00123EAE">
      <w:pPr>
        <w:tabs>
          <w:tab w:val="left" w:pos="0"/>
        </w:tabs>
        <w:jc w:val="both"/>
        <w:rPr>
          <w:sz w:val="28"/>
          <w:szCs w:val="28"/>
        </w:rPr>
      </w:pPr>
      <w:r w:rsidRPr="007A3AEE">
        <w:rPr>
          <w:sz w:val="28"/>
          <w:szCs w:val="28"/>
        </w:rPr>
        <w:t>2. Главные должности муниципальной службы: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начальник департамента, обладающего правами юридического лица;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начальник управления, обладающего правами юридического лица;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председатель комитета, обладающего правами юридического лица;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начальник управления;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председатель комитета;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главный архитектор города Оренбурга;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начальник службы;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начальник отдела;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заместитель начальника департамента, обладающего правами юридического лица;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заместитель начальника управления, обладающего правами юридического лица;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заместитель председателя комитета, обладающего правами юридического лица;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заместитель руководителя отраслевого (функционального) органа администрации города Оренбурга, обладающего правами юридического лица (управления,</w:t>
      </w:r>
      <w:r>
        <w:rPr>
          <w:sz w:val="28"/>
          <w:szCs w:val="28"/>
        </w:rPr>
        <w:t xml:space="preserve"> </w:t>
      </w:r>
      <w:r w:rsidRPr="007A3AEE">
        <w:rPr>
          <w:sz w:val="28"/>
          <w:szCs w:val="28"/>
        </w:rPr>
        <w:t>комитета, отдела) - руководитель структурного подразделения в составе отраслевого (функционального) органа администрации города Оренбурга, обладающего правами юридического лица;</w:t>
      </w:r>
    </w:p>
    <w:p w:rsidR="00123EAE" w:rsidRDefault="00123EAE" w:rsidP="00123EAE">
      <w:pPr>
        <w:jc w:val="both"/>
        <w:rPr>
          <w:sz w:val="28"/>
          <w:szCs w:val="28"/>
        </w:rPr>
      </w:pPr>
      <w:r w:rsidRPr="007A3AEE">
        <w:rPr>
          <w:sz w:val="28"/>
          <w:szCs w:val="28"/>
        </w:rPr>
        <w:t>- заместитель главы округа города Оренбурга.</w:t>
      </w:r>
    </w:p>
    <w:p w:rsidR="00123EAE" w:rsidRDefault="00123EAE" w:rsidP="00123EAE">
      <w:pPr>
        <w:jc w:val="both"/>
        <w:rPr>
          <w:sz w:val="28"/>
          <w:szCs w:val="28"/>
        </w:rPr>
      </w:pPr>
      <w:r>
        <w:rPr>
          <w:sz w:val="28"/>
          <w:szCs w:val="28"/>
        </w:rPr>
        <w:t>3. Младшие должности муниципальной службы:</w:t>
      </w:r>
    </w:p>
    <w:p w:rsidR="00123EAE" w:rsidRPr="007A3AEE" w:rsidRDefault="00123EAE" w:rsidP="00123EAE">
      <w:pPr>
        <w:jc w:val="both"/>
        <w:rPr>
          <w:sz w:val="28"/>
          <w:szCs w:val="28"/>
        </w:rPr>
      </w:pPr>
      <w:r>
        <w:rPr>
          <w:sz w:val="28"/>
          <w:szCs w:val="28"/>
        </w:rPr>
        <w:t>- глава сельского населенного пункта.</w:t>
      </w:r>
    </w:p>
    <w:p w:rsidR="00BB79F6" w:rsidRPr="00AA1CB1" w:rsidRDefault="00123EAE" w:rsidP="00AA1CB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A3AEE">
        <w:rPr>
          <w:sz w:val="28"/>
          <w:szCs w:val="28"/>
        </w:rPr>
        <w:t>. Руководители муниципальных учреждений.</w:t>
      </w:r>
    </w:p>
    <w:sectPr w:rsidR="00BB79F6" w:rsidRPr="00AA1CB1" w:rsidSect="00BB79F6">
      <w:pgSz w:w="11907" w:h="16839" w:code="9"/>
      <w:pgMar w:top="964" w:right="850" w:bottom="851" w:left="1701" w:header="0" w:footer="40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EC8" w:rsidRDefault="008F5EC8" w:rsidP="00B6384D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8F5EC8" w:rsidRDefault="008F5EC8" w:rsidP="00B6384D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A6C" w:rsidRDefault="006E3A6C">
    <w:pPr>
      <w:pStyle w:val="aa"/>
      <w:jc w:val="center"/>
    </w:pPr>
  </w:p>
  <w:p w:rsidR="00B22344" w:rsidRDefault="00B2234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EC8" w:rsidRDefault="008F5EC8" w:rsidP="00B6384D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8F5EC8" w:rsidRDefault="008F5EC8" w:rsidP="00B6384D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1939"/>
    <w:multiLevelType w:val="hybridMultilevel"/>
    <w:tmpl w:val="73DC21AA"/>
    <w:lvl w:ilvl="0" w:tplc="62C0E7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901235D"/>
    <w:multiLevelType w:val="hybridMultilevel"/>
    <w:tmpl w:val="A18A95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D42858"/>
    <w:multiLevelType w:val="multilevel"/>
    <w:tmpl w:val="101A085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 w15:restartNumberingAfterBreak="0">
    <w:nsid w:val="1645189E"/>
    <w:multiLevelType w:val="hybridMultilevel"/>
    <w:tmpl w:val="3A286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27C1802"/>
    <w:multiLevelType w:val="hybridMultilevel"/>
    <w:tmpl w:val="58506E86"/>
    <w:lvl w:ilvl="0" w:tplc="BCC45AE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35D4DEC"/>
    <w:multiLevelType w:val="hybridMultilevel"/>
    <w:tmpl w:val="C5E8E3AE"/>
    <w:lvl w:ilvl="0" w:tplc="C91EFEB4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4701064"/>
    <w:multiLevelType w:val="hybridMultilevel"/>
    <w:tmpl w:val="2F50555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2A5500"/>
    <w:multiLevelType w:val="hybridMultilevel"/>
    <w:tmpl w:val="FD66EEC8"/>
    <w:lvl w:ilvl="0" w:tplc="4C769CE2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60D5F5E"/>
    <w:multiLevelType w:val="multilevel"/>
    <w:tmpl w:val="6DE8EBA0"/>
    <w:lvl w:ilvl="0">
      <w:start w:val="1"/>
      <w:numFmt w:val="decimal"/>
      <w:lvlText w:val="%1."/>
      <w:lvlJc w:val="left"/>
      <w:pPr>
        <w:ind w:left="1452" w:hanging="912"/>
      </w:pPr>
      <w:rPr>
        <w:rFonts w:cs="Times New Roman" w:hint="default"/>
      </w:rPr>
    </w:lvl>
    <w:lvl w:ilvl="1">
      <w:start w:val="1"/>
      <w:numFmt w:val="decimal"/>
      <w:isLgl/>
      <w:lvlText w:val="%2)"/>
      <w:lvlJc w:val="left"/>
      <w:pPr>
        <w:ind w:left="1945" w:hanging="1236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14" w:hanging="1236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3" w:hanging="1236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52" w:hanging="1236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cs="Times New Roman" w:hint="default"/>
      </w:rPr>
    </w:lvl>
  </w:abstractNum>
  <w:abstractNum w:abstractNumId="9" w15:restartNumberingAfterBreak="0">
    <w:nsid w:val="41F52799"/>
    <w:multiLevelType w:val="hybridMultilevel"/>
    <w:tmpl w:val="AD50760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 w15:restartNumberingAfterBreak="0">
    <w:nsid w:val="48564E5A"/>
    <w:multiLevelType w:val="hybridMultilevel"/>
    <w:tmpl w:val="A64C3CAE"/>
    <w:lvl w:ilvl="0" w:tplc="C92085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6DD3441"/>
    <w:multiLevelType w:val="hybridMultilevel"/>
    <w:tmpl w:val="55B6BBAA"/>
    <w:lvl w:ilvl="0" w:tplc="02C20D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5718016F"/>
    <w:multiLevelType w:val="multilevel"/>
    <w:tmpl w:val="08FAA3C2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3" w15:restartNumberingAfterBreak="0">
    <w:nsid w:val="644325DC"/>
    <w:multiLevelType w:val="hybridMultilevel"/>
    <w:tmpl w:val="0172DA38"/>
    <w:lvl w:ilvl="0" w:tplc="FF6A27FA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66E226AC"/>
    <w:multiLevelType w:val="hybridMultilevel"/>
    <w:tmpl w:val="7F5EC8B2"/>
    <w:lvl w:ilvl="0" w:tplc="8A767A4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730F5D56"/>
    <w:multiLevelType w:val="hybridMultilevel"/>
    <w:tmpl w:val="C478C1DE"/>
    <w:lvl w:ilvl="0" w:tplc="0556219C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 w15:restartNumberingAfterBreak="0">
    <w:nsid w:val="74E01995"/>
    <w:multiLevelType w:val="hybridMultilevel"/>
    <w:tmpl w:val="DCE02B14"/>
    <w:lvl w:ilvl="0" w:tplc="D714B95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7854768F"/>
    <w:multiLevelType w:val="hybridMultilevel"/>
    <w:tmpl w:val="AF606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B943BCD"/>
    <w:multiLevelType w:val="hybridMultilevel"/>
    <w:tmpl w:val="63EE0C92"/>
    <w:lvl w:ilvl="0" w:tplc="707A6C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7F9A174E"/>
    <w:multiLevelType w:val="hybridMultilevel"/>
    <w:tmpl w:val="D908B8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3"/>
  </w:num>
  <w:num w:numId="5">
    <w:abstractNumId w:val="1"/>
  </w:num>
  <w:num w:numId="6">
    <w:abstractNumId w:val="19"/>
  </w:num>
  <w:num w:numId="7">
    <w:abstractNumId w:val="5"/>
  </w:num>
  <w:num w:numId="8">
    <w:abstractNumId w:val="14"/>
  </w:num>
  <w:num w:numId="9">
    <w:abstractNumId w:val="12"/>
  </w:num>
  <w:num w:numId="10">
    <w:abstractNumId w:val="18"/>
  </w:num>
  <w:num w:numId="11">
    <w:abstractNumId w:val="6"/>
  </w:num>
  <w:num w:numId="12">
    <w:abstractNumId w:val="15"/>
  </w:num>
  <w:num w:numId="13">
    <w:abstractNumId w:val="8"/>
  </w:num>
  <w:num w:numId="14">
    <w:abstractNumId w:val="13"/>
  </w:num>
  <w:num w:numId="15">
    <w:abstractNumId w:val="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7"/>
  </w:num>
  <w:num w:numId="19">
    <w:abstractNumId w:val="10"/>
  </w:num>
  <w:num w:numId="20">
    <w:abstractNumId w:val="1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8AE"/>
    <w:rsid w:val="000115AE"/>
    <w:rsid w:val="00016779"/>
    <w:rsid w:val="00020AF9"/>
    <w:rsid w:val="00022A7F"/>
    <w:rsid w:val="0002548D"/>
    <w:rsid w:val="00026752"/>
    <w:rsid w:val="00031479"/>
    <w:rsid w:val="000327F2"/>
    <w:rsid w:val="0003627E"/>
    <w:rsid w:val="000410B2"/>
    <w:rsid w:val="000426C9"/>
    <w:rsid w:val="00052328"/>
    <w:rsid w:val="00054A8F"/>
    <w:rsid w:val="00060E0A"/>
    <w:rsid w:val="00070898"/>
    <w:rsid w:val="00074078"/>
    <w:rsid w:val="00076CAA"/>
    <w:rsid w:val="000803D8"/>
    <w:rsid w:val="00081A14"/>
    <w:rsid w:val="00082CB2"/>
    <w:rsid w:val="00085380"/>
    <w:rsid w:val="00097135"/>
    <w:rsid w:val="000A39C9"/>
    <w:rsid w:val="000A54D0"/>
    <w:rsid w:val="000A7493"/>
    <w:rsid w:val="000A76B9"/>
    <w:rsid w:val="000B0063"/>
    <w:rsid w:val="000B78B8"/>
    <w:rsid w:val="000D02AA"/>
    <w:rsid w:val="000D0A31"/>
    <w:rsid w:val="000D4B57"/>
    <w:rsid w:val="000E00C4"/>
    <w:rsid w:val="000E48F3"/>
    <w:rsid w:val="000E51B4"/>
    <w:rsid w:val="000E728F"/>
    <w:rsid w:val="000F0310"/>
    <w:rsid w:val="000F1A96"/>
    <w:rsid w:val="000F24C1"/>
    <w:rsid w:val="000F31C9"/>
    <w:rsid w:val="000F3268"/>
    <w:rsid w:val="000F477D"/>
    <w:rsid w:val="00101F70"/>
    <w:rsid w:val="00104E57"/>
    <w:rsid w:val="00107576"/>
    <w:rsid w:val="00111685"/>
    <w:rsid w:val="001221E7"/>
    <w:rsid w:val="00122201"/>
    <w:rsid w:val="00123A5A"/>
    <w:rsid w:val="00123B68"/>
    <w:rsid w:val="00123EAE"/>
    <w:rsid w:val="0012412E"/>
    <w:rsid w:val="00124C94"/>
    <w:rsid w:val="00124D1F"/>
    <w:rsid w:val="001304E1"/>
    <w:rsid w:val="00133CF0"/>
    <w:rsid w:val="00134B75"/>
    <w:rsid w:val="00135CB0"/>
    <w:rsid w:val="0014613D"/>
    <w:rsid w:val="00147C96"/>
    <w:rsid w:val="00153C8C"/>
    <w:rsid w:val="001561D4"/>
    <w:rsid w:val="001604F5"/>
    <w:rsid w:val="00163B3E"/>
    <w:rsid w:val="001641D4"/>
    <w:rsid w:val="00165936"/>
    <w:rsid w:val="001660E2"/>
    <w:rsid w:val="001707D0"/>
    <w:rsid w:val="00170A02"/>
    <w:rsid w:val="00176BF7"/>
    <w:rsid w:val="00181CFB"/>
    <w:rsid w:val="00182646"/>
    <w:rsid w:val="00185AF9"/>
    <w:rsid w:val="0018645D"/>
    <w:rsid w:val="00190697"/>
    <w:rsid w:val="001966D2"/>
    <w:rsid w:val="001A066E"/>
    <w:rsid w:val="001A588E"/>
    <w:rsid w:val="001A5BD1"/>
    <w:rsid w:val="001B04F6"/>
    <w:rsid w:val="001B6CCD"/>
    <w:rsid w:val="001C0F83"/>
    <w:rsid w:val="001C3AD0"/>
    <w:rsid w:val="001C57D3"/>
    <w:rsid w:val="001D1D63"/>
    <w:rsid w:val="001D6B2B"/>
    <w:rsid w:val="001D7E83"/>
    <w:rsid w:val="001E44FE"/>
    <w:rsid w:val="001E7050"/>
    <w:rsid w:val="001F053F"/>
    <w:rsid w:val="001F3231"/>
    <w:rsid w:val="001F6EE3"/>
    <w:rsid w:val="001F7D78"/>
    <w:rsid w:val="00202C49"/>
    <w:rsid w:val="00204232"/>
    <w:rsid w:val="00205413"/>
    <w:rsid w:val="00206C0E"/>
    <w:rsid w:val="002076FF"/>
    <w:rsid w:val="00212B19"/>
    <w:rsid w:val="00213E74"/>
    <w:rsid w:val="002205FF"/>
    <w:rsid w:val="0022397D"/>
    <w:rsid w:val="00225D38"/>
    <w:rsid w:val="00230394"/>
    <w:rsid w:val="00233580"/>
    <w:rsid w:val="00237C3D"/>
    <w:rsid w:val="00240740"/>
    <w:rsid w:val="0024616F"/>
    <w:rsid w:val="002504AD"/>
    <w:rsid w:val="0025158B"/>
    <w:rsid w:val="00252E34"/>
    <w:rsid w:val="00253384"/>
    <w:rsid w:val="002540BF"/>
    <w:rsid w:val="002611AF"/>
    <w:rsid w:val="00262464"/>
    <w:rsid w:val="0026454E"/>
    <w:rsid w:val="00264BD1"/>
    <w:rsid w:val="0028054F"/>
    <w:rsid w:val="00281E25"/>
    <w:rsid w:val="002822C4"/>
    <w:rsid w:val="002823C1"/>
    <w:rsid w:val="002830B0"/>
    <w:rsid w:val="00284528"/>
    <w:rsid w:val="00287BAA"/>
    <w:rsid w:val="002954B2"/>
    <w:rsid w:val="002979FC"/>
    <w:rsid w:val="002A3181"/>
    <w:rsid w:val="002A5381"/>
    <w:rsid w:val="002B118F"/>
    <w:rsid w:val="002B1707"/>
    <w:rsid w:val="002B5F7E"/>
    <w:rsid w:val="002B70DC"/>
    <w:rsid w:val="002C36D6"/>
    <w:rsid w:val="002D5933"/>
    <w:rsid w:val="002E0346"/>
    <w:rsid w:val="002E4E6C"/>
    <w:rsid w:val="002E656C"/>
    <w:rsid w:val="002E7B06"/>
    <w:rsid w:val="002F1565"/>
    <w:rsid w:val="002F5E57"/>
    <w:rsid w:val="002F7165"/>
    <w:rsid w:val="0030392F"/>
    <w:rsid w:val="003047D5"/>
    <w:rsid w:val="00305A83"/>
    <w:rsid w:val="00314BD2"/>
    <w:rsid w:val="00321326"/>
    <w:rsid w:val="0032533C"/>
    <w:rsid w:val="00332E16"/>
    <w:rsid w:val="003365EC"/>
    <w:rsid w:val="00336C8F"/>
    <w:rsid w:val="0036536C"/>
    <w:rsid w:val="003730F2"/>
    <w:rsid w:val="00375A82"/>
    <w:rsid w:val="00376554"/>
    <w:rsid w:val="00377085"/>
    <w:rsid w:val="003802D0"/>
    <w:rsid w:val="003826FF"/>
    <w:rsid w:val="003864AB"/>
    <w:rsid w:val="00387D9E"/>
    <w:rsid w:val="00390515"/>
    <w:rsid w:val="00394F73"/>
    <w:rsid w:val="00395BDB"/>
    <w:rsid w:val="00396244"/>
    <w:rsid w:val="003A3C68"/>
    <w:rsid w:val="003A418F"/>
    <w:rsid w:val="003B3D04"/>
    <w:rsid w:val="003B6448"/>
    <w:rsid w:val="003C09EF"/>
    <w:rsid w:val="003C3181"/>
    <w:rsid w:val="003C399A"/>
    <w:rsid w:val="003D0C3E"/>
    <w:rsid w:val="003D1621"/>
    <w:rsid w:val="003E1BB1"/>
    <w:rsid w:val="003F02C2"/>
    <w:rsid w:val="003F1C8B"/>
    <w:rsid w:val="003F31C9"/>
    <w:rsid w:val="003F5600"/>
    <w:rsid w:val="003F777D"/>
    <w:rsid w:val="00405EB8"/>
    <w:rsid w:val="004114F3"/>
    <w:rsid w:val="00411EA7"/>
    <w:rsid w:val="0041213E"/>
    <w:rsid w:val="0041798D"/>
    <w:rsid w:val="00425340"/>
    <w:rsid w:val="0042634B"/>
    <w:rsid w:val="0042674D"/>
    <w:rsid w:val="004268D3"/>
    <w:rsid w:val="004300F9"/>
    <w:rsid w:val="004321E2"/>
    <w:rsid w:val="004340A3"/>
    <w:rsid w:val="0043613B"/>
    <w:rsid w:val="00443A16"/>
    <w:rsid w:val="00443A1E"/>
    <w:rsid w:val="004441E8"/>
    <w:rsid w:val="00445EF7"/>
    <w:rsid w:val="00446DB5"/>
    <w:rsid w:val="00454652"/>
    <w:rsid w:val="00456C1C"/>
    <w:rsid w:val="00460A84"/>
    <w:rsid w:val="00461C1F"/>
    <w:rsid w:val="004634B4"/>
    <w:rsid w:val="00464167"/>
    <w:rsid w:val="00465A80"/>
    <w:rsid w:val="004663A0"/>
    <w:rsid w:val="00467DED"/>
    <w:rsid w:val="0047274D"/>
    <w:rsid w:val="00474102"/>
    <w:rsid w:val="00493233"/>
    <w:rsid w:val="0049722B"/>
    <w:rsid w:val="004C071C"/>
    <w:rsid w:val="004C1829"/>
    <w:rsid w:val="004C36C1"/>
    <w:rsid w:val="004C426B"/>
    <w:rsid w:val="004D0D99"/>
    <w:rsid w:val="004D3144"/>
    <w:rsid w:val="004E5D3A"/>
    <w:rsid w:val="004F0726"/>
    <w:rsid w:val="004F1E3E"/>
    <w:rsid w:val="004F2B89"/>
    <w:rsid w:val="004F69B8"/>
    <w:rsid w:val="005039F0"/>
    <w:rsid w:val="005214CC"/>
    <w:rsid w:val="00522168"/>
    <w:rsid w:val="0052236C"/>
    <w:rsid w:val="00522B2F"/>
    <w:rsid w:val="00525F5E"/>
    <w:rsid w:val="00526F37"/>
    <w:rsid w:val="00533A2C"/>
    <w:rsid w:val="005358CD"/>
    <w:rsid w:val="00535F98"/>
    <w:rsid w:val="005424E1"/>
    <w:rsid w:val="00543210"/>
    <w:rsid w:val="0054578B"/>
    <w:rsid w:val="00545F33"/>
    <w:rsid w:val="0056074B"/>
    <w:rsid w:val="0056232D"/>
    <w:rsid w:val="0056779F"/>
    <w:rsid w:val="00572B9C"/>
    <w:rsid w:val="0057343C"/>
    <w:rsid w:val="00577747"/>
    <w:rsid w:val="00581B91"/>
    <w:rsid w:val="005910D3"/>
    <w:rsid w:val="005928D8"/>
    <w:rsid w:val="005953AC"/>
    <w:rsid w:val="00596E4E"/>
    <w:rsid w:val="0059759C"/>
    <w:rsid w:val="00597E4E"/>
    <w:rsid w:val="005A2D89"/>
    <w:rsid w:val="005A6B18"/>
    <w:rsid w:val="005A7585"/>
    <w:rsid w:val="005B49BB"/>
    <w:rsid w:val="005B57F3"/>
    <w:rsid w:val="005B6B15"/>
    <w:rsid w:val="005C1CAC"/>
    <w:rsid w:val="005C2C60"/>
    <w:rsid w:val="005C715D"/>
    <w:rsid w:val="005D1D99"/>
    <w:rsid w:val="005D663D"/>
    <w:rsid w:val="005E3CCD"/>
    <w:rsid w:val="005E5108"/>
    <w:rsid w:val="005F0D8D"/>
    <w:rsid w:val="005F4569"/>
    <w:rsid w:val="005F5217"/>
    <w:rsid w:val="005F6209"/>
    <w:rsid w:val="005F7542"/>
    <w:rsid w:val="006000A1"/>
    <w:rsid w:val="00610236"/>
    <w:rsid w:val="00611143"/>
    <w:rsid w:val="00611CDB"/>
    <w:rsid w:val="006133A7"/>
    <w:rsid w:val="00613D72"/>
    <w:rsid w:val="00617330"/>
    <w:rsid w:val="00620F42"/>
    <w:rsid w:val="00625672"/>
    <w:rsid w:val="0062719E"/>
    <w:rsid w:val="00630EF5"/>
    <w:rsid w:val="00632209"/>
    <w:rsid w:val="0064025A"/>
    <w:rsid w:val="006432C2"/>
    <w:rsid w:val="00643F4D"/>
    <w:rsid w:val="006519A8"/>
    <w:rsid w:val="00651A58"/>
    <w:rsid w:val="00652A28"/>
    <w:rsid w:val="00657847"/>
    <w:rsid w:val="00661F05"/>
    <w:rsid w:val="0066428F"/>
    <w:rsid w:val="006650A5"/>
    <w:rsid w:val="006731AE"/>
    <w:rsid w:val="006732BF"/>
    <w:rsid w:val="00676150"/>
    <w:rsid w:val="006763A0"/>
    <w:rsid w:val="0067769B"/>
    <w:rsid w:val="00680DD3"/>
    <w:rsid w:val="00682D7E"/>
    <w:rsid w:val="0068328C"/>
    <w:rsid w:val="00683AA5"/>
    <w:rsid w:val="00683E2E"/>
    <w:rsid w:val="0069505E"/>
    <w:rsid w:val="006957D4"/>
    <w:rsid w:val="0069603C"/>
    <w:rsid w:val="006A01AB"/>
    <w:rsid w:val="006A0DCB"/>
    <w:rsid w:val="006A6C5C"/>
    <w:rsid w:val="006B00B8"/>
    <w:rsid w:val="006B01BC"/>
    <w:rsid w:val="006B03F2"/>
    <w:rsid w:val="006B2147"/>
    <w:rsid w:val="006B46F3"/>
    <w:rsid w:val="006B5481"/>
    <w:rsid w:val="006B5DCF"/>
    <w:rsid w:val="006B6B02"/>
    <w:rsid w:val="006B77F5"/>
    <w:rsid w:val="006C0091"/>
    <w:rsid w:val="006C1022"/>
    <w:rsid w:val="006C1E81"/>
    <w:rsid w:val="006C49D5"/>
    <w:rsid w:val="006C5110"/>
    <w:rsid w:val="006C7106"/>
    <w:rsid w:val="006D5356"/>
    <w:rsid w:val="006D6DA9"/>
    <w:rsid w:val="006E1833"/>
    <w:rsid w:val="006E23BB"/>
    <w:rsid w:val="006E3A6C"/>
    <w:rsid w:val="006E3D04"/>
    <w:rsid w:val="006E76A7"/>
    <w:rsid w:val="006F141D"/>
    <w:rsid w:val="006F1DAB"/>
    <w:rsid w:val="006F6D11"/>
    <w:rsid w:val="006F7F31"/>
    <w:rsid w:val="00702F28"/>
    <w:rsid w:val="0070726E"/>
    <w:rsid w:val="00707F4C"/>
    <w:rsid w:val="00716C94"/>
    <w:rsid w:val="0072529C"/>
    <w:rsid w:val="00726ECF"/>
    <w:rsid w:val="007273C5"/>
    <w:rsid w:val="00733C5A"/>
    <w:rsid w:val="00743AAB"/>
    <w:rsid w:val="0075336C"/>
    <w:rsid w:val="00760B99"/>
    <w:rsid w:val="00760DEE"/>
    <w:rsid w:val="00763FEB"/>
    <w:rsid w:val="00776F07"/>
    <w:rsid w:val="007804EC"/>
    <w:rsid w:val="00781650"/>
    <w:rsid w:val="00781D3C"/>
    <w:rsid w:val="00786C58"/>
    <w:rsid w:val="00792B99"/>
    <w:rsid w:val="007973FD"/>
    <w:rsid w:val="007A133F"/>
    <w:rsid w:val="007A3AEE"/>
    <w:rsid w:val="007A6617"/>
    <w:rsid w:val="007B2A7B"/>
    <w:rsid w:val="007C0EEC"/>
    <w:rsid w:val="007C1748"/>
    <w:rsid w:val="007C4FBF"/>
    <w:rsid w:val="007C5931"/>
    <w:rsid w:val="007C59C7"/>
    <w:rsid w:val="007D1916"/>
    <w:rsid w:val="007D1C17"/>
    <w:rsid w:val="007D6F17"/>
    <w:rsid w:val="007D7902"/>
    <w:rsid w:val="007D7E5E"/>
    <w:rsid w:val="007E02A2"/>
    <w:rsid w:val="007E1711"/>
    <w:rsid w:val="007F2131"/>
    <w:rsid w:val="00800D8C"/>
    <w:rsid w:val="00805BCF"/>
    <w:rsid w:val="008106BB"/>
    <w:rsid w:val="00812695"/>
    <w:rsid w:val="00813933"/>
    <w:rsid w:val="00814D27"/>
    <w:rsid w:val="00815007"/>
    <w:rsid w:val="00823437"/>
    <w:rsid w:val="008275F3"/>
    <w:rsid w:val="008338DA"/>
    <w:rsid w:val="00834908"/>
    <w:rsid w:val="00845FC5"/>
    <w:rsid w:val="00847CA7"/>
    <w:rsid w:val="008517AA"/>
    <w:rsid w:val="00855EBE"/>
    <w:rsid w:val="00860F4D"/>
    <w:rsid w:val="008718A7"/>
    <w:rsid w:val="00875BBB"/>
    <w:rsid w:val="008761DA"/>
    <w:rsid w:val="008768AE"/>
    <w:rsid w:val="008850B9"/>
    <w:rsid w:val="008910E4"/>
    <w:rsid w:val="00891638"/>
    <w:rsid w:val="008A0686"/>
    <w:rsid w:val="008A48D8"/>
    <w:rsid w:val="008B037F"/>
    <w:rsid w:val="008B2168"/>
    <w:rsid w:val="008B2AFF"/>
    <w:rsid w:val="008B3934"/>
    <w:rsid w:val="008C4F71"/>
    <w:rsid w:val="008C6BBE"/>
    <w:rsid w:val="008D331D"/>
    <w:rsid w:val="008E3A7F"/>
    <w:rsid w:val="008F3006"/>
    <w:rsid w:val="008F3299"/>
    <w:rsid w:val="008F45FD"/>
    <w:rsid w:val="008F48F5"/>
    <w:rsid w:val="008F5EC8"/>
    <w:rsid w:val="009021D0"/>
    <w:rsid w:val="0090576B"/>
    <w:rsid w:val="0090740B"/>
    <w:rsid w:val="00907ACD"/>
    <w:rsid w:val="00914CF6"/>
    <w:rsid w:val="00917E6F"/>
    <w:rsid w:val="009230D5"/>
    <w:rsid w:val="009318DB"/>
    <w:rsid w:val="00931D7E"/>
    <w:rsid w:val="00933F4D"/>
    <w:rsid w:val="00936904"/>
    <w:rsid w:val="00937CBE"/>
    <w:rsid w:val="0094418D"/>
    <w:rsid w:val="00952E5F"/>
    <w:rsid w:val="00963991"/>
    <w:rsid w:val="009661B2"/>
    <w:rsid w:val="009706ED"/>
    <w:rsid w:val="00971EFC"/>
    <w:rsid w:val="009808C3"/>
    <w:rsid w:val="009835D0"/>
    <w:rsid w:val="00991796"/>
    <w:rsid w:val="0099188E"/>
    <w:rsid w:val="00993A7A"/>
    <w:rsid w:val="009971BE"/>
    <w:rsid w:val="009A01E4"/>
    <w:rsid w:val="009A4B1D"/>
    <w:rsid w:val="009B180F"/>
    <w:rsid w:val="009B2C80"/>
    <w:rsid w:val="009B5BAC"/>
    <w:rsid w:val="009C0C3A"/>
    <w:rsid w:val="009C136F"/>
    <w:rsid w:val="009C21DD"/>
    <w:rsid w:val="009C7483"/>
    <w:rsid w:val="009C7591"/>
    <w:rsid w:val="009D051F"/>
    <w:rsid w:val="009D47EF"/>
    <w:rsid w:val="009D48E7"/>
    <w:rsid w:val="009D51B6"/>
    <w:rsid w:val="009D5F72"/>
    <w:rsid w:val="009D699A"/>
    <w:rsid w:val="009E5321"/>
    <w:rsid w:val="009F2394"/>
    <w:rsid w:val="009F31AA"/>
    <w:rsid w:val="009F3AB2"/>
    <w:rsid w:val="00A12153"/>
    <w:rsid w:val="00A139BE"/>
    <w:rsid w:val="00A17031"/>
    <w:rsid w:val="00A17335"/>
    <w:rsid w:val="00A176DC"/>
    <w:rsid w:val="00A23113"/>
    <w:rsid w:val="00A328A7"/>
    <w:rsid w:val="00A3300F"/>
    <w:rsid w:val="00A347FF"/>
    <w:rsid w:val="00A4016F"/>
    <w:rsid w:val="00A41F90"/>
    <w:rsid w:val="00A43A0B"/>
    <w:rsid w:val="00A457C5"/>
    <w:rsid w:val="00A4603C"/>
    <w:rsid w:val="00A52949"/>
    <w:rsid w:val="00A57D0D"/>
    <w:rsid w:val="00A6197E"/>
    <w:rsid w:val="00A83111"/>
    <w:rsid w:val="00A83EB8"/>
    <w:rsid w:val="00A95E67"/>
    <w:rsid w:val="00A96568"/>
    <w:rsid w:val="00A9796C"/>
    <w:rsid w:val="00AA0CB7"/>
    <w:rsid w:val="00AA0DEE"/>
    <w:rsid w:val="00AA1CB1"/>
    <w:rsid w:val="00AA387F"/>
    <w:rsid w:val="00AA50B9"/>
    <w:rsid w:val="00AB48D6"/>
    <w:rsid w:val="00AB5CCF"/>
    <w:rsid w:val="00AC0A12"/>
    <w:rsid w:val="00AC3B63"/>
    <w:rsid w:val="00AC6455"/>
    <w:rsid w:val="00AD1264"/>
    <w:rsid w:val="00AD3671"/>
    <w:rsid w:val="00AE076A"/>
    <w:rsid w:val="00AE2427"/>
    <w:rsid w:val="00AE606F"/>
    <w:rsid w:val="00AF4731"/>
    <w:rsid w:val="00AF5088"/>
    <w:rsid w:val="00B05F36"/>
    <w:rsid w:val="00B06D4A"/>
    <w:rsid w:val="00B07C01"/>
    <w:rsid w:val="00B13213"/>
    <w:rsid w:val="00B16F52"/>
    <w:rsid w:val="00B1709C"/>
    <w:rsid w:val="00B17A0F"/>
    <w:rsid w:val="00B21A3E"/>
    <w:rsid w:val="00B21DCB"/>
    <w:rsid w:val="00B22344"/>
    <w:rsid w:val="00B22D22"/>
    <w:rsid w:val="00B24880"/>
    <w:rsid w:val="00B24A28"/>
    <w:rsid w:val="00B36B12"/>
    <w:rsid w:val="00B439C6"/>
    <w:rsid w:val="00B46003"/>
    <w:rsid w:val="00B4696F"/>
    <w:rsid w:val="00B517FF"/>
    <w:rsid w:val="00B51863"/>
    <w:rsid w:val="00B520FA"/>
    <w:rsid w:val="00B53FF7"/>
    <w:rsid w:val="00B61458"/>
    <w:rsid w:val="00B6384D"/>
    <w:rsid w:val="00B656ED"/>
    <w:rsid w:val="00B73DC3"/>
    <w:rsid w:val="00B818AF"/>
    <w:rsid w:val="00B82289"/>
    <w:rsid w:val="00B82525"/>
    <w:rsid w:val="00B918B3"/>
    <w:rsid w:val="00B93AE3"/>
    <w:rsid w:val="00B945A8"/>
    <w:rsid w:val="00BA14E7"/>
    <w:rsid w:val="00BA4EC0"/>
    <w:rsid w:val="00BB44A6"/>
    <w:rsid w:val="00BB44ED"/>
    <w:rsid w:val="00BB6867"/>
    <w:rsid w:val="00BB79F6"/>
    <w:rsid w:val="00BB7EBD"/>
    <w:rsid w:val="00BC21EE"/>
    <w:rsid w:val="00BE0246"/>
    <w:rsid w:val="00BE1387"/>
    <w:rsid w:val="00BE3F97"/>
    <w:rsid w:val="00BF01A3"/>
    <w:rsid w:val="00BF22E5"/>
    <w:rsid w:val="00BF2473"/>
    <w:rsid w:val="00BF3E0E"/>
    <w:rsid w:val="00C1452E"/>
    <w:rsid w:val="00C17F18"/>
    <w:rsid w:val="00C20A7C"/>
    <w:rsid w:val="00C21372"/>
    <w:rsid w:val="00C2239C"/>
    <w:rsid w:val="00C31D52"/>
    <w:rsid w:val="00C34C87"/>
    <w:rsid w:val="00C4172B"/>
    <w:rsid w:val="00C4286A"/>
    <w:rsid w:val="00C46E07"/>
    <w:rsid w:val="00C47675"/>
    <w:rsid w:val="00C47AE6"/>
    <w:rsid w:val="00C505A2"/>
    <w:rsid w:val="00C519BF"/>
    <w:rsid w:val="00C531A2"/>
    <w:rsid w:val="00C536E1"/>
    <w:rsid w:val="00C60999"/>
    <w:rsid w:val="00C70609"/>
    <w:rsid w:val="00C7360A"/>
    <w:rsid w:val="00C749BB"/>
    <w:rsid w:val="00C807B7"/>
    <w:rsid w:val="00C81249"/>
    <w:rsid w:val="00C82DB0"/>
    <w:rsid w:val="00C83480"/>
    <w:rsid w:val="00C85F47"/>
    <w:rsid w:val="00C95E01"/>
    <w:rsid w:val="00C96FE6"/>
    <w:rsid w:val="00CA0A7B"/>
    <w:rsid w:val="00CA1FC7"/>
    <w:rsid w:val="00CA69BA"/>
    <w:rsid w:val="00CB109C"/>
    <w:rsid w:val="00CB5289"/>
    <w:rsid w:val="00CC05F9"/>
    <w:rsid w:val="00CC359D"/>
    <w:rsid w:val="00CC389F"/>
    <w:rsid w:val="00CC4197"/>
    <w:rsid w:val="00CC468B"/>
    <w:rsid w:val="00CD1260"/>
    <w:rsid w:val="00CD3DA0"/>
    <w:rsid w:val="00CE0F6A"/>
    <w:rsid w:val="00CE3136"/>
    <w:rsid w:val="00CF021A"/>
    <w:rsid w:val="00CF2B46"/>
    <w:rsid w:val="00CF3BBD"/>
    <w:rsid w:val="00CF6AE5"/>
    <w:rsid w:val="00D00C12"/>
    <w:rsid w:val="00D04BC6"/>
    <w:rsid w:val="00D11C3D"/>
    <w:rsid w:val="00D314B5"/>
    <w:rsid w:val="00D322AE"/>
    <w:rsid w:val="00D35123"/>
    <w:rsid w:val="00D403D8"/>
    <w:rsid w:val="00D461AC"/>
    <w:rsid w:val="00D50D87"/>
    <w:rsid w:val="00D54839"/>
    <w:rsid w:val="00D5585E"/>
    <w:rsid w:val="00D56D6E"/>
    <w:rsid w:val="00D60BD4"/>
    <w:rsid w:val="00D61A0C"/>
    <w:rsid w:val="00D65C7D"/>
    <w:rsid w:val="00D70E25"/>
    <w:rsid w:val="00D7185C"/>
    <w:rsid w:val="00D77F44"/>
    <w:rsid w:val="00D85454"/>
    <w:rsid w:val="00D865BF"/>
    <w:rsid w:val="00D873F8"/>
    <w:rsid w:val="00D87F9C"/>
    <w:rsid w:val="00D92AE6"/>
    <w:rsid w:val="00D95E8D"/>
    <w:rsid w:val="00DB14E3"/>
    <w:rsid w:val="00DB2691"/>
    <w:rsid w:val="00DB627B"/>
    <w:rsid w:val="00DC0B21"/>
    <w:rsid w:val="00DC45A7"/>
    <w:rsid w:val="00DC5E39"/>
    <w:rsid w:val="00DD0B9D"/>
    <w:rsid w:val="00DD2EF6"/>
    <w:rsid w:val="00DD6927"/>
    <w:rsid w:val="00DD7732"/>
    <w:rsid w:val="00DE7BFD"/>
    <w:rsid w:val="00DF23AE"/>
    <w:rsid w:val="00DF6AA5"/>
    <w:rsid w:val="00E05BC8"/>
    <w:rsid w:val="00E064CA"/>
    <w:rsid w:val="00E105CD"/>
    <w:rsid w:val="00E11CFD"/>
    <w:rsid w:val="00E11EDB"/>
    <w:rsid w:val="00E21346"/>
    <w:rsid w:val="00E21EA7"/>
    <w:rsid w:val="00E27960"/>
    <w:rsid w:val="00E30C7C"/>
    <w:rsid w:val="00E46CDD"/>
    <w:rsid w:val="00E54153"/>
    <w:rsid w:val="00E56AD5"/>
    <w:rsid w:val="00E6563C"/>
    <w:rsid w:val="00E67434"/>
    <w:rsid w:val="00E71746"/>
    <w:rsid w:val="00E7319B"/>
    <w:rsid w:val="00E737DA"/>
    <w:rsid w:val="00E806E3"/>
    <w:rsid w:val="00E90A60"/>
    <w:rsid w:val="00E967E9"/>
    <w:rsid w:val="00EA2961"/>
    <w:rsid w:val="00EA7BF6"/>
    <w:rsid w:val="00EB24D6"/>
    <w:rsid w:val="00EC39B9"/>
    <w:rsid w:val="00EC39C1"/>
    <w:rsid w:val="00EC6C9C"/>
    <w:rsid w:val="00EC73DF"/>
    <w:rsid w:val="00EC7FB2"/>
    <w:rsid w:val="00ED50F2"/>
    <w:rsid w:val="00ED52A9"/>
    <w:rsid w:val="00EE11D5"/>
    <w:rsid w:val="00EE1EC1"/>
    <w:rsid w:val="00EE4590"/>
    <w:rsid w:val="00EE4A03"/>
    <w:rsid w:val="00EF60BA"/>
    <w:rsid w:val="00F03A9E"/>
    <w:rsid w:val="00F04588"/>
    <w:rsid w:val="00F0799A"/>
    <w:rsid w:val="00F07A0B"/>
    <w:rsid w:val="00F14EC7"/>
    <w:rsid w:val="00F21654"/>
    <w:rsid w:val="00F269FB"/>
    <w:rsid w:val="00F26C13"/>
    <w:rsid w:val="00F34BE7"/>
    <w:rsid w:val="00F375EC"/>
    <w:rsid w:val="00F4210F"/>
    <w:rsid w:val="00F436EB"/>
    <w:rsid w:val="00F4732E"/>
    <w:rsid w:val="00F521F9"/>
    <w:rsid w:val="00F565E8"/>
    <w:rsid w:val="00F5679D"/>
    <w:rsid w:val="00F578BE"/>
    <w:rsid w:val="00F61F2D"/>
    <w:rsid w:val="00F72AE4"/>
    <w:rsid w:val="00F72BE0"/>
    <w:rsid w:val="00F752D0"/>
    <w:rsid w:val="00F80CBE"/>
    <w:rsid w:val="00F81E61"/>
    <w:rsid w:val="00F92175"/>
    <w:rsid w:val="00F93AF5"/>
    <w:rsid w:val="00F93E38"/>
    <w:rsid w:val="00FA0697"/>
    <w:rsid w:val="00FA406B"/>
    <w:rsid w:val="00FB07C3"/>
    <w:rsid w:val="00FB2E75"/>
    <w:rsid w:val="00FC060A"/>
    <w:rsid w:val="00FD0291"/>
    <w:rsid w:val="00FD1B4F"/>
    <w:rsid w:val="00FD22A9"/>
    <w:rsid w:val="00FD4361"/>
    <w:rsid w:val="00FD6289"/>
    <w:rsid w:val="00FE151D"/>
    <w:rsid w:val="00FE1A50"/>
    <w:rsid w:val="00FE4CE7"/>
    <w:rsid w:val="00FE4F23"/>
    <w:rsid w:val="00FE7633"/>
    <w:rsid w:val="00FF29E5"/>
    <w:rsid w:val="00FF2F04"/>
    <w:rsid w:val="00FF4589"/>
    <w:rsid w:val="00FF4650"/>
    <w:rsid w:val="00FF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C2B469"/>
  <w15:docId w15:val="{E4895F8F-78AF-4A67-A487-F68EF3EA3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F4569"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36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bCs/>
      <w:spacing w:val="50"/>
      <w:sz w:val="3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locked/>
    <w:rsid w:val="00FF4589"/>
    <w:rPr>
      <w:rFonts w:cs="Times New Roman"/>
      <w:b/>
      <w:spacing w:val="50"/>
      <w:sz w:val="24"/>
    </w:rPr>
  </w:style>
  <w:style w:type="paragraph" w:styleId="a3">
    <w:name w:val="No Spacing"/>
    <w:uiPriority w:val="1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6957D4"/>
    <w:pPr>
      <w:spacing w:before="100" w:beforeAutospacing="1" w:after="119"/>
    </w:pPr>
    <w:rPr>
      <w:sz w:val="24"/>
      <w:szCs w:val="24"/>
    </w:rPr>
  </w:style>
  <w:style w:type="table" w:styleId="a5">
    <w:name w:val="Table Grid"/>
    <w:basedOn w:val="a1"/>
    <w:uiPriority w:val="59"/>
    <w:rsid w:val="00695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2">
    <w:name w:val="Основной текст с отступом 2 Знак122"/>
    <w:basedOn w:val="a0"/>
    <w:uiPriority w:val="99"/>
    <w:semiHidden/>
    <w:rPr>
      <w:rFonts w:cs="Times New Roman"/>
    </w:rPr>
  </w:style>
  <w:style w:type="paragraph" w:styleId="21">
    <w:name w:val="Body Text Indent 2"/>
    <w:basedOn w:val="a"/>
    <w:link w:val="22"/>
    <w:uiPriority w:val="99"/>
    <w:rsid w:val="002A3181"/>
    <w:pPr>
      <w:ind w:firstLine="851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character" w:customStyle="1" w:styleId="210">
    <w:name w:val="Основной текст с отступом 2 Знак1"/>
    <w:basedOn w:val="a0"/>
    <w:uiPriority w:val="99"/>
    <w:semiHidden/>
    <w:rPr>
      <w:rFonts w:cs="Times New Roman"/>
    </w:rPr>
  </w:style>
  <w:style w:type="character" w:customStyle="1" w:styleId="2121">
    <w:name w:val="Основной текст с отступом 2 Знак121"/>
    <w:basedOn w:val="a0"/>
    <w:uiPriority w:val="99"/>
    <w:semiHidden/>
    <w:rPr>
      <w:rFonts w:cs="Times New Roman"/>
    </w:rPr>
  </w:style>
  <w:style w:type="character" w:customStyle="1" w:styleId="2120">
    <w:name w:val="Основной текст с отступом 2 Знак120"/>
    <w:basedOn w:val="a0"/>
    <w:uiPriority w:val="99"/>
    <w:semiHidden/>
    <w:rPr>
      <w:rFonts w:cs="Times New Roman"/>
    </w:rPr>
  </w:style>
  <w:style w:type="character" w:customStyle="1" w:styleId="2119">
    <w:name w:val="Основной текст с отступом 2 Знак119"/>
    <w:basedOn w:val="a0"/>
    <w:uiPriority w:val="99"/>
    <w:semiHidden/>
    <w:rPr>
      <w:rFonts w:cs="Times New Roman"/>
    </w:rPr>
  </w:style>
  <w:style w:type="character" w:customStyle="1" w:styleId="2118">
    <w:name w:val="Основной текст с отступом 2 Знак118"/>
    <w:basedOn w:val="a0"/>
    <w:uiPriority w:val="99"/>
    <w:semiHidden/>
    <w:rPr>
      <w:rFonts w:cs="Times New Roman"/>
    </w:rPr>
  </w:style>
  <w:style w:type="character" w:customStyle="1" w:styleId="2117">
    <w:name w:val="Основной текст с отступом 2 Знак117"/>
    <w:basedOn w:val="a0"/>
    <w:uiPriority w:val="99"/>
    <w:semiHidden/>
    <w:rPr>
      <w:rFonts w:cs="Times New Roman"/>
    </w:rPr>
  </w:style>
  <w:style w:type="character" w:customStyle="1" w:styleId="2116">
    <w:name w:val="Основной текст с отступом 2 Знак116"/>
    <w:uiPriority w:val="99"/>
    <w:semiHidden/>
  </w:style>
  <w:style w:type="character" w:customStyle="1" w:styleId="2115">
    <w:name w:val="Основной текст с отступом 2 Знак115"/>
    <w:uiPriority w:val="99"/>
    <w:semiHidden/>
  </w:style>
  <w:style w:type="character" w:customStyle="1" w:styleId="2114">
    <w:name w:val="Основной текст с отступом 2 Знак114"/>
    <w:uiPriority w:val="99"/>
    <w:semiHidden/>
  </w:style>
  <w:style w:type="character" w:customStyle="1" w:styleId="2113">
    <w:name w:val="Основной текст с отступом 2 Знак113"/>
    <w:uiPriority w:val="99"/>
    <w:semiHidden/>
  </w:style>
  <w:style w:type="character" w:customStyle="1" w:styleId="2112">
    <w:name w:val="Основной текст с отступом 2 Знак112"/>
    <w:uiPriority w:val="99"/>
    <w:semiHidden/>
  </w:style>
  <w:style w:type="character" w:customStyle="1" w:styleId="2111">
    <w:name w:val="Основной текст с отступом 2 Знак111"/>
    <w:uiPriority w:val="99"/>
    <w:semiHidden/>
  </w:style>
  <w:style w:type="character" w:customStyle="1" w:styleId="2110">
    <w:name w:val="Основной текст с отступом 2 Знак110"/>
    <w:uiPriority w:val="99"/>
    <w:semiHidden/>
  </w:style>
  <w:style w:type="character" w:customStyle="1" w:styleId="219">
    <w:name w:val="Основной текст с отступом 2 Знак19"/>
    <w:uiPriority w:val="99"/>
    <w:semiHidden/>
  </w:style>
  <w:style w:type="character" w:customStyle="1" w:styleId="218">
    <w:name w:val="Основной текст с отступом 2 Знак18"/>
    <w:uiPriority w:val="99"/>
    <w:semiHidden/>
  </w:style>
  <w:style w:type="character" w:customStyle="1" w:styleId="217">
    <w:name w:val="Основной текст с отступом 2 Знак17"/>
    <w:uiPriority w:val="99"/>
    <w:semiHidden/>
  </w:style>
  <w:style w:type="character" w:customStyle="1" w:styleId="216">
    <w:name w:val="Основной текст с отступом 2 Знак16"/>
    <w:uiPriority w:val="99"/>
    <w:semiHidden/>
  </w:style>
  <w:style w:type="character" w:customStyle="1" w:styleId="215">
    <w:name w:val="Основной текст с отступом 2 Знак15"/>
    <w:uiPriority w:val="99"/>
    <w:semiHidden/>
  </w:style>
  <w:style w:type="character" w:customStyle="1" w:styleId="214">
    <w:name w:val="Основной текст с отступом 2 Знак14"/>
    <w:uiPriority w:val="99"/>
    <w:semiHidden/>
  </w:style>
  <w:style w:type="character" w:customStyle="1" w:styleId="213">
    <w:name w:val="Основной текст с отступом 2 Знак13"/>
    <w:uiPriority w:val="99"/>
    <w:semiHidden/>
  </w:style>
  <w:style w:type="character" w:customStyle="1" w:styleId="212">
    <w:name w:val="Основной текст с отступом 2 Знак12"/>
    <w:uiPriority w:val="99"/>
    <w:semiHidden/>
  </w:style>
  <w:style w:type="character" w:customStyle="1" w:styleId="211">
    <w:name w:val="Основной текст с отступом 2 Знак11"/>
    <w:rsid w:val="002A3181"/>
    <w:rPr>
      <w:sz w:val="24"/>
    </w:rPr>
  </w:style>
  <w:style w:type="paragraph" w:customStyle="1" w:styleId="ConsPlusNormal">
    <w:name w:val="ConsPlusNormal"/>
    <w:rsid w:val="004C36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C36C1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4C36C1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alloon Text"/>
    <w:basedOn w:val="a"/>
    <w:link w:val="a7"/>
    <w:uiPriority w:val="99"/>
    <w:rsid w:val="004F69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4F69B8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B6384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B6384D"/>
    <w:rPr>
      <w:rFonts w:cs="Times New Roman"/>
      <w:sz w:val="24"/>
    </w:rPr>
  </w:style>
  <w:style w:type="paragraph" w:styleId="aa">
    <w:name w:val="footer"/>
    <w:basedOn w:val="a"/>
    <w:link w:val="ab"/>
    <w:uiPriority w:val="99"/>
    <w:rsid w:val="00B6384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B6384D"/>
    <w:rPr>
      <w:rFonts w:cs="Times New Roman"/>
      <w:sz w:val="24"/>
    </w:rPr>
  </w:style>
  <w:style w:type="character" w:customStyle="1" w:styleId="ac">
    <w:name w:val="Гипертекстовая ссылка"/>
    <w:uiPriority w:val="99"/>
    <w:rsid w:val="00C31D52"/>
    <w:rPr>
      <w:color w:val="106BBE"/>
    </w:rPr>
  </w:style>
  <w:style w:type="character" w:styleId="ad">
    <w:name w:val="Hyperlink"/>
    <w:basedOn w:val="a0"/>
    <w:uiPriority w:val="99"/>
    <w:rsid w:val="00EC73D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43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A5950-4E67-48F7-948E-F3CFE65ED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stepanoknami</cp:lastModifiedBy>
  <cp:revision>3</cp:revision>
  <cp:lastPrinted>2018-04-28T06:32:00Z</cp:lastPrinted>
  <dcterms:created xsi:type="dcterms:W3CDTF">2021-05-11T10:19:00Z</dcterms:created>
  <dcterms:modified xsi:type="dcterms:W3CDTF">2022-03-14T11:19:00Z</dcterms:modified>
</cp:coreProperties>
</file>