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94E36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F467AB" w:rsidRPr="00591D6B" w:rsidRDefault="00F07762" w:rsidP="00F467AB">
      <w:pPr>
        <w:rPr>
          <w:color w:val="000000" w:themeColor="text1"/>
        </w:rPr>
      </w:pPr>
      <w:r w:rsidRPr="00591D6B">
        <w:rPr>
          <w:color w:val="000000" w:themeColor="text1"/>
        </w:rPr>
        <w:t xml:space="preserve"> </w:t>
      </w:r>
    </w:p>
    <w:p w:rsidR="00F07762" w:rsidRPr="009A3DFB" w:rsidRDefault="00304BA6" w:rsidP="00F467AB">
      <w:pPr>
        <w:rPr>
          <w:color w:val="FFFFFF" w:themeColor="background1"/>
          <w:sz w:val="22"/>
          <w:szCs w:val="22"/>
        </w:rPr>
      </w:pPr>
      <w:r w:rsidRPr="009A3DFB">
        <w:rPr>
          <w:color w:val="FFFFFF" w:themeColor="background1"/>
          <w:sz w:val="22"/>
          <w:szCs w:val="22"/>
        </w:rPr>
        <w:t>[МЕСТО ДЛЯ ШТАМПА]</w:t>
      </w:r>
    </w:p>
    <w:p w:rsidR="00F07762" w:rsidRPr="00280A4C" w:rsidRDefault="00A44331" w:rsidP="00F467AB">
      <w:r>
        <w:t>06.04.2026</w:t>
      </w:r>
      <w:r w:rsidR="00F07762" w:rsidRPr="00F467AB">
        <w:t xml:space="preserve">                                                             </w:t>
      </w:r>
      <w:r w:rsidR="00280A4C">
        <w:t xml:space="preserve">                              </w:t>
      </w:r>
      <w:r w:rsidR="00F07762" w:rsidRPr="00F467AB">
        <w:t xml:space="preserve">       </w:t>
      </w:r>
      <w:r w:rsidR="00C6582D">
        <w:t xml:space="preserve">    </w:t>
      </w:r>
      <w:r w:rsidR="00F07762" w:rsidRPr="00F467AB">
        <w:t xml:space="preserve">№ </w:t>
      </w:r>
      <w:r>
        <w:t xml:space="preserve"> 41-п</w:t>
      </w:r>
    </w:p>
    <w:p w:rsidR="00F07762" w:rsidRDefault="00F07762" w:rsidP="00C6582D">
      <w:pPr>
        <w:ind w:right="-144"/>
        <w:rPr>
          <w:szCs w:val="28"/>
        </w:rPr>
      </w:pPr>
    </w:p>
    <w:p w:rsidR="00C6582D" w:rsidRPr="00C6582D" w:rsidRDefault="00C6582D" w:rsidP="00C6582D">
      <w:pPr>
        <w:ind w:firstLine="709"/>
        <w:jc w:val="center"/>
        <w:rPr>
          <w:szCs w:val="28"/>
        </w:rPr>
      </w:pPr>
      <w:bookmarkStart w:id="0" w:name="_GoBack"/>
      <w:r w:rsidRPr="00C6582D">
        <w:rPr>
          <w:szCs w:val="28"/>
        </w:rPr>
        <w:t xml:space="preserve">О проведении публичных слушаний по проекту планировки </w:t>
      </w:r>
    </w:p>
    <w:p w:rsidR="00F07762" w:rsidRPr="00817FDB" w:rsidRDefault="00C6582D" w:rsidP="00C6582D">
      <w:pPr>
        <w:ind w:firstLine="709"/>
        <w:jc w:val="center"/>
      </w:pPr>
      <w:r w:rsidRPr="00C6582D">
        <w:rPr>
          <w:szCs w:val="28"/>
        </w:rPr>
        <w:t xml:space="preserve">и проекту межевания территории в границах земельного участка </w:t>
      </w:r>
      <w:r w:rsidR="008709E5">
        <w:rPr>
          <w:szCs w:val="28"/>
        </w:rPr>
        <w:br/>
      </w:r>
      <w:r w:rsidRPr="00C6582D">
        <w:rPr>
          <w:szCs w:val="28"/>
        </w:rPr>
        <w:t>с кадастровым номером 56:44:0000000:40059 площадью 54,7 га</w:t>
      </w:r>
      <w:bookmarkEnd w:id="0"/>
    </w:p>
    <w:p w:rsidR="00BD3687" w:rsidRDefault="00BD3687" w:rsidP="00C6582D">
      <w:pPr>
        <w:rPr>
          <w:szCs w:val="28"/>
        </w:rPr>
      </w:pPr>
    </w:p>
    <w:p w:rsidR="00F07762" w:rsidRPr="009A3DFB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 ча</w:t>
      </w:r>
      <w:r w:rsidR="00F72013">
        <w:rPr>
          <w:szCs w:val="28"/>
        </w:rPr>
        <w:t>стью 1 статьи 5.1, частями 5, 6</w:t>
      </w:r>
      <w:r w:rsidR="00AF7757">
        <w:rPr>
          <w:szCs w:val="28"/>
        </w:rPr>
        <w:t>,</w:t>
      </w:r>
      <w:r>
        <w:rPr>
          <w:szCs w:val="28"/>
        </w:rPr>
        <w:t xml:space="preserve"> 11 статьи 46 </w:t>
      </w:r>
      <w:r w:rsidRPr="00D730F2">
        <w:rPr>
          <w:szCs w:val="28"/>
        </w:rPr>
        <w:t xml:space="preserve">Градостроительного кодекса </w:t>
      </w:r>
      <w:r>
        <w:rPr>
          <w:szCs w:val="28"/>
        </w:rPr>
        <w:t xml:space="preserve">Российской Федерации, частью 6 </w:t>
      </w:r>
      <w:r>
        <w:rPr>
          <w:szCs w:val="28"/>
        </w:rPr>
        <w:br/>
        <w:t xml:space="preserve">статьи 19, пунктом 15 части 2 статьи 33 Устава муниципального образования </w:t>
      </w:r>
      <w:r>
        <w:rPr>
          <w:szCs w:val="28"/>
        </w:rPr>
        <w:br/>
        <w:t xml:space="preserve">«город Оренбург», </w:t>
      </w:r>
      <w:r w:rsidRPr="00577335">
        <w:rPr>
          <w:szCs w:val="28"/>
        </w:rPr>
        <w:t>принят</w:t>
      </w:r>
      <w:r>
        <w:rPr>
          <w:szCs w:val="28"/>
        </w:rPr>
        <w:t>ого</w:t>
      </w:r>
      <w:r w:rsidRPr="00577335">
        <w:rPr>
          <w:szCs w:val="28"/>
        </w:rPr>
        <w:t xml:space="preserve"> решением Оренбургского городского Совета </w:t>
      </w:r>
      <w:r>
        <w:rPr>
          <w:szCs w:val="28"/>
        </w:rPr>
        <w:br/>
      </w:r>
      <w:r w:rsidRPr="00577335">
        <w:rPr>
          <w:szCs w:val="28"/>
        </w:rPr>
        <w:t xml:space="preserve">от 28.04.2015 </w:t>
      </w:r>
      <w:r>
        <w:rPr>
          <w:szCs w:val="28"/>
        </w:rPr>
        <w:t>№</w:t>
      </w:r>
      <w:r w:rsidRPr="00577335">
        <w:rPr>
          <w:szCs w:val="28"/>
        </w:rPr>
        <w:t xml:space="preserve"> 1015</w:t>
      </w:r>
      <w:r w:rsidRPr="00D730F2">
        <w:rPr>
          <w:szCs w:val="28"/>
        </w:rPr>
        <w:t xml:space="preserve">, </w:t>
      </w:r>
      <w:r>
        <w:rPr>
          <w:szCs w:val="28"/>
        </w:rPr>
        <w:t xml:space="preserve">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</w:t>
      </w:r>
      <w:r w:rsidRPr="0061798F">
        <w:rPr>
          <w:szCs w:val="28"/>
        </w:rPr>
        <w:t>образования «город Оренбург», утвержденного решением Оренбургского городс</w:t>
      </w:r>
      <w:r w:rsidR="00455FDA" w:rsidRPr="0061798F">
        <w:rPr>
          <w:szCs w:val="28"/>
        </w:rPr>
        <w:t>кого Совет</w:t>
      </w:r>
      <w:r w:rsidR="009A3DFB">
        <w:rPr>
          <w:szCs w:val="28"/>
        </w:rPr>
        <w:t>а от 17.09.2018 № 572</w:t>
      </w:r>
      <w:r w:rsidR="00D46C82">
        <w:rPr>
          <w:szCs w:val="28"/>
        </w:rPr>
        <w:t>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C6582D" w:rsidRPr="00C6582D">
        <w:rPr>
          <w:szCs w:val="28"/>
        </w:rPr>
        <w:t xml:space="preserve">Провести публичные слушания с 08.04.2026 по 22.04.2026 </w:t>
      </w:r>
      <w:r w:rsidR="00C6582D" w:rsidRPr="00C6582D">
        <w:rPr>
          <w:szCs w:val="28"/>
        </w:rPr>
        <w:br/>
        <w:t xml:space="preserve">по проекту </w:t>
      </w:r>
      <w:r w:rsidR="00C6582D" w:rsidRPr="00C6582D">
        <w:rPr>
          <w:szCs w:val="28"/>
        </w:rPr>
        <w:tab/>
        <w:t xml:space="preserve">планировки и проекту межевания территории в границах земельного участка с кадастровым номером 56:44:0000000:40059 </w:t>
      </w:r>
      <w:r w:rsidR="00D46C82">
        <w:rPr>
          <w:szCs w:val="28"/>
        </w:rPr>
        <w:br/>
      </w:r>
      <w:r w:rsidR="00C6582D" w:rsidRPr="00C6582D">
        <w:rPr>
          <w:szCs w:val="28"/>
        </w:rPr>
        <w:t>площадью 54,7 га</w:t>
      </w:r>
      <w:r w:rsidR="00817FDB">
        <w:t>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C65940" w:rsidRPr="00C6582D" w:rsidRDefault="00F07762" w:rsidP="00C6582D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48144C" w:rsidRDefault="00B53D14" w:rsidP="0048144C">
      <w:pPr>
        <w:ind w:firstLine="709"/>
        <w:jc w:val="both"/>
      </w:pPr>
      <w:r>
        <w:rPr>
          <w:szCs w:val="28"/>
        </w:rPr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9A3DFB" w:rsidRPr="0069748E" w:rsidRDefault="009A3DFB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69748E" w:rsidRDefault="0069748E" w:rsidP="00C65940">
      <w:pPr>
        <w:ind w:right="-81"/>
        <w:jc w:val="both"/>
        <w:rPr>
          <w:szCs w:val="28"/>
        </w:rPr>
      </w:pPr>
      <w:r>
        <w:rPr>
          <w:szCs w:val="28"/>
        </w:rPr>
        <w:t>Первый заместитель</w:t>
      </w:r>
    </w:p>
    <w:p w:rsidR="00C65940" w:rsidRPr="009358B8" w:rsidRDefault="0069748E" w:rsidP="00C65940">
      <w:pPr>
        <w:ind w:right="-81"/>
        <w:jc w:val="both"/>
        <w:rPr>
          <w:szCs w:val="28"/>
        </w:rPr>
      </w:pPr>
      <w:r>
        <w:rPr>
          <w:szCs w:val="28"/>
        </w:rPr>
        <w:t xml:space="preserve">Главы города Оренбурга </w:t>
      </w:r>
      <w:r w:rsidR="00C65940">
        <w:rPr>
          <w:szCs w:val="28"/>
        </w:rPr>
        <w:t xml:space="preserve">                                     </w:t>
      </w:r>
      <w:r w:rsidR="0061798F">
        <w:rPr>
          <w:szCs w:val="28"/>
        </w:rPr>
        <w:t xml:space="preserve">                        </w:t>
      </w:r>
      <w:r w:rsidR="00C65940">
        <w:rPr>
          <w:szCs w:val="28"/>
        </w:rPr>
        <w:t xml:space="preserve">     </w:t>
      </w:r>
      <w:r>
        <w:rPr>
          <w:szCs w:val="28"/>
        </w:rPr>
        <w:t>В</w:t>
      </w:r>
      <w:r w:rsidR="00C65940">
        <w:rPr>
          <w:szCs w:val="28"/>
        </w:rPr>
        <w:t>.</w:t>
      </w:r>
      <w:r>
        <w:rPr>
          <w:szCs w:val="28"/>
        </w:rPr>
        <w:t>П</w:t>
      </w:r>
      <w:r w:rsidR="00C65940">
        <w:rPr>
          <w:szCs w:val="28"/>
        </w:rPr>
        <w:t xml:space="preserve">. </w:t>
      </w:r>
      <w:r>
        <w:rPr>
          <w:szCs w:val="28"/>
        </w:rPr>
        <w:t>Объедк</w:t>
      </w:r>
      <w:r w:rsidR="00C65940">
        <w:rPr>
          <w:szCs w:val="28"/>
        </w:rPr>
        <w:t>ов</w:t>
      </w:r>
    </w:p>
    <w:p w:rsidR="0048144C" w:rsidRPr="0069748E" w:rsidRDefault="009A3DFB" w:rsidP="0048144C">
      <w:pPr>
        <w:shd w:val="clear" w:color="auto" w:fill="FFFFFF"/>
        <w:ind w:right="140"/>
        <w:jc w:val="center"/>
        <w:rPr>
          <w:color w:val="FFFFFF" w:themeColor="background1"/>
          <w:szCs w:val="28"/>
        </w:rPr>
      </w:pPr>
      <w:r w:rsidRPr="0069748E">
        <w:rPr>
          <w:color w:val="FFFFFF" w:themeColor="background1"/>
          <w:szCs w:val="28"/>
        </w:rPr>
        <w:t xml:space="preserve">            </w:t>
      </w:r>
      <w:r w:rsidRPr="009A3DFB">
        <w:rPr>
          <w:color w:val="FFFFFF" w:themeColor="background1"/>
          <w:szCs w:val="28"/>
        </w:rPr>
        <w:t>[МЕСТО ДЛЯ ПОДПИСИ</w:t>
      </w:r>
      <w:r w:rsidRPr="0069748E">
        <w:rPr>
          <w:color w:val="FFFFFF" w:themeColor="background1"/>
          <w:szCs w:val="28"/>
        </w:rPr>
        <w:t>]</w:t>
      </w:r>
    </w:p>
    <w:p w:rsidR="009A3DFB" w:rsidRDefault="009A3DFB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Pr="0069748E" w:rsidRDefault="00F07762" w:rsidP="00BC44FD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A44331">
        <w:rPr>
          <w:szCs w:val="28"/>
        </w:rPr>
        <w:t xml:space="preserve">06.04.2026 </w:t>
      </w:r>
      <w:r w:rsidR="00280A4C">
        <w:rPr>
          <w:szCs w:val="28"/>
        </w:rPr>
        <w:t xml:space="preserve"> </w:t>
      </w:r>
      <w:r w:rsidRPr="00CA1C72">
        <w:rPr>
          <w:szCs w:val="28"/>
        </w:rPr>
        <w:t xml:space="preserve">№ </w:t>
      </w:r>
      <w:r w:rsidR="00A44331">
        <w:rPr>
          <w:szCs w:val="28"/>
        </w:rPr>
        <w:t>41-п</w:t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A44331" w:rsidP="00F07762">
      <w:pPr>
        <w:ind w:left="-142" w:right="-2" w:firstLine="142"/>
        <w:rPr>
          <w:szCs w:val="28"/>
        </w:rPr>
      </w:pPr>
      <w:r>
        <w:rPr>
          <w:szCs w:val="28"/>
        </w:rPr>
        <w:t>06.04.2026</w:t>
      </w:r>
      <w:r w:rsidR="00F07762">
        <w:rPr>
          <w:szCs w:val="28"/>
        </w:rPr>
        <w:t xml:space="preserve">                                                                                                    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41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E80519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от </w:t>
      </w:r>
      <w:r w:rsidR="00A44331">
        <w:rPr>
          <w:szCs w:val="28"/>
        </w:rPr>
        <w:t>06.04.2026</w:t>
      </w:r>
      <w:r>
        <w:rPr>
          <w:szCs w:val="28"/>
        </w:rPr>
        <w:t xml:space="preserve"> №</w:t>
      </w:r>
      <w:r w:rsidR="00A44331">
        <w:rPr>
          <w:szCs w:val="28"/>
        </w:rPr>
        <w:t xml:space="preserve"> 41-п</w:t>
      </w:r>
      <w:r w:rsidR="00280A4C">
        <w:rPr>
          <w:szCs w:val="28"/>
        </w:rPr>
        <w:t xml:space="preserve">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C6582D" w:rsidRPr="00C6582D">
        <w:rPr>
          <w:szCs w:val="28"/>
        </w:rPr>
        <w:t>по проекту планировки и проекту межевания территории в границах земельного участка с кадастровым номером 56:44:0000000:40059 площадью 54,7 га</w:t>
      </w:r>
      <w:r w:rsidR="00817FDB">
        <w:t xml:space="preserve"> 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C6582D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C6582D">
        <w:rPr>
          <w:szCs w:val="28"/>
        </w:rPr>
        <w:t>с 08.04.2026 по 22.04.2026.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дата размещения проекта: </w:t>
      </w:r>
      <w:r w:rsidR="00C6582D" w:rsidRPr="00C6582D">
        <w:rPr>
          <w:szCs w:val="28"/>
        </w:rPr>
        <w:t>15.04.2026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="009A3DFB" w:rsidRPr="009A3DFB">
        <w:rPr>
          <w:szCs w:val="28"/>
        </w:rPr>
        <w:t>https://or</w:t>
      </w:r>
      <w:r w:rsidR="009A3DFB">
        <w:rPr>
          <w:szCs w:val="28"/>
        </w:rPr>
        <w:t>enburg.ru/activity/60028</w:t>
      </w:r>
      <w:r w:rsidRPr="00EB2F3D">
        <w:rPr>
          <w:szCs w:val="28"/>
        </w:rPr>
        <w:t>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C6582D" w:rsidRPr="00C6582D">
        <w:rPr>
          <w:szCs w:val="28"/>
        </w:rPr>
        <w:t>15.04.2026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Срок проведения экспозиции: </w:t>
      </w:r>
      <w:r w:rsidR="00C6582D" w:rsidRPr="00C6582D">
        <w:rPr>
          <w:szCs w:val="28"/>
        </w:rPr>
        <w:t>с 15.04.2026 по 17.04.2026</w:t>
      </w:r>
      <w:r w:rsidR="007C11DD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Время посещения экспозиции: </w:t>
      </w:r>
      <w:r w:rsidR="00C6582D" w:rsidRPr="00C6582D">
        <w:rPr>
          <w:szCs w:val="28"/>
        </w:rPr>
        <w:t xml:space="preserve">среда, четверг: с 09:00 до 18:00, пятница: </w:t>
      </w:r>
      <w:r w:rsidR="00C6582D" w:rsidRPr="00C6582D">
        <w:rPr>
          <w:szCs w:val="28"/>
        </w:rPr>
        <w:lastRenderedPageBreak/>
        <w:t>с 09:00 до 17:00. Перерыв с 13:00 до 13:48</w:t>
      </w:r>
      <w:r w:rsidRPr="00894D10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C6582D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6582D">
        <w:rPr>
          <w:szCs w:val="28"/>
        </w:rPr>
        <w:t xml:space="preserve">дата (время): с 15.04.2026 по 17.04.2026 с 09:00 до 12:30 (четверг),  </w:t>
      </w:r>
      <w:r w:rsidRPr="00C6582D">
        <w:rPr>
          <w:szCs w:val="28"/>
        </w:rPr>
        <w:br/>
        <w:t>с 14:30 до 17:00 (среда, пятница).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 w:rsidR="00D46C82">
        <w:rPr>
          <w:szCs w:val="28"/>
        </w:rPr>
        <w:t>Никита Сергее</w:t>
      </w:r>
      <w:r>
        <w:rPr>
          <w:szCs w:val="28"/>
        </w:rPr>
        <w:t>вич</w:t>
      </w:r>
      <w:r w:rsidR="00D82AB0" w:rsidRPr="00D82AB0">
        <w:rPr>
          <w:szCs w:val="28"/>
        </w:rPr>
        <w:t xml:space="preserve"> – начальник юридического отдела МКУ «Городской це</w:t>
      </w:r>
      <w:r w:rsidR="00C6582D">
        <w:rPr>
          <w:szCs w:val="28"/>
        </w:rPr>
        <w:t>нтр градостроительства», тел. 8</w:t>
      </w:r>
      <w:r w:rsidR="00D82AB0" w:rsidRPr="00D82AB0">
        <w:rPr>
          <w:szCs w:val="28"/>
        </w:rPr>
        <w:t xml:space="preserve">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C6582D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C6582D">
        <w:rPr>
          <w:szCs w:val="28"/>
        </w:rPr>
        <w:t xml:space="preserve">Борисков Савва Сергеевич, главный специалист юридического отдела МКУ «Городской центр градостроительства», тел. 8(3532) 98-76-14, </w:t>
      </w:r>
      <w:r w:rsidRPr="00C6582D">
        <w:rPr>
          <w:szCs w:val="28"/>
          <w:lang w:val="en-US"/>
        </w:rPr>
        <w:t>boriskovsase</w:t>
      </w:r>
      <w:r w:rsidRPr="00C6582D">
        <w:rPr>
          <w:szCs w:val="28"/>
        </w:rPr>
        <w:t>@admin.orenburg.ru.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90383A" w:rsidRDefault="00F07762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D82AB0">
        <w:rPr>
          <w:szCs w:val="28"/>
        </w:rPr>
        <w:t>Разработчик проекта:</w:t>
      </w:r>
    </w:p>
    <w:p w:rsidR="0090383A" w:rsidRPr="0090383A" w:rsidRDefault="00AF7757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rFonts w:eastAsiaTheme="minorHAnsi"/>
        </w:rPr>
        <w:t>о</w:t>
      </w:r>
      <w:r w:rsidR="00D81A95" w:rsidRPr="0090383A">
        <w:rPr>
          <w:rFonts w:eastAsiaTheme="minorHAnsi"/>
        </w:rPr>
        <w:t>бщество с ограниченной ответственностью «Архстройсервис»</w:t>
      </w:r>
      <w:r w:rsidR="00C14EE5" w:rsidRPr="0090383A">
        <w:rPr>
          <w:rFonts w:eastAsiaTheme="minorHAnsi"/>
        </w:rPr>
        <w:t xml:space="preserve"> </w:t>
      </w:r>
      <w:r>
        <w:rPr>
          <w:rFonts w:eastAsiaTheme="minorHAnsi"/>
        </w:rPr>
        <w:t xml:space="preserve">             </w:t>
      </w:r>
      <w:r w:rsidR="00C14EE5" w:rsidRPr="0090383A">
        <w:t xml:space="preserve">(далее – ООО </w:t>
      </w:r>
      <w:r w:rsidR="00D81A95" w:rsidRPr="0090383A">
        <w:rPr>
          <w:rFonts w:eastAsiaTheme="minorHAnsi"/>
        </w:rPr>
        <w:t>«Архстройсервис»)</w:t>
      </w:r>
      <w:r w:rsidR="00D46C82">
        <w:rPr>
          <w:rFonts w:eastAsiaTheme="minorHAnsi"/>
        </w:rPr>
        <w:t>,</w:t>
      </w:r>
      <w:r w:rsidR="00D81A95" w:rsidRPr="0090383A">
        <w:rPr>
          <w:rFonts w:eastAsiaTheme="minorHAnsi"/>
        </w:rPr>
        <w:t xml:space="preserve"> </w:t>
      </w:r>
      <w:r w:rsidR="00D81A95" w:rsidRPr="0090383A">
        <w:t xml:space="preserve">ИНН/ОГРН </w:t>
      </w:r>
      <w:r w:rsidR="0090383A" w:rsidRPr="0090383A">
        <w:t xml:space="preserve">5610114590/1075658010196 (460000, пер. Каширина, 23/1, </w:t>
      </w:r>
      <w:r>
        <w:t xml:space="preserve">г. </w:t>
      </w:r>
      <w:r w:rsidR="0090383A" w:rsidRPr="0090383A">
        <w:t>Оренбург, Оренбургская обл.).</w:t>
      </w: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F07762" w:rsidRDefault="0090383A" w:rsidP="006A0AEB">
      <w:pPr>
        <w:tabs>
          <w:tab w:val="center" w:pos="4677"/>
          <w:tab w:val="right" w:pos="9354"/>
        </w:tabs>
        <w:ind w:firstLine="709"/>
        <w:jc w:val="both"/>
        <w:rPr>
          <w:rFonts w:eastAsiaTheme="minorHAnsi"/>
          <w:szCs w:val="28"/>
          <w:lang w:eastAsia="en-US"/>
        </w:rPr>
      </w:pPr>
      <w:r>
        <w:t xml:space="preserve">Гайнулин Назар Радикович </w:t>
      </w:r>
      <w:r w:rsidR="00A55316">
        <w:t xml:space="preserve">– директор </w:t>
      </w:r>
      <w:r w:rsidR="00D81A95" w:rsidRPr="00D81A95">
        <w:t xml:space="preserve">ООО </w:t>
      </w:r>
      <w:r w:rsidR="00D81A95" w:rsidRPr="00D81A95">
        <w:rPr>
          <w:rFonts w:eastAsiaTheme="minorHAnsi"/>
        </w:rPr>
        <w:t>«Архстрой</w:t>
      </w:r>
      <w:r>
        <w:rPr>
          <w:rFonts w:eastAsiaTheme="minorHAnsi"/>
        </w:rPr>
        <w:t xml:space="preserve">сервис» </w:t>
      </w:r>
      <w:r w:rsidRPr="00D92369">
        <w:rPr>
          <w:szCs w:val="28"/>
        </w:rPr>
        <w:t xml:space="preserve">(460000, пер. Каширина, 23/1, </w:t>
      </w:r>
      <w:r w:rsidR="00AF7757">
        <w:rPr>
          <w:szCs w:val="28"/>
        </w:rPr>
        <w:t xml:space="preserve">г. </w:t>
      </w:r>
      <w:r w:rsidRPr="00D92369">
        <w:rPr>
          <w:szCs w:val="28"/>
        </w:rPr>
        <w:t>Оренбург, Оренбургская обл.).</w:t>
      </w:r>
    </w:p>
    <w:p w:rsidR="00C14EE5" w:rsidRPr="00531785" w:rsidRDefault="00C14EE5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C6582D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6582D">
        <w:rPr>
          <w:szCs w:val="28"/>
        </w:rPr>
        <w:t>с 15.04.2026 по 17.04.2026</w:t>
      </w:r>
      <w:r w:rsidR="00D46C82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C6582D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C6582D">
        <w:rPr>
          <w:szCs w:val="28"/>
        </w:rPr>
        <w:t>20</w:t>
      </w:r>
      <w:r w:rsidR="00D46C82">
        <w:rPr>
          <w:szCs w:val="28"/>
        </w:rPr>
        <w:t>.04.</w:t>
      </w:r>
      <w:r w:rsidRPr="00C6582D">
        <w:rPr>
          <w:szCs w:val="28"/>
        </w:rPr>
        <w:t>2026 в 11:30;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F35" w:rsidRDefault="00A24F35" w:rsidP="008821B1">
      <w:r>
        <w:separator/>
      </w:r>
    </w:p>
  </w:endnote>
  <w:endnote w:type="continuationSeparator" w:id="0">
    <w:p w:rsidR="00A24F35" w:rsidRDefault="00A24F35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F35" w:rsidRDefault="00A24F35" w:rsidP="008821B1">
      <w:r>
        <w:separator/>
      </w:r>
    </w:p>
  </w:footnote>
  <w:footnote w:type="continuationSeparator" w:id="0">
    <w:p w:rsidR="00A24F35" w:rsidRDefault="00A24F35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2C57EF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C10F2"/>
    <w:rsid w:val="000C50B0"/>
    <w:rsid w:val="000D28D3"/>
    <w:rsid w:val="000D47B6"/>
    <w:rsid w:val="00114F49"/>
    <w:rsid w:val="00131F66"/>
    <w:rsid w:val="001467EA"/>
    <w:rsid w:val="00153F5E"/>
    <w:rsid w:val="001E6E37"/>
    <w:rsid w:val="001E746F"/>
    <w:rsid w:val="00222E99"/>
    <w:rsid w:val="00232935"/>
    <w:rsid w:val="00241145"/>
    <w:rsid w:val="00245AC9"/>
    <w:rsid w:val="00267D43"/>
    <w:rsid w:val="00280A4C"/>
    <w:rsid w:val="00283FB8"/>
    <w:rsid w:val="002C57EF"/>
    <w:rsid w:val="00304BA6"/>
    <w:rsid w:val="00315048"/>
    <w:rsid w:val="00346482"/>
    <w:rsid w:val="00361529"/>
    <w:rsid w:val="003A7542"/>
    <w:rsid w:val="003C2B02"/>
    <w:rsid w:val="003F4C3E"/>
    <w:rsid w:val="00455FDA"/>
    <w:rsid w:val="00461704"/>
    <w:rsid w:val="00462B8F"/>
    <w:rsid w:val="0048144C"/>
    <w:rsid w:val="004F442F"/>
    <w:rsid w:val="00506485"/>
    <w:rsid w:val="00525673"/>
    <w:rsid w:val="00547ECD"/>
    <w:rsid w:val="00572899"/>
    <w:rsid w:val="00591D6B"/>
    <w:rsid w:val="005B403E"/>
    <w:rsid w:val="005C20F5"/>
    <w:rsid w:val="005D6086"/>
    <w:rsid w:val="005D6C90"/>
    <w:rsid w:val="0061798F"/>
    <w:rsid w:val="0069051D"/>
    <w:rsid w:val="0069748E"/>
    <w:rsid w:val="006A0AEB"/>
    <w:rsid w:val="006A52D3"/>
    <w:rsid w:val="006D547C"/>
    <w:rsid w:val="006E53A7"/>
    <w:rsid w:val="00704FC7"/>
    <w:rsid w:val="00710429"/>
    <w:rsid w:val="00713953"/>
    <w:rsid w:val="00715DA9"/>
    <w:rsid w:val="00760A7C"/>
    <w:rsid w:val="007851D3"/>
    <w:rsid w:val="00794939"/>
    <w:rsid w:val="007C11DD"/>
    <w:rsid w:val="007D4C38"/>
    <w:rsid w:val="00817FDB"/>
    <w:rsid w:val="008709E5"/>
    <w:rsid w:val="00873648"/>
    <w:rsid w:val="008821B1"/>
    <w:rsid w:val="008A1578"/>
    <w:rsid w:val="008A5526"/>
    <w:rsid w:val="008B3798"/>
    <w:rsid w:val="008E34D9"/>
    <w:rsid w:val="0090383A"/>
    <w:rsid w:val="009109F8"/>
    <w:rsid w:val="00926C68"/>
    <w:rsid w:val="00930F51"/>
    <w:rsid w:val="00955712"/>
    <w:rsid w:val="00974844"/>
    <w:rsid w:val="00975DF0"/>
    <w:rsid w:val="009A3DFB"/>
    <w:rsid w:val="009B2E10"/>
    <w:rsid w:val="009D44F6"/>
    <w:rsid w:val="00A24F35"/>
    <w:rsid w:val="00A44331"/>
    <w:rsid w:val="00A465EF"/>
    <w:rsid w:val="00A55316"/>
    <w:rsid w:val="00A554AE"/>
    <w:rsid w:val="00A56374"/>
    <w:rsid w:val="00A61779"/>
    <w:rsid w:val="00AC114E"/>
    <w:rsid w:val="00AF7757"/>
    <w:rsid w:val="00B12C9C"/>
    <w:rsid w:val="00B14079"/>
    <w:rsid w:val="00B539A3"/>
    <w:rsid w:val="00B53A3E"/>
    <w:rsid w:val="00B53D14"/>
    <w:rsid w:val="00B710A6"/>
    <w:rsid w:val="00BC2EC4"/>
    <w:rsid w:val="00BC44FD"/>
    <w:rsid w:val="00BD3687"/>
    <w:rsid w:val="00BE49CE"/>
    <w:rsid w:val="00C03DAD"/>
    <w:rsid w:val="00C07EB1"/>
    <w:rsid w:val="00C14EE5"/>
    <w:rsid w:val="00C32F82"/>
    <w:rsid w:val="00C6582D"/>
    <w:rsid w:val="00C65940"/>
    <w:rsid w:val="00C66C2B"/>
    <w:rsid w:val="00C74E48"/>
    <w:rsid w:val="00CD1F91"/>
    <w:rsid w:val="00CE58E1"/>
    <w:rsid w:val="00D1333C"/>
    <w:rsid w:val="00D3385D"/>
    <w:rsid w:val="00D46C82"/>
    <w:rsid w:val="00D81A95"/>
    <w:rsid w:val="00D82AB0"/>
    <w:rsid w:val="00D83DFE"/>
    <w:rsid w:val="00D925E4"/>
    <w:rsid w:val="00DA10DF"/>
    <w:rsid w:val="00DE5F17"/>
    <w:rsid w:val="00DE6B68"/>
    <w:rsid w:val="00E13140"/>
    <w:rsid w:val="00E26615"/>
    <w:rsid w:val="00E43439"/>
    <w:rsid w:val="00E80519"/>
    <w:rsid w:val="00E91D5C"/>
    <w:rsid w:val="00EB0120"/>
    <w:rsid w:val="00EB3663"/>
    <w:rsid w:val="00EB7582"/>
    <w:rsid w:val="00EC7294"/>
    <w:rsid w:val="00F020C7"/>
    <w:rsid w:val="00F05964"/>
    <w:rsid w:val="00F07762"/>
    <w:rsid w:val="00F16701"/>
    <w:rsid w:val="00F2144E"/>
    <w:rsid w:val="00F467AB"/>
    <w:rsid w:val="00F72013"/>
    <w:rsid w:val="00F82292"/>
    <w:rsid w:val="00F92127"/>
    <w:rsid w:val="00F979E6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2CBD6-2221-444B-93E1-27B96C6A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3D3C-D3B5-4726-92CC-D70117C6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2026-04-03T11:01:00Z</cp:lastPrinted>
  <dcterms:created xsi:type="dcterms:W3CDTF">2026-04-07T05:30:00Z</dcterms:created>
  <dcterms:modified xsi:type="dcterms:W3CDTF">2026-04-07T05:30:00Z</dcterms:modified>
</cp:coreProperties>
</file>