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A76D1" w14:textId="77777777" w:rsidR="009376F4" w:rsidRPr="009376F4" w:rsidRDefault="009376F4" w:rsidP="009376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AFD0185" w14:textId="77777777" w:rsidR="009376F4" w:rsidRPr="009376F4" w:rsidRDefault="009376F4" w:rsidP="009376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376F4">
        <w:rPr>
          <w:rFonts w:ascii="Times New Roman" w:hAnsi="Times New Roman" w:cs="Times New Roman"/>
          <w:sz w:val="28"/>
          <w:szCs w:val="28"/>
        </w:rPr>
        <w:t>Приложение</w:t>
      </w:r>
    </w:p>
    <w:p w14:paraId="5730441A" w14:textId="77777777" w:rsidR="009376F4" w:rsidRPr="009376F4" w:rsidRDefault="009376F4" w:rsidP="009376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76F4"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71B16BCA" w14:textId="77777777" w:rsidR="009376F4" w:rsidRPr="009376F4" w:rsidRDefault="009376F4" w:rsidP="009376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76F4">
        <w:rPr>
          <w:rFonts w:ascii="Times New Roman" w:hAnsi="Times New Roman" w:cs="Times New Roman"/>
          <w:sz w:val="28"/>
          <w:szCs w:val="28"/>
        </w:rPr>
        <w:t>Администрации города Оренбурга</w:t>
      </w:r>
    </w:p>
    <w:p w14:paraId="3E811620" w14:textId="77777777" w:rsidR="009376F4" w:rsidRPr="009376F4" w:rsidRDefault="009376F4" w:rsidP="009376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76F4">
        <w:rPr>
          <w:rFonts w:ascii="Times New Roman" w:hAnsi="Times New Roman" w:cs="Times New Roman"/>
          <w:sz w:val="28"/>
          <w:szCs w:val="28"/>
        </w:rPr>
        <w:t>от 18 августа 2020 г. N 1235-п</w:t>
      </w:r>
    </w:p>
    <w:p w14:paraId="793A9945" w14:textId="77777777" w:rsidR="009376F4" w:rsidRPr="009376F4" w:rsidRDefault="009376F4" w:rsidP="00937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16EF7D" w14:textId="77777777" w:rsidR="009376F4" w:rsidRPr="009376F4" w:rsidRDefault="009376F4" w:rsidP="009376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76F4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</w:p>
    <w:p w14:paraId="02EE7F55" w14:textId="77777777" w:rsidR="009376F4" w:rsidRPr="009376F4" w:rsidRDefault="009376F4" w:rsidP="009376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76F4">
        <w:rPr>
          <w:rFonts w:ascii="Times New Roman" w:hAnsi="Times New Roman" w:cs="Times New Roman"/>
          <w:b/>
          <w:bCs/>
          <w:sz w:val="28"/>
          <w:szCs w:val="28"/>
        </w:rPr>
        <w:t>подготовки и регистрации правовых актов</w:t>
      </w:r>
    </w:p>
    <w:p w14:paraId="12978918" w14:textId="77777777" w:rsidR="009376F4" w:rsidRPr="009376F4" w:rsidRDefault="009376F4" w:rsidP="009376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76F4">
        <w:rPr>
          <w:rFonts w:ascii="Times New Roman" w:hAnsi="Times New Roman" w:cs="Times New Roman"/>
          <w:b/>
          <w:bCs/>
          <w:sz w:val="28"/>
          <w:szCs w:val="28"/>
        </w:rPr>
        <w:t>Администрации города Оренбурга</w:t>
      </w:r>
    </w:p>
    <w:p w14:paraId="57AFEBE9" w14:textId="30F4425F" w:rsidR="009376F4" w:rsidRPr="009376F4" w:rsidRDefault="009376F4" w:rsidP="009376F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76F4">
        <w:rPr>
          <w:rFonts w:ascii="Times New Roman" w:hAnsi="Times New Roman" w:cs="Times New Roman"/>
          <w:b/>
          <w:bCs/>
          <w:sz w:val="28"/>
          <w:szCs w:val="28"/>
        </w:rPr>
        <w:t>(выписка)</w:t>
      </w:r>
    </w:p>
    <w:p w14:paraId="246638BC" w14:textId="77777777" w:rsidR="009376F4" w:rsidRPr="009376F4" w:rsidRDefault="009376F4" w:rsidP="009376F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38BBC6" w14:textId="12FA38EB" w:rsidR="009376F4" w:rsidRPr="009376F4" w:rsidRDefault="009376F4" w:rsidP="009376F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76F4">
        <w:rPr>
          <w:rFonts w:ascii="Times New Roman" w:hAnsi="Times New Roman" w:cs="Times New Roman"/>
          <w:b/>
          <w:bCs/>
          <w:sz w:val="28"/>
          <w:szCs w:val="28"/>
        </w:rPr>
        <w:t>5. Согласование проекта правового акта</w:t>
      </w:r>
    </w:p>
    <w:p w14:paraId="708890CA" w14:textId="77777777" w:rsidR="009376F4" w:rsidRPr="009376F4" w:rsidRDefault="009376F4" w:rsidP="00937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278ADF" w14:textId="77777777" w:rsidR="009376F4" w:rsidRPr="009376F4" w:rsidRDefault="009376F4" w:rsidP="009376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6F4">
        <w:rPr>
          <w:rFonts w:ascii="Times New Roman" w:hAnsi="Times New Roman" w:cs="Times New Roman"/>
          <w:sz w:val="28"/>
          <w:szCs w:val="28"/>
        </w:rPr>
        <w:t>5.1. Согласование проекта правового акта является обязательным и проводится с целью оценки обоснованности документа и его соответствия:</w:t>
      </w:r>
    </w:p>
    <w:p w14:paraId="02075FA9" w14:textId="77777777" w:rsidR="009376F4" w:rsidRPr="009376F4" w:rsidRDefault="009376F4" w:rsidP="009376F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6F4">
        <w:rPr>
          <w:rFonts w:ascii="Times New Roman" w:hAnsi="Times New Roman" w:cs="Times New Roman"/>
          <w:sz w:val="28"/>
          <w:szCs w:val="28"/>
        </w:rPr>
        <w:t xml:space="preserve">законодательству Российской Федерации, Оренбургской области, </w:t>
      </w:r>
      <w:hyperlink r:id="rId6" w:history="1">
        <w:r w:rsidRPr="009376F4">
          <w:rPr>
            <w:rFonts w:ascii="Times New Roman" w:hAnsi="Times New Roman" w:cs="Times New Roman"/>
            <w:color w:val="0000FF"/>
            <w:sz w:val="28"/>
            <w:szCs w:val="28"/>
          </w:rPr>
          <w:t>Уставу</w:t>
        </w:r>
      </w:hyperlink>
      <w:r w:rsidRPr="009376F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"город Оренбург" и муниципальным правовым актам;</w:t>
      </w:r>
    </w:p>
    <w:p w14:paraId="6FED9748" w14:textId="77777777" w:rsidR="009376F4" w:rsidRPr="009376F4" w:rsidRDefault="009376F4" w:rsidP="009376F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6F4">
        <w:rPr>
          <w:rFonts w:ascii="Times New Roman" w:hAnsi="Times New Roman" w:cs="Times New Roman"/>
          <w:sz w:val="28"/>
          <w:szCs w:val="28"/>
        </w:rPr>
        <w:t>расходным или бюджетным обязательствам;</w:t>
      </w:r>
    </w:p>
    <w:p w14:paraId="08D18A8A" w14:textId="77777777" w:rsidR="009376F4" w:rsidRPr="009376F4" w:rsidRDefault="009376F4" w:rsidP="009376F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6F4">
        <w:rPr>
          <w:rFonts w:ascii="Times New Roman" w:hAnsi="Times New Roman" w:cs="Times New Roman"/>
          <w:sz w:val="28"/>
          <w:szCs w:val="28"/>
        </w:rPr>
        <w:t>правовым критериям формальной определенности, точности, ясности, недвусмысленности правовых норм и их согласованности в системе действующего правового регулирования;</w:t>
      </w:r>
      <w:bookmarkStart w:id="0" w:name="_GoBack"/>
      <w:bookmarkEnd w:id="0"/>
    </w:p>
    <w:p w14:paraId="69BC9165" w14:textId="77777777" w:rsidR="009376F4" w:rsidRPr="009376F4" w:rsidRDefault="009376F4" w:rsidP="009376F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76F4">
        <w:rPr>
          <w:rFonts w:ascii="Times New Roman" w:hAnsi="Times New Roman" w:cs="Times New Roman"/>
          <w:b/>
          <w:bCs/>
          <w:sz w:val="28"/>
          <w:szCs w:val="28"/>
        </w:rPr>
        <w:t>мерам по противодействию коррупции в Администрации города Оренбурга;</w:t>
      </w:r>
    </w:p>
    <w:p w14:paraId="0222B18D" w14:textId="77777777" w:rsidR="009376F4" w:rsidRPr="009376F4" w:rsidRDefault="009376F4" w:rsidP="009376F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6F4">
        <w:rPr>
          <w:rFonts w:ascii="Times New Roman" w:hAnsi="Times New Roman" w:cs="Times New Roman"/>
          <w:sz w:val="28"/>
          <w:szCs w:val="28"/>
        </w:rPr>
        <w:t>мерам по обеспечению соответствия требованиям антимонопольного законодательства деятельности Администрации города Оренбурга;</w:t>
      </w:r>
    </w:p>
    <w:p w14:paraId="08022A3E" w14:textId="77777777" w:rsidR="009376F4" w:rsidRPr="009376F4" w:rsidRDefault="009376F4" w:rsidP="009376F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6F4">
        <w:rPr>
          <w:rFonts w:ascii="Times New Roman" w:hAnsi="Times New Roman" w:cs="Times New Roman"/>
          <w:sz w:val="28"/>
          <w:szCs w:val="28"/>
        </w:rPr>
        <w:t>нормам и правилам русского языка.</w:t>
      </w:r>
    </w:p>
    <w:p w14:paraId="561B52F5" w14:textId="77777777" w:rsidR="009376F4" w:rsidRPr="009376F4" w:rsidRDefault="009376F4" w:rsidP="009376F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6F4">
        <w:rPr>
          <w:rFonts w:ascii="Times New Roman" w:hAnsi="Times New Roman" w:cs="Times New Roman"/>
          <w:sz w:val="28"/>
          <w:szCs w:val="28"/>
        </w:rPr>
        <w:t>Круг лиц, с которыми надлежит согласовывать проект правового акта, определяется лицом, внесшим проект правового акта.</w:t>
      </w:r>
    </w:p>
    <w:p w14:paraId="714A67F1" w14:textId="77777777" w:rsidR="009376F4" w:rsidRPr="009376F4" w:rsidRDefault="009376F4" w:rsidP="009376F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6F4">
        <w:rPr>
          <w:rFonts w:ascii="Times New Roman" w:hAnsi="Times New Roman" w:cs="Times New Roman"/>
          <w:sz w:val="28"/>
          <w:szCs w:val="28"/>
        </w:rPr>
        <w:t>5.2. Проект правового акта, в котором содержатся поручения, затрагивающие интересы органов государственной власти, органов Администрации, организаций, учреждений города Оренбурга, в обязательном порядке должен согласовываться с их руководителями.</w:t>
      </w:r>
    </w:p>
    <w:p w14:paraId="4E828F7F" w14:textId="77777777" w:rsidR="009376F4" w:rsidRPr="009376F4" w:rsidRDefault="009376F4" w:rsidP="009376F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6F4">
        <w:rPr>
          <w:rFonts w:ascii="Times New Roman" w:hAnsi="Times New Roman" w:cs="Times New Roman"/>
          <w:sz w:val="28"/>
          <w:szCs w:val="28"/>
        </w:rPr>
        <w:t>С вышестоящими органами проект правового акта согласовывается, если для осуществления намечаемых мер необходимо разрешение этих органов.</w:t>
      </w:r>
    </w:p>
    <w:p w14:paraId="01C7DA3A" w14:textId="77777777" w:rsidR="009376F4" w:rsidRPr="009376F4" w:rsidRDefault="009376F4" w:rsidP="009376F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6F4">
        <w:rPr>
          <w:rFonts w:ascii="Times New Roman" w:hAnsi="Times New Roman" w:cs="Times New Roman"/>
          <w:sz w:val="28"/>
          <w:szCs w:val="28"/>
        </w:rPr>
        <w:t>Проект правового акта об утверждении составов коллегиальных органов, включающих представителей органов государственной власти, органов Администрации, организаций, учреждений города Оренбурга, должен быть согласован с их руководителями путем проставления визы на справке согласования.</w:t>
      </w:r>
    </w:p>
    <w:p w14:paraId="6B0B8370" w14:textId="77777777" w:rsidR="009376F4" w:rsidRPr="009376F4" w:rsidRDefault="009376F4" w:rsidP="009376F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6F4">
        <w:rPr>
          <w:rFonts w:ascii="Times New Roman" w:hAnsi="Times New Roman" w:cs="Times New Roman"/>
          <w:sz w:val="28"/>
          <w:szCs w:val="28"/>
        </w:rPr>
        <w:lastRenderedPageBreak/>
        <w:t>При наличии письма указанных органов, организаций, учреждений о включении их представителей в составы коллегиальных органов виза в справке согласования не требуется.</w:t>
      </w:r>
    </w:p>
    <w:p w14:paraId="2663B9AE" w14:textId="77777777" w:rsidR="009376F4" w:rsidRPr="009376F4" w:rsidRDefault="009376F4" w:rsidP="009376F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6F4">
        <w:rPr>
          <w:rFonts w:ascii="Times New Roman" w:hAnsi="Times New Roman" w:cs="Times New Roman"/>
          <w:sz w:val="28"/>
          <w:szCs w:val="28"/>
        </w:rPr>
        <w:t>5.3. Согласование проекта правового акта проводится в следующем порядке:</w:t>
      </w:r>
    </w:p>
    <w:p w14:paraId="5AD720ED" w14:textId="77777777" w:rsidR="009376F4" w:rsidRPr="009376F4" w:rsidRDefault="009376F4" w:rsidP="009376F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6F4">
        <w:rPr>
          <w:rFonts w:ascii="Times New Roman" w:hAnsi="Times New Roman" w:cs="Times New Roman"/>
          <w:sz w:val="28"/>
          <w:szCs w:val="28"/>
        </w:rPr>
        <w:t>заинтересованные лица;</w:t>
      </w:r>
    </w:p>
    <w:p w14:paraId="0A170057" w14:textId="77777777" w:rsidR="009376F4" w:rsidRPr="009376F4" w:rsidRDefault="009376F4" w:rsidP="009376F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6F4">
        <w:rPr>
          <w:rFonts w:ascii="Times New Roman" w:hAnsi="Times New Roman" w:cs="Times New Roman"/>
          <w:sz w:val="28"/>
          <w:szCs w:val="28"/>
        </w:rPr>
        <w:t>заместитель Главы города Оренбурга, курирующий орган Администрации города Оренбурга;</w:t>
      </w:r>
    </w:p>
    <w:p w14:paraId="2F74ADB9" w14:textId="77777777" w:rsidR="009376F4" w:rsidRPr="009376F4" w:rsidRDefault="009376F4" w:rsidP="009376F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6F4">
        <w:rPr>
          <w:rFonts w:ascii="Times New Roman" w:hAnsi="Times New Roman" w:cs="Times New Roman"/>
          <w:sz w:val="28"/>
          <w:szCs w:val="28"/>
        </w:rPr>
        <w:t>финансовое управление администрации города Оренбурга (для проектов правовых актов, касающихся расходных обязательств муниципального образования "город Оренбург", в целях проведения финансовой экспертизы на предмет наличия бюджетных ассигнований в бюджете города Оренбурга либо возможности выделения бюджетных ассигнований на принятие новых видов расходных обязательств или увеличения бюджетных ассигнований на исполнение существующих видов расходных обязательств);</w:t>
      </w:r>
    </w:p>
    <w:p w14:paraId="2A395AD0" w14:textId="77777777" w:rsidR="009376F4" w:rsidRPr="009376F4" w:rsidRDefault="009376F4" w:rsidP="009376F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76F4">
        <w:rPr>
          <w:rFonts w:ascii="Times New Roman" w:hAnsi="Times New Roman" w:cs="Times New Roman"/>
          <w:b/>
          <w:bCs/>
          <w:sz w:val="28"/>
          <w:szCs w:val="28"/>
        </w:rPr>
        <w:t>управление по правовым вопросам администрации города Оренбурга (в целях проведения правовой, антикоррупционной экспертизы и оценки соответствия требованиям антимонопольного законодательства);</w:t>
      </w:r>
    </w:p>
    <w:p w14:paraId="27601B72" w14:textId="77777777" w:rsidR="009376F4" w:rsidRPr="009376F4" w:rsidRDefault="009376F4" w:rsidP="009376F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6F4">
        <w:rPr>
          <w:rFonts w:ascii="Times New Roman" w:hAnsi="Times New Roman" w:cs="Times New Roman"/>
          <w:sz w:val="28"/>
          <w:szCs w:val="28"/>
        </w:rPr>
        <w:t>управление по общественным связям и организации деятельности администрации города Оренбурга;</w:t>
      </w:r>
    </w:p>
    <w:p w14:paraId="2D09A946" w14:textId="77777777" w:rsidR="009376F4" w:rsidRPr="009376F4" w:rsidRDefault="009376F4" w:rsidP="009376F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6F4">
        <w:rPr>
          <w:rFonts w:ascii="Times New Roman" w:hAnsi="Times New Roman" w:cs="Times New Roman"/>
          <w:sz w:val="28"/>
          <w:szCs w:val="28"/>
        </w:rPr>
        <w:t xml:space="preserve">иные органы местного самоуправления в соответствии с законодательством Российской Федерации, в том числе для проведения экспертизы проектов правовых актов в соответствии </w:t>
      </w:r>
      <w:hyperlink r:id="rId7" w:history="1">
        <w:r w:rsidRPr="009376F4">
          <w:rPr>
            <w:rFonts w:ascii="Times New Roman" w:hAnsi="Times New Roman" w:cs="Times New Roman"/>
            <w:color w:val="0000FF"/>
            <w:sz w:val="28"/>
            <w:szCs w:val="28"/>
          </w:rPr>
          <w:t>пунктом 7 части 2 статьи 9</w:t>
        </w:r>
      </w:hyperlink>
      <w:r w:rsidRPr="009376F4">
        <w:rPr>
          <w:rFonts w:ascii="Times New Roman" w:hAnsi="Times New Roman" w:cs="Times New Roman"/>
          <w:sz w:val="28"/>
          <w:szCs w:val="28"/>
        </w:rPr>
        <w:t xml:space="preserve"> Федерального закона от 07.02.2011 N 6-ФЗ "Об общих принципах организации и деятельности контрольно-счетных органов субъектов Российской Федерации и муниципальных образований";</w:t>
      </w:r>
    </w:p>
    <w:p w14:paraId="66AFB97F" w14:textId="77777777" w:rsidR="009376F4" w:rsidRPr="009376F4" w:rsidRDefault="009376F4" w:rsidP="009376F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6F4">
        <w:rPr>
          <w:rFonts w:ascii="Times New Roman" w:hAnsi="Times New Roman" w:cs="Times New Roman"/>
          <w:sz w:val="28"/>
          <w:szCs w:val="28"/>
        </w:rPr>
        <w:t>управление экономики и перспективного развития администрации города Оренбурга (для проектов нормативных правовых актов - в целях определения необходимости проведения оценки регулирующего воздействия и проведения указанной оценки).</w:t>
      </w:r>
    </w:p>
    <w:p w14:paraId="7E6C1985" w14:textId="77777777" w:rsidR="009376F4" w:rsidRPr="009376F4" w:rsidRDefault="009376F4" w:rsidP="009376F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6F4">
        <w:rPr>
          <w:rFonts w:ascii="Times New Roman" w:hAnsi="Times New Roman" w:cs="Times New Roman"/>
          <w:b/>
          <w:bCs/>
          <w:sz w:val="28"/>
          <w:szCs w:val="28"/>
        </w:rPr>
        <w:t>После указанного согласования управление по общественным связям и организации деятельности администрации города Оренбурга в срок не позднее следующего рабочего дня с момента поступления направляет проект нормативного правового акта в прокуратуру города Оренбурга для проведения антикоррупционной экспертизы</w:t>
      </w:r>
      <w:r w:rsidRPr="009376F4">
        <w:rPr>
          <w:rFonts w:ascii="Times New Roman" w:hAnsi="Times New Roman" w:cs="Times New Roman"/>
          <w:sz w:val="28"/>
          <w:szCs w:val="28"/>
        </w:rPr>
        <w:t xml:space="preserve"> (проекты муниципальных нормативных правовых актов, размещенные на официальном интернет-портале города Оренбурга для оценки регулирующего воздействия, проведения независимой экспертизы или общественных обсуждений, направляются в электронном виде).</w:t>
      </w:r>
    </w:p>
    <w:p w14:paraId="141C0219" w14:textId="77777777" w:rsidR="009376F4" w:rsidRPr="009376F4" w:rsidRDefault="009376F4" w:rsidP="009376F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76F4">
        <w:rPr>
          <w:rFonts w:ascii="Times New Roman" w:hAnsi="Times New Roman" w:cs="Times New Roman"/>
          <w:b/>
          <w:bCs/>
          <w:sz w:val="28"/>
          <w:szCs w:val="28"/>
        </w:rPr>
        <w:t xml:space="preserve">Срок проведения антикоррупционной экспертизы проекта нормативного правового акта определяется в соответствии с соглашением о порядке </w:t>
      </w:r>
      <w:r w:rsidRPr="009376F4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взаимодействия прокуратуры города Оренбурга и Администрации города Оренбурга.</w:t>
      </w:r>
    </w:p>
    <w:p w14:paraId="11893973" w14:textId="77777777" w:rsidR="009376F4" w:rsidRPr="009376F4" w:rsidRDefault="009376F4" w:rsidP="009376F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76F4">
        <w:rPr>
          <w:rFonts w:ascii="Times New Roman" w:hAnsi="Times New Roman" w:cs="Times New Roman"/>
          <w:b/>
          <w:bCs/>
          <w:sz w:val="28"/>
          <w:szCs w:val="28"/>
        </w:rPr>
        <w:t>В случае поступления из прокуратуры города Оренбурга заключения о соответствии проекта нормативного правового акта законодательству Российской Федерации управление по общественным связям и организации деятельности администрации города Оренбурга направляет проект нормативного правового акта на подпись Главе города Оренбурга.</w:t>
      </w:r>
    </w:p>
    <w:p w14:paraId="586DA560" w14:textId="77777777" w:rsidR="009376F4" w:rsidRPr="009376F4" w:rsidRDefault="009376F4" w:rsidP="009376F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76F4">
        <w:rPr>
          <w:rFonts w:ascii="Times New Roman" w:hAnsi="Times New Roman" w:cs="Times New Roman"/>
          <w:b/>
          <w:bCs/>
          <w:sz w:val="28"/>
          <w:szCs w:val="28"/>
        </w:rPr>
        <w:t>В случае поступления из прокуратуры города Оренбурга заключения о несоответствии проекта нормативного правового акта законодательству Российской Федерации управление по общественным связям и организации деятельности администрации города Оренбурга направляет в срок не более 1 рабочего дня со дня поступления заключение и проект нормативного правового акта лицу, внесшему проект, и в управление по правовым вопросам администрации города Оренбурга для рассмотрения и обозначения позиции.</w:t>
      </w:r>
    </w:p>
    <w:p w14:paraId="43805D85" w14:textId="77777777" w:rsidR="00A7442F" w:rsidRDefault="00A7442F"/>
    <w:sectPr w:rsidR="00A7442F" w:rsidSect="00953755">
      <w:headerReference w:type="default" r:id="rId8"/>
      <w:pgSz w:w="11906" w:h="16838"/>
      <w:pgMar w:top="284" w:right="566" w:bottom="1440" w:left="113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36DF63" w14:textId="77777777" w:rsidR="00E37749" w:rsidRDefault="00E37749" w:rsidP="00953755">
      <w:pPr>
        <w:spacing w:after="0" w:line="240" w:lineRule="auto"/>
      </w:pPr>
      <w:r>
        <w:separator/>
      </w:r>
    </w:p>
  </w:endnote>
  <w:endnote w:type="continuationSeparator" w:id="0">
    <w:p w14:paraId="3E0664DB" w14:textId="77777777" w:rsidR="00E37749" w:rsidRDefault="00E37749" w:rsidP="00953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EA8FD7" w14:textId="77777777" w:rsidR="00E37749" w:rsidRDefault="00E37749" w:rsidP="00953755">
      <w:pPr>
        <w:spacing w:after="0" w:line="240" w:lineRule="auto"/>
      </w:pPr>
      <w:r>
        <w:separator/>
      </w:r>
    </w:p>
  </w:footnote>
  <w:footnote w:type="continuationSeparator" w:id="0">
    <w:p w14:paraId="2802358F" w14:textId="77777777" w:rsidR="00E37749" w:rsidRDefault="00E37749" w:rsidP="00953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5807635"/>
      <w:docPartObj>
        <w:docPartGallery w:val="Page Numbers (Top of Page)"/>
        <w:docPartUnique/>
      </w:docPartObj>
    </w:sdtPr>
    <w:sdtContent>
      <w:p w14:paraId="6796BAA6" w14:textId="77777777" w:rsidR="00953755" w:rsidRDefault="00953755">
        <w:pPr>
          <w:pStyle w:val="a3"/>
          <w:jc w:val="center"/>
        </w:pPr>
      </w:p>
      <w:p w14:paraId="62001B14" w14:textId="77777777" w:rsidR="00953755" w:rsidRDefault="00953755">
        <w:pPr>
          <w:pStyle w:val="a3"/>
          <w:jc w:val="center"/>
        </w:pPr>
      </w:p>
      <w:p w14:paraId="1986590A" w14:textId="3CF36F42" w:rsidR="00953755" w:rsidRDefault="0095375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B032A7" w14:textId="77777777" w:rsidR="00953755" w:rsidRDefault="0095375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BC6"/>
    <w:rsid w:val="00907BC6"/>
    <w:rsid w:val="009376F4"/>
    <w:rsid w:val="00953755"/>
    <w:rsid w:val="00A7442F"/>
    <w:rsid w:val="00E3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E4159"/>
  <w15:chartTrackingRefBased/>
  <w15:docId w15:val="{79C80156-E05A-4172-90D8-6D8478092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3755"/>
  </w:style>
  <w:style w:type="paragraph" w:styleId="a5">
    <w:name w:val="footer"/>
    <w:basedOn w:val="a"/>
    <w:link w:val="a6"/>
    <w:uiPriority w:val="99"/>
    <w:unhideWhenUsed/>
    <w:rsid w:val="00953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3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DE865F75CE36E261F17E0F27061D117C5ADBD5265A95AE8B43425BC4BB57165D2584FA489F93D951DBB01A11E83EA5217773C2EMAr6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DE865F75CE36E261F17FEFF660D8C13C1A3E05C65AF52BBEB6723EB14E57730921849F6DCB63CC958EA12A01283E85A0BM7r6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791</Words>
  <Characters>4513</Characters>
  <Application>Microsoft Office Word</Application>
  <DocSecurity>0</DocSecurity>
  <Lines>37</Lines>
  <Paragraphs>10</Paragraphs>
  <ScaleCrop>false</ScaleCrop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 Евгений Николаевич</dc:creator>
  <cp:keywords/>
  <dc:description/>
  <cp:lastModifiedBy>Афанасьев Евгений Николаевич</cp:lastModifiedBy>
  <cp:revision>5</cp:revision>
  <dcterms:created xsi:type="dcterms:W3CDTF">2023-08-14T11:43:00Z</dcterms:created>
  <dcterms:modified xsi:type="dcterms:W3CDTF">2023-08-14T11:58:00Z</dcterms:modified>
</cp:coreProperties>
</file>