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327CA7">
        <w:tc>
          <w:tcPr>
            <w:tcW w:w="10200" w:type="dxa"/>
            <w:gridSpan w:val="5"/>
            <w:shd w:val="clear" w:color="auto" w:fill="auto"/>
          </w:tcPr>
          <w:p w:rsidR="00327CA7" w:rsidRDefault="00BF014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327CA7">
        <w:tc>
          <w:tcPr>
            <w:tcW w:w="120" w:type="dxa"/>
            <w:shd w:val="clear" w:color="auto" w:fill="auto"/>
          </w:tcPr>
          <w:p w:rsidR="00327CA7" w:rsidRDefault="00327CA7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</w:t>
            </w:r>
          </w:p>
        </w:tc>
        <w:tc>
          <w:tcPr>
            <w:tcW w:w="120" w:type="dxa"/>
            <w:shd w:val="clear" w:color="auto" w:fill="auto"/>
          </w:tcPr>
          <w:p w:rsidR="00327CA7" w:rsidRDefault="00327CA7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327CA7">
        <w:tc>
          <w:tcPr>
            <w:tcW w:w="10200" w:type="dxa"/>
            <w:gridSpan w:val="5"/>
            <w:shd w:val="clear" w:color="auto" w:fill="auto"/>
          </w:tcPr>
          <w:p w:rsidR="00327CA7" w:rsidRDefault="00BF014E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327CA7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327CA7" w:rsidRDefault="00BF014E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327CA7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281357" w:rsidP="00281357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 xml:space="preserve">Оренбургская область, г. Оренбург, </w:t>
            </w:r>
            <w:r w:rsidRPr="00281357">
              <w:rPr>
                <w:rStyle w:val="CharacterStyle9"/>
                <w:rFonts w:eastAsia="Calibri"/>
              </w:rPr>
              <w:t>ул. Просторная</w:t>
            </w:r>
            <w:r>
              <w:rPr>
                <w:rStyle w:val="CharacterStyle9"/>
                <w:rFonts w:eastAsia="Calibri"/>
              </w:rPr>
              <w:t xml:space="preserve">, в пределах кадастровых кварталов </w:t>
            </w:r>
            <w:r w:rsidRPr="00281357">
              <w:rPr>
                <w:rStyle w:val="CharacterStyle9"/>
                <w:rFonts w:eastAsia="Calibri"/>
              </w:rPr>
              <w:t>56:44:0109001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522 м² ± 52 м²</w:t>
            </w:r>
          </w:p>
        </w:tc>
      </w:tr>
      <w:tr w:rsidR="00327CA7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281357" w:rsidP="00281357">
            <w:pPr>
              <w:pStyle w:val="ParagraphStyle9"/>
              <w:rPr>
                <w:rStyle w:val="CharacterStyle9"/>
                <w:rFonts w:eastAsia="Calibri"/>
              </w:rPr>
            </w:pPr>
            <w:r w:rsidRPr="00E15676">
              <w:rPr>
                <w:rStyle w:val="CharacterStyle9"/>
                <w:rFonts w:eastAsia="Calibri"/>
              </w:rPr>
              <w:t>Кадастровые номера кадастрового квартала,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281357">
              <w:rPr>
                <w:rStyle w:val="CharacterStyle9"/>
                <w:rFonts w:eastAsia="Calibri"/>
              </w:rPr>
              <w:t>56:44:0109001</w:t>
            </w:r>
          </w:p>
        </w:tc>
      </w:tr>
    </w:tbl>
    <w:p w:rsidR="00327CA7" w:rsidRDefault="00327CA7">
      <w:pPr>
        <w:sectPr w:rsidR="00327CA7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327CA7">
        <w:tc>
          <w:tcPr>
            <w:tcW w:w="10200" w:type="dxa"/>
            <w:gridSpan w:val="8"/>
            <w:shd w:val="clear" w:color="auto" w:fill="auto"/>
            <w:vAlign w:val="bottom"/>
          </w:tcPr>
          <w:p w:rsidR="00327CA7" w:rsidRDefault="00BF014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327CA7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327CA7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327CA7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327CA7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327CA7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327CA7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435901,67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2308856,35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435909,69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2308847,38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435913,93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2308851,15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435920,46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2308844,56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435921,43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2308845,53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435934,53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2308832,01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435944,90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2308841,29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435946,29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2308839,72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435955,12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2308847,56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435948,05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2308855,52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435939,23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2308847,67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435940,51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2308846,22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435934,86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2308841,16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435926,12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2308850,18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435927,49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2308851,54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435920,50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2308858,61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435919,20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2308857,32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327CA7">
        <w:tc>
          <w:tcPr>
            <w:tcW w:w="10200" w:type="dxa"/>
            <w:gridSpan w:val="6"/>
            <w:shd w:val="clear" w:color="auto" w:fill="auto"/>
            <w:vAlign w:val="bottom"/>
          </w:tcPr>
          <w:p w:rsidR="00327CA7" w:rsidRDefault="00BF014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327CA7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bookmarkStart w:id="0" w:name="_GoBack" w:colFirst="1" w:colLast="2"/>
            <w:r>
              <w:rPr>
                <w:rStyle w:val="CharacterStyle20"/>
                <w:rFonts w:eastAsia="Calibri"/>
              </w:rPr>
              <w:t>18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435915,37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2308861,28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435910,22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2308856,68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435907,11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2308860,17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435903,02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2308859,78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435901,67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2308856,35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bookmarkEnd w:id="0"/>
      <w:tr w:rsidR="00327CA7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3"/>
              <w:rPr>
                <w:rStyle w:val="CharacterStyle23"/>
                <w:rFonts w:eastAsia="Calibri"/>
              </w:rPr>
            </w:pPr>
            <w:r>
              <w:rPr>
                <w:rStyle w:val="CharacterStyle23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327CA7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327CA7">
        <w:trPr>
          <w:trHeight w:hRule="exact" w:val="60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327CA7">
        <w:tc>
          <w:tcPr>
            <w:tcW w:w="10200" w:type="dxa"/>
            <w:gridSpan w:val="10"/>
            <w:shd w:val="clear" w:color="auto" w:fill="auto"/>
            <w:vAlign w:val="bottom"/>
          </w:tcPr>
          <w:p w:rsidR="00327CA7" w:rsidRDefault="00BF014E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327CA7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327CA7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327CA7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327CA7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327CA7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27CA7" w:rsidRDefault="00BF014E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327CA7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327CA7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327CA7" w:rsidRDefault="00327CA7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327CA7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7CA7" w:rsidRDefault="00BF014E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327CA7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327CA7" w:rsidRDefault="00327CA7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225"/>
        <w:gridCol w:w="90"/>
        <w:gridCol w:w="1125"/>
        <w:gridCol w:w="2325"/>
        <w:gridCol w:w="765"/>
        <w:gridCol w:w="210"/>
        <w:gridCol w:w="615"/>
        <w:gridCol w:w="195"/>
        <w:gridCol w:w="885"/>
        <w:gridCol w:w="870"/>
        <w:gridCol w:w="390"/>
        <w:gridCol w:w="510"/>
        <w:gridCol w:w="810"/>
        <w:gridCol w:w="30"/>
        <w:gridCol w:w="135"/>
        <w:gridCol w:w="20"/>
      </w:tblGrid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327CA7" w:rsidRDefault="00BF014E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327CA7">
        <w:trPr>
          <w:trHeight w:val="15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2460" w:type="dxa"/>
            <w:gridSpan w:val="5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4995" w:type="dxa"/>
            <w:gridSpan w:val="6"/>
            <w:shd w:val="clear" w:color="auto" w:fill="auto"/>
            <w:vAlign w:val="center"/>
          </w:tcPr>
          <w:p w:rsidR="00327CA7" w:rsidRDefault="00BF014E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162300" cy="314325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314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gridSpan w:val="6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BF014E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1:1 000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BF014E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4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2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1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4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8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327CA7" w:rsidRDefault="00BF014E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327CA7" w:rsidRDefault="00BF014E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327CA7" w:rsidRDefault="00BF014E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327CA7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327CA7" w:rsidRDefault="00BF014E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54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440"/>
        <w:gridCol w:w="2325"/>
        <w:gridCol w:w="765"/>
        <w:gridCol w:w="210"/>
        <w:gridCol w:w="615"/>
        <w:gridCol w:w="195"/>
        <w:gridCol w:w="885"/>
        <w:gridCol w:w="870"/>
        <w:gridCol w:w="390"/>
        <w:gridCol w:w="510"/>
        <w:gridCol w:w="840"/>
        <w:gridCol w:w="135"/>
        <w:gridCol w:w="20"/>
      </w:tblGrid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327CA7" w:rsidRDefault="00BF014E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Раздел 4</w:t>
            </w: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Схема расположения границ публичного сервитута</w:t>
            </w:r>
          </w:p>
        </w:tc>
      </w:tr>
      <w:tr w:rsidR="00327CA7">
        <w:trPr>
          <w:trHeight w:val="15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2460" w:type="dxa"/>
            <w:gridSpan w:val="3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4995" w:type="dxa"/>
            <w:gridSpan w:val="6"/>
            <w:shd w:val="clear" w:color="auto" w:fill="auto"/>
            <w:vAlign w:val="center"/>
          </w:tcPr>
          <w:p w:rsidR="00327CA7" w:rsidRDefault="00BF014E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162300" cy="629602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6296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gridSpan w:val="5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7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327CA7" w:rsidRDefault="00BF014E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53"/>
              <w:rPr>
                <w:rStyle w:val="CharacterStyle50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327CA7" w:rsidRDefault="00BF014E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327CA7" w:rsidRDefault="00BF014E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327CA7">
            <w:pPr>
              <w:pStyle w:val="ParagraphStyle52"/>
              <w:rPr>
                <w:rStyle w:val="CharacterStyle49"/>
                <w:rFonts w:eastAsia="Calibri"/>
              </w:rPr>
            </w:pP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18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</w:tbl>
    <w:p w:rsidR="00327CA7" w:rsidRDefault="00327CA7">
      <w:pPr>
        <w:sectPr w:rsidR="00327CA7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440"/>
        <w:gridCol w:w="2325"/>
        <w:gridCol w:w="765"/>
        <w:gridCol w:w="210"/>
        <w:gridCol w:w="615"/>
        <w:gridCol w:w="195"/>
        <w:gridCol w:w="885"/>
        <w:gridCol w:w="870"/>
        <w:gridCol w:w="390"/>
        <w:gridCol w:w="510"/>
        <w:gridCol w:w="840"/>
        <w:gridCol w:w="135"/>
        <w:gridCol w:w="20"/>
      </w:tblGrid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327CA7" w:rsidRDefault="00BF014E">
            <w:pPr>
              <w:pStyle w:val="ParagraphStyle56"/>
              <w:rPr>
                <w:rStyle w:val="CharacterStyle53"/>
                <w:rFonts w:eastAsia="Calibri"/>
              </w:rPr>
            </w:pPr>
            <w:r>
              <w:rPr>
                <w:rStyle w:val="CharacterStyle53"/>
                <w:rFonts w:eastAsia="Calibri"/>
              </w:rPr>
              <w:t>Раздел 4</w:t>
            </w:r>
          </w:p>
        </w:tc>
      </w:tr>
      <w:tr w:rsidR="00327CA7">
        <w:trPr>
          <w:trHeight w:val="36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57"/>
              <w:rPr>
                <w:rStyle w:val="CharacterStyle54"/>
                <w:rFonts w:eastAsia="Calibri"/>
              </w:rPr>
            </w:pPr>
            <w:r>
              <w:rPr>
                <w:rStyle w:val="CharacterStyle54"/>
                <w:rFonts w:eastAsia="Calibri"/>
              </w:rPr>
              <w:t>Схема расположения границ публичного сервитута</w:t>
            </w:r>
          </w:p>
        </w:tc>
      </w:tr>
      <w:tr w:rsidR="00327CA7">
        <w:trPr>
          <w:trHeight w:val="15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2460" w:type="dxa"/>
            <w:gridSpan w:val="3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4995" w:type="dxa"/>
            <w:gridSpan w:val="6"/>
            <w:shd w:val="clear" w:color="auto" w:fill="auto"/>
            <w:vAlign w:val="center"/>
          </w:tcPr>
          <w:p w:rsidR="00327CA7" w:rsidRDefault="00BF014E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3162300" cy="629602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300" cy="6296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5" w:type="dxa"/>
            <w:gridSpan w:val="5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3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8"/>
              <w:rPr>
                <w:rStyle w:val="CharacterStyle55"/>
                <w:rFonts w:eastAsia="Calibri"/>
              </w:rPr>
            </w:pPr>
            <w:r>
              <w:rPr>
                <w:rStyle w:val="CharacterStyle55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27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327CA7" w:rsidRDefault="00BF014E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Подпись</w:t>
            </w:r>
          </w:p>
        </w:tc>
        <w:tc>
          <w:tcPr>
            <w:tcW w:w="376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327CA7">
            <w:pPr>
              <w:pStyle w:val="ParagraphStyle60"/>
              <w:rPr>
                <w:rStyle w:val="CharacterStyle57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»</w:t>
            </w:r>
          </w:p>
        </w:tc>
        <w:tc>
          <w:tcPr>
            <w:tcW w:w="1755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327CA7" w:rsidRDefault="00BF014E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327CA7" w:rsidRDefault="00BF014E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327CA7" w:rsidRDefault="00BF014E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327CA7">
            <w:pPr>
              <w:pStyle w:val="ParagraphStyle59"/>
              <w:rPr>
                <w:rStyle w:val="CharacterStyle56"/>
                <w:rFonts w:eastAsia="Calibri"/>
              </w:rPr>
            </w:pP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0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327CA7" w:rsidRDefault="00BF014E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val="3180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  <w:tr w:rsidR="00327CA7">
        <w:trPr>
          <w:trHeight w:hRule="exact" w:val="15"/>
        </w:trPr>
        <w:tc>
          <w:tcPr>
            <w:tcW w:w="15" w:type="dxa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327CA7" w:rsidRDefault="00BF014E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327CA7" w:rsidRDefault="00327CA7">
            <w:pPr>
              <w:rPr>
                <w:rStyle w:val="FakeCharacterStyle"/>
              </w:rPr>
            </w:pPr>
          </w:p>
        </w:tc>
      </w:tr>
    </w:tbl>
    <w:p w:rsidR="00327CA7" w:rsidRDefault="00327CA7">
      <w:pPr>
        <w:spacing w:line="15" w:lineRule="exact"/>
      </w:pPr>
    </w:p>
    <w:sectPr w:rsidR="00327CA7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CA7"/>
    <w:rsid w:val="00281357"/>
    <w:rsid w:val="00327CA7"/>
    <w:rsid w:val="00742328"/>
    <w:rsid w:val="008223AC"/>
    <w:rsid w:val="00874575"/>
    <w:rsid w:val="00B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A1B6B"/>
  <w15:docId w15:val="{2E55EB9B-C832-4A62-B238-EE481717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141" w:right="28"/>
      <w:jc w:val="center"/>
    </w:pPr>
  </w:style>
  <w:style w:type="paragraph" w:customStyle="1" w:styleId="ParagraphStyle52">
    <w:name w:val="ParagraphStyle52"/>
    <w:hidden/>
  </w:style>
  <w:style w:type="paragraph" w:customStyle="1" w:styleId="ParagraphStyle53">
    <w:name w:val="ParagraphStyle53"/>
    <w:hidden/>
  </w:style>
  <w:style w:type="paragraph" w:customStyle="1" w:styleId="ParagraphStyle54">
    <w:name w:val="ParagraphStyle54"/>
    <w:hidden/>
    <w:pPr>
      <w:jc w:val="center"/>
    </w:pPr>
  </w:style>
  <w:style w:type="paragraph" w:customStyle="1" w:styleId="ParagraphStyle55">
    <w:name w:val="ParagraphStyle55"/>
    <w:hidden/>
    <w:pPr>
      <w:jc w:val="center"/>
    </w:pPr>
  </w:style>
  <w:style w:type="paragraph" w:customStyle="1" w:styleId="ParagraphStyle56">
    <w:name w:val="ParagraphStyle56"/>
    <w:hidden/>
    <w:pPr>
      <w:ind w:left="28" w:right="28"/>
      <w:jc w:val="center"/>
    </w:pPr>
  </w:style>
  <w:style w:type="paragraph" w:customStyle="1" w:styleId="ParagraphStyle57">
    <w:name w:val="ParagraphStyle57"/>
    <w:hidden/>
    <w:pPr>
      <w:ind w:left="28" w:right="28"/>
      <w:jc w:val="center"/>
    </w:pPr>
  </w:style>
  <w:style w:type="paragraph" w:customStyle="1" w:styleId="ParagraphStyle58">
    <w:name w:val="ParagraphStyle58"/>
    <w:hidden/>
    <w:pPr>
      <w:ind w:left="141" w:right="28"/>
      <w:jc w:val="center"/>
    </w:pPr>
  </w:style>
  <w:style w:type="paragraph" w:customStyle="1" w:styleId="ParagraphStyle59">
    <w:name w:val="ParagraphStyle59"/>
    <w:hidden/>
  </w:style>
  <w:style w:type="paragraph" w:customStyle="1" w:styleId="ParagraphStyle60">
    <w:name w:val="ParagraphStyle60"/>
    <w:hidden/>
  </w:style>
  <w:style w:type="paragraph" w:customStyle="1" w:styleId="ParagraphStyle61">
    <w:name w:val="ParagraphStyle61"/>
    <w:hidden/>
    <w:pPr>
      <w:jc w:val="center"/>
    </w:pPr>
  </w:style>
  <w:style w:type="paragraph" w:customStyle="1" w:styleId="ParagraphStyle62">
    <w:name w:val="ParagraphStyle62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">
    <w:name w:val="CharacterStyle5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">
    <w:name w:val="CharacterStyle53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">
    <w:name w:val="CharacterStyle54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">
    <w:name w:val="CharacterStyle5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">
    <w:name w:val="CharacterStyle5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">
    <w:name w:val="CharacterStyle5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">
    <w:name w:val="CharacterStyle5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">
    <w:name w:val="CharacterStyle5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Михайлова Елена Михайловна</cp:lastModifiedBy>
  <cp:revision>5</cp:revision>
  <dcterms:created xsi:type="dcterms:W3CDTF">2022-12-02T10:22:00Z</dcterms:created>
  <dcterms:modified xsi:type="dcterms:W3CDTF">2023-05-23T09:51:00Z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