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83"/>
        <w:gridCol w:w="4820"/>
      </w:tblGrid>
      <w:tr w:rsidR="008D3173" w:rsidRPr="00C61933" w:rsidTr="0086381F">
        <w:trPr>
          <w:trHeight w:hRule="exact" w:val="311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8D3173" w:rsidRDefault="008D3173" w:rsidP="001A3701">
            <w:pPr>
              <w:jc w:val="center"/>
              <w:rPr>
                <w:b/>
                <w:bCs/>
                <w:sz w:val="32"/>
                <w:szCs w:val="32"/>
              </w:rPr>
            </w:pPr>
            <w:r w:rsidRPr="00E11217">
              <w:rPr>
                <w:noProof/>
              </w:rPr>
              <w:drawing>
                <wp:inline distT="0" distB="0" distL="0" distR="0">
                  <wp:extent cx="533400" cy="638175"/>
                  <wp:effectExtent l="0" t="0" r="0" b="9525"/>
                  <wp:docPr id="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173" w:rsidRPr="00786009" w:rsidRDefault="008D3173" w:rsidP="00626553">
            <w:pPr>
              <w:pStyle w:val="a7"/>
              <w:rPr>
                <w:b w:val="0"/>
                <w:sz w:val="2"/>
                <w:szCs w:val="6"/>
              </w:rPr>
            </w:pPr>
          </w:p>
          <w:p w:rsidR="008D3173" w:rsidRPr="008F5799" w:rsidRDefault="008D3173" w:rsidP="009C4E7E">
            <w:pPr>
              <w:pStyle w:val="a7"/>
              <w:ind w:left="-138" w:right="72"/>
              <w:rPr>
                <w:sz w:val="24"/>
                <w:szCs w:val="24"/>
              </w:rPr>
            </w:pPr>
            <w:r w:rsidRPr="008F5799">
              <w:rPr>
                <w:sz w:val="24"/>
                <w:szCs w:val="24"/>
              </w:rPr>
              <w:t xml:space="preserve">МИНИСТЕРСТВО АРХИТЕКТУРЫ </w:t>
            </w:r>
          </w:p>
          <w:p w:rsidR="008D3173" w:rsidRPr="008F5799" w:rsidRDefault="008D3173" w:rsidP="009C4E7E">
            <w:pPr>
              <w:pStyle w:val="a7"/>
              <w:ind w:left="-138" w:right="72"/>
              <w:rPr>
                <w:sz w:val="24"/>
                <w:szCs w:val="24"/>
              </w:rPr>
            </w:pPr>
            <w:r w:rsidRPr="008F5799">
              <w:rPr>
                <w:sz w:val="24"/>
                <w:szCs w:val="24"/>
              </w:rPr>
              <w:t xml:space="preserve">И ПРОСТРАНСТВЕННО-ГРАДОСТРОИТЕЛЬНОГО РАЗВИТИЯ </w:t>
            </w:r>
            <w:r w:rsidRPr="008F5799">
              <w:rPr>
                <w:caps/>
                <w:sz w:val="24"/>
                <w:szCs w:val="24"/>
              </w:rPr>
              <w:t>ОРЕНБУР</w:t>
            </w:r>
            <w:r w:rsidRPr="008F5799">
              <w:rPr>
                <w:sz w:val="24"/>
                <w:szCs w:val="24"/>
              </w:rPr>
              <w:t>ГСКОЙ ОБЛАСТИ</w:t>
            </w:r>
          </w:p>
          <w:p w:rsidR="008D3173" w:rsidRDefault="008D3173" w:rsidP="009C4E7E">
            <w:pPr>
              <w:pStyle w:val="a7"/>
              <w:ind w:left="-138" w:right="72"/>
              <w:rPr>
                <w:b w:val="0"/>
                <w:sz w:val="6"/>
                <w:szCs w:val="6"/>
              </w:rPr>
            </w:pPr>
          </w:p>
          <w:p w:rsidR="008D3173" w:rsidRPr="000E0360" w:rsidRDefault="008D3173" w:rsidP="009C4E7E">
            <w:pPr>
              <w:pStyle w:val="a7"/>
              <w:ind w:left="-138" w:right="72"/>
              <w:rPr>
                <w:b w:val="0"/>
                <w:sz w:val="6"/>
                <w:szCs w:val="6"/>
              </w:rPr>
            </w:pPr>
          </w:p>
          <w:p w:rsidR="008D3173" w:rsidRDefault="008D3173" w:rsidP="009C4E7E">
            <w:pPr>
              <w:pStyle w:val="a7"/>
              <w:ind w:left="-138" w:right="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 Р И К А З</w:t>
            </w:r>
          </w:p>
          <w:p w:rsidR="008D3173" w:rsidRPr="0086381F" w:rsidRDefault="008D3173" w:rsidP="00626553">
            <w:pPr>
              <w:pStyle w:val="a7"/>
              <w:ind w:right="72"/>
              <w:rPr>
                <w:sz w:val="24"/>
                <w:szCs w:val="24"/>
              </w:rPr>
            </w:pPr>
          </w:p>
          <w:p w:rsidR="008D3173" w:rsidRDefault="008D3173" w:rsidP="00626553">
            <w:pPr>
              <w:ind w:right="72" w:firstLine="74"/>
              <w:jc w:val="both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3173" w:rsidRDefault="008D3173" w:rsidP="00626553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8D3173" w:rsidRDefault="008D3173" w:rsidP="00626553">
            <w:pPr>
              <w:ind w:firstLine="71"/>
              <w:jc w:val="right"/>
              <w:rPr>
                <w:sz w:val="28"/>
                <w:szCs w:val="28"/>
                <w:u w:val="single"/>
              </w:rPr>
            </w:pPr>
          </w:p>
          <w:p w:rsidR="008D3173" w:rsidRDefault="008D3173" w:rsidP="00626553">
            <w:pPr>
              <w:ind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6535">
              <w:rPr>
                <w:sz w:val="28"/>
                <w:szCs w:val="28"/>
              </w:rPr>
              <w:t xml:space="preserve">                                         </w:t>
            </w:r>
          </w:p>
          <w:p w:rsidR="008D3173" w:rsidRDefault="008D3173" w:rsidP="00626553">
            <w:pPr>
              <w:tabs>
                <w:tab w:val="left" w:pos="4680"/>
              </w:tabs>
              <w:ind w:left="780"/>
              <w:jc w:val="both"/>
              <w:rPr>
                <w:sz w:val="26"/>
                <w:szCs w:val="26"/>
              </w:rPr>
            </w:pPr>
          </w:p>
          <w:p w:rsidR="008D3173" w:rsidRDefault="008D3173" w:rsidP="00626553">
            <w:pPr>
              <w:ind w:right="71"/>
              <w:rPr>
                <w:bCs/>
                <w:sz w:val="28"/>
                <w:szCs w:val="28"/>
              </w:rPr>
            </w:pPr>
          </w:p>
          <w:p w:rsidR="008D3173" w:rsidRDefault="0096321E" w:rsidP="00626553">
            <w:pPr>
              <w:ind w:right="7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D3173" w:rsidRDefault="008D3173" w:rsidP="00626553">
            <w:pPr>
              <w:ind w:right="71"/>
              <w:rPr>
                <w:bCs/>
                <w:sz w:val="28"/>
                <w:szCs w:val="28"/>
              </w:rPr>
            </w:pPr>
          </w:p>
          <w:p w:rsidR="008D3173" w:rsidRDefault="008D3173" w:rsidP="00626553">
            <w:pPr>
              <w:ind w:right="71"/>
              <w:rPr>
                <w:bCs/>
                <w:sz w:val="28"/>
                <w:szCs w:val="28"/>
              </w:rPr>
            </w:pPr>
          </w:p>
          <w:p w:rsidR="008D3173" w:rsidRPr="00C61933" w:rsidRDefault="008D3173" w:rsidP="00626553">
            <w:pPr>
              <w:ind w:right="71"/>
              <w:rPr>
                <w:bCs/>
                <w:sz w:val="28"/>
                <w:szCs w:val="28"/>
              </w:rPr>
            </w:pPr>
          </w:p>
        </w:tc>
      </w:tr>
      <w:tr w:rsidR="008D3173" w:rsidTr="00934186">
        <w:trPr>
          <w:trHeight w:val="1555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8D3173" w:rsidRPr="00487A0A" w:rsidRDefault="008D3173" w:rsidP="0086381F">
            <w:pPr>
              <w:spacing w:line="360" w:lineRule="auto"/>
              <w:ind w:left="-68"/>
              <w:jc w:val="center"/>
              <w:rPr>
                <w:sz w:val="8"/>
              </w:rPr>
            </w:pPr>
            <w:r w:rsidRPr="00487A0A">
              <w:t>__________________ № ________________</w:t>
            </w:r>
          </w:p>
          <w:p w:rsidR="00EA4CE3" w:rsidRPr="00EA4CE3" w:rsidRDefault="00EA4CE3" w:rsidP="00EA4CE3">
            <w:pPr>
              <w:rPr>
                <w:sz w:val="28"/>
                <w:szCs w:val="28"/>
              </w:rPr>
            </w:pPr>
            <w:r w:rsidRPr="00EA4CE3">
              <w:rPr>
                <w:sz w:val="28"/>
                <w:szCs w:val="28"/>
              </w:rPr>
              <w:t>О внесении изменений в приказ</w:t>
            </w:r>
          </w:p>
          <w:p w:rsidR="00EA4CE3" w:rsidRPr="00EA4CE3" w:rsidRDefault="00EA4CE3" w:rsidP="00EA4CE3">
            <w:pPr>
              <w:rPr>
                <w:sz w:val="28"/>
                <w:szCs w:val="28"/>
              </w:rPr>
            </w:pPr>
            <w:r w:rsidRPr="00EA4CE3">
              <w:rPr>
                <w:sz w:val="28"/>
                <w:szCs w:val="28"/>
              </w:rPr>
              <w:t>министерства архитектуры</w:t>
            </w:r>
          </w:p>
          <w:p w:rsidR="00EA4CE3" w:rsidRPr="00EA4CE3" w:rsidRDefault="00EA4CE3" w:rsidP="00EA4CE3">
            <w:pPr>
              <w:rPr>
                <w:sz w:val="28"/>
                <w:szCs w:val="28"/>
              </w:rPr>
            </w:pPr>
            <w:r w:rsidRPr="00EA4CE3">
              <w:rPr>
                <w:sz w:val="28"/>
                <w:szCs w:val="28"/>
              </w:rPr>
              <w:t>и пространственно-градостроительного</w:t>
            </w:r>
          </w:p>
          <w:p w:rsidR="00EA4CE3" w:rsidRPr="00EA4CE3" w:rsidRDefault="00EA4CE3" w:rsidP="00EA4CE3">
            <w:pPr>
              <w:rPr>
                <w:sz w:val="28"/>
                <w:szCs w:val="28"/>
              </w:rPr>
            </w:pPr>
            <w:r w:rsidRPr="00EA4CE3">
              <w:rPr>
                <w:sz w:val="28"/>
                <w:szCs w:val="28"/>
              </w:rPr>
              <w:t>развития Оренбургской области</w:t>
            </w:r>
          </w:p>
          <w:p w:rsidR="00D17E64" w:rsidRPr="00D17E64" w:rsidRDefault="00962373" w:rsidP="00EA4CE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14.10.2024 № 36/164</w:t>
            </w:r>
            <w:r w:rsidR="00EA4CE3" w:rsidRPr="00EA4CE3">
              <w:rPr>
                <w:sz w:val="28"/>
                <w:szCs w:val="28"/>
              </w:rPr>
              <w:t>-од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3173" w:rsidRDefault="008D3173" w:rsidP="00D17E6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</w:tcPr>
          <w:p w:rsidR="008D3173" w:rsidRDefault="008D3173" w:rsidP="00626553">
            <w:pPr>
              <w:ind w:right="71"/>
              <w:rPr>
                <w:sz w:val="28"/>
                <w:szCs w:val="28"/>
              </w:rPr>
            </w:pPr>
          </w:p>
        </w:tc>
      </w:tr>
    </w:tbl>
    <w:p w:rsidR="00710197" w:rsidRDefault="00710197" w:rsidP="00122453">
      <w:pPr>
        <w:jc w:val="both"/>
        <w:rPr>
          <w:sz w:val="24"/>
          <w:szCs w:val="24"/>
        </w:rPr>
      </w:pPr>
    </w:p>
    <w:p w:rsidR="0057543D" w:rsidRPr="00B172DB" w:rsidRDefault="0057543D" w:rsidP="00122453">
      <w:pPr>
        <w:jc w:val="both"/>
        <w:rPr>
          <w:sz w:val="24"/>
          <w:szCs w:val="24"/>
        </w:rPr>
      </w:pPr>
    </w:p>
    <w:p w:rsidR="00EA4CE3" w:rsidRPr="00DD3270" w:rsidRDefault="00FF0202" w:rsidP="00DD3270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29.2, 29.4 Градостроительного кодекса Российской Федерации, Закона Оренбургской области от</w:t>
      </w:r>
      <w:r w:rsidR="008A5CB1">
        <w:rPr>
          <w:sz w:val="28"/>
          <w:szCs w:val="28"/>
        </w:rPr>
        <w:t xml:space="preserve"> 16.03.2007 № 1037/233-IV-ОЗ «О </w:t>
      </w:r>
      <w:r>
        <w:rPr>
          <w:sz w:val="28"/>
          <w:szCs w:val="28"/>
        </w:rPr>
        <w:t>градостроительной деятельности на территории Оренбургской области», Закона Оренбургской области от</w:t>
      </w:r>
      <w:r w:rsidR="008A5CB1">
        <w:rPr>
          <w:sz w:val="28"/>
          <w:szCs w:val="28"/>
        </w:rPr>
        <w:t xml:space="preserve"> 24.12.2020 № 2564/720-VI-ОЗ «О </w:t>
      </w:r>
      <w:r>
        <w:rPr>
          <w:sz w:val="28"/>
          <w:szCs w:val="28"/>
        </w:rPr>
        <w:t>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 постановления Правительства Оренбургской области от 29.03.2021 №</w:t>
      </w:r>
      <w:r>
        <w:t> </w:t>
      </w:r>
      <w:r w:rsidR="008A5CB1">
        <w:rPr>
          <w:sz w:val="28"/>
          <w:szCs w:val="28"/>
        </w:rPr>
        <w:t>200-пп «Об </w:t>
      </w:r>
      <w:r>
        <w:rPr>
          <w:sz w:val="28"/>
          <w:szCs w:val="28"/>
        </w:rPr>
        <w:t xml:space="preserve">утверждении положения о реализации органами исполнительной власти Оренбургской области отдельных полномочий в области градостроительной деятельности, перераспределенных </w:t>
      </w:r>
      <w:r w:rsidR="008A5CB1">
        <w:rPr>
          <w:sz w:val="28"/>
          <w:szCs w:val="28"/>
        </w:rPr>
        <w:t>Законом Оренбургской области «О </w:t>
      </w:r>
      <w:r>
        <w:rPr>
          <w:sz w:val="28"/>
          <w:szCs w:val="28"/>
        </w:rPr>
        <w:t>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</w:t>
      </w:r>
      <w:r w:rsidR="00DD3270">
        <w:rPr>
          <w:sz w:val="28"/>
          <w:szCs w:val="28"/>
        </w:rPr>
        <w:t xml:space="preserve"> </w:t>
      </w:r>
      <w:r w:rsidR="00EA4CE3" w:rsidRPr="00EA4CE3">
        <w:rPr>
          <w:rFonts w:eastAsia="Calibri"/>
          <w:color w:val="000000"/>
          <w:sz w:val="28"/>
          <w:szCs w:val="28"/>
          <w:lang w:eastAsia="en-US"/>
        </w:rPr>
        <w:t>п р и к а з ы в а ю:</w:t>
      </w:r>
    </w:p>
    <w:p w:rsidR="0086381F" w:rsidRDefault="00EA4CE3" w:rsidP="0086381F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090F48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86381F">
        <w:rPr>
          <w:rFonts w:eastAsia="Calibri"/>
          <w:color w:val="000000"/>
          <w:sz w:val="28"/>
          <w:szCs w:val="28"/>
          <w:lang w:eastAsia="en-US"/>
        </w:rPr>
        <w:t xml:space="preserve">Внести в приложение к </w:t>
      </w:r>
      <w:r w:rsidR="0086381F">
        <w:rPr>
          <w:sz w:val="28"/>
          <w:szCs w:val="28"/>
        </w:rPr>
        <w:t>п</w:t>
      </w:r>
      <w:r w:rsidR="00962373" w:rsidRPr="00090F48">
        <w:rPr>
          <w:sz w:val="28"/>
          <w:szCs w:val="28"/>
        </w:rPr>
        <w:t>риказ</w:t>
      </w:r>
      <w:r w:rsidR="0086381F">
        <w:rPr>
          <w:sz w:val="28"/>
          <w:szCs w:val="28"/>
        </w:rPr>
        <w:t>у</w:t>
      </w:r>
      <w:r w:rsidR="00962373" w:rsidRPr="00090F48">
        <w:rPr>
          <w:sz w:val="28"/>
          <w:szCs w:val="28"/>
        </w:rPr>
        <w:t xml:space="preserve"> </w:t>
      </w:r>
      <w:r w:rsidR="00962373" w:rsidRPr="00090F48">
        <w:rPr>
          <w:rFonts w:eastAsia="Calibri"/>
          <w:color w:val="000000"/>
          <w:sz w:val="28"/>
          <w:szCs w:val="28"/>
          <w:lang w:eastAsia="en-US"/>
        </w:rPr>
        <w:t>министерства архитектур</w:t>
      </w:r>
      <w:r w:rsidR="008A5CB1">
        <w:rPr>
          <w:rFonts w:eastAsia="Calibri"/>
          <w:color w:val="000000"/>
          <w:sz w:val="28"/>
          <w:szCs w:val="28"/>
          <w:lang w:eastAsia="en-US"/>
        </w:rPr>
        <w:t>ы и </w:t>
      </w:r>
      <w:r w:rsidR="00962373" w:rsidRPr="00090F48">
        <w:rPr>
          <w:rFonts w:eastAsia="Calibri"/>
          <w:color w:val="000000"/>
          <w:sz w:val="28"/>
          <w:szCs w:val="28"/>
          <w:lang w:eastAsia="en-US"/>
        </w:rPr>
        <w:t>пространственно-градостроительного развития Оренбургской области от 14.10.2024 № 36/164-од «Об утверждении местных нормативов градостроительного проектирования муниципального образования город Оренбург Оренбургской области»</w:t>
      </w:r>
      <w:r w:rsidR="00962373" w:rsidRPr="00090F48">
        <w:rPr>
          <w:sz w:val="28"/>
          <w:szCs w:val="28"/>
        </w:rPr>
        <w:t xml:space="preserve"> </w:t>
      </w:r>
      <w:r w:rsidR="0086381F">
        <w:rPr>
          <w:sz w:val="28"/>
          <w:szCs w:val="28"/>
        </w:rPr>
        <w:t>следующее изменение:</w:t>
      </w:r>
    </w:p>
    <w:p w:rsidR="00962373" w:rsidRDefault="0086381F" w:rsidP="0086381F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090F48">
        <w:rPr>
          <w:sz w:val="28"/>
          <w:szCs w:val="28"/>
        </w:rPr>
        <w:t xml:space="preserve">троку № 1 таблицы № 24 </w:t>
      </w:r>
      <w:r w:rsidR="00962373" w:rsidRPr="00090F48">
        <w:rPr>
          <w:sz w:val="28"/>
          <w:szCs w:val="28"/>
        </w:rPr>
        <w:t xml:space="preserve">изложить в новой редакции </w:t>
      </w:r>
      <w:r w:rsidR="00962373" w:rsidRPr="00090F48">
        <w:rPr>
          <w:rFonts w:eastAsia="Calibri"/>
          <w:color w:val="000000"/>
          <w:sz w:val="28"/>
          <w:szCs w:val="28"/>
          <w:lang w:eastAsia="en-US"/>
        </w:rPr>
        <w:t xml:space="preserve">согласно </w:t>
      </w:r>
      <w:proofErr w:type="gramStart"/>
      <w:r w:rsidR="00962373" w:rsidRPr="00090F48">
        <w:rPr>
          <w:rFonts w:eastAsia="Calibri"/>
          <w:color w:val="000000"/>
          <w:sz w:val="28"/>
          <w:szCs w:val="28"/>
          <w:lang w:eastAsia="en-US"/>
        </w:rPr>
        <w:t>приложению</w:t>
      </w:r>
      <w:proofErr w:type="gramEnd"/>
      <w:r w:rsidR="00962373" w:rsidRPr="00090F48">
        <w:rPr>
          <w:rFonts w:eastAsia="Calibri"/>
          <w:color w:val="000000"/>
          <w:sz w:val="28"/>
          <w:szCs w:val="28"/>
          <w:lang w:eastAsia="en-US"/>
        </w:rPr>
        <w:t xml:space="preserve"> к настоящему приказу. </w:t>
      </w:r>
    </w:p>
    <w:p w:rsidR="00FE3273" w:rsidRDefault="0086381F" w:rsidP="00FE3273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090F48">
        <w:rPr>
          <w:rFonts w:eastAsia="Calibri"/>
          <w:color w:val="000000"/>
          <w:sz w:val="28"/>
          <w:szCs w:val="28"/>
          <w:lang w:eastAsia="en-US"/>
        </w:rPr>
        <w:t>2.</w:t>
      </w:r>
      <w:r w:rsidR="00FE327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E3273" w:rsidRPr="00FE3273">
        <w:rPr>
          <w:sz w:val="28"/>
          <w:szCs w:val="28"/>
        </w:rPr>
        <w:t>Управлению организационной ра</w:t>
      </w:r>
      <w:r w:rsidR="008A5CB1">
        <w:rPr>
          <w:sz w:val="28"/>
          <w:szCs w:val="28"/>
        </w:rPr>
        <w:t>боты министерства архитектуры и </w:t>
      </w:r>
      <w:bookmarkStart w:id="0" w:name="_GoBack"/>
      <w:bookmarkEnd w:id="0"/>
      <w:r w:rsidR="00FE3273" w:rsidRPr="00FE3273">
        <w:rPr>
          <w:sz w:val="28"/>
          <w:szCs w:val="28"/>
        </w:rPr>
        <w:t>пространственно-градостроительного</w:t>
      </w:r>
      <w:r w:rsidR="00FE3273">
        <w:rPr>
          <w:sz w:val="28"/>
          <w:szCs w:val="28"/>
        </w:rPr>
        <w:t xml:space="preserve"> развития Оренбургской области:</w:t>
      </w:r>
    </w:p>
    <w:p w:rsidR="00FE3273" w:rsidRDefault="00FE3273" w:rsidP="00FE3273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E3273">
        <w:rPr>
          <w:sz w:val="28"/>
          <w:szCs w:val="28"/>
        </w:rPr>
        <w:t xml:space="preserve">опубликовать настоящий приказ на Портале официального опубликования нормативных правовых актов Оренбургской области и органов исполнительной власти Оренбургской области </w:t>
      </w:r>
      <w:hyperlink r:id="rId9" w:history="1">
        <w:r w:rsidRPr="00FE3273">
          <w:rPr>
            <w:sz w:val="28"/>
            <w:szCs w:val="28"/>
          </w:rPr>
          <w:t>www.pravo.orb.ru</w:t>
        </w:r>
      </w:hyperlink>
      <w:r>
        <w:rPr>
          <w:sz w:val="28"/>
          <w:szCs w:val="28"/>
        </w:rPr>
        <w:t xml:space="preserve"> </w:t>
      </w:r>
      <w:r w:rsidRPr="00FE3273">
        <w:rPr>
          <w:sz w:val="28"/>
          <w:szCs w:val="28"/>
        </w:rPr>
        <w:t xml:space="preserve">и разместить на сайте министерства архитектуры и пространственно-градостроительного </w:t>
      </w:r>
      <w:r w:rsidRPr="00FE3273">
        <w:rPr>
          <w:sz w:val="28"/>
          <w:szCs w:val="28"/>
        </w:rPr>
        <w:lastRenderedPageBreak/>
        <w:t>развития Оренбургской области в инфор</w:t>
      </w:r>
      <w:r>
        <w:rPr>
          <w:sz w:val="28"/>
          <w:szCs w:val="28"/>
        </w:rPr>
        <w:t>мационно-коммуникационной сети «Интернет»</w:t>
      </w:r>
      <w:r w:rsidRPr="00FE3273">
        <w:rPr>
          <w:sz w:val="28"/>
          <w:szCs w:val="28"/>
        </w:rPr>
        <w:t xml:space="preserve"> в течение пяти рабочих дней со дня подписания настоящего приказа;</w:t>
      </w:r>
    </w:p>
    <w:p w:rsidR="00FE3273" w:rsidRPr="00FE3273" w:rsidRDefault="00FE3273" w:rsidP="00FE3273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FE3273">
        <w:rPr>
          <w:sz w:val="28"/>
          <w:szCs w:val="28"/>
        </w:rPr>
        <w:t>2.2. направить настоящий приказ в Администрацию города Оренбурга в течение 3 рабочих дней со дня его подписания для опубликования информации на Интернет-портале города Оренбурга.</w:t>
      </w:r>
    </w:p>
    <w:p w:rsidR="00FE3273" w:rsidRPr="00090F48" w:rsidRDefault="0086381F" w:rsidP="00FE3273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090F48">
        <w:rPr>
          <w:rFonts w:eastAsia="Calibri"/>
          <w:color w:val="000000"/>
          <w:sz w:val="28"/>
          <w:szCs w:val="28"/>
          <w:lang w:eastAsia="en-US"/>
        </w:rPr>
        <w:t>3.</w:t>
      </w:r>
      <w:r w:rsidR="00FE327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E3273" w:rsidRPr="00FE3273">
        <w:rPr>
          <w:sz w:val="28"/>
          <w:szCs w:val="28"/>
        </w:rPr>
        <w:t>Управлению архитек</w:t>
      </w:r>
      <w:r w:rsidR="008A5CB1">
        <w:rPr>
          <w:sz w:val="28"/>
          <w:szCs w:val="28"/>
        </w:rPr>
        <w:t>туры министерства архитектуры и </w:t>
      </w:r>
      <w:r w:rsidR="00FE3273" w:rsidRPr="00FE3273">
        <w:rPr>
          <w:sz w:val="28"/>
          <w:szCs w:val="28"/>
        </w:rPr>
        <w:t>пространственно-градостроительного развития Оренбургской области обеспечить размещение местных нормативов градостроительного проектирования муниципального образования город Оренбург Оренбургской области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EA4CE3" w:rsidRPr="00090F48" w:rsidRDefault="0086381F" w:rsidP="00962373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="00EA4CE3" w:rsidRPr="00090F48">
        <w:rPr>
          <w:rFonts w:eastAsia="Calibri"/>
          <w:color w:val="000000"/>
          <w:sz w:val="28"/>
          <w:szCs w:val="28"/>
          <w:lang w:eastAsia="en-US"/>
        </w:rPr>
        <w:t>Контроль за исполнением настоящего приказа оставляю за собой.</w:t>
      </w:r>
    </w:p>
    <w:p w:rsidR="00EA4CE3" w:rsidRDefault="0086381F" w:rsidP="00EA4CE3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 w:rsidR="00EA4CE3" w:rsidRPr="00090F48">
        <w:rPr>
          <w:rFonts w:eastAsia="Calibri"/>
          <w:color w:val="000000"/>
          <w:sz w:val="28"/>
          <w:szCs w:val="28"/>
          <w:lang w:eastAsia="en-US"/>
        </w:rPr>
        <w:t>Приказ вступает в силу после его официального опубликования.</w:t>
      </w:r>
    </w:p>
    <w:p w:rsidR="00FE3273" w:rsidRDefault="00FE3273" w:rsidP="00EA4CE3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EA4CE3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DD3270" w:rsidRPr="00090F48" w:rsidRDefault="00DD3270" w:rsidP="00EA4CE3">
      <w:pPr>
        <w:tabs>
          <w:tab w:val="left" w:pos="993"/>
          <w:tab w:val="left" w:pos="1134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DD3270" w:rsidRDefault="00EA4CE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EA4CE3">
        <w:rPr>
          <w:rFonts w:eastAsia="Calibri"/>
          <w:color w:val="000000"/>
          <w:sz w:val="28"/>
          <w:szCs w:val="28"/>
          <w:lang w:eastAsia="en-US"/>
        </w:rPr>
        <w:t>Министр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</w:t>
      </w:r>
      <w:r w:rsidR="007E7771">
        <w:rPr>
          <w:rFonts w:eastAsia="Calibri"/>
          <w:color w:val="000000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A4CE3">
        <w:rPr>
          <w:rFonts w:eastAsia="Calibri"/>
          <w:color w:val="000000"/>
          <w:sz w:val="28"/>
          <w:szCs w:val="28"/>
          <w:lang w:eastAsia="en-US"/>
        </w:rPr>
        <w:t xml:space="preserve">М.В. </w:t>
      </w:r>
      <w:proofErr w:type="spellStart"/>
      <w:r w:rsidRPr="00EA4CE3">
        <w:rPr>
          <w:rFonts w:eastAsia="Calibri"/>
          <w:color w:val="000000"/>
          <w:sz w:val="28"/>
          <w:szCs w:val="28"/>
          <w:lang w:eastAsia="en-US"/>
        </w:rPr>
        <w:t>Стручкова</w:t>
      </w:r>
      <w:proofErr w:type="spellEnd"/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Pr="00DD3270" w:rsidRDefault="00FE3273" w:rsidP="00DD3270">
      <w:pPr>
        <w:overflowPunct/>
        <w:autoSpaceDE/>
        <w:autoSpaceDN/>
        <w:adjustRightInd/>
        <w:spacing w:after="160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EA4CE3" w:rsidRPr="00EA4CE3" w:rsidRDefault="00EA4CE3" w:rsidP="0086381F">
      <w:pPr>
        <w:overflowPunct/>
        <w:autoSpaceDE/>
        <w:autoSpaceDN/>
        <w:adjustRightInd/>
        <w:ind w:left="5812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A4C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Приложение</w:t>
      </w:r>
    </w:p>
    <w:p w:rsidR="00EA4CE3" w:rsidRPr="00EA4CE3" w:rsidRDefault="00EA4CE3" w:rsidP="0086381F">
      <w:pPr>
        <w:overflowPunct/>
        <w:autoSpaceDE/>
        <w:autoSpaceDN/>
        <w:adjustRightInd/>
        <w:ind w:left="5812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A4C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 </w:t>
      </w:r>
      <w:hyperlink r:id="rId10" w:anchor="/document/408611013/entry/0" w:history="1">
        <w:r w:rsidRPr="00EA4CE3">
          <w:rPr>
            <w:color w:val="000000"/>
            <w:sz w:val="28"/>
            <w:szCs w:val="28"/>
            <w:shd w:val="clear" w:color="auto" w:fill="FFFFFF"/>
            <w:lang w:eastAsia="en-US"/>
          </w:rPr>
          <w:t>приказу</w:t>
        </w:r>
      </w:hyperlink>
      <w:r w:rsidRPr="00EA4CE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A4CE3">
        <w:rPr>
          <w:rFonts w:eastAsia="Calibri"/>
          <w:color w:val="000000"/>
          <w:sz w:val="28"/>
          <w:szCs w:val="28"/>
          <w:lang w:eastAsia="en-US"/>
        </w:rPr>
        <w:br/>
      </w:r>
      <w:r w:rsidRPr="00EA4C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__________ № ________</w:t>
      </w:r>
    </w:p>
    <w:p w:rsidR="00EA4CE3" w:rsidRDefault="00EA4CE3" w:rsidP="00EA4CE3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962373" w:rsidRDefault="00962373" w:rsidP="00962373">
      <w:pPr>
        <w:overflowPunct/>
        <w:autoSpaceDE/>
        <w:autoSpaceDN/>
        <w:adjustRightInd/>
        <w:ind w:firstLine="709"/>
        <w:jc w:val="both"/>
        <w:rPr>
          <w:sz w:val="27"/>
          <w:szCs w:val="27"/>
        </w:rPr>
      </w:pPr>
    </w:p>
    <w:tbl>
      <w:tblPr>
        <w:tblW w:w="54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"/>
        <w:gridCol w:w="711"/>
        <w:gridCol w:w="2322"/>
        <w:gridCol w:w="2212"/>
        <w:gridCol w:w="860"/>
        <w:gridCol w:w="2412"/>
        <w:gridCol w:w="1127"/>
        <w:gridCol w:w="8"/>
        <w:gridCol w:w="280"/>
      </w:tblGrid>
      <w:tr w:rsidR="0086381F" w:rsidRPr="00052BC4" w:rsidTr="0086381F">
        <w:trPr>
          <w:trHeight w:val="20"/>
          <w:tblHeader/>
          <w:jc w:val="center"/>
        </w:trPr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6381F" w:rsidRPr="00A02533" w:rsidRDefault="0086381F" w:rsidP="0086381F">
            <w:pPr>
              <w:ind w:left="-120" w:right="-10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37" w:type="pct"/>
            <w:vMerge w:val="restart"/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504" w:type="pct"/>
            <w:gridSpan w:val="2"/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173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81F" w:rsidRPr="00A02533" w:rsidRDefault="0086381F" w:rsidP="0086381F">
            <w:pPr>
              <w:ind w:left="-11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381F" w:rsidRPr="00052BC4" w:rsidTr="0086381F">
        <w:trPr>
          <w:trHeight w:val="20"/>
          <w:tblHeader/>
          <w:jc w:val="center"/>
        </w:trPr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6381F" w:rsidRPr="00A02533" w:rsidRDefault="0086381F" w:rsidP="0086381F">
            <w:pPr>
              <w:ind w:left="-120" w:right="-10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Merge/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Вид показателя, ед. измерения</w:t>
            </w:r>
          </w:p>
        </w:tc>
        <w:tc>
          <w:tcPr>
            <w:tcW w:w="421" w:type="pct"/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1181" w:type="pct"/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Вид показателя, ед. измерения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381F" w:rsidRPr="00052BC4" w:rsidTr="0086381F">
        <w:trPr>
          <w:trHeight w:val="390"/>
          <w:jc w:val="center"/>
        </w:trPr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81F" w:rsidRPr="00A02533" w:rsidRDefault="0086381F" w:rsidP="0086381F">
            <w:pPr>
              <w:ind w:left="-120" w:right="-10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</w:tcBorders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137" w:type="pct"/>
            <w:vMerge w:val="restart"/>
          </w:tcPr>
          <w:p w:rsidR="0086381F" w:rsidRPr="00A02533" w:rsidRDefault="0086381F" w:rsidP="001F02BA">
            <w:pPr>
              <w:tabs>
                <w:tab w:val="left" w:pos="6780"/>
              </w:tabs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083" w:type="pct"/>
          </w:tcPr>
          <w:p w:rsidR="0086381F" w:rsidRPr="00A02533" w:rsidRDefault="0086381F" w:rsidP="001F02BA">
            <w:pPr>
              <w:tabs>
                <w:tab w:val="left" w:pos="6780"/>
              </w:tabs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количество мест на 100 детей в возрасте от 2 месяцев до 7 лет</w:t>
            </w:r>
          </w:p>
        </w:tc>
        <w:tc>
          <w:tcPr>
            <w:tcW w:w="421" w:type="pct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81" w:type="pct"/>
            <w:vMerge w:val="restart"/>
          </w:tcPr>
          <w:p w:rsidR="0086381F" w:rsidRPr="00A02533" w:rsidRDefault="0086381F" w:rsidP="001F02BA">
            <w:pPr>
              <w:ind w:right="-104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Радиус доступности, м:</w:t>
            </w:r>
          </w:p>
          <w:p w:rsidR="0086381F" w:rsidRPr="00A02533" w:rsidRDefault="0086381F" w:rsidP="001F02BA">
            <w:pPr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 xml:space="preserve">в городских населенных пунктах </w:t>
            </w:r>
          </w:p>
        </w:tc>
        <w:tc>
          <w:tcPr>
            <w:tcW w:w="552" w:type="pct"/>
            <w:vMerge w:val="restart"/>
            <w:tcBorders>
              <w:right w:val="single" w:sz="4" w:space="0" w:color="auto"/>
            </w:tcBorders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500</w:t>
            </w:r>
          </w:p>
          <w:p w:rsidR="0086381F" w:rsidRPr="00A02533" w:rsidRDefault="0086381F" w:rsidP="001F02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381F" w:rsidRPr="00052BC4" w:rsidTr="0086381F">
        <w:trPr>
          <w:trHeight w:val="447"/>
          <w:jc w:val="center"/>
        </w:trPr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81F" w:rsidRPr="00A02533" w:rsidRDefault="0086381F" w:rsidP="0086381F">
            <w:pPr>
              <w:ind w:left="-120" w:right="-10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Merge/>
          </w:tcPr>
          <w:p w:rsidR="0086381F" w:rsidRPr="00A02533" w:rsidRDefault="0086381F" w:rsidP="001F02BA">
            <w:pPr>
              <w:tabs>
                <w:tab w:val="left" w:pos="67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</w:tcPr>
          <w:p w:rsidR="0086381F" w:rsidRPr="00A02533" w:rsidRDefault="0086381F" w:rsidP="001F02BA">
            <w:pPr>
              <w:tabs>
                <w:tab w:val="left" w:pos="6780"/>
              </w:tabs>
              <w:rPr>
                <w:strike/>
                <w:color w:val="000000"/>
                <w:spacing w:val="-2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 xml:space="preserve">количество требуемых мест на 1000 человек </w:t>
            </w:r>
          </w:p>
        </w:tc>
        <w:tc>
          <w:tcPr>
            <w:tcW w:w="421" w:type="pct"/>
            <w:vMerge w:val="restart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181" w:type="pct"/>
            <w:vMerge/>
          </w:tcPr>
          <w:p w:rsidR="0086381F" w:rsidRPr="00A02533" w:rsidRDefault="0086381F" w:rsidP="001F02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  <w:vAlign w:val="center"/>
          </w:tcPr>
          <w:p w:rsidR="0086381F" w:rsidRPr="00A02533" w:rsidRDefault="0086381F" w:rsidP="001F02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81F" w:rsidRPr="00A02533" w:rsidRDefault="0086381F" w:rsidP="001F02BA">
            <w:pPr>
              <w:rPr>
                <w:color w:val="000000"/>
                <w:sz w:val="28"/>
                <w:szCs w:val="28"/>
              </w:rPr>
            </w:pPr>
          </w:p>
        </w:tc>
      </w:tr>
      <w:tr w:rsidR="0086381F" w:rsidRPr="00052BC4" w:rsidTr="0086381F">
        <w:trPr>
          <w:trHeight w:val="570"/>
          <w:jc w:val="center"/>
        </w:trPr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81F" w:rsidRPr="00A02533" w:rsidRDefault="0086381F" w:rsidP="0086381F">
            <w:pPr>
              <w:ind w:left="-120" w:right="-10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Merge/>
          </w:tcPr>
          <w:p w:rsidR="0086381F" w:rsidRPr="00A02533" w:rsidRDefault="0086381F" w:rsidP="001F02BA">
            <w:pPr>
              <w:tabs>
                <w:tab w:val="left" w:pos="67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</w:tcPr>
          <w:p w:rsidR="0086381F" w:rsidRPr="00A02533" w:rsidRDefault="0086381F" w:rsidP="001F02BA">
            <w:pPr>
              <w:tabs>
                <w:tab w:val="left" w:pos="67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vMerge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pct"/>
          </w:tcPr>
          <w:p w:rsidR="0086381F" w:rsidRPr="00A02533" w:rsidRDefault="0086381F" w:rsidP="001F02BA">
            <w:pPr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в условиях стесненных городской застройки и труднодоступной местности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381F" w:rsidRPr="00052BC4" w:rsidTr="0086381F">
        <w:trPr>
          <w:trHeight w:val="570"/>
          <w:jc w:val="center"/>
        </w:trPr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81F" w:rsidRPr="00A02533" w:rsidRDefault="0086381F" w:rsidP="0086381F">
            <w:pPr>
              <w:ind w:left="-120" w:right="-10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Merge/>
          </w:tcPr>
          <w:p w:rsidR="0086381F" w:rsidRPr="00A02533" w:rsidRDefault="0086381F" w:rsidP="001F02BA">
            <w:pPr>
              <w:tabs>
                <w:tab w:val="left" w:pos="67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</w:tcPr>
          <w:p w:rsidR="0086381F" w:rsidRPr="00A02533" w:rsidRDefault="0086381F" w:rsidP="001F02BA">
            <w:pPr>
              <w:tabs>
                <w:tab w:val="left" w:pos="67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vMerge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pct"/>
          </w:tcPr>
          <w:p w:rsidR="0086381F" w:rsidRPr="00A02533" w:rsidRDefault="0086381F" w:rsidP="001F02BA">
            <w:pPr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в сельских населенных пунктах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 w:rsidRPr="00A02533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81F" w:rsidRPr="00A02533" w:rsidRDefault="0086381F" w:rsidP="001F0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962373" w:rsidRDefault="00962373" w:rsidP="00EA4CE3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FE3273" w:rsidRPr="00EA4CE3" w:rsidRDefault="00FE3273" w:rsidP="00EA4CE3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sectPr w:rsidR="00FE3273" w:rsidRPr="00EA4CE3" w:rsidSect="0086381F">
      <w:headerReference w:type="default" r:id="rId11"/>
      <w:footerReference w:type="default" r:id="rId12"/>
      <w:pgSz w:w="11907" w:h="16840"/>
      <w:pgMar w:top="567" w:right="851" w:bottom="709" w:left="1701" w:header="568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AC" w:rsidRDefault="00EA01AC" w:rsidP="00657716">
      <w:r>
        <w:separator/>
      </w:r>
    </w:p>
  </w:endnote>
  <w:endnote w:type="continuationSeparator" w:id="0">
    <w:p w:rsidR="00EA01AC" w:rsidRDefault="00EA01AC" w:rsidP="0065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03" w:rsidRDefault="00010903" w:rsidP="00010903">
    <w:pPr>
      <w:ind w:right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AC" w:rsidRDefault="00EA01AC" w:rsidP="00657716">
      <w:r>
        <w:separator/>
      </w:r>
    </w:p>
  </w:footnote>
  <w:footnote w:type="continuationSeparator" w:id="0">
    <w:p w:rsidR="00EA01AC" w:rsidRDefault="00EA01AC" w:rsidP="0065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20507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63952" w:rsidRPr="00663952" w:rsidRDefault="00663952" w:rsidP="00EA3E1C">
        <w:pPr>
          <w:pStyle w:val="a3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63952">
          <w:rPr>
            <w:sz w:val="22"/>
            <w:szCs w:val="22"/>
          </w:rPr>
          <w:fldChar w:fldCharType="begin"/>
        </w:r>
        <w:r w:rsidRPr="00663952">
          <w:rPr>
            <w:sz w:val="22"/>
            <w:szCs w:val="22"/>
          </w:rPr>
          <w:instrText>PAGE   \* MERGEFORMAT</w:instrText>
        </w:r>
        <w:r w:rsidRPr="00663952">
          <w:rPr>
            <w:sz w:val="22"/>
            <w:szCs w:val="22"/>
          </w:rPr>
          <w:fldChar w:fldCharType="separate"/>
        </w:r>
        <w:r w:rsidR="008A5CB1">
          <w:rPr>
            <w:noProof/>
            <w:sz w:val="22"/>
            <w:szCs w:val="22"/>
          </w:rPr>
          <w:t>2</w:t>
        </w:r>
        <w:r w:rsidRPr="00663952">
          <w:rPr>
            <w:sz w:val="22"/>
            <w:szCs w:val="22"/>
          </w:rPr>
          <w:fldChar w:fldCharType="end"/>
        </w:r>
      </w:p>
    </w:sdtContent>
  </w:sdt>
  <w:p w:rsidR="00663952" w:rsidRDefault="006639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95F"/>
    <w:multiLevelType w:val="hybridMultilevel"/>
    <w:tmpl w:val="53D8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421"/>
    <w:multiLevelType w:val="multilevel"/>
    <w:tmpl w:val="30BAB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40832C3E"/>
    <w:multiLevelType w:val="hybridMultilevel"/>
    <w:tmpl w:val="827EA4C4"/>
    <w:lvl w:ilvl="0" w:tplc="E5FC9012">
      <w:start w:val="2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A196AA1"/>
    <w:multiLevelType w:val="multilevel"/>
    <w:tmpl w:val="464AD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89800EA"/>
    <w:multiLevelType w:val="hybridMultilevel"/>
    <w:tmpl w:val="ED1E4592"/>
    <w:lvl w:ilvl="0" w:tplc="AEAEF650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90270E3"/>
    <w:multiLevelType w:val="hybridMultilevel"/>
    <w:tmpl w:val="2C9E1AFA"/>
    <w:lvl w:ilvl="0" w:tplc="FC444B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11175"/>
    <w:multiLevelType w:val="multilevel"/>
    <w:tmpl w:val="4016192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8A"/>
    <w:rsid w:val="00000C2F"/>
    <w:rsid w:val="00007E31"/>
    <w:rsid w:val="00010495"/>
    <w:rsid w:val="00010903"/>
    <w:rsid w:val="00016E06"/>
    <w:rsid w:val="00032040"/>
    <w:rsid w:val="00037BC1"/>
    <w:rsid w:val="0004410A"/>
    <w:rsid w:val="00045523"/>
    <w:rsid w:val="00055C82"/>
    <w:rsid w:val="00061B2D"/>
    <w:rsid w:val="00061DB9"/>
    <w:rsid w:val="00064147"/>
    <w:rsid w:val="000655D9"/>
    <w:rsid w:val="00066EF1"/>
    <w:rsid w:val="00070CEA"/>
    <w:rsid w:val="00071102"/>
    <w:rsid w:val="00074B36"/>
    <w:rsid w:val="00077698"/>
    <w:rsid w:val="00090F48"/>
    <w:rsid w:val="00092092"/>
    <w:rsid w:val="000926CD"/>
    <w:rsid w:val="00095A3F"/>
    <w:rsid w:val="000975E2"/>
    <w:rsid w:val="00097CDD"/>
    <w:rsid w:val="00097CFA"/>
    <w:rsid w:val="000A2800"/>
    <w:rsid w:val="000B3266"/>
    <w:rsid w:val="000B397A"/>
    <w:rsid w:val="000B4E86"/>
    <w:rsid w:val="000C0C4C"/>
    <w:rsid w:val="000C2930"/>
    <w:rsid w:val="000C3B25"/>
    <w:rsid w:val="000C66EC"/>
    <w:rsid w:val="000D2B83"/>
    <w:rsid w:val="000D5247"/>
    <w:rsid w:val="000D54ED"/>
    <w:rsid w:val="000D6D44"/>
    <w:rsid w:val="000D7389"/>
    <w:rsid w:val="000E1F43"/>
    <w:rsid w:val="000E484E"/>
    <w:rsid w:val="000F3701"/>
    <w:rsid w:val="000F4C31"/>
    <w:rsid w:val="00101CE4"/>
    <w:rsid w:val="001024C5"/>
    <w:rsid w:val="00106305"/>
    <w:rsid w:val="00106529"/>
    <w:rsid w:val="00111EF9"/>
    <w:rsid w:val="00112F87"/>
    <w:rsid w:val="00115C46"/>
    <w:rsid w:val="00116028"/>
    <w:rsid w:val="00116612"/>
    <w:rsid w:val="00116CE8"/>
    <w:rsid w:val="001205BA"/>
    <w:rsid w:val="00122453"/>
    <w:rsid w:val="00122C1A"/>
    <w:rsid w:val="00125EDD"/>
    <w:rsid w:val="00130BA1"/>
    <w:rsid w:val="00131EF2"/>
    <w:rsid w:val="00136F1C"/>
    <w:rsid w:val="00143145"/>
    <w:rsid w:val="0014596C"/>
    <w:rsid w:val="00145D75"/>
    <w:rsid w:val="00147625"/>
    <w:rsid w:val="0015217A"/>
    <w:rsid w:val="00154112"/>
    <w:rsid w:val="0016087C"/>
    <w:rsid w:val="00160EC9"/>
    <w:rsid w:val="00161F05"/>
    <w:rsid w:val="00165BDA"/>
    <w:rsid w:val="0016722C"/>
    <w:rsid w:val="001733C3"/>
    <w:rsid w:val="00183048"/>
    <w:rsid w:val="00185294"/>
    <w:rsid w:val="001859CC"/>
    <w:rsid w:val="00190B9A"/>
    <w:rsid w:val="00192F9F"/>
    <w:rsid w:val="001934AB"/>
    <w:rsid w:val="0019483A"/>
    <w:rsid w:val="0019781C"/>
    <w:rsid w:val="001A1CAB"/>
    <w:rsid w:val="001A3701"/>
    <w:rsid w:val="001A52A7"/>
    <w:rsid w:val="001D43B0"/>
    <w:rsid w:val="001E25CC"/>
    <w:rsid w:val="001F0D5E"/>
    <w:rsid w:val="001F0FA7"/>
    <w:rsid w:val="001F2D15"/>
    <w:rsid w:val="00202ECC"/>
    <w:rsid w:val="00213F10"/>
    <w:rsid w:val="00215A2B"/>
    <w:rsid w:val="00216EC7"/>
    <w:rsid w:val="00220DFC"/>
    <w:rsid w:val="002235C6"/>
    <w:rsid w:val="0022571D"/>
    <w:rsid w:val="00225E30"/>
    <w:rsid w:val="00226615"/>
    <w:rsid w:val="00227171"/>
    <w:rsid w:val="002447C3"/>
    <w:rsid w:val="00244FC7"/>
    <w:rsid w:val="0024556F"/>
    <w:rsid w:val="00250CED"/>
    <w:rsid w:val="002579AD"/>
    <w:rsid w:val="002609D2"/>
    <w:rsid w:val="002742FF"/>
    <w:rsid w:val="0027750B"/>
    <w:rsid w:val="0028024C"/>
    <w:rsid w:val="00280567"/>
    <w:rsid w:val="002831BA"/>
    <w:rsid w:val="00283804"/>
    <w:rsid w:val="00290203"/>
    <w:rsid w:val="00295370"/>
    <w:rsid w:val="002A0799"/>
    <w:rsid w:val="002A151B"/>
    <w:rsid w:val="002A4199"/>
    <w:rsid w:val="002A56CD"/>
    <w:rsid w:val="002A6527"/>
    <w:rsid w:val="002B1B20"/>
    <w:rsid w:val="002C0602"/>
    <w:rsid w:val="002C4821"/>
    <w:rsid w:val="002D0ED6"/>
    <w:rsid w:val="002D1CB2"/>
    <w:rsid w:val="002D4BFE"/>
    <w:rsid w:val="002D57A1"/>
    <w:rsid w:val="002D68F6"/>
    <w:rsid w:val="002E0304"/>
    <w:rsid w:val="002E41E6"/>
    <w:rsid w:val="002E49F9"/>
    <w:rsid w:val="002E56E9"/>
    <w:rsid w:val="002E669F"/>
    <w:rsid w:val="002F6347"/>
    <w:rsid w:val="002F675F"/>
    <w:rsid w:val="00300A9E"/>
    <w:rsid w:val="00303360"/>
    <w:rsid w:val="00307972"/>
    <w:rsid w:val="0031218A"/>
    <w:rsid w:val="003218DF"/>
    <w:rsid w:val="00322A44"/>
    <w:rsid w:val="00333264"/>
    <w:rsid w:val="0033485D"/>
    <w:rsid w:val="00334CC2"/>
    <w:rsid w:val="003438D0"/>
    <w:rsid w:val="003539DE"/>
    <w:rsid w:val="00353B20"/>
    <w:rsid w:val="003578AD"/>
    <w:rsid w:val="00364DB9"/>
    <w:rsid w:val="00365049"/>
    <w:rsid w:val="00371A8A"/>
    <w:rsid w:val="00373574"/>
    <w:rsid w:val="00377301"/>
    <w:rsid w:val="00377836"/>
    <w:rsid w:val="00377978"/>
    <w:rsid w:val="003800E7"/>
    <w:rsid w:val="00382BB6"/>
    <w:rsid w:val="00385294"/>
    <w:rsid w:val="003930B4"/>
    <w:rsid w:val="00395A09"/>
    <w:rsid w:val="00395B01"/>
    <w:rsid w:val="00396124"/>
    <w:rsid w:val="00397153"/>
    <w:rsid w:val="00397C57"/>
    <w:rsid w:val="003A27BB"/>
    <w:rsid w:val="003A447D"/>
    <w:rsid w:val="003B185E"/>
    <w:rsid w:val="003B7CAF"/>
    <w:rsid w:val="003C57BF"/>
    <w:rsid w:val="003C5AC7"/>
    <w:rsid w:val="003C724F"/>
    <w:rsid w:val="003D0CF3"/>
    <w:rsid w:val="003D25B0"/>
    <w:rsid w:val="003D2705"/>
    <w:rsid w:val="003D4D1E"/>
    <w:rsid w:val="003E0655"/>
    <w:rsid w:val="003E231F"/>
    <w:rsid w:val="003E346C"/>
    <w:rsid w:val="003E4413"/>
    <w:rsid w:val="003F0769"/>
    <w:rsid w:val="003F0E28"/>
    <w:rsid w:val="00401541"/>
    <w:rsid w:val="0041113A"/>
    <w:rsid w:val="0041395D"/>
    <w:rsid w:val="00415D7E"/>
    <w:rsid w:val="0042469B"/>
    <w:rsid w:val="0042652F"/>
    <w:rsid w:val="00426646"/>
    <w:rsid w:val="0042789A"/>
    <w:rsid w:val="00432951"/>
    <w:rsid w:val="004333E1"/>
    <w:rsid w:val="00434526"/>
    <w:rsid w:val="00435BBC"/>
    <w:rsid w:val="00436F4B"/>
    <w:rsid w:val="00437A41"/>
    <w:rsid w:val="00441CCE"/>
    <w:rsid w:val="004442AE"/>
    <w:rsid w:val="004522E9"/>
    <w:rsid w:val="00452D5D"/>
    <w:rsid w:val="00462D92"/>
    <w:rsid w:val="00464D4E"/>
    <w:rsid w:val="00464EA6"/>
    <w:rsid w:val="00465479"/>
    <w:rsid w:val="00465952"/>
    <w:rsid w:val="00467ED8"/>
    <w:rsid w:val="00472B6B"/>
    <w:rsid w:val="004731CE"/>
    <w:rsid w:val="004739F9"/>
    <w:rsid w:val="00482ABE"/>
    <w:rsid w:val="00485E3A"/>
    <w:rsid w:val="00492078"/>
    <w:rsid w:val="00492438"/>
    <w:rsid w:val="0049501E"/>
    <w:rsid w:val="00496E88"/>
    <w:rsid w:val="004A3C6D"/>
    <w:rsid w:val="004A5299"/>
    <w:rsid w:val="004B6111"/>
    <w:rsid w:val="004C22DB"/>
    <w:rsid w:val="004C673E"/>
    <w:rsid w:val="004C7E79"/>
    <w:rsid w:val="004D4D9B"/>
    <w:rsid w:val="004E3AA7"/>
    <w:rsid w:val="004F07A2"/>
    <w:rsid w:val="004F0DDE"/>
    <w:rsid w:val="004F23D5"/>
    <w:rsid w:val="004F2480"/>
    <w:rsid w:val="004F2B84"/>
    <w:rsid w:val="005016C2"/>
    <w:rsid w:val="00505B46"/>
    <w:rsid w:val="00514131"/>
    <w:rsid w:val="00523C04"/>
    <w:rsid w:val="00525305"/>
    <w:rsid w:val="00527DAF"/>
    <w:rsid w:val="00531300"/>
    <w:rsid w:val="00532EEC"/>
    <w:rsid w:val="00536B51"/>
    <w:rsid w:val="00542FCE"/>
    <w:rsid w:val="00545C8B"/>
    <w:rsid w:val="0054691B"/>
    <w:rsid w:val="00551F14"/>
    <w:rsid w:val="00553129"/>
    <w:rsid w:val="00554628"/>
    <w:rsid w:val="00557092"/>
    <w:rsid w:val="005624DD"/>
    <w:rsid w:val="00566D72"/>
    <w:rsid w:val="0056747B"/>
    <w:rsid w:val="005731AC"/>
    <w:rsid w:val="00573C20"/>
    <w:rsid w:val="0057543D"/>
    <w:rsid w:val="00575768"/>
    <w:rsid w:val="0057658E"/>
    <w:rsid w:val="00576C9B"/>
    <w:rsid w:val="00580A1E"/>
    <w:rsid w:val="0058231F"/>
    <w:rsid w:val="0058448A"/>
    <w:rsid w:val="005A6018"/>
    <w:rsid w:val="005B216C"/>
    <w:rsid w:val="005B42D5"/>
    <w:rsid w:val="005B6756"/>
    <w:rsid w:val="005B78FE"/>
    <w:rsid w:val="005C50C5"/>
    <w:rsid w:val="005C750F"/>
    <w:rsid w:val="005D2B17"/>
    <w:rsid w:val="005D630A"/>
    <w:rsid w:val="005D755D"/>
    <w:rsid w:val="005E0AEA"/>
    <w:rsid w:val="005E1FC0"/>
    <w:rsid w:val="005F0583"/>
    <w:rsid w:val="005F324B"/>
    <w:rsid w:val="005F605E"/>
    <w:rsid w:val="006025C4"/>
    <w:rsid w:val="00605463"/>
    <w:rsid w:val="00606481"/>
    <w:rsid w:val="00607BC6"/>
    <w:rsid w:val="006129DD"/>
    <w:rsid w:val="00614024"/>
    <w:rsid w:val="00616F1F"/>
    <w:rsid w:val="00622CD0"/>
    <w:rsid w:val="006244EE"/>
    <w:rsid w:val="00631673"/>
    <w:rsid w:val="006322BB"/>
    <w:rsid w:val="00634194"/>
    <w:rsid w:val="006455DE"/>
    <w:rsid w:val="00645CCF"/>
    <w:rsid w:val="006543D2"/>
    <w:rsid w:val="006554EB"/>
    <w:rsid w:val="00655C13"/>
    <w:rsid w:val="00657716"/>
    <w:rsid w:val="0066051C"/>
    <w:rsid w:val="00662106"/>
    <w:rsid w:val="00662E3C"/>
    <w:rsid w:val="00663952"/>
    <w:rsid w:val="00671426"/>
    <w:rsid w:val="00681CAA"/>
    <w:rsid w:val="006917A9"/>
    <w:rsid w:val="00695C34"/>
    <w:rsid w:val="006A04CD"/>
    <w:rsid w:val="006A3EC8"/>
    <w:rsid w:val="006A4881"/>
    <w:rsid w:val="006B5F0D"/>
    <w:rsid w:val="006B6459"/>
    <w:rsid w:val="006C2948"/>
    <w:rsid w:val="006C3974"/>
    <w:rsid w:val="006C423C"/>
    <w:rsid w:val="006C4305"/>
    <w:rsid w:val="006C5329"/>
    <w:rsid w:val="006C60E5"/>
    <w:rsid w:val="006D0921"/>
    <w:rsid w:val="006D4AD6"/>
    <w:rsid w:val="006D657C"/>
    <w:rsid w:val="006D7D0A"/>
    <w:rsid w:val="006F730C"/>
    <w:rsid w:val="00702E21"/>
    <w:rsid w:val="00706441"/>
    <w:rsid w:val="00710197"/>
    <w:rsid w:val="00717975"/>
    <w:rsid w:val="007376E9"/>
    <w:rsid w:val="00745722"/>
    <w:rsid w:val="0075500B"/>
    <w:rsid w:val="007562BE"/>
    <w:rsid w:val="007615A2"/>
    <w:rsid w:val="007646C8"/>
    <w:rsid w:val="00766D3D"/>
    <w:rsid w:val="00771BC5"/>
    <w:rsid w:val="00776C19"/>
    <w:rsid w:val="00777076"/>
    <w:rsid w:val="007812F3"/>
    <w:rsid w:val="00782D66"/>
    <w:rsid w:val="00786009"/>
    <w:rsid w:val="007878AF"/>
    <w:rsid w:val="007908B0"/>
    <w:rsid w:val="007A4161"/>
    <w:rsid w:val="007A6883"/>
    <w:rsid w:val="007B5F63"/>
    <w:rsid w:val="007B62CC"/>
    <w:rsid w:val="007C02D1"/>
    <w:rsid w:val="007C1D28"/>
    <w:rsid w:val="007C2A87"/>
    <w:rsid w:val="007C7864"/>
    <w:rsid w:val="007D34F7"/>
    <w:rsid w:val="007D6453"/>
    <w:rsid w:val="007E2334"/>
    <w:rsid w:val="007E7771"/>
    <w:rsid w:val="007F1DDF"/>
    <w:rsid w:val="007F7B53"/>
    <w:rsid w:val="00800A39"/>
    <w:rsid w:val="00802C42"/>
    <w:rsid w:val="008051EE"/>
    <w:rsid w:val="00807206"/>
    <w:rsid w:val="00811A86"/>
    <w:rsid w:val="00816D46"/>
    <w:rsid w:val="00820895"/>
    <w:rsid w:val="00821197"/>
    <w:rsid w:val="0083104F"/>
    <w:rsid w:val="00831A69"/>
    <w:rsid w:val="00834236"/>
    <w:rsid w:val="00836AEE"/>
    <w:rsid w:val="00837BBE"/>
    <w:rsid w:val="00847BF2"/>
    <w:rsid w:val="00850DE0"/>
    <w:rsid w:val="00851098"/>
    <w:rsid w:val="008631C6"/>
    <w:rsid w:val="0086381F"/>
    <w:rsid w:val="00866B63"/>
    <w:rsid w:val="008709BD"/>
    <w:rsid w:val="0087583A"/>
    <w:rsid w:val="008761EA"/>
    <w:rsid w:val="00877BF8"/>
    <w:rsid w:val="008807A6"/>
    <w:rsid w:val="00883092"/>
    <w:rsid w:val="00883768"/>
    <w:rsid w:val="00883897"/>
    <w:rsid w:val="008849F5"/>
    <w:rsid w:val="00890BFD"/>
    <w:rsid w:val="008958B1"/>
    <w:rsid w:val="00896AF0"/>
    <w:rsid w:val="008A068E"/>
    <w:rsid w:val="008A1D35"/>
    <w:rsid w:val="008A3147"/>
    <w:rsid w:val="008A3937"/>
    <w:rsid w:val="008A5CB1"/>
    <w:rsid w:val="008B0BE8"/>
    <w:rsid w:val="008B1177"/>
    <w:rsid w:val="008C6074"/>
    <w:rsid w:val="008D3173"/>
    <w:rsid w:val="008D3C05"/>
    <w:rsid w:val="008D5178"/>
    <w:rsid w:val="008E3A86"/>
    <w:rsid w:val="008E4AFF"/>
    <w:rsid w:val="008E653C"/>
    <w:rsid w:val="008F1A70"/>
    <w:rsid w:val="008F5A8F"/>
    <w:rsid w:val="009020F7"/>
    <w:rsid w:val="009119F6"/>
    <w:rsid w:val="00913022"/>
    <w:rsid w:val="00922824"/>
    <w:rsid w:val="0093094C"/>
    <w:rsid w:val="00933C60"/>
    <w:rsid w:val="00934186"/>
    <w:rsid w:val="0093595F"/>
    <w:rsid w:val="0094209F"/>
    <w:rsid w:val="00942211"/>
    <w:rsid w:val="00946808"/>
    <w:rsid w:val="00947C47"/>
    <w:rsid w:val="0095013F"/>
    <w:rsid w:val="0095209F"/>
    <w:rsid w:val="00952B16"/>
    <w:rsid w:val="009551C8"/>
    <w:rsid w:val="00962373"/>
    <w:rsid w:val="0096321E"/>
    <w:rsid w:val="00963842"/>
    <w:rsid w:val="00967F6D"/>
    <w:rsid w:val="009735D8"/>
    <w:rsid w:val="00973C34"/>
    <w:rsid w:val="00975B41"/>
    <w:rsid w:val="009835FD"/>
    <w:rsid w:val="0098466A"/>
    <w:rsid w:val="009867C9"/>
    <w:rsid w:val="00990525"/>
    <w:rsid w:val="009B1EC0"/>
    <w:rsid w:val="009B2240"/>
    <w:rsid w:val="009B247E"/>
    <w:rsid w:val="009B4087"/>
    <w:rsid w:val="009B5DF5"/>
    <w:rsid w:val="009B62B3"/>
    <w:rsid w:val="009C0307"/>
    <w:rsid w:val="009C0E05"/>
    <w:rsid w:val="009C4E7E"/>
    <w:rsid w:val="009C530B"/>
    <w:rsid w:val="009D707C"/>
    <w:rsid w:val="009E4E9B"/>
    <w:rsid w:val="009E5790"/>
    <w:rsid w:val="009F30DF"/>
    <w:rsid w:val="009F3821"/>
    <w:rsid w:val="00A00630"/>
    <w:rsid w:val="00A02533"/>
    <w:rsid w:val="00A03EC9"/>
    <w:rsid w:val="00A05384"/>
    <w:rsid w:val="00A13BA0"/>
    <w:rsid w:val="00A16B9A"/>
    <w:rsid w:val="00A2269B"/>
    <w:rsid w:val="00A24A9D"/>
    <w:rsid w:val="00A24CF5"/>
    <w:rsid w:val="00A25286"/>
    <w:rsid w:val="00A32135"/>
    <w:rsid w:val="00A41742"/>
    <w:rsid w:val="00A423D0"/>
    <w:rsid w:val="00A42A0E"/>
    <w:rsid w:val="00A449A2"/>
    <w:rsid w:val="00A4520F"/>
    <w:rsid w:val="00A4657A"/>
    <w:rsid w:val="00A47F76"/>
    <w:rsid w:val="00A525F8"/>
    <w:rsid w:val="00A654AB"/>
    <w:rsid w:val="00A6557C"/>
    <w:rsid w:val="00A7271E"/>
    <w:rsid w:val="00A7338C"/>
    <w:rsid w:val="00A75E06"/>
    <w:rsid w:val="00A77FC3"/>
    <w:rsid w:val="00A80770"/>
    <w:rsid w:val="00A83FDE"/>
    <w:rsid w:val="00AA1330"/>
    <w:rsid w:val="00AA4DAB"/>
    <w:rsid w:val="00AA5E60"/>
    <w:rsid w:val="00AA6764"/>
    <w:rsid w:val="00AB282E"/>
    <w:rsid w:val="00AB3DE5"/>
    <w:rsid w:val="00AB43C3"/>
    <w:rsid w:val="00AC0D22"/>
    <w:rsid w:val="00AC28AA"/>
    <w:rsid w:val="00AC2C98"/>
    <w:rsid w:val="00AC596C"/>
    <w:rsid w:val="00AD20DF"/>
    <w:rsid w:val="00AE09F3"/>
    <w:rsid w:val="00AE42F7"/>
    <w:rsid w:val="00AE4C6B"/>
    <w:rsid w:val="00AF75DB"/>
    <w:rsid w:val="00B01127"/>
    <w:rsid w:val="00B021E1"/>
    <w:rsid w:val="00B14B80"/>
    <w:rsid w:val="00B166D1"/>
    <w:rsid w:val="00B172DB"/>
    <w:rsid w:val="00B26E0C"/>
    <w:rsid w:val="00B270B2"/>
    <w:rsid w:val="00B34EC6"/>
    <w:rsid w:val="00B40621"/>
    <w:rsid w:val="00B40B3D"/>
    <w:rsid w:val="00B41CEF"/>
    <w:rsid w:val="00B43CF6"/>
    <w:rsid w:val="00B43D03"/>
    <w:rsid w:val="00B50846"/>
    <w:rsid w:val="00B51B53"/>
    <w:rsid w:val="00B54CDA"/>
    <w:rsid w:val="00B62109"/>
    <w:rsid w:val="00B64993"/>
    <w:rsid w:val="00B64CCE"/>
    <w:rsid w:val="00B64EBC"/>
    <w:rsid w:val="00B6744E"/>
    <w:rsid w:val="00B72465"/>
    <w:rsid w:val="00B775AF"/>
    <w:rsid w:val="00B80BBF"/>
    <w:rsid w:val="00B869E4"/>
    <w:rsid w:val="00B87D49"/>
    <w:rsid w:val="00B909BC"/>
    <w:rsid w:val="00B91DB5"/>
    <w:rsid w:val="00B9236A"/>
    <w:rsid w:val="00B9418D"/>
    <w:rsid w:val="00B9745D"/>
    <w:rsid w:val="00BA272E"/>
    <w:rsid w:val="00BA2A7D"/>
    <w:rsid w:val="00BA2E90"/>
    <w:rsid w:val="00BA3A3A"/>
    <w:rsid w:val="00BA5255"/>
    <w:rsid w:val="00BB20E1"/>
    <w:rsid w:val="00BC2F2A"/>
    <w:rsid w:val="00BC3ACA"/>
    <w:rsid w:val="00BC4171"/>
    <w:rsid w:val="00BD1AA8"/>
    <w:rsid w:val="00BE0163"/>
    <w:rsid w:val="00BE120E"/>
    <w:rsid w:val="00BE16D8"/>
    <w:rsid w:val="00BE1F47"/>
    <w:rsid w:val="00BE65C0"/>
    <w:rsid w:val="00BF32FE"/>
    <w:rsid w:val="00BF38E3"/>
    <w:rsid w:val="00BF4053"/>
    <w:rsid w:val="00C02659"/>
    <w:rsid w:val="00C055FD"/>
    <w:rsid w:val="00C05B3D"/>
    <w:rsid w:val="00C060A1"/>
    <w:rsid w:val="00C10256"/>
    <w:rsid w:val="00C134D5"/>
    <w:rsid w:val="00C22C28"/>
    <w:rsid w:val="00C2484F"/>
    <w:rsid w:val="00C30CD9"/>
    <w:rsid w:val="00C31D39"/>
    <w:rsid w:val="00C42A07"/>
    <w:rsid w:val="00C5608D"/>
    <w:rsid w:val="00C60760"/>
    <w:rsid w:val="00C61076"/>
    <w:rsid w:val="00C61933"/>
    <w:rsid w:val="00C641C1"/>
    <w:rsid w:val="00C7010B"/>
    <w:rsid w:val="00C70461"/>
    <w:rsid w:val="00C762E3"/>
    <w:rsid w:val="00C76434"/>
    <w:rsid w:val="00C81232"/>
    <w:rsid w:val="00C8155A"/>
    <w:rsid w:val="00C8291B"/>
    <w:rsid w:val="00C84FEF"/>
    <w:rsid w:val="00C9091E"/>
    <w:rsid w:val="00C979C2"/>
    <w:rsid w:val="00CA072D"/>
    <w:rsid w:val="00CA272B"/>
    <w:rsid w:val="00CA3350"/>
    <w:rsid w:val="00CB15A4"/>
    <w:rsid w:val="00CB3FE1"/>
    <w:rsid w:val="00CB7DD4"/>
    <w:rsid w:val="00CC25D5"/>
    <w:rsid w:val="00CC46DC"/>
    <w:rsid w:val="00CC6C28"/>
    <w:rsid w:val="00CC70E9"/>
    <w:rsid w:val="00CC7612"/>
    <w:rsid w:val="00CE3CB8"/>
    <w:rsid w:val="00CF0CDF"/>
    <w:rsid w:val="00CF434E"/>
    <w:rsid w:val="00CF4BDA"/>
    <w:rsid w:val="00CF61FC"/>
    <w:rsid w:val="00D00F93"/>
    <w:rsid w:val="00D041B1"/>
    <w:rsid w:val="00D0651D"/>
    <w:rsid w:val="00D15612"/>
    <w:rsid w:val="00D1706C"/>
    <w:rsid w:val="00D17E64"/>
    <w:rsid w:val="00D21A26"/>
    <w:rsid w:val="00D24251"/>
    <w:rsid w:val="00D2566C"/>
    <w:rsid w:val="00D25BB2"/>
    <w:rsid w:val="00D323C5"/>
    <w:rsid w:val="00D34ACB"/>
    <w:rsid w:val="00D35C3A"/>
    <w:rsid w:val="00D3653D"/>
    <w:rsid w:val="00D37A90"/>
    <w:rsid w:val="00D53597"/>
    <w:rsid w:val="00D5387D"/>
    <w:rsid w:val="00D6207B"/>
    <w:rsid w:val="00D62E38"/>
    <w:rsid w:val="00D634A9"/>
    <w:rsid w:val="00D63EC2"/>
    <w:rsid w:val="00D7121C"/>
    <w:rsid w:val="00D80088"/>
    <w:rsid w:val="00D80D94"/>
    <w:rsid w:val="00D82848"/>
    <w:rsid w:val="00D82CC1"/>
    <w:rsid w:val="00D952B9"/>
    <w:rsid w:val="00DA0890"/>
    <w:rsid w:val="00DA2F7B"/>
    <w:rsid w:val="00DA5209"/>
    <w:rsid w:val="00DA5431"/>
    <w:rsid w:val="00DA5E6F"/>
    <w:rsid w:val="00DB4BAC"/>
    <w:rsid w:val="00DC524C"/>
    <w:rsid w:val="00DC5EE1"/>
    <w:rsid w:val="00DD3270"/>
    <w:rsid w:val="00DE4D6F"/>
    <w:rsid w:val="00DE5E70"/>
    <w:rsid w:val="00DE7763"/>
    <w:rsid w:val="00DF6DEE"/>
    <w:rsid w:val="00E01EEF"/>
    <w:rsid w:val="00E02ECB"/>
    <w:rsid w:val="00E06D8D"/>
    <w:rsid w:val="00E07BAD"/>
    <w:rsid w:val="00E131A0"/>
    <w:rsid w:val="00E1515E"/>
    <w:rsid w:val="00E15B66"/>
    <w:rsid w:val="00E22520"/>
    <w:rsid w:val="00E26BF7"/>
    <w:rsid w:val="00E2707C"/>
    <w:rsid w:val="00E319B4"/>
    <w:rsid w:val="00E367EC"/>
    <w:rsid w:val="00E41BBD"/>
    <w:rsid w:val="00E42FB9"/>
    <w:rsid w:val="00E501AA"/>
    <w:rsid w:val="00E51FC1"/>
    <w:rsid w:val="00E5254A"/>
    <w:rsid w:val="00E525AA"/>
    <w:rsid w:val="00E56371"/>
    <w:rsid w:val="00E625EB"/>
    <w:rsid w:val="00E65F51"/>
    <w:rsid w:val="00E758E0"/>
    <w:rsid w:val="00E76527"/>
    <w:rsid w:val="00E80696"/>
    <w:rsid w:val="00E81D22"/>
    <w:rsid w:val="00E84582"/>
    <w:rsid w:val="00E851E2"/>
    <w:rsid w:val="00E94AA4"/>
    <w:rsid w:val="00EA01AC"/>
    <w:rsid w:val="00EA0B96"/>
    <w:rsid w:val="00EA12B7"/>
    <w:rsid w:val="00EA304E"/>
    <w:rsid w:val="00EA3E1C"/>
    <w:rsid w:val="00EA4CE3"/>
    <w:rsid w:val="00EB1DC2"/>
    <w:rsid w:val="00EB271E"/>
    <w:rsid w:val="00EB5107"/>
    <w:rsid w:val="00EC0ABF"/>
    <w:rsid w:val="00EC2046"/>
    <w:rsid w:val="00EC4854"/>
    <w:rsid w:val="00ED42AD"/>
    <w:rsid w:val="00ED4576"/>
    <w:rsid w:val="00ED7A85"/>
    <w:rsid w:val="00EF20E5"/>
    <w:rsid w:val="00EF4F9D"/>
    <w:rsid w:val="00EF6C54"/>
    <w:rsid w:val="00EF788D"/>
    <w:rsid w:val="00F004FE"/>
    <w:rsid w:val="00F00E44"/>
    <w:rsid w:val="00F01BFE"/>
    <w:rsid w:val="00F01F9F"/>
    <w:rsid w:val="00F0637C"/>
    <w:rsid w:val="00F1146A"/>
    <w:rsid w:val="00F339E1"/>
    <w:rsid w:val="00F35038"/>
    <w:rsid w:val="00F352A3"/>
    <w:rsid w:val="00F354F2"/>
    <w:rsid w:val="00F405C5"/>
    <w:rsid w:val="00F5059C"/>
    <w:rsid w:val="00F50E39"/>
    <w:rsid w:val="00F52095"/>
    <w:rsid w:val="00F52307"/>
    <w:rsid w:val="00F52896"/>
    <w:rsid w:val="00F60BE8"/>
    <w:rsid w:val="00F642EF"/>
    <w:rsid w:val="00F64CAA"/>
    <w:rsid w:val="00F65112"/>
    <w:rsid w:val="00F700B9"/>
    <w:rsid w:val="00F72A1D"/>
    <w:rsid w:val="00F746AF"/>
    <w:rsid w:val="00F74C21"/>
    <w:rsid w:val="00F75351"/>
    <w:rsid w:val="00F75814"/>
    <w:rsid w:val="00F76423"/>
    <w:rsid w:val="00F769F5"/>
    <w:rsid w:val="00F77D4D"/>
    <w:rsid w:val="00F80241"/>
    <w:rsid w:val="00F8395D"/>
    <w:rsid w:val="00F84BB7"/>
    <w:rsid w:val="00F943EA"/>
    <w:rsid w:val="00F94FFD"/>
    <w:rsid w:val="00F95044"/>
    <w:rsid w:val="00FA1225"/>
    <w:rsid w:val="00FA25AC"/>
    <w:rsid w:val="00FA339E"/>
    <w:rsid w:val="00FB0932"/>
    <w:rsid w:val="00FB674E"/>
    <w:rsid w:val="00FC12FE"/>
    <w:rsid w:val="00FC47F6"/>
    <w:rsid w:val="00FC5D8F"/>
    <w:rsid w:val="00FC6523"/>
    <w:rsid w:val="00FD30DA"/>
    <w:rsid w:val="00FD5225"/>
    <w:rsid w:val="00FD6535"/>
    <w:rsid w:val="00FD7EDD"/>
    <w:rsid w:val="00FE3273"/>
    <w:rsid w:val="00FE37ED"/>
    <w:rsid w:val="00FE5746"/>
    <w:rsid w:val="00FE7D65"/>
    <w:rsid w:val="00FF0202"/>
    <w:rsid w:val="00FF05B9"/>
    <w:rsid w:val="00FF1AE1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5585A"/>
  <w15:docId w15:val="{C602EFEB-BCCE-44B5-9050-9CCD6E1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A5255"/>
    <w:pPr>
      <w:keepNext/>
      <w:ind w:right="-72" w:hanging="6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A5255"/>
    <w:pPr>
      <w:keepNext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5255"/>
    <w:pPr>
      <w:keepNext/>
      <w:jc w:val="center"/>
      <w:outlineLvl w:val="2"/>
    </w:pPr>
    <w:rPr>
      <w:rFonts w:ascii="Century" w:hAnsi="Century" w:cs="Century"/>
      <w:b/>
      <w:bCs/>
      <w:caps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BA5255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255"/>
    <w:pPr>
      <w:keepNext/>
      <w:ind w:firstLine="708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A5255"/>
    <w:pPr>
      <w:keepNext/>
      <w:ind w:firstLine="497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5255"/>
    <w:pPr>
      <w:keepNext/>
      <w:ind w:firstLine="922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525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A525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A525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A525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A525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A5255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A5255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BA52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A525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A52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A525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A525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A5255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BA5255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locked/>
    <w:rsid w:val="00BA5255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BA525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BA5255"/>
    <w:rPr>
      <w:rFonts w:cs="Times New Roman"/>
      <w:color w:val="800080"/>
      <w:u w:val="single"/>
    </w:rPr>
  </w:style>
  <w:style w:type="paragraph" w:styleId="23">
    <w:name w:val="Body Text Indent 2"/>
    <w:basedOn w:val="a"/>
    <w:link w:val="24"/>
    <w:uiPriority w:val="99"/>
    <w:rsid w:val="00BA5255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A5255"/>
    <w:rPr>
      <w:rFonts w:cs="Times New Roman"/>
      <w:sz w:val="20"/>
      <w:szCs w:val="20"/>
    </w:rPr>
  </w:style>
  <w:style w:type="paragraph" w:customStyle="1" w:styleId="61">
    <w:name w:val="заголовок 6"/>
    <w:basedOn w:val="a"/>
    <w:next w:val="a"/>
    <w:uiPriority w:val="99"/>
    <w:rsid w:val="00BA5255"/>
    <w:pPr>
      <w:keepNext/>
      <w:overflowPunct/>
      <w:adjustRightInd/>
      <w:jc w:val="both"/>
      <w:textAlignment w:val="auto"/>
    </w:pPr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BA5255"/>
    <w:pPr>
      <w:ind w:firstLine="497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A5255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5674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A5255"/>
    <w:rPr>
      <w:rFonts w:ascii="Tahoma" w:hAnsi="Tahoma" w:cs="Tahoma"/>
      <w:sz w:val="16"/>
      <w:szCs w:val="16"/>
    </w:rPr>
  </w:style>
  <w:style w:type="paragraph" w:customStyle="1" w:styleId="25">
    <w:name w:val="Знак Знак Знак Знак Знак Знак Знак Знак Знак Знак2"/>
    <w:basedOn w:val="a"/>
    <w:uiPriority w:val="99"/>
    <w:rsid w:val="00BA2E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uiPriority w:val="99"/>
    <w:unhideWhenUsed/>
    <w:rsid w:val="002831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831BA"/>
    <w:rPr>
      <w:rFonts w:cs="Times New Roman"/>
      <w:sz w:val="20"/>
      <w:szCs w:val="20"/>
    </w:rPr>
  </w:style>
  <w:style w:type="paragraph" w:customStyle="1" w:styleId="26">
    <w:name w:val="Знак2"/>
    <w:basedOn w:val="a"/>
    <w:rsid w:val="0054691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0A28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0A2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List Paragraph"/>
    <w:basedOn w:val="a"/>
    <w:uiPriority w:val="34"/>
    <w:qFormat/>
    <w:rsid w:val="00C05B3D"/>
    <w:pPr>
      <w:ind w:left="720"/>
      <w:contextualSpacing/>
    </w:pPr>
  </w:style>
  <w:style w:type="table" w:styleId="af2">
    <w:name w:val="Table Grid"/>
    <w:basedOn w:val="a1"/>
    <w:uiPriority w:val="39"/>
    <w:rsid w:val="00D00F9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45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55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3">
    <w:name w:val="Знак Знак Знак Знак"/>
    <w:basedOn w:val="a"/>
    <w:uiPriority w:val="99"/>
    <w:rsid w:val="006455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4">
    <w:name w:val="Document Map"/>
    <w:basedOn w:val="a"/>
    <w:link w:val="af5"/>
    <w:uiPriority w:val="99"/>
    <w:semiHidden/>
    <w:unhideWhenUsed/>
    <w:rsid w:val="00662106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662106"/>
    <w:rPr>
      <w:rFonts w:ascii="Tahoma" w:hAnsi="Tahoma" w:cs="Tahoma"/>
      <w:sz w:val="16"/>
      <w:szCs w:val="16"/>
    </w:rPr>
  </w:style>
  <w:style w:type="table" w:customStyle="1" w:styleId="11">
    <w:name w:val="Сетка таблицы1"/>
    <w:next w:val="af2"/>
    <w:uiPriority w:val="39"/>
    <w:rsid w:val="00EA4CE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arant.orb.ru/" TargetMode="External"/><Relationship Id="rId4" Type="http://schemas.openxmlformats.org/officeDocument/2006/relationships/settings" Target="settings.xml"/><Relationship Id="rId9" Type="http://schemas.openxmlformats.org/officeDocument/2006/relationships/hyperlink" Target="www.pravo.or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9A5B-D269-4C1E-B226-FEF04BF8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областная администрация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Сираева Айгуль Кимовна</dc:creator>
  <cp:lastModifiedBy>Дмитрий А. Плужников</cp:lastModifiedBy>
  <cp:revision>5</cp:revision>
  <cp:lastPrinted>2024-10-25T10:08:00Z</cp:lastPrinted>
  <dcterms:created xsi:type="dcterms:W3CDTF">2024-11-08T08:42:00Z</dcterms:created>
  <dcterms:modified xsi:type="dcterms:W3CDTF">2024-11-11T04:57:00Z</dcterms:modified>
</cp:coreProperties>
</file>