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D" w:rsidRDefault="00BE3DCD">
      <w:pPr>
        <w:pStyle w:val="ConsPlusNormal"/>
        <w:jc w:val="both"/>
        <w:outlineLvl w:val="0"/>
      </w:pPr>
    </w:p>
    <w:p w:rsidR="00BE3DCD" w:rsidRDefault="00BE3DCD">
      <w:pPr>
        <w:pStyle w:val="ConsPlusNormal"/>
        <w:jc w:val="both"/>
      </w:pPr>
    </w:p>
    <w:p w:rsidR="00BE3DCD" w:rsidRDefault="00BE3DC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E3DCD" w:rsidRDefault="00BE3DCD">
      <w:pPr>
        <w:pStyle w:val="ConsPlusTitle"/>
        <w:jc w:val="center"/>
      </w:pPr>
      <w:r>
        <w:t>для предоставления муниципальной услуги</w:t>
      </w:r>
    </w:p>
    <w:p w:rsidR="00BE3DCD" w:rsidRDefault="00BE3DCD">
      <w:pPr>
        <w:pStyle w:val="ConsPlusNormal"/>
        <w:jc w:val="both"/>
      </w:pPr>
    </w:p>
    <w:p w:rsidR="00BE3DCD" w:rsidRDefault="00BE3DCD">
      <w:pPr>
        <w:pStyle w:val="ConsPlusNormal"/>
        <w:ind w:firstLine="540"/>
        <w:jc w:val="both"/>
      </w:pPr>
      <w:bookmarkStart w:id="0" w:name="P110"/>
      <w:bookmarkEnd w:id="0"/>
      <w:r>
        <w:t xml:space="preserve"> Для получения муниципальной услуги заявитель (представитель заявителя) должен самостоятельно представить заявление по </w:t>
      </w:r>
      <w:hyperlink w:anchor="P495">
        <w:r>
          <w:rPr>
            <w:color w:val="0000FF"/>
          </w:rPr>
          <w:t>форме</w:t>
        </w:r>
      </w:hyperlink>
      <w:r>
        <w:t xml:space="preserve"> согласно приложению к Административному регламенту.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 xml:space="preserve"> К заявлению прилагаются: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гражданина Российской Федерации;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ЕГРН).</w:t>
      </w:r>
    </w:p>
    <w:p w:rsidR="00BE3DCD" w:rsidRDefault="00BE3DCD">
      <w:pPr>
        <w:pStyle w:val="ConsPlusNormal"/>
        <w:spacing w:before="220"/>
        <w:ind w:firstLine="540"/>
        <w:jc w:val="both"/>
      </w:pPr>
      <w:bookmarkStart w:id="1" w:name="P116"/>
      <w:bookmarkEnd w:id="1"/>
      <w:r>
        <w:t>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>1) выписка из ЕГРН на земельный участок;</w:t>
      </w:r>
    </w:p>
    <w:p w:rsidR="00BE3DCD" w:rsidRDefault="00BE3DCD">
      <w:pPr>
        <w:pStyle w:val="ConsPlusNormal"/>
        <w:spacing w:before="220"/>
        <w:ind w:firstLine="540"/>
        <w:jc w:val="both"/>
      </w:pPr>
      <w:r>
        <w:t>2) выписка из ЕГРН на объект капитального строительства.</w:t>
      </w:r>
      <w:bookmarkStart w:id="2" w:name="_GoBack"/>
      <w:bookmarkEnd w:id="2"/>
    </w:p>
    <w:sectPr w:rsidR="00BE3DCD" w:rsidSect="000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D"/>
    <w:rsid w:val="00B74A5C"/>
    <w:rsid w:val="00BE3DCD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3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3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2023-06-01T09:59:00Z</dcterms:created>
  <dcterms:modified xsi:type="dcterms:W3CDTF">2023-06-22T12:35:00Z</dcterms:modified>
</cp:coreProperties>
</file>