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7066E7" w:rsidRPr="007066E7" w:rsidRDefault="007066E7" w:rsidP="007066E7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испрашивается публичный сервитут </w:t>
      </w:r>
      <w:r w:rsidR="00E276F9" w:rsidRPr="00E276F9">
        <w:rPr>
          <w:rStyle w:val="CharacterStyle9"/>
          <w:rFonts w:eastAsia="Calibri"/>
          <w:sz w:val="28"/>
          <w:szCs w:val="28"/>
        </w:rPr>
        <w:t>56:44:0000000:35295,</w:t>
      </w:r>
      <w:r w:rsidR="00E276F9">
        <w:rPr>
          <w:rStyle w:val="CharacterStyle9"/>
          <w:rFonts w:eastAsia="Calibri"/>
          <w:sz w:val="28"/>
          <w:szCs w:val="28"/>
        </w:rPr>
        <w:t xml:space="preserve"> </w:t>
      </w:r>
      <w:r w:rsidR="00E276F9" w:rsidRPr="00E276F9">
        <w:rPr>
          <w:rStyle w:val="CharacterStyle9"/>
          <w:rFonts w:eastAsia="Calibri"/>
          <w:sz w:val="28"/>
          <w:szCs w:val="28"/>
        </w:rPr>
        <w:t>56:44:0000000:211, 56:44:0000000:33143, 56:44:0109002:93</w:t>
      </w:r>
      <w:r w:rsidR="00B63A4F">
        <w:rPr>
          <w:rStyle w:val="CharacterStyle9"/>
          <w:rFonts w:eastAsia="Calibri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с 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B63A4F">
        <w:rPr>
          <w:rFonts w:ascii="Times New Roman" w:eastAsia="TimesNewRomanPSMT" w:hAnsi="Times New Roman"/>
          <w:sz w:val="28"/>
          <w:szCs w:val="28"/>
        </w:rPr>
        <w:t>Волгоградская</w:t>
      </w:r>
      <w:r w:rsidR="00E276F9">
        <w:rPr>
          <w:rFonts w:ascii="Times New Roman" w:eastAsia="TimesNewRomanPSMT" w:hAnsi="Times New Roman"/>
          <w:sz w:val="28"/>
          <w:szCs w:val="28"/>
        </w:rPr>
        <w:t xml:space="preserve">, улица </w:t>
      </w:r>
      <w:proofErr w:type="spellStart"/>
      <w:r w:rsidR="00E276F9">
        <w:rPr>
          <w:rFonts w:ascii="Times New Roman" w:eastAsia="TimesNewRomanPSMT" w:hAnsi="Times New Roman"/>
          <w:sz w:val="28"/>
          <w:szCs w:val="28"/>
        </w:rPr>
        <w:t>Салмышская</w:t>
      </w:r>
      <w:proofErr w:type="spellEnd"/>
      <w:r>
        <w:rPr>
          <w:rFonts w:ascii="Times New Roman" w:eastAsia="TimesNewRomanPSMT" w:hAnsi="Times New Roman"/>
          <w:sz w:val="28"/>
          <w:szCs w:val="28"/>
        </w:rPr>
        <w:t>;</w:t>
      </w:r>
    </w:p>
    <w:p w:rsidR="00045341" w:rsidRDefault="007066E7" w:rsidP="00B7464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B63A4F">
        <w:rPr>
          <w:rStyle w:val="CharacterStyle9"/>
          <w:rFonts w:eastAsia="Calibri"/>
          <w:sz w:val="28"/>
          <w:szCs w:val="28"/>
        </w:rPr>
        <w:t>к</w:t>
      </w:r>
      <w:r w:rsidR="00B63A4F" w:rsidRPr="00B63A4F">
        <w:rPr>
          <w:rStyle w:val="CharacterStyle9"/>
          <w:rFonts w:eastAsia="Calibri"/>
          <w:sz w:val="28"/>
          <w:szCs w:val="28"/>
        </w:rPr>
        <w:t>адастровые номера кадастровых кварталов, в отношении которых испрашивается публичный сервитут  56:44:0108001, 56:44:010900</w:t>
      </w:r>
      <w:r w:rsidR="00E276F9">
        <w:rPr>
          <w:rStyle w:val="CharacterStyle9"/>
          <w:rFonts w:eastAsia="Calibri"/>
          <w:sz w:val="28"/>
          <w:szCs w:val="28"/>
        </w:rPr>
        <w:t>2</w:t>
      </w:r>
      <w:r w:rsidR="00B63A4F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B63A4F">
        <w:rPr>
          <w:rFonts w:ascii="Times New Roman" w:eastAsia="TimesNewRomanPSMT" w:hAnsi="Times New Roman"/>
          <w:sz w:val="28"/>
          <w:szCs w:val="28"/>
        </w:rPr>
        <w:t>Волгоградская</w:t>
      </w:r>
      <w:r w:rsidR="00E276F9">
        <w:rPr>
          <w:rFonts w:ascii="Times New Roman" w:eastAsia="TimesNewRomanPSMT" w:hAnsi="Times New Roman"/>
          <w:sz w:val="28"/>
          <w:szCs w:val="28"/>
        </w:rPr>
        <w:t xml:space="preserve">, улица </w:t>
      </w:r>
      <w:proofErr w:type="spellStart"/>
      <w:r w:rsidR="00E276F9">
        <w:rPr>
          <w:rFonts w:ascii="Times New Roman" w:eastAsia="TimesNewRomanPSMT" w:hAnsi="Times New Roman"/>
          <w:sz w:val="28"/>
          <w:szCs w:val="28"/>
        </w:rPr>
        <w:t>Салмышская</w:t>
      </w:r>
      <w:proofErr w:type="spellEnd"/>
      <w:r w:rsidR="00B74646">
        <w:rPr>
          <w:rFonts w:ascii="Times New Roman" w:eastAsia="TimesNewRomanPSMT" w:hAnsi="Times New Roman"/>
          <w:sz w:val="28"/>
          <w:szCs w:val="28"/>
        </w:rPr>
        <w:t>.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703</w:t>
      </w:r>
      <w:r w:rsidR="00E276F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– Теплотрасса от ТК 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2.9/7/</w:t>
      </w:r>
      <w:r w:rsidR="00E276F9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r w:rsidR="00E276F9">
        <w:rPr>
          <w:rFonts w:ascii="Times New Roman" w:hAnsi="Times New Roman" w:cs="Times New Roman"/>
          <w:sz w:val="28"/>
          <w:szCs w:val="28"/>
          <w:shd w:val="clear" w:color="auto" w:fill="FFFFFF"/>
        </w:rPr>
        <w:t>ТК 3.7/17</w:t>
      </w:r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FF1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198F"/>
    <w:rsid w:val="00674E80"/>
    <w:rsid w:val="006B1FEC"/>
    <w:rsid w:val="006C762D"/>
    <w:rsid w:val="006F073C"/>
    <w:rsid w:val="006F0CC5"/>
    <w:rsid w:val="007030E4"/>
    <w:rsid w:val="007066E7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5EAD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69E4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05144"/>
    <w:rsid w:val="00B311F6"/>
    <w:rsid w:val="00B348AB"/>
    <w:rsid w:val="00B54946"/>
    <w:rsid w:val="00B5775B"/>
    <w:rsid w:val="00B57B04"/>
    <w:rsid w:val="00B63A4F"/>
    <w:rsid w:val="00B664E4"/>
    <w:rsid w:val="00B74646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C31B0"/>
    <w:rsid w:val="00DD42D1"/>
    <w:rsid w:val="00DE3EC8"/>
    <w:rsid w:val="00DF2441"/>
    <w:rsid w:val="00DF3B3F"/>
    <w:rsid w:val="00DF4DC4"/>
    <w:rsid w:val="00E01904"/>
    <w:rsid w:val="00E02B35"/>
    <w:rsid w:val="00E14802"/>
    <w:rsid w:val="00E152CA"/>
    <w:rsid w:val="00E276F9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339DA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2023-01-09T11:09:00Z</cp:lastPrinted>
  <dcterms:created xsi:type="dcterms:W3CDTF">2023-01-10T04:22:00Z</dcterms:created>
  <dcterms:modified xsi:type="dcterms:W3CDTF">2023-01-10T04:27:00Z</dcterms:modified>
</cp:coreProperties>
</file>