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37" w:rsidRPr="00C2697F" w:rsidRDefault="00F22159" w:rsidP="00F22159">
      <w:pPr>
        <w:spacing w:after="0" w:line="240" w:lineRule="auto"/>
        <w:ind w:firstLine="709"/>
        <w:jc w:val="right"/>
        <w:rPr>
          <w:rFonts w:ascii="Times New Roman" w:eastAsia="Times New Roman" w:hAnsi="Times New Roman" w:cs="Times New Roman"/>
          <w:i/>
          <w:sz w:val="28"/>
          <w:szCs w:val="28"/>
        </w:rPr>
      </w:pPr>
      <w:r w:rsidRPr="00C2697F">
        <w:rPr>
          <w:rFonts w:ascii="Times New Roman" w:eastAsia="Times New Roman" w:hAnsi="Times New Roman" w:cs="Times New Roman"/>
          <w:i/>
          <w:sz w:val="28"/>
          <w:szCs w:val="28"/>
        </w:rPr>
        <w:t xml:space="preserve">Для размещения в газетах </w:t>
      </w:r>
    </w:p>
    <w:p w:rsidR="00F22159" w:rsidRPr="00C2697F" w:rsidRDefault="00F22159" w:rsidP="00F22159">
      <w:pPr>
        <w:spacing w:after="0" w:line="240" w:lineRule="auto"/>
        <w:ind w:firstLine="709"/>
        <w:jc w:val="right"/>
        <w:rPr>
          <w:rFonts w:ascii="Times New Roman" w:eastAsia="Times New Roman" w:hAnsi="Times New Roman" w:cs="Times New Roman"/>
          <w:i/>
          <w:sz w:val="28"/>
          <w:szCs w:val="28"/>
        </w:rPr>
      </w:pPr>
      <w:r w:rsidRPr="00C2697F">
        <w:rPr>
          <w:rFonts w:ascii="Times New Roman" w:eastAsia="Times New Roman" w:hAnsi="Times New Roman" w:cs="Times New Roman"/>
          <w:i/>
          <w:sz w:val="28"/>
          <w:szCs w:val="28"/>
        </w:rPr>
        <w:t>в октябре 2023 года</w:t>
      </w:r>
    </w:p>
    <w:p w:rsidR="00777B37" w:rsidRPr="00530CA0" w:rsidRDefault="00777B37" w:rsidP="003E1D40">
      <w:pPr>
        <w:spacing w:after="0" w:line="240" w:lineRule="auto"/>
        <w:ind w:firstLine="709"/>
        <w:jc w:val="center"/>
        <w:rPr>
          <w:rFonts w:ascii="Times New Roman" w:eastAsia="Times New Roman" w:hAnsi="Times New Roman" w:cs="Times New Roman"/>
          <w:b/>
          <w:sz w:val="28"/>
          <w:szCs w:val="28"/>
        </w:rPr>
      </w:pPr>
    </w:p>
    <w:p w:rsidR="003E1D40" w:rsidRPr="00530CA0" w:rsidRDefault="003E1D40" w:rsidP="003E1D40">
      <w:pPr>
        <w:spacing w:after="0" w:line="240" w:lineRule="auto"/>
        <w:ind w:firstLine="709"/>
        <w:jc w:val="center"/>
        <w:rPr>
          <w:rFonts w:ascii="Times New Roman" w:eastAsia="Times New Roman" w:hAnsi="Times New Roman" w:cs="Times New Roman"/>
          <w:b/>
          <w:sz w:val="28"/>
          <w:szCs w:val="28"/>
        </w:rPr>
      </w:pPr>
      <w:r w:rsidRPr="00530CA0">
        <w:rPr>
          <w:rFonts w:ascii="Times New Roman" w:eastAsia="Times New Roman" w:hAnsi="Times New Roman" w:cs="Times New Roman"/>
          <w:b/>
          <w:sz w:val="28"/>
          <w:szCs w:val="28"/>
        </w:rPr>
        <w:t>Время платить имущественные налоги</w:t>
      </w:r>
    </w:p>
    <w:p w:rsidR="0084332B" w:rsidRPr="00530CA0" w:rsidRDefault="0084332B" w:rsidP="00E928CE">
      <w:pPr>
        <w:spacing w:after="0" w:line="240" w:lineRule="auto"/>
        <w:ind w:firstLine="567"/>
        <w:jc w:val="both"/>
        <w:rPr>
          <w:rFonts w:ascii="Times New Roman" w:eastAsia="Times New Roman" w:hAnsi="Times New Roman" w:cs="Times New Roman"/>
          <w:b/>
          <w:sz w:val="28"/>
          <w:szCs w:val="28"/>
        </w:rPr>
      </w:pPr>
    </w:p>
    <w:p w:rsidR="00B63F96" w:rsidRPr="00530CA0" w:rsidRDefault="003E1D40" w:rsidP="00E928CE">
      <w:pPr>
        <w:spacing w:after="0" w:line="240" w:lineRule="auto"/>
        <w:ind w:firstLine="567"/>
        <w:jc w:val="both"/>
        <w:rPr>
          <w:rFonts w:ascii="Times New Roman" w:eastAsia="Times New Roman" w:hAnsi="Times New Roman" w:cs="Times New Roman"/>
          <w:b/>
          <w:i/>
          <w:sz w:val="28"/>
          <w:szCs w:val="28"/>
        </w:rPr>
      </w:pPr>
      <w:r w:rsidRPr="00530CA0">
        <w:rPr>
          <w:rFonts w:ascii="Times New Roman" w:eastAsia="Times New Roman" w:hAnsi="Times New Roman" w:cs="Times New Roman"/>
          <w:i/>
          <w:sz w:val="28"/>
          <w:szCs w:val="28"/>
        </w:rPr>
        <w:t>В регионе</w:t>
      </w:r>
      <w:r w:rsidR="00021359" w:rsidRPr="00530CA0">
        <w:rPr>
          <w:rFonts w:ascii="Times New Roman" w:eastAsia="Times New Roman" w:hAnsi="Times New Roman" w:cs="Times New Roman"/>
          <w:i/>
          <w:sz w:val="28"/>
          <w:szCs w:val="28"/>
        </w:rPr>
        <w:t>,</w:t>
      </w:r>
      <w:r w:rsidRPr="00530CA0">
        <w:rPr>
          <w:rFonts w:ascii="Times New Roman" w:eastAsia="Times New Roman" w:hAnsi="Times New Roman" w:cs="Times New Roman"/>
          <w:i/>
          <w:sz w:val="28"/>
          <w:szCs w:val="28"/>
        </w:rPr>
        <w:t xml:space="preserve"> </w:t>
      </w:r>
      <w:r w:rsidR="00B63F96" w:rsidRPr="00530CA0">
        <w:rPr>
          <w:rFonts w:ascii="Times New Roman" w:eastAsia="Times New Roman" w:hAnsi="Times New Roman" w:cs="Times New Roman"/>
          <w:i/>
          <w:sz w:val="28"/>
          <w:szCs w:val="28"/>
        </w:rPr>
        <w:t xml:space="preserve">как </w:t>
      </w:r>
      <w:r w:rsidRPr="00530CA0">
        <w:rPr>
          <w:rFonts w:ascii="Times New Roman" w:eastAsia="Times New Roman" w:hAnsi="Times New Roman" w:cs="Times New Roman"/>
          <w:i/>
          <w:sz w:val="28"/>
          <w:szCs w:val="28"/>
        </w:rPr>
        <w:t>и по всей стране</w:t>
      </w:r>
      <w:r w:rsidR="00021359" w:rsidRPr="00530CA0">
        <w:rPr>
          <w:rFonts w:ascii="Times New Roman" w:eastAsia="Times New Roman" w:hAnsi="Times New Roman" w:cs="Times New Roman"/>
          <w:i/>
          <w:sz w:val="28"/>
          <w:szCs w:val="28"/>
        </w:rPr>
        <w:t>,</w:t>
      </w:r>
      <w:r w:rsidRPr="00530CA0">
        <w:rPr>
          <w:rFonts w:ascii="Times New Roman" w:eastAsia="Times New Roman" w:hAnsi="Times New Roman" w:cs="Times New Roman"/>
          <w:i/>
          <w:sz w:val="28"/>
          <w:szCs w:val="28"/>
        </w:rPr>
        <w:t xml:space="preserve"> проходит кампания по уплате имущественных налогов</w:t>
      </w:r>
      <w:r w:rsidR="00B63F96" w:rsidRPr="00530CA0">
        <w:rPr>
          <w:rFonts w:ascii="Times New Roman" w:eastAsia="Times New Roman" w:hAnsi="Times New Roman" w:cs="Times New Roman"/>
          <w:i/>
          <w:sz w:val="28"/>
          <w:szCs w:val="28"/>
        </w:rPr>
        <w:t>.</w:t>
      </w:r>
      <w:r w:rsidR="00B63F96" w:rsidRPr="00530CA0">
        <w:rPr>
          <w:rFonts w:ascii="Times New Roman" w:hAnsi="Times New Roman" w:cs="Times New Roman"/>
          <w:i/>
          <w:sz w:val="28"/>
          <w:szCs w:val="28"/>
        </w:rPr>
        <w:t xml:space="preserve"> О </w:t>
      </w:r>
      <w:proofErr w:type="gramStart"/>
      <w:r w:rsidR="00B63F96" w:rsidRPr="00530CA0">
        <w:rPr>
          <w:rFonts w:ascii="Times New Roman" w:hAnsi="Times New Roman" w:cs="Times New Roman"/>
          <w:i/>
          <w:sz w:val="28"/>
          <w:szCs w:val="28"/>
        </w:rPr>
        <w:t>том</w:t>
      </w:r>
      <w:proofErr w:type="gramEnd"/>
      <w:r w:rsidR="00B63F96" w:rsidRPr="00530CA0">
        <w:rPr>
          <w:rFonts w:ascii="Times New Roman" w:hAnsi="Times New Roman" w:cs="Times New Roman"/>
          <w:i/>
          <w:sz w:val="28"/>
          <w:szCs w:val="28"/>
        </w:rPr>
        <w:t xml:space="preserve"> как исполнить обязанность по уплате имущественных налогов</w:t>
      </w:r>
      <w:r w:rsidR="00B63F96" w:rsidRPr="00530CA0">
        <w:rPr>
          <w:rFonts w:ascii="Times New Roman" w:eastAsia="Times New Roman" w:hAnsi="Times New Roman" w:cs="Times New Roman"/>
          <w:i/>
          <w:sz w:val="28"/>
          <w:szCs w:val="28"/>
        </w:rPr>
        <w:t xml:space="preserve"> рассказала заместитель руководителя УФНС России по Оренбургской области </w:t>
      </w:r>
      <w:r w:rsidR="00B63F96" w:rsidRPr="00530CA0">
        <w:rPr>
          <w:rFonts w:ascii="Times New Roman" w:eastAsia="Times New Roman" w:hAnsi="Times New Roman" w:cs="Times New Roman"/>
          <w:b/>
          <w:i/>
          <w:sz w:val="28"/>
          <w:szCs w:val="28"/>
        </w:rPr>
        <w:t xml:space="preserve">Наталья </w:t>
      </w:r>
      <w:proofErr w:type="spellStart"/>
      <w:r w:rsidR="00B63F96" w:rsidRPr="00530CA0">
        <w:rPr>
          <w:rFonts w:ascii="Times New Roman" w:eastAsia="Times New Roman" w:hAnsi="Times New Roman" w:cs="Times New Roman"/>
          <w:b/>
          <w:i/>
          <w:sz w:val="28"/>
          <w:szCs w:val="28"/>
        </w:rPr>
        <w:t>Махова</w:t>
      </w:r>
      <w:proofErr w:type="spellEnd"/>
      <w:r w:rsidR="00B63F96" w:rsidRPr="00530CA0">
        <w:rPr>
          <w:rFonts w:ascii="Times New Roman" w:eastAsia="Times New Roman" w:hAnsi="Times New Roman" w:cs="Times New Roman"/>
          <w:b/>
          <w:i/>
          <w:sz w:val="28"/>
          <w:szCs w:val="28"/>
        </w:rPr>
        <w:t>.</w:t>
      </w:r>
    </w:p>
    <w:p w:rsidR="00B63F96" w:rsidRPr="00530CA0" w:rsidRDefault="00B63F96" w:rsidP="00E928CE">
      <w:pPr>
        <w:spacing w:after="0" w:line="240" w:lineRule="auto"/>
        <w:ind w:firstLine="567"/>
        <w:jc w:val="both"/>
        <w:rPr>
          <w:rFonts w:ascii="Times New Roman" w:eastAsia="Times New Roman" w:hAnsi="Times New Roman" w:cs="Times New Roman"/>
          <w:b/>
          <w:sz w:val="28"/>
          <w:szCs w:val="28"/>
        </w:rPr>
      </w:pPr>
    </w:p>
    <w:p w:rsidR="008C7E41" w:rsidRPr="00530CA0" w:rsidRDefault="00CD054C" w:rsidP="008C7E41">
      <w:pPr>
        <w:spacing w:after="0" w:line="240" w:lineRule="auto"/>
        <w:ind w:firstLine="567"/>
        <w:jc w:val="both"/>
        <w:rPr>
          <w:rFonts w:ascii="Times New Roman" w:hAnsi="Times New Roman" w:cs="Times New Roman"/>
          <w:b/>
          <w:sz w:val="28"/>
          <w:szCs w:val="28"/>
        </w:rPr>
      </w:pPr>
      <w:r w:rsidRPr="00530CA0">
        <w:rPr>
          <w:rFonts w:ascii="Times New Roman" w:eastAsia="Times New Roman" w:hAnsi="Times New Roman" w:cs="Times New Roman"/>
          <w:b/>
          <w:sz w:val="28"/>
          <w:szCs w:val="28"/>
        </w:rPr>
        <w:t xml:space="preserve">Наталья Александровна, </w:t>
      </w:r>
      <w:proofErr w:type="gramStart"/>
      <w:r w:rsidR="003E1D40" w:rsidRPr="00530CA0">
        <w:rPr>
          <w:rFonts w:ascii="Times New Roman" w:eastAsia="Times New Roman" w:hAnsi="Times New Roman" w:cs="Times New Roman"/>
          <w:b/>
          <w:sz w:val="28"/>
          <w:szCs w:val="28"/>
        </w:rPr>
        <w:t>расскажите</w:t>
      </w:r>
      <w:proofErr w:type="gramEnd"/>
      <w:r w:rsidR="003E1D40" w:rsidRPr="00530CA0">
        <w:rPr>
          <w:rFonts w:ascii="Times New Roman" w:eastAsia="Times New Roman" w:hAnsi="Times New Roman" w:cs="Times New Roman"/>
          <w:b/>
          <w:sz w:val="28"/>
          <w:szCs w:val="28"/>
        </w:rPr>
        <w:t xml:space="preserve"> </w:t>
      </w:r>
      <w:r w:rsidR="008C7E41" w:rsidRPr="00530CA0">
        <w:rPr>
          <w:rFonts w:ascii="Times New Roman" w:eastAsia="Times New Roman" w:hAnsi="Times New Roman" w:cs="Times New Roman"/>
          <w:b/>
          <w:sz w:val="28"/>
          <w:szCs w:val="28"/>
        </w:rPr>
        <w:t>к</w:t>
      </w:r>
      <w:r w:rsidR="008C7E41" w:rsidRPr="00530CA0">
        <w:rPr>
          <w:rFonts w:ascii="Times New Roman" w:hAnsi="Times New Roman" w:cs="Times New Roman"/>
          <w:b/>
          <w:sz w:val="28"/>
          <w:szCs w:val="28"/>
        </w:rPr>
        <w:t>ому нужно задумываться об уплате имущественных налогов?</w:t>
      </w:r>
    </w:p>
    <w:p w:rsidR="008C7E41" w:rsidRPr="00530CA0" w:rsidRDefault="008C7E41" w:rsidP="008C7E41">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 xml:space="preserve">Прежде всего, это собственники объектов недвижимости: квартиры жилые дома, гаражи, </w:t>
      </w:r>
      <w:proofErr w:type="spellStart"/>
      <w:r w:rsidRPr="00530CA0">
        <w:rPr>
          <w:rFonts w:ascii="Times New Roman" w:hAnsi="Times New Roman" w:cs="Times New Roman"/>
          <w:sz w:val="28"/>
          <w:szCs w:val="28"/>
        </w:rPr>
        <w:t>машино</w:t>
      </w:r>
      <w:proofErr w:type="spellEnd"/>
      <w:r w:rsidRPr="00530CA0">
        <w:rPr>
          <w:rFonts w:ascii="Times New Roman" w:hAnsi="Times New Roman" w:cs="Times New Roman"/>
          <w:sz w:val="28"/>
          <w:szCs w:val="28"/>
        </w:rPr>
        <w:t>-места и другие объекты недвижимости; владельцы автомобилей, собственники земельных участков тоже являются плательщиками земельного налога.</w:t>
      </w:r>
    </w:p>
    <w:p w:rsidR="007E4CAC" w:rsidRPr="00530CA0" w:rsidRDefault="00365C0D" w:rsidP="008C7E41">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В</w:t>
      </w:r>
      <w:r w:rsidR="007E4CAC" w:rsidRPr="00530CA0">
        <w:rPr>
          <w:rFonts w:ascii="Times New Roman" w:hAnsi="Times New Roman" w:cs="Times New Roman"/>
          <w:sz w:val="28"/>
          <w:szCs w:val="28"/>
        </w:rPr>
        <w:t xml:space="preserve"> составе налогового уведомления может присутствовать</w:t>
      </w:r>
      <w:r w:rsidRPr="00530CA0">
        <w:rPr>
          <w:rFonts w:ascii="Times New Roman" w:hAnsi="Times New Roman" w:cs="Times New Roman"/>
          <w:sz w:val="28"/>
          <w:szCs w:val="28"/>
        </w:rPr>
        <w:t xml:space="preserve"> НДФЛ</w:t>
      </w:r>
      <w:r w:rsidR="007E4CAC" w:rsidRPr="00530CA0">
        <w:rPr>
          <w:rFonts w:ascii="Times New Roman" w:hAnsi="Times New Roman" w:cs="Times New Roman"/>
          <w:sz w:val="28"/>
          <w:szCs w:val="28"/>
        </w:rPr>
        <w:t xml:space="preserve">, в том случае если он </w:t>
      </w:r>
      <w:r w:rsidR="0051761D" w:rsidRPr="00530CA0">
        <w:rPr>
          <w:rFonts w:ascii="Times New Roman" w:hAnsi="Times New Roman" w:cs="Times New Roman"/>
          <w:sz w:val="28"/>
          <w:szCs w:val="28"/>
        </w:rPr>
        <w:t xml:space="preserve">не </w:t>
      </w:r>
      <w:r w:rsidR="007E4CAC" w:rsidRPr="00530CA0">
        <w:rPr>
          <w:rFonts w:ascii="Times New Roman" w:hAnsi="Times New Roman" w:cs="Times New Roman"/>
          <w:sz w:val="28"/>
          <w:szCs w:val="28"/>
        </w:rPr>
        <w:t>был</w:t>
      </w:r>
      <w:r w:rsidR="0051761D" w:rsidRPr="00530CA0">
        <w:rPr>
          <w:rFonts w:ascii="Times New Roman" w:hAnsi="Times New Roman" w:cs="Times New Roman"/>
          <w:sz w:val="28"/>
          <w:szCs w:val="28"/>
        </w:rPr>
        <w:t xml:space="preserve"> удержан работодателем либо налоговым агентом.</w:t>
      </w:r>
    </w:p>
    <w:p w:rsidR="00B63F96" w:rsidRPr="00530CA0" w:rsidRDefault="008C7E41" w:rsidP="00E928CE">
      <w:pPr>
        <w:shd w:val="clear" w:color="auto" w:fill="FFFFFF"/>
        <w:spacing w:after="0" w:line="240" w:lineRule="auto"/>
        <w:ind w:firstLine="567"/>
        <w:jc w:val="both"/>
        <w:rPr>
          <w:rFonts w:ascii="Times New Roman" w:eastAsia="Times New Roman" w:hAnsi="Times New Roman" w:cs="Times New Roman"/>
          <w:sz w:val="28"/>
          <w:szCs w:val="28"/>
        </w:rPr>
      </w:pPr>
      <w:r w:rsidRPr="00530CA0">
        <w:rPr>
          <w:rFonts w:ascii="Times New Roman" w:eastAsia="Times New Roman" w:hAnsi="Times New Roman" w:cs="Times New Roman"/>
          <w:sz w:val="28"/>
          <w:szCs w:val="28"/>
        </w:rPr>
        <w:t>Стоит отметить</w:t>
      </w:r>
      <w:r w:rsidR="00CD054C" w:rsidRPr="00530CA0">
        <w:rPr>
          <w:rFonts w:ascii="Times New Roman" w:eastAsia="Times New Roman" w:hAnsi="Times New Roman" w:cs="Times New Roman"/>
          <w:sz w:val="28"/>
          <w:szCs w:val="28"/>
        </w:rPr>
        <w:t>, что в</w:t>
      </w:r>
      <w:r w:rsidR="00B63F96" w:rsidRPr="00530CA0">
        <w:rPr>
          <w:rFonts w:ascii="Times New Roman" w:eastAsia="Times New Roman" w:hAnsi="Times New Roman" w:cs="Times New Roman"/>
          <w:sz w:val="28"/>
          <w:szCs w:val="28"/>
        </w:rPr>
        <w:t xml:space="preserve"> налоговых органах Оренбуржья на учете состоит почти 1,3 </w:t>
      </w:r>
      <w:proofErr w:type="gramStart"/>
      <w:r w:rsidR="00B63F96" w:rsidRPr="00530CA0">
        <w:rPr>
          <w:rFonts w:ascii="Times New Roman" w:eastAsia="Times New Roman" w:hAnsi="Times New Roman" w:cs="Times New Roman"/>
          <w:sz w:val="28"/>
          <w:szCs w:val="28"/>
        </w:rPr>
        <w:t>млн</w:t>
      </w:r>
      <w:proofErr w:type="gramEnd"/>
      <w:r w:rsidR="00B63F96" w:rsidRPr="00530CA0">
        <w:rPr>
          <w:rFonts w:ascii="Times New Roman" w:eastAsia="Times New Roman" w:hAnsi="Times New Roman" w:cs="Times New Roman"/>
          <w:sz w:val="28"/>
          <w:szCs w:val="28"/>
        </w:rPr>
        <w:t xml:space="preserve"> плательщиков налога на имущество, 663 тысячи – земельного налога</w:t>
      </w:r>
      <w:r w:rsidR="00CD054C" w:rsidRPr="00530CA0">
        <w:rPr>
          <w:rFonts w:ascii="Times New Roman" w:eastAsia="Times New Roman" w:hAnsi="Times New Roman" w:cs="Times New Roman"/>
          <w:sz w:val="28"/>
          <w:szCs w:val="28"/>
        </w:rPr>
        <w:t xml:space="preserve"> и</w:t>
      </w:r>
      <w:r w:rsidR="00B63F96" w:rsidRPr="00530CA0">
        <w:rPr>
          <w:rFonts w:ascii="Times New Roman" w:eastAsia="Times New Roman" w:hAnsi="Times New Roman" w:cs="Times New Roman"/>
          <w:sz w:val="28"/>
          <w:szCs w:val="28"/>
        </w:rPr>
        <w:t xml:space="preserve"> 534 тысячи – транспортного налога.</w:t>
      </w:r>
    </w:p>
    <w:p w:rsidR="00B63F96" w:rsidRPr="00530CA0" w:rsidRDefault="00B63F96" w:rsidP="00FB675D">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 xml:space="preserve">В 2023 году сформировано </w:t>
      </w:r>
      <w:r w:rsidR="00FB675D">
        <w:rPr>
          <w:rFonts w:ascii="Times New Roman" w:hAnsi="Times New Roman" w:cs="Times New Roman"/>
          <w:sz w:val="28"/>
          <w:szCs w:val="28"/>
        </w:rPr>
        <w:t>901</w:t>
      </w:r>
      <w:r w:rsidRPr="00530CA0">
        <w:rPr>
          <w:rFonts w:ascii="Times New Roman" w:hAnsi="Times New Roman" w:cs="Times New Roman"/>
          <w:sz w:val="28"/>
          <w:szCs w:val="28"/>
        </w:rPr>
        <w:t xml:space="preserve"> тыс. сводных налоговых уведомлений на уплату налогов на общую сумму </w:t>
      </w:r>
      <w:r w:rsidRPr="00530CA0">
        <w:rPr>
          <w:rFonts w:ascii="Times New Roman" w:eastAsia="Times New Roman" w:hAnsi="Times New Roman" w:cs="Times New Roman"/>
          <w:sz w:val="28"/>
          <w:szCs w:val="28"/>
        </w:rPr>
        <w:t xml:space="preserve">более 2,3 </w:t>
      </w:r>
      <w:proofErr w:type="gramStart"/>
      <w:r w:rsidRPr="00530CA0">
        <w:rPr>
          <w:rFonts w:ascii="Times New Roman" w:eastAsia="Times New Roman" w:hAnsi="Times New Roman" w:cs="Times New Roman"/>
          <w:sz w:val="28"/>
          <w:szCs w:val="28"/>
        </w:rPr>
        <w:t>млрд</w:t>
      </w:r>
      <w:proofErr w:type="gramEnd"/>
      <w:r w:rsidRPr="00530CA0">
        <w:rPr>
          <w:rFonts w:ascii="Times New Roman" w:eastAsia="Times New Roman" w:hAnsi="Times New Roman" w:cs="Times New Roman"/>
          <w:sz w:val="28"/>
          <w:szCs w:val="28"/>
        </w:rPr>
        <w:t xml:space="preserve"> рублей </w:t>
      </w:r>
      <w:r w:rsidRPr="00530CA0">
        <w:rPr>
          <w:rFonts w:ascii="Times New Roman" w:hAnsi="Times New Roman" w:cs="Times New Roman"/>
          <w:sz w:val="28"/>
          <w:szCs w:val="28"/>
        </w:rPr>
        <w:t xml:space="preserve"> (в том числе транспортный налог в сумме </w:t>
      </w:r>
      <w:r w:rsidR="00FB675D">
        <w:rPr>
          <w:rFonts w:ascii="Times New Roman" w:hAnsi="Times New Roman" w:cs="Times New Roman"/>
          <w:sz w:val="28"/>
          <w:szCs w:val="28"/>
        </w:rPr>
        <w:t xml:space="preserve">1 102 </w:t>
      </w:r>
      <w:r w:rsidRPr="00530CA0">
        <w:rPr>
          <w:rFonts w:ascii="Times New Roman" w:hAnsi="Times New Roman" w:cs="Times New Roman"/>
          <w:sz w:val="28"/>
          <w:szCs w:val="28"/>
        </w:rPr>
        <w:t>млн руб., земельный налог в сумме</w:t>
      </w:r>
      <w:r w:rsidR="00FB675D">
        <w:rPr>
          <w:rFonts w:ascii="Times New Roman" w:hAnsi="Times New Roman" w:cs="Times New Roman"/>
          <w:sz w:val="28"/>
          <w:szCs w:val="28"/>
        </w:rPr>
        <w:t xml:space="preserve"> 546 </w:t>
      </w:r>
      <w:r w:rsidRPr="00530CA0">
        <w:rPr>
          <w:rFonts w:ascii="Times New Roman" w:hAnsi="Times New Roman" w:cs="Times New Roman"/>
          <w:sz w:val="28"/>
          <w:szCs w:val="28"/>
        </w:rPr>
        <w:t xml:space="preserve">млн руб., налог на имущество в сумме </w:t>
      </w:r>
      <w:r w:rsidR="00FB675D">
        <w:rPr>
          <w:rFonts w:ascii="Times New Roman" w:hAnsi="Times New Roman" w:cs="Times New Roman"/>
          <w:sz w:val="28"/>
          <w:szCs w:val="28"/>
        </w:rPr>
        <w:t>632</w:t>
      </w:r>
      <w:r w:rsidRPr="00530CA0">
        <w:rPr>
          <w:rFonts w:ascii="Times New Roman" w:hAnsi="Times New Roman" w:cs="Times New Roman"/>
          <w:sz w:val="28"/>
          <w:szCs w:val="28"/>
        </w:rPr>
        <w:t xml:space="preserve"> млн руб.), что на </w:t>
      </w:r>
      <w:r w:rsidR="00FB675D">
        <w:rPr>
          <w:rFonts w:ascii="Times New Roman" w:hAnsi="Times New Roman" w:cs="Times New Roman"/>
          <w:sz w:val="28"/>
          <w:szCs w:val="28"/>
        </w:rPr>
        <w:t>97</w:t>
      </w:r>
      <w:r w:rsidRPr="00530CA0">
        <w:rPr>
          <w:rFonts w:ascii="Times New Roman" w:hAnsi="Times New Roman" w:cs="Times New Roman"/>
          <w:sz w:val="28"/>
          <w:szCs w:val="28"/>
        </w:rPr>
        <w:t xml:space="preserve">  млн руб. или </w:t>
      </w:r>
      <w:r w:rsidR="00FB675D">
        <w:rPr>
          <w:rFonts w:ascii="Times New Roman" w:hAnsi="Times New Roman" w:cs="Times New Roman"/>
          <w:sz w:val="28"/>
          <w:szCs w:val="28"/>
        </w:rPr>
        <w:t>4</w:t>
      </w:r>
      <w:r w:rsidRPr="00530CA0">
        <w:rPr>
          <w:rFonts w:ascii="Times New Roman" w:hAnsi="Times New Roman" w:cs="Times New Roman"/>
          <w:sz w:val="28"/>
          <w:szCs w:val="28"/>
        </w:rPr>
        <w:t xml:space="preserve"> %  больше уровня прошлого года.</w:t>
      </w:r>
    </w:p>
    <w:p w:rsidR="00CD054C" w:rsidRPr="00530CA0" w:rsidRDefault="00CD054C" w:rsidP="00E928CE">
      <w:pPr>
        <w:autoSpaceDE w:val="0"/>
        <w:autoSpaceDN w:val="0"/>
        <w:adjustRightInd w:val="0"/>
        <w:spacing w:after="0" w:line="240" w:lineRule="auto"/>
        <w:ind w:firstLine="567"/>
        <w:jc w:val="both"/>
        <w:rPr>
          <w:rFonts w:ascii="Times New Roman" w:eastAsia="Times New Roman" w:hAnsi="Times New Roman" w:cs="Times New Roman"/>
          <w:b/>
          <w:snapToGrid w:val="0"/>
          <w:sz w:val="28"/>
          <w:szCs w:val="28"/>
        </w:rPr>
      </w:pPr>
    </w:p>
    <w:p w:rsidR="003A52AE" w:rsidRPr="00530CA0" w:rsidRDefault="003A52AE" w:rsidP="003A52AE">
      <w:pPr>
        <w:spacing w:after="0" w:line="240" w:lineRule="auto"/>
        <w:ind w:firstLine="567"/>
        <w:jc w:val="both"/>
        <w:rPr>
          <w:rFonts w:ascii="Times New Roman" w:hAnsi="Times New Roman" w:cs="Times New Roman"/>
          <w:b/>
          <w:sz w:val="28"/>
          <w:szCs w:val="28"/>
        </w:rPr>
      </w:pPr>
      <w:r w:rsidRPr="00530CA0">
        <w:rPr>
          <w:rFonts w:ascii="Times New Roman" w:hAnsi="Times New Roman" w:cs="Times New Roman"/>
          <w:b/>
          <w:sz w:val="28"/>
          <w:szCs w:val="28"/>
        </w:rPr>
        <w:t>Все собственники и движимого и недвижимого имущества должны сами понимать, что приходит время платить налог или они должны ждать налоговых уведомлений и только когда они придут и тогда оплачивать?</w:t>
      </w:r>
    </w:p>
    <w:p w:rsidR="003A52AE" w:rsidRPr="00530CA0" w:rsidRDefault="003A52AE" w:rsidP="0051761D">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Как правило</w:t>
      </w:r>
      <w:r w:rsidR="007E4CAC" w:rsidRPr="00530CA0">
        <w:rPr>
          <w:rFonts w:ascii="Times New Roman" w:hAnsi="Times New Roman" w:cs="Times New Roman"/>
          <w:sz w:val="28"/>
          <w:szCs w:val="28"/>
        </w:rPr>
        <w:t>,</w:t>
      </w:r>
      <w:r w:rsidRPr="00530CA0">
        <w:rPr>
          <w:rFonts w:ascii="Times New Roman" w:hAnsi="Times New Roman" w:cs="Times New Roman"/>
          <w:sz w:val="28"/>
          <w:szCs w:val="28"/>
        </w:rPr>
        <w:t xml:space="preserve"> конечно</w:t>
      </w:r>
      <w:r w:rsidR="007E4CAC" w:rsidRPr="00530CA0">
        <w:rPr>
          <w:rFonts w:ascii="Times New Roman" w:hAnsi="Times New Roman" w:cs="Times New Roman"/>
          <w:sz w:val="28"/>
          <w:szCs w:val="28"/>
        </w:rPr>
        <w:t>,</w:t>
      </w:r>
      <w:r w:rsidRPr="00530CA0">
        <w:rPr>
          <w:rFonts w:ascii="Times New Roman" w:hAnsi="Times New Roman" w:cs="Times New Roman"/>
          <w:sz w:val="28"/>
          <w:szCs w:val="28"/>
        </w:rPr>
        <w:t xml:space="preserve"> </w:t>
      </w:r>
      <w:r w:rsidR="00083885" w:rsidRPr="00530CA0">
        <w:rPr>
          <w:rFonts w:ascii="Times New Roman" w:hAnsi="Times New Roman" w:cs="Times New Roman"/>
          <w:sz w:val="28"/>
          <w:szCs w:val="28"/>
        </w:rPr>
        <w:t xml:space="preserve">налоги </w:t>
      </w:r>
      <w:proofErr w:type="gramStart"/>
      <w:r w:rsidRPr="00530CA0">
        <w:rPr>
          <w:rFonts w:ascii="Times New Roman" w:hAnsi="Times New Roman" w:cs="Times New Roman"/>
          <w:sz w:val="28"/>
          <w:szCs w:val="28"/>
        </w:rPr>
        <w:t>оплачивают</w:t>
      </w:r>
      <w:proofErr w:type="gramEnd"/>
      <w:r w:rsidRPr="00530CA0">
        <w:rPr>
          <w:rFonts w:ascii="Times New Roman" w:hAnsi="Times New Roman" w:cs="Times New Roman"/>
          <w:sz w:val="28"/>
          <w:szCs w:val="28"/>
        </w:rPr>
        <w:t xml:space="preserve"> когда получают налоговые уведомления, и обычно сентябрь у нас тот месяц когда они направляются</w:t>
      </w:r>
      <w:r w:rsidR="0051761D" w:rsidRPr="00530CA0">
        <w:rPr>
          <w:rFonts w:ascii="Times New Roman" w:hAnsi="Times New Roman" w:cs="Times New Roman"/>
          <w:sz w:val="28"/>
          <w:szCs w:val="28"/>
        </w:rPr>
        <w:t>, а срок рассылки – не позднее 30 дней до наступления срока уплаты налогов</w:t>
      </w:r>
      <w:r w:rsidR="00A20DD2" w:rsidRPr="00530CA0">
        <w:rPr>
          <w:rFonts w:ascii="Times New Roman" w:hAnsi="Times New Roman" w:cs="Times New Roman"/>
          <w:sz w:val="28"/>
          <w:szCs w:val="28"/>
        </w:rPr>
        <w:t>.</w:t>
      </w:r>
    </w:p>
    <w:p w:rsidR="00B035B8" w:rsidRPr="00B035B8" w:rsidRDefault="00B035B8" w:rsidP="0051761D">
      <w:pPr>
        <w:spacing w:after="0" w:line="240" w:lineRule="auto"/>
        <w:ind w:firstLine="567"/>
        <w:jc w:val="both"/>
        <w:rPr>
          <w:rFonts w:ascii="Times New Roman" w:hAnsi="Times New Roman" w:cs="Times New Roman"/>
          <w:sz w:val="28"/>
          <w:szCs w:val="28"/>
        </w:rPr>
      </w:pPr>
      <w:r w:rsidRPr="00B035B8">
        <w:rPr>
          <w:rFonts w:ascii="Times New Roman" w:hAnsi="Times New Roman" w:cs="Times New Roman"/>
          <w:sz w:val="28"/>
          <w:szCs w:val="28"/>
        </w:rPr>
        <w:t>Если до 1 ноября уведомление не пришло, то нужно обратиться в любую инспекцию</w:t>
      </w:r>
      <w:r w:rsidR="00506665">
        <w:rPr>
          <w:rFonts w:ascii="Times New Roman" w:hAnsi="Times New Roman" w:cs="Times New Roman"/>
          <w:sz w:val="28"/>
          <w:szCs w:val="28"/>
        </w:rPr>
        <w:t>.</w:t>
      </w:r>
      <w:r w:rsidRPr="00B035B8">
        <w:rPr>
          <w:rFonts w:ascii="Times New Roman" w:hAnsi="Times New Roman" w:cs="Times New Roman"/>
          <w:sz w:val="28"/>
          <w:szCs w:val="28"/>
        </w:rPr>
        <w:t xml:space="preserve"> </w:t>
      </w:r>
    </w:p>
    <w:p w:rsidR="00365C0D" w:rsidRPr="00530CA0" w:rsidRDefault="00365C0D" w:rsidP="003A52AE">
      <w:pPr>
        <w:spacing w:after="0" w:line="240" w:lineRule="auto"/>
        <w:ind w:firstLine="567"/>
        <w:jc w:val="both"/>
        <w:rPr>
          <w:rFonts w:ascii="Times New Roman" w:hAnsi="Times New Roman" w:cs="Times New Roman"/>
          <w:b/>
          <w:sz w:val="28"/>
          <w:szCs w:val="28"/>
        </w:rPr>
      </w:pPr>
    </w:p>
    <w:p w:rsidR="003A52AE" w:rsidRPr="00530CA0" w:rsidRDefault="003A52AE" w:rsidP="003A52AE">
      <w:pPr>
        <w:spacing w:after="0" w:line="240" w:lineRule="auto"/>
        <w:ind w:firstLine="567"/>
        <w:jc w:val="both"/>
        <w:rPr>
          <w:rFonts w:ascii="Times New Roman" w:hAnsi="Times New Roman" w:cs="Times New Roman"/>
          <w:b/>
          <w:sz w:val="28"/>
          <w:szCs w:val="28"/>
        </w:rPr>
      </w:pPr>
      <w:r w:rsidRPr="00530CA0">
        <w:rPr>
          <w:rFonts w:ascii="Times New Roman" w:hAnsi="Times New Roman" w:cs="Times New Roman"/>
          <w:b/>
          <w:sz w:val="28"/>
          <w:szCs w:val="28"/>
        </w:rPr>
        <w:t>А как они должны прийти?</w:t>
      </w:r>
    </w:p>
    <w:p w:rsidR="007E4CAC" w:rsidRPr="00530CA0" w:rsidRDefault="003A52AE" w:rsidP="003A52AE">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Есть два способа – первый самый приоритетный получить в электронном виде в личном кабинете налогоплательщика</w:t>
      </w:r>
      <w:r w:rsidR="007E4CAC" w:rsidRPr="00530CA0">
        <w:rPr>
          <w:rFonts w:ascii="Times New Roman" w:hAnsi="Times New Roman" w:cs="Times New Roman"/>
          <w:sz w:val="28"/>
          <w:szCs w:val="28"/>
        </w:rPr>
        <w:t xml:space="preserve"> и уже 11 сентября 2023 года</w:t>
      </w:r>
      <w:r w:rsidR="007E4CAC" w:rsidRPr="00530CA0">
        <w:rPr>
          <w:rFonts w:ascii="Times New Roman" w:hAnsi="Times New Roman" w:cs="Times New Roman"/>
          <w:b/>
          <w:sz w:val="28"/>
          <w:szCs w:val="28"/>
        </w:rPr>
        <w:t xml:space="preserve"> </w:t>
      </w:r>
      <w:r w:rsidR="007E4CAC" w:rsidRPr="00530CA0">
        <w:rPr>
          <w:rFonts w:ascii="Times New Roman" w:hAnsi="Times New Roman" w:cs="Times New Roman"/>
          <w:sz w:val="28"/>
          <w:szCs w:val="28"/>
        </w:rPr>
        <w:t>налоговые уведомления жителям Оренбургской области были выгружены в личный кабинет.</w:t>
      </w:r>
    </w:p>
    <w:p w:rsidR="007E4CAC" w:rsidRPr="00530CA0" w:rsidRDefault="00365C0D" w:rsidP="007E4CAC">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 xml:space="preserve">В </w:t>
      </w:r>
      <w:r w:rsidR="007E4CAC" w:rsidRPr="00530CA0">
        <w:rPr>
          <w:rFonts w:ascii="Times New Roman" w:hAnsi="Times New Roman" w:cs="Times New Roman"/>
          <w:sz w:val="28"/>
          <w:szCs w:val="28"/>
        </w:rPr>
        <w:t xml:space="preserve">этом году впервые электронные налоговые уведомления получили физические лица, которые направили через портал </w:t>
      </w:r>
      <w:proofErr w:type="spellStart"/>
      <w:r w:rsidR="007E4CAC" w:rsidRPr="00530CA0">
        <w:rPr>
          <w:rFonts w:ascii="Times New Roman" w:hAnsi="Times New Roman" w:cs="Times New Roman"/>
          <w:sz w:val="28"/>
          <w:szCs w:val="28"/>
        </w:rPr>
        <w:t>Госуслуг</w:t>
      </w:r>
      <w:proofErr w:type="spellEnd"/>
      <w:r w:rsidR="007E4CAC" w:rsidRPr="00530CA0">
        <w:rPr>
          <w:rFonts w:ascii="Times New Roman" w:hAnsi="Times New Roman" w:cs="Times New Roman"/>
          <w:sz w:val="28"/>
          <w:szCs w:val="28"/>
        </w:rPr>
        <w:t xml:space="preserve"> согласие о необходимости получать налоговые документы в электронном виде.</w:t>
      </w:r>
    </w:p>
    <w:p w:rsidR="00B7214B" w:rsidRDefault="003A52AE" w:rsidP="003A52AE">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lastRenderedPageBreak/>
        <w:t>Второй способ это получение н</w:t>
      </w:r>
      <w:r w:rsidR="007E4CAC" w:rsidRPr="00530CA0">
        <w:rPr>
          <w:rFonts w:ascii="Times New Roman" w:hAnsi="Times New Roman" w:cs="Times New Roman"/>
          <w:sz w:val="28"/>
          <w:szCs w:val="28"/>
        </w:rPr>
        <w:t xml:space="preserve">алоговых </w:t>
      </w:r>
      <w:r w:rsidRPr="00530CA0">
        <w:rPr>
          <w:rFonts w:ascii="Times New Roman" w:hAnsi="Times New Roman" w:cs="Times New Roman"/>
          <w:sz w:val="28"/>
          <w:szCs w:val="28"/>
        </w:rPr>
        <w:t>у</w:t>
      </w:r>
      <w:r w:rsidR="007E4CAC" w:rsidRPr="00530CA0">
        <w:rPr>
          <w:rFonts w:ascii="Times New Roman" w:hAnsi="Times New Roman" w:cs="Times New Roman"/>
          <w:sz w:val="28"/>
          <w:szCs w:val="28"/>
        </w:rPr>
        <w:t>ведомлений</w:t>
      </w:r>
      <w:r w:rsidRPr="00530CA0">
        <w:rPr>
          <w:rFonts w:ascii="Times New Roman" w:hAnsi="Times New Roman" w:cs="Times New Roman"/>
          <w:sz w:val="28"/>
          <w:szCs w:val="28"/>
        </w:rPr>
        <w:t xml:space="preserve"> по почте</w:t>
      </w:r>
      <w:r w:rsidR="007E4CAC" w:rsidRPr="00530CA0">
        <w:rPr>
          <w:rFonts w:ascii="Times New Roman" w:hAnsi="Times New Roman" w:cs="Times New Roman"/>
          <w:sz w:val="28"/>
          <w:szCs w:val="28"/>
        </w:rPr>
        <w:t>. Здесь стоит отме</w:t>
      </w:r>
      <w:r w:rsidR="0007720C">
        <w:rPr>
          <w:rFonts w:ascii="Times New Roman" w:hAnsi="Times New Roman" w:cs="Times New Roman"/>
          <w:sz w:val="28"/>
          <w:szCs w:val="28"/>
        </w:rPr>
        <w:t>т</w:t>
      </w:r>
      <w:r w:rsidR="007E4CAC" w:rsidRPr="00530CA0">
        <w:rPr>
          <w:rFonts w:ascii="Times New Roman" w:hAnsi="Times New Roman" w:cs="Times New Roman"/>
          <w:sz w:val="28"/>
          <w:szCs w:val="28"/>
        </w:rPr>
        <w:t>ить, что</w:t>
      </w:r>
      <w:r w:rsidRPr="00530CA0">
        <w:rPr>
          <w:rFonts w:ascii="Times New Roman" w:hAnsi="Times New Roman" w:cs="Times New Roman"/>
          <w:sz w:val="28"/>
          <w:szCs w:val="28"/>
        </w:rPr>
        <w:t xml:space="preserve"> </w:t>
      </w:r>
      <w:r w:rsidR="00B7214B">
        <w:rPr>
          <w:rFonts w:ascii="Times New Roman" w:hAnsi="Times New Roman" w:cs="Times New Roman"/>
          <w:sz w:val="28"/>
          <w:szCs w:val="28"/>
        </w:rPr>
        <w:t xml:space="preserve">уведомление </w:t>
      </w:r>
      <w:r w:rsidR="00B7214B" w:rsidRPr="00530CA0">
        <w:rPr>
          <w:rFonts w:ascii="Times New Roman" w:hAnsi="Times New Roman" w:cs="Times New Roman"/>
          <w:sz w:val="28"/>
          <w:szCs w:val="28"/>
        </w:rPr>
        <w:t>высылается заказным письмом</w:t>
      </w:r>
      <w:r w:rsidR="00B7214B">
        <w:rPr>
          <w:rFonts w:ascii="Times New Roman" w:hAnsi="Times New Roman" w:cs="Times New Roman"/>
          <w:sz w:val="28"/>
          <w:szCs w:val="28"/>
        </w:rPr>
        <w:t xml:space="preserve"> и выдается только при личном обращении.</w:t>
      </w:r>
    </w:p>
    <w:p w:rsidR="003A52AE" w:rsidRPr="00530CA0" w:rsidRDefault="007E4CAC" w:rsidP="003A52AE">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Это не всегда удобно, поэтому м</w:t>
      </w:r>
      <w:r w:rsidR="003A52AE" w:rsidRPr="00530CA0">
        <w:rPr>
          <w:rFonts w:ascii="Times New Roman" w:hAnsi="Times New Roman" w:cs="Times New Roman"/>
          <w:sz w:val="28"/>
          <w:szCs w:val="28"/>
        </w:rPr>
        <w:t>ы призываем таких налогоплательщиков отказаться от такого способа и получать н</w:t>
      </w:r>
      <w:r w:rsidRPr="00530CA0">
        <w:rPr>
          <w:rFonts w:ascii="Times New Roman" w:hAnsi="Times New Roman" w:cs="Times New Roman"/>
          <w:sz w:val="28"/>
          <w:szCs w:val="28"/>
        </w:rPr>
        <w:t xml:space="preserve">алоговые уведомления </w:t>
      </w:r>
      <w:r w:rsidR="003A52AE" w:rsidRPr="00530CA0">
        <w:rPr>
          <w:rFonts w:ascii="Times New Roman" w:hAnsi="Times New Roman" w:cs="Times New Roman"/>
          <w:sz w:val="28"/>
          <w:szCs w:val="28"/>
        </w:rPr>
        <w:t xml:space="preserve">в </w:t>
      </w:r>
      <w:r w:rsidRPr="00530CA0">
        <w:rPr>
          <w:rFonts w:ascii="Times New Roman" w:hAnsi="Times New Roman" w:cs="Times New Roman"/>
          <w:sz w:val="28"/>
          <w:szCs w:val="28"/>
        </w:rPr>
        <w:t>электронном</w:t>
      </w:r>
      <w:r w:rsidR="003A52AE" w:rsidRPr="00530CA0">
        <w:rPr>
          <w:rFonts w:ascii="Times New Roman" w:hAnsi="Times New Roman" w:cs="Times New Roman"/>
          <w:sz w:val="28"/>
          <w:szCs w:val="28"/>
        </w:rPr>
        <w:t xml:space="preserve"> виде</w:t>
      </w:r>
      <w:r w:rsidR="0007720C">
        <w:rPr>
          <w:rFonts w:ascii="Times New Roman" w:hAnsi="Times New Roman" w:cs="Times New Roman"/>
          <w:sz w:val="28"/>
          <w:szCs w:val="28"/>
        </w:rPr>
        <w:t xml:space="preserve"> через личны</w:t>
      </w:r>
      <w:r w:rsidR="00B7214B">
        <w:rPr>
          <w:rFonts w:ascii="Times New Roman" w:hAnsi="Times New Roman" w:cs="Times New Roman"/>
          <w:sz w:val="28"/>
          <w:szCs w:val="28"/>
        </w:rPr>
        <w:t>й</w:t>
      </w:r>
      <w:r w:rsidR="0007720C">
        <w:rPr>
          <w:rFonts w:ascii="Times New Roman" w:hAnsi="Times New Roman" w:cs="Times New Roman"/>
          <w:sz w:val="28"/>
          <w:szCs w:val="28"/>
        </w:rPr>
        <w:t xml:space="preserve"> кабинет </w:t>
      </w:r>
      <w:r w:rsidR="00B7214B">
        <w:rPr>
          <w:rFonts w:ascii="Times New Roman" w:hAnsi="Times New Roman" w:cs="Times New Roman"/>
          <w:sz w:val="28"/>
          <w:szCs w:val="28"/>
        </w:rPr>
        <w:t xml:space="preserve">на сайте налоговой службы </w:t>
      </w:r>
      <w:r w:rsidR="0007720C">
        <w:rPr>
          <w:rFonts w:ascii="Times New Roman" w:hAnsi="Times New Roman" w:cs="Times New Roman"/>
          <w:sz w:val="28"/>
          <w:szCs w:val="28"/>
        </w:rPr>
        <w:t xml:space="preserve">либо портала </w:t>
      </w:r>
      <w:proofErr w:type="spellStart"/>
      <w:r w:rsidR="0007720C">
        <w:rPr>
          <w:rFonts w:ascii="Times New Roman" w:hAnsi="Times New Roman" w:cs="Times New Roman"/>
          <w:sz w:val="28"/>
          <w:szCs w:val="28"/>
        </w:rPr>
        <w:t>госуслуг</w:t>
      </w:r>
      <w:proofErr w:type="spellEnd"/>
      <w:r w:rsidR="003A52AE" w:rsidRPr="00530CA0">
        <w:rPr>
          <w:rFonts w:ascii="Times New Roman" w:hAnsi="Times New Roman" w:cs="Times New Roman"/>
          <w:sz w:val="28"/>
          <w:szCs w:val="28"/>
        </w:rPr>
        <w:t>.</w:t>
      </w:r>
    </w:p>
    <w:p w:rsidR="008C7E41" w:rsidRPr="00530CA0" w:rsidRDefault="008C7E41" w:rsidP="00A70C07">
      <w:pPr>
        <w:shd w:val="clear" w:color="auto" w:fill="FFFFFF"/>
        <w:spacing w:after="0" w:line="240" w:lineRule="auto"/>
        <w:ind w:firstLine="567"/>
        <w:jc w:val="both"/>
        <w:rPr>
          <w:rFonts w:ascii="Times New Roman" w:eastAsia="Times New Roman" w:hAnsi="Times New Roman" w:cs="Times New Roman"/>
          <w:b/>
          <w:sz w:val="28"/>
          <w:szCs w:val="28"/>
        </w:rPr>
      </w:pPr>
    </w:p>
    <w:p w:rsidR="00014779" w:rsidRPr="00530CA0" w:rsidRDefault="00014779" w:rsidP="00A70C07">
      <w:pPr>
        <w:shd w:val="clear" w:color="auto" w:fill="FFFFFF"/>
        <w:spacing w:after="0" w:line="240" w:lineRule="auto"/>
        <w:ind w:firstLine="567"/>
        <w:jc w:val="both"/>
        <w:rPr>
          <w:rFonts w:ascii="Times New Roman" w:eastAsia="Times New Roman" w:hAnsi="Times New Roman" w:cs="Times New Roman"/>
          <w:b/>
          <w:sz w:val="28"/>
          <w:szCs w:val="28"/>
        </w:rPr>
      </w:pPr>
      <w:r w:rsidRPr="00530CA0">
        <w:rPr>
          <w:rFonts w:ascii="Times New Roman" w:eastAsia="Times New Roman" w:hAnsi="Times New Roman" w:cs="Times New Roman"/>
          <w:b/>
          <w:sz w:val="28"/>
          <w:szCs w:val="28"/>
        </w:rPr>
        <w:t>Наталья Александровна, расскаж</w:t>
      </w:r>
      <w:r w:rsidR="00A70C07" w:rsidRPr="00530CA0">
        <w:rPr>
          <w:rFonts w:ascii="Times New Roman" w:eastAsia="Times New Roman" w:hAnsi="Times New Roman" w:cs="Times New Roman"/>
          <w:b/>
          <w:sz w:val="28"/>
          <w:szCs w:val="28"/>
        </w:rPr>
        <w:t>ите</w:t>
      </w:r>
      <w:r w:rsidRPr="00530CA0">
        <w:rPr>
          <w:rFonts w:ascii="Times New Roman" w:eastAsia="Times New Roman" w:hAnsi="Times New Roman" w:cs="Times New Roman"/>
          <w:b/>
          <w:sz w:val="28"/>
          <w:szCs w:val="28"/>
        </w:rPr>
        <w:t xml:space="preserve"> </w:t>
      </w:r>
      <w:r w:rsidR="007E4CAC" w:rsidRPr="00530CA0">
        <w:rPr>
          <w:rFonts w:ascii="Times New Roman" w:eastAsia="Times New Roman" w:hAnsi="Times New Roman" w:cs="Times New Roman"/>
          <w:b/>
          <w:sz w:val="28"/>
          <w:szCs w:val="28"/>
        </w:rPr>
        <w:t xml:space="preserve">поподробнее </w:t>
      </w:r>
      <w:r w:rsidRPr="00530CA0">
        <w:rPr>
          <w:rFonts w:ascii="Times New Roman" w:eastAsia="Times New Roman" w:hAnsi="Times New Roman" w:cs="Times New Roman"/>
          <w:b/>
          <w:sz w:val="28"/>
          <w:szCs w:val="28"/>
        </w:rPr>
        <w:t>нашим читателям</w:t>
      </w:r>
      <w:r w:rsidR="00A70C07" w:rsidRPr="00530CA0">
        <w:rPr>
          <w:rFonts w:ascii="Times New Roman" w:eastAsia="Times New Roman" w:hAnsi="Times New Roman" w:cs="Times New Roman"/>
          <w:b/>
          <w:sz w:val="28"/>
          <w:szCs w:val="28"/>
        </w:rPr>
        <w:t xml:space="preserve"> о новом способе получения налоговых уведомлений?</w:t>
      </w:r>
    </w:p>
    <w:p w:rsidR="00A70C07" w:rsidRPr="00530CA0" w:rsidRDefault="00A70C07" w:rsidP="0051761D">
      <w:pPr>
        <w:spacing w:after="0" w:line="240" w:lineRule="auto"/>
        <w:ind w:firstLine="567"/>
        <w:jc w:val="both"/>
        <w:outlineLvl w:val="0"/>
        <w:rPr>
          <w:rFonts w:ascii="Times New Roman" w:hAnsi="Times New Roman" w:cs="Times New Roman"/>
          <w:sz w:val="28"/>
          <w:szCs w:val="28"/>
        </w:rPr>
      </w:pPr>
      <w:r w:rsidRPr="00530CA0">
        <w:rPr>
          <w:rFonts w:ascii="Times New Roman" w:eastAsia="Times New Roman" w:hAnsi="Times New Roman" w:cs="Times New Roman"/>
          <w:sz w:val="28"/>
          <w:szCs w:val="28"/>
        </w:rPr>
        <w:t xml:space="preserve">Действительно, </w:t>
      </w:r>
      <w:r w:rsidR="0051761D" w:rsidRPr="00530CA0">
        <w:rPr>
          <w:rFonts w:ascii="Times New Roman" w:eastAsia="Times New Roman" w:hAnsi="Times New Roman" w:cs="Times New Roman"/>
          <w:sz w:val="28"/>
          <w:szCs w:val="28"/>
        </w:rPr>
        <w:t xml:space="preserve">у </w:t>
      </w:r>
      <w:r w:rsidR="005A37DC" w:rsidRPr="00530CA0">
        <w:rPr>
          <w:rFonts w:ascii="Times New Roman" w:eastAsia="Times New Roman" w:hAnsi="Times New Roman" w:cs="Times New Roman"/>
          <w:sz w:val="28"/>
          <w:szCs w:val="28"/>
        </w:rPr>
        <w:t>пользовател</w:t>
      </w:r>
      <w:r w:rsidR="0051761D" w:rsidRPr="00530CA0">
        <w:rPr>
          <w:rFonts w:ascii="Times New Roman" w:eastAsia="Times New Roman" w:hAnsi="Times New Roman" w:cs="Times New Roman"/>
          <w:sz w:val="28"/>
          <w:szCs w:val="28"/>
        </w:rPr>
        <w:t>ей</w:t>
      </w:r>
      <w:r w:rsidR="005A37DC" w:rsidRPr="00530CA0">
        <w:rPr>
          <w:rFonts w:ascii="Times New Roman" w:eastAsia="Times New Roman" w:hAnsi="Times New Roman" w:cs="Times New Roman"/>
          <w:sz w:val="28"/>
          <w:szCs w:val="28"/>
        </w:rPr>
        <w:t xml:space="preserve"> </w:t>
      </w:r>
      <w:r w:rsidRPr="00530CA0">
        <w:rPr>
          <w:rFonts w:ascii="Times New Roman" w:hAnsi="Times New Roman" w:cs="Times New Roman"/>
          <w:sz w:val="28"/>
          <w:szCs w:val="28"/>
        </w:rPr>
        <w:t>портал</w:t>
      </w:r>
      <w:r w:rsidR="005A37DC" w:rsidRPr="00530CA0">
        <w:rPr>
          <w:rFonts w:ascii="Times New Roman" w:hAnsi="Times New Roman" w:cs="Times New Roman"/>
          <w:sz w:val="28"/>
          <w:szCs w:val="28"/>
        </w:rPr>
        <w:t>а</w:t>
      </w:r>
      <w:r w:rsidRPr="00530CA0">
        <w:rPr>
          <w:rFonts w:ascii="Times New Roman" w:hAnsi="Times New Roman" w:cs="Times New Roman"/>
          <w:sz w:val="28"/>
          <w:szCs w:val="28"/>
        </w:rPr>
        <w:t xml:space="preserve"> </w:t>
      </w:r>
      <w:proofErr w:type="spellStart"/>
      <w:r w:rsidRPr="00530CA0">
        <w:rPr>
          <w:rFonts w:ascii="Times New Roman" w:hAnsi="Times New Roman" w:cs="Times New Roman"/>
          <w:sz w:val="28"/>
          <w:szCs w:val="28"/>
        </w:rPr>
        <w:t>госуслуг</w:t>
      </w:r>
      <w:proofErr w:type="spellEnd"/>
      <w:r w:rsidRPr="00530CA0">
        <w:rPr>
          <w:rFonts w:ascii="Times New Roman" w:hAnsi="Times New Roman" w:cs="Times New Roman"/>
          <w:sz w:val="28"/>
          <w:szCs w:val="28"/>
        </w:rPr>
        <w:t xml:space="preserve"> </w:t>
      </w:r>
      <w:r w:rsidR="0051761D" w:rsidRPr="00530CA0">
        <w:rPr>
          <w:rFonts w:ascii="Times New Roman" w:hAnsi="Times New Roman" w:cs="Times New Roman"/>
          <w:sz w:val="28"/>
          <w:szCs w:val="28"/>
        </w:rPr>
        <w:t>с 1 июля 2023 года появилась возможность</w:t>
      </w:r>
      <w:r w:rsidRPr="00530CA0">
        <w:rPr>
          <w:rFonts w:ascii="Times New Roman" w:hAnsi="Times New Roman" w:cs="Times New Roman"/>
          <w:sz w:val="28"/>
          <w:szCs w:val="28"/>
        </w:rPr>
        <w:t xml:space="preserve"> получать налоговые уведомления для уплаты налога на имущество физических лиц, земельного и транспортного налогов, НДФЛ, а также требования об уплате задолженности в электронной форме через личный кабинет.</w:t>
      </w:r>
    </w:p>
    <w:p w:rsidR="00A70C07" w:rsidRPr="00530CA0" w:rsidRDefault="00A70C07" w:rsidP="0051761D">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 xml:space="preserve">Для </w:t>
      </w:r>
      <w:r w:rsidR="005A37DC" w:rsidRPr="00530CA0">
        <w:rPr>
          <w:rFonts w:ascii="Times New Roman" w:hAnsi="Times New Roman" w:cs="Times New Roman"/>
          <w:sz w:val="28"/>
          <w:szCs w:val="28"/>
        </w:rPr>
        <w:t xml:space="preserve">этого </w:t>
      </w:r>
      <w:r w:rsidR="0051761D" w:rsidRPr="00530CA0">
        <w:rPr>
          <w:rFonts w:ascii="Times New Roman" w:hAnsi="Times New Roman" w:cs="Times New Roman"/>
          <w:sz w:val="28"/>
          <w:szCs w:val="28"/>
        </w:rPr>
        <w:t>пользователь</w:t>
      </w:r>
      <w:r w:rsidRPr="00530CA0">
        <w:rPr>
          <w:rFonts w:ascii="Times New Roman" w:hAnsi="Times New Roman" w:cs="Times New Roman"/>
          <w:sz w:val="28"/>
          <w:szCs w:val="28"/>
        </w:rPr>
        <w:t xml:space="preserve"> направ</w:t>
      </w:r>
      <w:r w:rsidR="0051761D" w:rsidRPr="00530CA0">
        <w:rPr>
          <w:rFonts w:ascii="Times New Roman" w:hAnsi="Times New Roman" w:cs="Times New Roman"/>
          <w:sz w:val="28"/>
          <w:szCs w:val="28"/>
        </w:rPr>
        <w:t>ляет</w:t>
      </w:r>
      <w:r w:rsidRPr="00530CA0">
        <w:rPr>
          <w:rFonts w:ascii="Times New Roman" w:hAnsi="Times New Roman" w:cs="Times New Roman"/>
          <w:sz w:val="28"/>
          <w:szCs w:val="28"/>
        </w:rPr>
        <w:t xml:space="preserve"> через указанный личный кабинет </w:t>
      </w:r>
      <w:r w:rsidR="0051761D" w:rsidRPr="00530CA0">
        <w:rPr>
          <w:rFonts w:ascii="Times New Roman" w:hAnsi="Times New Roman" w:cs="Times New Roman"/>
          <w:sz w:val="28"/>
          <w:szCs w:val="28"/>
        </w:rPr>
        <w:t xml:space="preserve">соответствующее </w:t>
      </w:r>
      <w:r w:rsidRPr="00530CA0">
        <w:rPr>
          <w:rFonts w:ascii="Times New Roman" w:hAnsi="Times New Roman" w:cs="Times New Roman"/>
          <w:sz w:val="28"/>
          <w:szCs w:val="28"/>
        </w:rPr>
        <w:t>уведомление</w:t>
      </w:r>
      <w:r w:rsidR="0051761D" w:rsidRPr="00530CA0">
        <w:rPr>
          <w:rFonts w:ascii="Times New Roman" w:hAnsi="Times New Roman" w:cs="Times New Roman"/>
          <w:sz w:val="28"/>
          <w:szCs w:val="28"/>
        </w:rPr>
        <w:t>, подписав его в приложении «</w:t>
      </w:r>
      <w:proofErr w:type="spellStart"/>
      <w:r w:rsidR="0051761D" w:rsidRPr="00530CA0">
        <w:rPr>
          <w:rFonts w:ascii="Times New Roman" w:hAnsi="Times New Roman" w:cs="Times New Roman"/>
          <w:sz w:val="28"/>
          <w:szCs w:val="28"/>
        </w:rPr>
        <w:t>Госключ</w:t>
      </w:r>
      <w:proofErr w:type="spellEnd"/>
      <w:r w:rsidR="0051761D" w:rsidRPr="00530CA0">
        <w:rPr>
          <w:rFonts w:ascii="Times New Roman" w:hAnsi="Times New Roman" w:cs="Times New Roman"/>
          <w:sz w:val="28"/>
          <w:szCs w:val="28"/>
        </w:rPr>
        <w:t>»</w:t>
      </w:r>
      <w:r w:rsidR="004B2113" w:rsidRPr="00530CA0">
        <w:rPr>
          <w:rFonts w:ascii="Times New Roman" w:hAnsi="Times New Roman" w:cs="Times New Roman"/>
          <w:sz w:val="28"/>
          <w:szCs w:val="28"/>
        </w:rPr>
        <w:t>.</w:t>
      </w:r>
      <w:r w:rsidR="0051761D" w:rsidRPr="00530CA0">
        <w:rPr>
          <w:rFonts w:ascii="Times New Roman" w:hAnsi="Times New Roman" w:cs="Times New Roman"/>
          <w:sz w:val="28"/>
          <w:szCs w:val="28"/>
        </w:rPr>
        <w:t xml:space="preserve"> </w:t>
      </w:r>
      <w:r w:rsidR="004B2113" w:rsidRPr="00530CA0">
        <w:rPr>
          <w:rFonts w:ascii="Times New Roman" w:hAnsi="Times New Roman" w:cs="Times New Roman"/>
          <w:sz w:val="28"/>
          <w:szCs w:val="28"/>
        </w:rPr>
        <w:t>И</w:t>
      </w:r>
      <w:r w:rsidR="0051761D" w:rsidRPr="00530CA0">
        <w:rPr>
          <w:rFonts w:ascii="Times New Roman" w:hAnsi="Times New Roman" w:cs="Times New Roman"/>
          <w:sz w:val="28"/>
          <w:szCs w:val="28"/>
        </w:rPr>
        <w:t xml:space="preserve"> н</w:t>
      </w:r>
      <w:r w:rsidRPr="00530CA0">
        <w:rPr>
          <w:rFonts w:ascii="Times New Roman" w:hAnsi="Times New Roman" w:cs="Times New Roman"/>
          <w:sz w:val="28"/>
          <w:szCs w:val="28"/>
        </w:rPr>
        <w:t xml:space="preserve">а основании такого уведомления налоговый орган разместит в личном кабинете </w:t>
      </w:r>
      <w:r w:rsidR="004B2113" w:rsidRPr="00530CA0">
        <w:rPr>
          <w:rFonts w:ascii="Times New Roman" w:hAnsi="Times New Roman" w:cs="Times New Roman"/>
          <w:sz w:val="28"/>
          <w:szCs w:val="28"/>
        </w:rPr>
        <w:t xml:space="preserve">портала </w:t>
      </w:r>
      <w:proofErr w:type="spellStart"/>
      <w:r w:rsidR="004B2113" w:rsidRPr="00530CA0">
        <w:rPr>
          <w:rFonts w:ascii="Times New Roman" w:hAnsi="Times New Roman" w:cs="Times New Roman"/>
          <w:sz w:val="28"/>
          <w:szCs w:val="28"/>
        </w:rPr>
        <w:t>госуслуг</w:t>
      </w:r>
      <w:proofErr w:type="spellEnd"/>
      <w:r w:rsidRPr="00530CA0">
        <w:rPr>
          <w:rFonts w:ascii="Times New Roman" w:hAnsi="Times New Roman" w:cs="Times New Roman"/>
          <w:sz w:val="28"/>
          <w:szCs w:val="28"/>
        </w:rPr>
        <w:t xml:space="preserve"> адресованные ему налоговые уведомления и требования об уплате задолженности. Также пользователь ЕПГУ сможет оплатить начисления из указанных документов онлайн.</w:t>
      </w:r>
    </w:p>
    <w:p w:rsidR="00A70C07" w:rsidRPr="00530CA0" w:rsidRDefault="000117DD" w:rsidP="0051761D">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О</w:t>
      </w:r>
      <w:r w:rsidR="00A70C07" w:rsidRPr="00530CA0">
        <w:rPr>
          <w:rFonts w:ascii="Times New Roman" w:hAnsi="Times New Roman" w:cs="Times New Roman"/>
          <w:sz w:val="28"/>
          <w:szCs w:val="28"/>
        </w:rPr>
        <w:t>тме</w:t>
      </w:r>
      <w:r w:rsidRPr="00530CA0">
        <w:rPr>
          <w:rFonts w:ascii="Times New Roman" w:hAnsi="Times New Roman" w:cs="Times New Roman"/>
          <w:sz w:val="28"/>
          <w:szCs w:val="28"/>
        </w:rPr>
        <w:t>чу,</w:t>
      </w:r>
      <w:r w:rsidR="00A70C07" w:rsidRPr="00530CA0">
        <w:rPr>
          <w:rFonts w:ascii="Times New Roman" w:hAnsi="Times New Roman" w:cs="Times New Roman"/>
          <w:sz w:val="28"/>
          <w:szCs w:val="28"/>
        </w:rPr>
        <w:t xml:space="preserve"> почему это удобно. Подключив налоговые уведомления, </w:t>
      </w:r>
      <w:r w:rsidR="0081447C" w:rsidRPr="00530CA0">
        <w:rPr>
          <w:rFonts w:ascii="Times New Roman" w:hAnsi="Times New Roman" w:cs="Times New Roman"/>
          <w:sz w:val="28"/>
          <w:szCs w:val="28"/>
        </w:rPr>
        <w:t xml:space="preserve">вы </w:t>
      </w:r>
      <w:r w:rsidR="00A70C07" w:rsidRPr="00530CA0">
        <w:rPr>
          <w:rFonts w:ascii="Times New Roman" w:hAnsi="Times New Roman" w:cs="Times New Roman"/>
          <w:sz w:val="28"/>
          <w:szCs w:val="28"/>
        </w:rPr>
        <w:t xml:space="preserve">узнаете о начислениях заранее и можете оплатить налоги без пеней. Без подключения на </w:t>
      </w:r>
      <w:proofErr w:type="spellStart"/>
      <w:r w:rsidR="00A70C07" w:rsidRPr="00530CA0">
        <w:rPr>
          <w:rFonts w:ascii="Times New Roman" w:hAnsi="Times New Roman" w:cs="Times New Roman"/>
          <w:sz w:val="28"/>
          <w:szCs w:val="28"/>
        </w:rPr>
        <w:t>госуслуги</w:t>
      </w:r>
      <w:proofErr w:type="spellEnd"/>
      <w:r w:rsidR="00A70C07" w:rsidRPr="00530CA0">
        <w:rPr>
          <w:rFonts w:ascii="Times New Roman" w:hAnsi="Times New Roman" w:cs="Times New Roman"/>
          <w:sz w:val="28"/>
          <w:szCs w:val="28"/>
        </w:rPr>
        <w:t xml:space="preserve"> приходит только напоминание об уже имеющейся задолженности, на которую ежедневно начисляются пени. </w:t>
      </w:r>
      <w:r w:rsidR="0081447C" w:rsidRPr="00530CA0">
        <w:rPr>
          <w:rFonts w:ascii="Times New Roman" w:hAnsi="Times New Roman" w:cs="Times New Roman"/>
          <w:sz w:val="28"/>
          <w:szCs w:val="28"/>
        </w:rPr>
        <w:t>Оплата происходит в несколько кликов по кнопке в уведомлении, без комиссии.</w:t>
      </w:r>
    </w:p>
    <w:p w:rsidR="00CD054C" w:rsidRPr="00530CA0" w:rsidRDefault="00CD054C" w:rsidP="00E928CE">
      <w:pPr>
        <w:autoSpaceDE w:val="0"/>
        <w:autoSpaceDN w:val="0"/>
        <w:adjustRightInd w:val="0"/>
        <w:spacing w:after="0" w:line="240" w:lineRule="auto"/>
        <w:ind w:firstLine="567"/>
        <w:jc w:val="both"/>
        <w:rPr>
          <w:rFonts w:ascii="Times New Roman" w:hAnsi="Times New Roman" w:cs="Times New Roman"/>
          <w:b/>
          <w:sz w:val="28"/>
          <w:szCs w:val="28"/>
        </w:rPr>
      </w:pPr>
    </w:p>
    <w:p w:rsidR="004B2113" w:rsidRPr="00530CA0" w:rsidRDefault="004B2113" w:rsidP="004B2113">
      <w:pPr>
        <w:spacing w:after="0" w:line="240" w:lineRule="auto"/>
        <w:ind w:firstLine="567"/>
        <w:jc w:val="both"/>
        <w:rPr>
          <w:rFonts w:ascii="Times New Roman" w:hAnsi="Times New Roman" w:cs="Times New Roman"/>
          <w:b/>
          <w:sz w:val="28"/>
          <w:szCs w:val="28"/>
        </w:rPr>
      </w:pPr>
      <w:r w:rsidRPr="00530CA0">
        <w:rPr>
          <w:rFonts w:ascii="Times New Roman" w:hAnsi="Times New Roman" w:cs="Times New Roman"/>
          <w:b/>
          <w:sz w:val="28"/>
          <w:szCs w:val="28"/>
        </w:rPr>
        <w:t>Рассмотрим такую ситуацию когда налогоплательщик не оформил получение в электронном виде и при этом он не получил уведомление прийти на почту. Как понять, нужно ему платить налоги?</w:t>
      </w:r>
    </w:p>
    <w:p w:rsidR="005A5B74" w:rsidRPr="00530CA0" w:rsidRDefault="005A5B74" w:rsidP="00E928C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30CA0">
        <w:rPr>
          <w:rFonts w:ascii="Times New Roman" w:hAnsi="Times New Roman" w:cs="Times New Roman"/>
          <w:sz w:val="28"/>
          <w:szCs w:val="28"/>
        </w:rPr>
        <w:t>Напомню</w:t>
      </w:r>
      <w:proofErr w:type="gramEnd"/>
      <w:r w:rsidRPr="00530CA0">
        <w:rPr>
          <w:rFonts w:ascii="Times New Roman" w:hAnsi="Times New Roman" w:cs="Times New Roman"/>
          <w:sz w:val="28"/>
          <w:szCs w:val="28"/>
        </w:rPr>
        <w:t xml:space="preserve"> в каких с</w:t>
      </w:r>
      <w:r w:rsidR="005C102B" w:rsidRPr="00530CA0">
        <w:rPr>
          <w:rFonts w:ascii="Times New Roman" w:hAnsi="Times New Roman" w:cs="Times New Roman"/>
          <w:sz w:val="28"/>
          <w:szCs w:val="28"/>
        </w:rPr>
        <w:t>луча</w:t>
      </w:r>
      <w:r w:rsidRPr="00530CA0">
        <w:rPr>
          <w:rFonts w:ascii="Times New Roman" w:hAnsi="Times New Roman" w:cs="Times New Roman"/>
          <w:sz w:val="28"/>
          <w:szCs w:val="28"/>
        </w:rPr>
        <w:t xml:space="preserve">ях </w:t>
      </w:r>
      <w:r w:rsidR="005C102B" w:rsidRPr="00530CA0">
        <w:rPr>
          <w:rFonts w:ascii="Times New Roman" w:hAnsi="Times New Roman" w:cs="Times New Roman"/>
          <w:sz w:val="28"/>
          <w:szCs w:val="28"/>
        </w:rPr>
        <w:t>н</w:t>
      </w:r>
      <w:r w:rsidR="00C04057" w:rsidRPr="00530CA0">
        <w:rPr>
          <w:rFonts w:ascii="Times New Roman" w:hAnsi="Times New Roman" w:cs="Times New Roman"/>
          <w:sz w:val="28"/>
          <w:szCs w:val="28"/>
        </w:rPr>
        <w:t>алогов</w:t>
      </w:r>
      <w:r w:rsidRPr="00530CA0">
        <w:rPr>
          <w:rFonts w:ascii="Times New Roman" w:hAnsi="Times New Roman" w:cs="Times New Roman"/>
          <w:sz w:val="28"/>
          <w:szCs w:val="28"/>
        </w:rPr>
        <w:t>о</w:t>
      </w:r>
      <w:r w:rsidR="00C04057" w:rsidRPr="00530CA0">
        <w:rPr>
          <w:rFonts w:ascii="Times New Roman" w:hAnsi="Times New Roman" w:cs="Times New Roman"/>
          <w:sz w:val="28"/>
          <w:szCs w:val="28"/>
        </w:rPr>
        <w:t>е уведомлени</w:t>
      </w:r>
      <w:r w:rsidRPr="00530CA0">
        <w:rPr>
          <w:rFonts w:ascii="Times New Roman" w:hAnsi="Times New Roman" w:cs="Times New Roman"/>
          <w:sz w:val="28"/>
          <w:szCs w:val="28"/>
        </w:rPr>
        <w:t>е</w:t>
      </w:r>
      <w:r w:rsidR="00C04057" w:rsidRPr="00530CA0">
        <w:rPr>
          <w:rFonts w:ascii="Times New Roman" w:hAnsi="Times New Roman" w:cs="Times New Roman"/>
          <w:sz w:val="28"/>
          <w:szCs w:val="28"/>
        </w:rPr>
        <w:t xml:space="preserve"> не направля</w:t>
      </w:r>
      <w:r w:rsidRPr="00530CA0">
        <w:rPr>
          <w:rFonts w:ascii="Times New Roman" w:hAnsi="Times New Roman" w:cs="Times New Roman"/>
          <w:sz w:val="28"/>
          <w:szCs w:val="28"/>
        </w:rPr>
        <w:t>е</w:t>
      </w:r>
      <w:r w:rsidR="00C04057" w:rsidRPr="00530CA0">
        <w:rPr>
          <w:rFonts w:ascii="Times New Roman" w:hAnsi="Times New Roman" w:cs="Times New Roman"/>
          <w:sz w:val="28"/>
          <w:szCs w:val="28"/>
        </w:rPr>
        <w:t>тся</w:t>
      </w:r>
      <w:r w:rsidRPr="00530CA0">
        <w:rPr>
          <w:rFonts w:ascii="Times New Roman" w:hAnsi="Times New Roman" w:cs="Times New Roman"/>
          <w:sz w:val="28"/>
          <w:szCs w:val="28"/>
        </w:rPr>
        <w:t xml:space="preserve"> по почте на бумажном носителе, это при наличии налоговой льготы, </w:t>
      </w:r>
      <w:r w:rsidR="00C04057" w:rsidRPr="00530CA0">
        <w:rPr>
          <w:rFonts w:ascii="Times New Roman" w:hAnsi="Times New Roman" w:cs="Times New Roman"/>
          <w:sz w:val="28"/>
          <w:szCs w:val="28"/>
        </w:rPr>
        <w:t xml:space="preserve">если сумма </w:t>
      </w:r>
      <w:r w:rsidRPr="00530CA0">
        <w:rPr>
          <w:rFonts w:ascii="Times New Roman" w:hAnsi="Times New Roman" w:cs="Times New Roman"/>
          <w:sz w:val="28"/>
          <w:szCs w:val="28"/>
        </w:rPr>
        <w:t xml:space="preserve">начислений </w:t>
      </w:r>
      <w:r w:rsidR="00C04057" w:rsidRPr="00530CA0">
        <w:rPr>
          <w:rFonts w:ascii="Times New Roman" w:hAnsi="Times New Roman" w:cs="Times New Roman"/>
          <w:sz w:val="28"/>
          <w:szCs w:val="28"/>
        </w:rPr>
        <w:t>мен</w:t>
      </w:r>
      <w:r w:rsidRPr="00530CA0">
        <w:rPr>
          <w:rFonts w:ascii="Times New Roman" w:hAnsi="Times New Roman" w:cs="Times New Roman"/>
          <w:sz w:val="28"/>
          <w:szCs w:val="28"/>
        </w:rPr>
        <w:t>ьше</w:t>
      </w:r>
      <w:r w:rsidR="00C04057" w:rsidRPr="00530CA0">
        <w:rPr>
          <w:rFonts w:ascii="Times New Roman" w:hAnsi="Times New Roman" w:cs="Times New Roman"/>
          <w:sz w:val="28"/>
          <w:szCs w:val="28"/>
        </w:rPr>
        <w:t xml:space="preserve"> 100 рублей, </w:t>
      </w:r>
      <w:r w:rsidRPr="00530CA0">
        <w:rPr>
          <w:rFonts w:ascii="Times New Roman" w:hAnsi="Times New Roman" w:cs="Times New Roman"/>
          <w:sz w:val="28"/>
          <w:szCs w:val="28"/>
        </w:rPr>
        <w:t xml:space="preserve">и если имеющаяся переплата полностью перекрывает сумму начислений за 2022 год. </w:t>
      </w:r>
    </w:p>
    <w:p w:rsidR="00C04057" w:rsidRPr="00530CA0" w:rsidRDefault="00C04057" w:rsidP="00E928CE">
      <w:pPr>
        <w:autoSpaceDE w:val="0"/>
        <w:autoSpaceDN w:val="0"/>
        <w:adjustRightInd w:val="0"/>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 xml:space="preserve">В иных случаях при неполучении до 1 ноября налогового уведомления за период владения </w:t>
      </w:r>
      <w:proofErr w:type="gramStart"/>
      <w:r w:rsidRPr="00530CA0">
        <w:rPr>
          <w:rFonts w:ascii="Times New Roman" w:hAnsi="Times New Roman" w:cs="Times New Roman"/>
          <w:sz w:val="28"/>
          <w:szCs w:val="28"/>
        </w:rPr>
        <w:t>налогооблагаемыми</w:t>
      </w:r>
      <w:proofErr w:type="gramEnd"/>
      <w:r w:rsidRPr="00530CA0">
        <w:rPr>
          <w:rFonts w:ascii="Times New Roman" w:hAnsi="Times New Roman" w:cs="Times New Roman"/>
          <w:sz w:val="28"/>
          <w:szCs w:val="28"/>
        </w:rPr>
        <w:t xml:space="preserve"> недвижимостью или транспортным средством налогоплательщик </w:t>
      </w:r>
      <w:r w:rsidR="00CD054C" w:rsidRPr="00530CA0">
        <w:rPr>
          <w:rFonts w:ascii="Times New Roman" w:hAnsi="Times New Roman" w:cs="Times New Roman"/>
          <w:sz w:val="28"/>
          <w:szCs w:val="28"/>
        </w:rPr>
        <w:t>может</w:t>
      </w:r>
      <w:r w:rsidRPr="00530CA0">
        <w:rPr>
          <w:rFonts w:ascii="Times New Roman" w:hAnsi="Times New Roman" w:cs="Times New Roman"/>
          <w:sz w:val="28"/>
          <w:szCs w:val="28"/>
        </w:rPr>
        <w:t xml:space="preserve">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rsidR="00C04057" w:rsidRPr="00530CA0" w:rsidRDefault="00C04057" w:rsidP="00E928CE">
      <w:pPr>
        <w:spacing w:after="0" w:line="240" w:lineRule="auto"/>
        <w:ind w:firstLine="567"/>
        <w:jc w:val="both"/>
        <w:rPr>
          <w:rFonts w:ascii="Times New Roman" w:eastAsia="Times New Roman" w:hAnsi="Times New Roman" w:cs="Times New Roman"/>
          <w:b/>
          <w:sz w:val="28"/>
          <w:szCs w:val="28"/>
        </w:rPr>
      </w:pPr>
    </w:p>
    <w:p w:rsidR="00C04057" w:rsidRPr="00530CA0" w:rsidRDefault="00C35AC6" w:rsidP="00E928CE">
      <w:pPr>
        <w:spacing w:after="0" w:line="240" w:lineRule="auto"/>
        <w:ind w:firstLine="567"/>
        <w:jc w:val="both"/>
        <w:rPr>
          <w:rFonts w:ascii="Times New Roman" w:eastAsia="Times New Roman" w:hAnsi="Times New Roman" w:cs="Times New Roman"/>
          <w:b/>
          <w:sz w:val="28"/>
          <w:szCs w:val="28"/>
        </w:rPr>
      </w:pPr>
      <w:r w:rsidRPr="00530CA0">
        <w:rPr>
          <w:rFonts w:ascii="Times New Roman" w:eastAsia="Times New Roman" w:hAnsi="Times New Roman" w:cs="Times New Roman"/>
          <w:b/>
          <w:sz w:val="28"/>
          <w:szCs w:val="28"/>
        </w:rPr>
        <w:t>Ф</w:t>
      </w:r>
      <w:r w:rsidR="00C04057" w:rsidRPr="00530CA0">
        <w:rPr>
          <w:rFonts w:ascii="Times New Roman" w:eastAsia="Times New Roman" w:hAnsi="Times New Roman" w:cs="Times New Roman"/>
          <w:b/>
          <w:sz w:val="28"/>
          <w:szCs w:val="28"/>
        </w:rPr>
        <w:t>орм</w:t>
      </w:r>
      <w:r w:rsidR="005C102B" w:rsidRPr="00530CA0">
        <w:rPr>
          <w:rFonts w:ascii="Times New Roman" w:eastAsia="Times New Roman" w:hAnsi="Times New Roman" w:cs="Times New Roman"/>
          <w:b/>
          <w:sz w:val="28"/>
          <w:szCs w:val="28"/>
        </w:rPr>
        <w:t>а</w:t>
      </w:r>
      <w:r w:rsidR="00C04057" w:rsidRPr="00530CA0">
        <w:rPr>
          <w:rFonts w:ascii="Times New Roman" w:eastAsia="Times New Roman" w:hAnsi="Times New Roman" w:cs="Times New Roman"/>
          <w:b/>
          <w:sz w:val="28"/>
          <w:szCs w:val="28"/>
        </w:rPr>
        <w:t xml:space="preserve"> налогов</w:t>
      </w:r>
      <w:r w:rsidR="005C102B" w:rsidRPr="00530CA0">
        <w:rPr>
          <w:rFonts w:ascii="Times New Roman" w:eastAsia="Times New Roman" w:hAnsi="Times New Roman" w:cs="Times New Roman"/>
          <w:b/>
          <w:sz w:val="28"/>
          <w:szCs w:val="28"/>
        </w:rPr>
        <w:t>ого</w:t>
      </w:r>
      <w:r w:rsidR="00C04057" w:rsidRPr="00530CA0">
        <w:rPr>
          <w:rFonts w:ascii="Times New Roman" w:eastAsia="Times New Roman" w:hAnsi="Times New Roman" w:cs="Times New Roman"/>
          <w:b/>
          <w:sz w:val="28"/>
          <w:szCs w:val="28"/>
        </w:rPr>
        <w:t xml:space="preserve"> уведомления</w:t>
      </w:r>
      <w:r w:rsidR="005C102B" w:rsidRPr="00530CA0">
        <w:rPr>
          <w:rFonts w:ascii="Times New Roman" w:eastAsia="Times New Roman" w:hAnsi="Times New Roman" w:cs="Times New Roman"/>
          <w:b/>
          <w:sz w:val="28"/>
          <w:szCs w:val="28"/>
        </w:rPr>
        <w:t xml:space="preserve"> изменилась</w:t>
      </w:r>
      <w:r w:rsidR="00C04057" w:rsidRPr="00530CA0">
        <w:rPr>
          <w:rFonts w:ascii="Times New Roman" w:eastAsia="Times New Roman" w:hAnsi="Times New Roman" w:cs="Times New Roman"/>
          <w:b/>
          <w:sz w:val="28"/>
          <w:szCs w:val="28"/>
        </w:rPr>
        <w:t>?</w:t>
      </w:r>
    </w:p>
    <w:p w:rsidR="005C102B" w:rsidRPr="00530CA0" w:rsidRDefault="005C102B" w:rsidP="00E928CE">
      <w:pPr>
        <w:autoSpaceDE w:val="0"/>
        <w:autoSpaceDN w:val="0"/>
        <w:adjustRightInd w:val="0"/>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Да, ф</w:t>
      </w:r>
      <w:r w:rsidR="00C04057" w:rsidRPr="00530CA0">
        <w:rPr>
          <w:rFonts w:ascii="Times New Roman" w:hAnsi="Times New Roman" w:cs="Times New Roman"/>
          <w:sz w:val="28"/>
          <w:szCs w:val="28"/>
        </w:rPr>
        <w:t>орма налогового уведомления в этом году изменилась</w:t>
      </w:r>
      <w:r w:rsidRPr="00530CA0">
        <w:rPr>
          <w:rFonts w:ascii="Times New Roman" w:hAnsi="Times New Roman" w:cs="Times New Roman"/>
          <w:sz w:val="28"/>
          <w:szCs w:val="28"/>
        </w:rPr>
        <w:t>.</w:t>
      </w:r>
      <w:r w:rsidRPr="00530CA0">
        <w:rPr>
          <w:rFonts w:ascii="Times New Roman" w:eastAsiaTheme="minorHAnsi" w:hAnsi="Times New Roman" w:cs="Times New Roman"/>
          <w:b/>
          <w:bCs/>
          <w:sz w:val="28"/>
          <w:szCs w:val="28"/>
          <w:lang w:eastAsia="en-US"/>
        </w:rPr>
        <w:t xml:space="preserve"> </w:t>
      </w:r>
      <w:r w:rsidRPr="00530CA0">
        <w:rPr>
          <w:rFonts w:ascii="Times New Roman" w:eastAsiaTheme="minorHAnsi" w:hAnsi="Times New Roman" w:cs="Times New Roman"/>
          <w:bCs/>
          <w:sz w:val="28"/>
          <w:szCs w:val="28"/>
          <w:lang w:eastAsia="en-US"/>
        </w:rPr>
        <w:t>Теперь в ней отображаются реквизиты, необходимые для перечисления налогов в бюджетную систему в качестве единого налогового платежа.</w:t>
      </w:r>
    </w:p>
    <w:p w:rsidR="00A9176D" w:rsidRPr="00530CA0" w:rsidRDefault="00A9176D" w:rsidP="00E928CE">
      <w:pPr>
        <w:autoSpaceDE w:val="0"/>
        <w:autoSpaceDN w:val="0"/>
        <w:adjustRightInd w:val="0"/>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lastRenderedPageBreak/>
        <w:t>Также уведомление</w:t>
      </w:r>
      <w:r w:rsidR="00C04057" w:rsidRPr="00530CA0">
        <w:rPr>
          <w:rFonts w:ascii="Times New Roman" w:hAnsi="Times New Roman" w:cs="Times New Roman"/>
          <w:sz w:val="28"/>
          <w:szCs w:val="28"/>
        </w:rPr>
        <w:t xml:space="preserve"> включает сумму налога, подлежащую уплате, сведения об объекте налогообложения, налоговой базе, сроке уплаты налога</w:t>
      </w:r>
      <w:r w:rsidRPr="00530CA0">
        <w:rPr>
          <w:rFonts w:ascii="Times New Roman" w:hAnsi="Times New Roman" w:cs="Times New Roman"/>
          <w:sz w:val="28"/>
          <w:szCs w:val="28"/>
        </w:rPr>
        <w:t>.</w:t>
      </w:r>
    </w:p>
    <w:p w:rsidR="004B2113" w:rsidRPr="00530CA0" w:rsidRDefault="004B2113" w:rsidP="003A52AE">
      <w:pPr>
        <w:spacing w:after="0" w:line="240" w:lineRule="auto"/>
        <w:ind w:firstLine="567"/>
        <w:jc w:val="both"/>
        <w:rPr>
          <w:rFonts w:ascii="Times New Roman" w:eastAsia="Times New Roman" w:hAnsi="Times New Roman" w:cs="Times New Roman"/>
          <w:b/>
          <w:sz w:val="28"/>
          <w:szCs w:val="28"/>
        </w:rPr>
      </w:pPr>
    </w:p>
    <w:p w:rsidR="003A52AE" w:rsidRPr="00530CA0" w:rsidRDefault="003A52AE" w:rsidP="003A52AE">
      <w:pPr>
        <w:spacing w:after="0" w:line="240" w:lineRule="auto"/>
        <w:ind w:firstLine="567"/>
        <w:jc w:val="both"/>
        <w:rPr>
          <w:rFonts w:ascii="Times New Roman" w:eastAsia="Times New Roman" w:hAnsi="Times New Roman" w:cs="Times New Roman"/>
          <w:b/>
          <w:sz w:val="28"/>
          <w:szCs w:val="28"/>
        </w:rPr>
      </w:pPr>
      <w:r w:rsidRPr="00530CA0">
        <w:rPr>
          <w:rFonts w:ascii="Times New Roman" w:eastAsia="Times New Roman" w:hAnsi="Times New Roman" w:cs="Times New Roman"/>
          <w:b/>
          <w:sz w:val="28"/>
          <w:szCs w:val="28"/>
        </w:rPr>
        <w:t xml:space="preserve">Есть ли какие изменения по </w:t>
      </w:r>
      <w:r w:rsidR="00C35AC6" w:rsidRPr="00530CA0">
        <w:rPr>
          <w:rFonts w:ascii="Times New Roman" w:eastAsia="Times New Roman" w:hAnsi="Times New Roman" w:cs="Times New Roman"/>
          <w:b/>
          <w:sz w:val="28"/>
          <w:szCs w:val="28"/>
        </w:rPr>
        <w:t xml:space="preserve">начислению налогов </w:t>
      </w:r>
      <w:r w:rsidRPr="00530CA0">
        <w:rPr>
          <w:rFonts w:ascii="Times New Roman" w:eastAsia="Times New Roman" w:hAnsi="Times New Roman" w:cs="Times New Roman"/>
          <w:b/>
          <w:sz w:val="28"/>
          <w:szCs w:val="28"/>
        </w:rPr>
        <w:t>в сравнении с прошлым годом?</w:t>
      </w:r>
    </w:p>
    <w:p w:rsidR="003A52AE" w:rsidRPr="00530CA0" w:rsidRDefault="003A52AE" w:rsidP="003A52AE">
      <w:pPr>
        <w:autoSpaceDE w:val="0"/>
        <w:autoSpaceDN w:val="0"/>
        <w:adjustRightInd w:val="0"/>
        <w:spacing w:after="0" w:line="240" w:lineRule="auto"/>
        <w:ind w:firstLine="567"/>
        <w:jc w:val="both"/>
        <w:rPr>
          <w:rFonts w:ascii="Times New Roman" w:eastAsia="Times New Roman" w:hAnsi="Times New Roman" w:cs="Times New Roman"/>
          <w:snapToGrid w:val="0"/>
          <w:sz w:val="28"/>
          <w:szCs w:val="28"/>
        </w:rPr>
      </w:pPr>
      <w:r w:rsidRPr="00530CA0">
        <w:rPr>
          <w:rFonts w:ascii="Times New Roman" w:eastAsia="Times New Roman" w:hAnsi="Times New Roman" w:cs="Times New Roman"/>
          <w:snapToGrid w:val="0"/>
          <w:sz w:val="28"/>
          <w:szCs w:val="28"/>
        </w:rPr>
        <w:t>Налоговые уведомления, направленные в 2023 году, содержат расчет налогов на имущество физических лиц за 2022 год. При этом по сравнению с предыдущим налоговым периодом произошли следующие основные изменения</w:t>
      </w:r>
      <w:r w:rsidR="00365C0D" w:rsidRPr="00530CA0">
        <w:rPr>
          <w:rFonts w:ascii="Times New Roman" w:eastAsia="Times New Roman" w:hAnsi="Times New Roman" w:cs="Times New Roman"/>
          <w:snapToGrid w:val="0"/>
          <w:sz w:val="28"/>
          <w:szCs w:val="28"/>
        </w:rPr>
        <w:t>.</w:t>
      </w:r>
    </w:p>
    <w:p w:rsidR="00433A94" w:rsidRPr="00530CA0" w:rsidRDefault="00365C0D" w:rsidP="003A52AE">
      <w:pPr>
        <w:autoSpaceDE w:val="0"/>
        <w:autoSpaceDN w:val="0"/>
        <w:adjustRightInd w:val="0"/>
        <w:spacing w:after="0" w:line="240" w:lineRule="auto"/>
        <w:ind w:firstLine="567"/>
        <w:jc w:val="both"/>
        <w:rPr>
          <w:rFonts w:ascii="Times New Roman" w:eastAsia="Times New Roman" w:hAnsi="Times New Roman" w:cs="Times New Roman"/>
          <w:snapToGrid w:val="0"/>
          <w:sz w:val="28"/>
          <w:szCs w:val="28"/>
        </w:rPr>
      </w:pPr>
      <w:r w:rsidRPr="00530CA0">
        <w:rPr>
          <w:rFonts w:ascii="Times New Roman" w:eastAsia="Times New Roman" w:hAnsi="Times New Roman" w:cs="Times New Roman"/>
          <w:snapToGrid w:val="0"/>
          <w:sz w:val="28"/>
          <w:szCs w:val="28"/>
        </w:rPr>
        <w:t>У нас в</w:t>
      </w:r>
      <w:r w:rsidR="003A52AE" w:rsidRPr="00530CA0">
        <w:rPr>
          <w:rFonts w:ascii="Times New Roman" w:eastAsia="Times New Roman" w:hAnsi="Times New Roman" w:cs="Times New Roman"/>
          <w:snapToGrid w:val="0"/>
          <w:sz w:val="28"/>
          <w:szCs w:val="28"/>
        </w:rPr>
        <w:t xml:space="preserve"> области применена </w:t>
      </w:r>
      <w:r w:rsidR="00433A94" w:rsidRPr="00530CA0">
        <w:rPr>
          <w:rFonts w:ascii="Times New Roman" w:eastAsia="Times New Roman" w:hAnsi="Times New Roman" w:cs="Times New Roman"/>
          <w:snapToGrid w:val="0"/>
          <w:sz w:val="28"/>
          <w:szCs w:val="28"/>
        </w:rPr>
        <w:t xml:space="preserve">новая </w:t>
      </w:r>
      <w:r w:rsidR="003A52AE" w:rsidRPr="00530CA0">
        <w:rPr>
          <w:rFonts w:ascii="Times New Roman" w:eastAsia="Times New Roman" w:hAnsi="Times New Roman" w:cs="Times New Roman"/>
          <w:snapToGrid w:val="0"/>
          <w:sz w:val="28"/>
          <w:szCs w:val="28"/>
        </w:rPr>
        <w:t>кадастровая стоимость объектов недвижимости</w:t>
      </w:r>
      <w:r w:rsidRPr="00530CA0">
        <w:rPr>
          <w:rFonts w:ascii="Times New Roman" w:eastAsia="Times New Roman" w:hAnsi="Times New Roman" w:cs="Times New Roman"/>
          <w:snapToGrid w:val="0"/>
          <w:sz w:val="28"/>
          <w:szCs w:val="28"/>
        </w:rPr>
        <w:t>. П</w:t>
      </w:r>
      <w:r w:rsidR="003A52AE" w:rsidRPr="00530CA0">
        <w:rPr>
          <w:rFonts w:ascii="Times New Roman" w:eastAsia="Times New Roman" w:hAnsi="Times New Roman" w:cs="Times New Roman"/>
          <w:snapToGrid w:val="0"/>
          <w:sz w:val="28"/>
          <w:szCs w:val="28"/>
        </w:rPr>
        <w:t>ри этом для исчисления налога использован</w:t>
      </w:r>
      <w:r w:rsidR="00433A94" w:rsidRPr="00530CA0">
        <w:rPr>
          <w:rFonts w:ascii="Times New Roman" w:eastAsia="Times New Roman" w:hAnsi="Times New Roman" w:cs="Times New Roman"/>
          <w:snapToGrid w:val="0"/>
          <w:sz w:val="28"/>
          <w:szCs w:val="28"/>
        </w:rPr>
        <w:t xml:space="preserve"> </w:t>
      </w:r>
      <w:r w:rsidR="003A52AE" w:rsidRPr="00530CA0">
        <w:rPr>
          <w:rFonts w:ascii="Times New Roman" w:eastAsia="Times New Roman" w:hAnsi="Times New Roman" w:cs="Times New Roman"/>
          <w:snapToGrid w:val="0"/>
          <w:sz w:val="28"/>
          <w:szCs w:val="28"/>
        </w:rPr>
        <w:t>коэффициент</w:t>
      </w:r>
      <w:r w:rsidR="00433A94" w:rsidRPr="00530CA0">
        <w:rPr>
          <w:rFonts w:ascii="Times New Roman" w:eastAsia="Times New Roman" w:hAnsi="Times New Roman" w:cs="Times New Roman"/>
          <w:snapToGrid w:val="0"/>
          <w:sz w:val="28"/>
          <w:szCs w:val="28"/>
        </w:rPr>
        <w:t xml:space="preserve"> </w:t>
      </w:r>
      <w:r w:rsidR="003A52AE" w:rsidRPr="00530CA0">
        <w:rPr>
          <w:rFonts w:ascii="Times New Roman" w:eastAsia="Times New Roman" w:hAnsi="Times New Roman" w:cs="Times New Roman"/>
          <w:snapToGrid w:val="0"/>
          <w:sz w:val="28"/>
          <w:szCs w:val="28"/>
        </w:rPr>
        <w:t>10-ти процентного ограничения роста налога по сравнению с предшествующим налоговым периодом</w:t>
      </w:r>
      <w:r w:rsidR="00433A94" w:rsidRPr="00530CA0">
        <w:rPr>
          <w:rFonts w:ascii="Times New Roman" w:eastAsia="Times New Roman" w:hAnsi="Times New Roman" w:cs="Times New Roman"/>
          <w:snapToGrid w:val="0"/>
          <w:sz w:val="28"/>
          <w:szCs w:val="28"/>
        </w:rPr>
        <w:t>.</w:t>
      </w:r>
    </w:p>
    <w:p w:rsidR="003A52AE" w:rsidRPr="00530CA0" w:rsidRDefault="003A52AE" w:rsidP="003A52A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0CA0">
        <w:rPr>
          <w:rFonts w:ascii="Times New Roman" w:eastAsia="Times New Roman" w:hAnsi="Times New Roman" w:cs="Times New Roman"/>
          <w:snapToGrid w:val="0"/>
          <w:sz w:val="28"/>
          <w:szCs w:val="28"/>
        </w:rPr>
        <w:t>По транспортному налогу</w:t>
      </w:r>
      <w:r w:rsidRPr="00530CA0">
        <w:rPr>
          <w:rFonts w:ascii="Times New Roman" w:eastAsia="Times New Roman" w:hAnsi="Times New Roman" w:cs="Times New Roman"/>
          <w:b/>
          <w:snapToGrid w:val="0"/>
          <w:sz w:val="28"/>
          <w:szCs w:val="28"/>
        </w:rPr>
        <w:t xml:space="preserve"> </w:t>
      </w:r>
      <w:r w:rsidRPr="00530CA0">
        <w:rPr>
          <w:rFonts w:ascii="Times New Roman" w:eastAsia="Times New Roman" w:hAnsi="Times New Roman" w:cs="Times New Roman"/>
          <w:snapToGrid w:val="0"/>
          <w:sz w:val="28"/>
          <w:szCs w:val="28"/>
        </w:rPr>
        <w:t xml:space="preserve">при расчете налога применен </w:t>
      </w:r>
      <w:r w:rsidR="00537D00" w:rsidRPr="00530CA0">
        <w:rPr>
          <w:rFonts w:ascii="Times New Roman" w:eastAsia="Times New Roman" w:hAnsi="Times New Roman" w:cs="Times New Roman"/>
          <w:snapToGrid w:val="0"/>
          <w:sz w:val="28"/>
          <w:szCs w:val="28"/>
        </w:rPr>
        <w:t>повышающий коэффициент для</w:t>
      </w:r>
      <w:r w:rsidRPr="00530CA0">
        <w:rPr>
          <w:rFonts w:ascii="Times New Roman" w:eastAsia="Times New Roman" w:hAnsi="Times New Roman" w:cs="Times New Roman"/>
          <w:snapToGrid w:val="0"/>
          <w:sz w:val="28"/>
          <w:szCs w:val="28"/>
        </w:rPr>
        <w:t xml:space="preserve"> легковых автомобилей средней стоимостью от 10 </w:t>
      </w:r>
      <w:proofErr w:type="gramStart"/>
      <w:r w:rsidRPr="00530CA0">
        <w:rPr>
          <w:rFonts w:ascii="Times New Roman" w:eastAsia="Times New Roman" w:hAnsi="Times New Roman" w:cs="Times New Roman"/>
          <w:snapToGrid w:val="0"/>
          <w:sz w:val="28"/>
          <w:szCs w:val="28"/>
        </w:rPr>
        <w:t>млн</w:t>
      </w:r>
      <w:proofErr w:type="gramEnd"/>
      <w:r w:rsidRPr="00530CA0">
        <w:rPr>
          <w:rFonts w:ascii="Times New Roman" w:eastAsia="Times New Roman" w:hAnsi="Times New Roman" w:cs="Times New Roman"/>
          <w:snapToGrid w:val="0"/>
          <w:sz w:val="28"/>
          <w:szCs w:val="28"/>
        </w:rPr>
        <w:t xml:space="preserve"> руб. за 2022 год.</w:t>
      </w:r>
      <w:r w:rsidR="00365C0D" w:rsidRPr="00530CA0">
        <w:rPr>
          <w:rFonts w:ascii="Times New Roman" w:eastAsia="Times New Roman" w:hAnsi="Times New Roman" w:cs="Times New Roman"/>
          <w:snapToGrid w:val="0"/>
          <w:sz w:val="28"/>
          <w:szCs w:val="28"/>
        </w:rPr>
        <w:t xml:space="preserve"> Р</w:t>
      </w:r>
      <w:r w:rsidR="001F1EA4" w:rsidRPr="00530CA0">
        <w:rPr>
          <w:rFonts w:ascii="Times New Roman" w:eastAsia="Times New Roman" w:hAnsi="Times New Roman" w:cs="Times New Roman"/>
          <w:snapToGrid w:val="0"/>
          <w:sz w:val="28"/>
          <w:szCs w:val="28"/>
        </w:rPr>
        <w:t>а</w:t>
      </w:r>
      <w:r w:rsidRPr="00530CA0">
        <w:rPr>
          <w:rFonts w:ascii="Times New Roman" w:eastAsia="Times New Roman" w:hAnsi="Times New Roman" w:cs="Times New Roman"/>
          <w:sz w:val="28"/>
          <w:szCs w:val="28"/>
        </w:rPr>
        <w:t xml:space="preserve">нее применявшийся при расчете налога повышающий коэффициент 1.1 для легковых средней стоимостью от 3 </w:t>
      </w:r>
      <w:proofErr w:type="gramStart"/>
      <w:r w:rsidRPr="00530CA0">
        <w:rPr>
          <w:rFonts w:ascii="Times New Roman" w:eastAsia="Times New Roman" w:hAnsi="Times New Roman" w:cs="Times New Roman"/>
          <w:sz w:val="28"/>
          <w:szCs w:val="28"/>
        </w:rPr>
        <w:t>млн</w:t>
      </w:r>
      <w:proofErr w:type="gramEnd"/>
      <w:r w:rsidRPr="00530CA0">
        <w:rPr>
          <w:rFonts w:ascii="Times New Roman" w:eastAsia="Times New Roman" w:hAnsi="Times New Roman" w:cs="Times New Roman"/>
          <w:sz w:val="28"/>
          <w:szCs w:val="28"/>
        </w:rPr>
        <w:t xml:space="preserve"> руб. не используется.</w:t>
      </w:r>
    </w:p>
    <w:p w:rsidR="007E207E" w:rsidRPr="00530CA0" w:rsidRDefault="007E207E" w:rsidP="00E928CE">
      <w:pPr>
        <w:spacing w:after="0" w:line="240" w:lineRule="auto"/>
        <w:ind w:firstLine="567"/>
        <w:jc w:val="both"/>
        <w:rPr>
          <w:rFonts w:ascii="Times New Roman" w:eastAsia="Times New Roman" w:hAnsi="Times New Roman" w:cs="Times New Roman"/>
          <w:b/>
          <w:sz w:val="28"/>
          <w:szCs w:val="28"/>
        </w:rPr>
      </w:pPr>
    </w:p>
    <w:p w:rsidR="00BC2181" w:rsidRPr="00530CA0" w:rsidRDefault="00191AC5" w:rsidP="00E928CE">
      <w:pPr>
        <w:shd w:val="clear" w:color="auto" w:fill="FFFFFF"/>
        <w:spacing w:after="0" w:line="240" w:lineRule="auto"/>
        <w:ind w:firstLine="567"/>
        <w:jc w:val="both"/>
        <w:rPr>
          <w:rFonts w:ascii="Times New Roman" w:hAnsi="Times New Roman" w:cs="Times New Roman"/>
          <w:sz w:val="28"/>
          <w:szCs w:val="28"/>
        </w:rPr>
      </w:pPr>
      <w:r w:rsidRPr="00530CA0">
        <w:rPr>
          <w:rStyle w:val="a4"/>
          <w:rFonts w:ascii="Times New Roman" w:hAnsi="Times New Roman" w:cs="Times New Roman"/>
          <w:sz w:val="28"/>
          <w:szCs w:val="28"/>
        </w:rPr>
        <w:t>П</w:t>
      </w:r>
      <w:r w:rsidR="00CD054C" w:rsidRPr="00530CA0">
        <w:rPr>
          <w:rStyle w:val="a4"/>
          <w:rFonts w:ascii="Times New Roman" w:hAnsi="Times New Roman" w:cs="Times New Roman"/>
          <w:sz w:val="28"/>
          <w:szCs w:val="28"/>
        </w:rPr>
        <w:t>одскажите, к</w:t>
      </w:r>
      <w:r w:rsidR="00BC2181" w:rsidRPr="00530CA0">
        <w:rPr>
          <w:rStyle w:val="a4"/>
          <w:rFonts w:ascii="Times New Roman" w:hAnsi="Times New Roman" w:cs="Times New Roman"/>
          <w:sz w:val="28"/>
          <w:szCs w:val="28"/>
        </w:rPr>
        <w:t>то должен уплачивать имущественные налоги, если собственником имущества является несовершеннолетний ребенок?</w:t>
      </w:r>
    </w:p>
    <w:p w:rsidR="00BC2181" w:rsidRPr="00530CA0" w:rsidRDefault="00BC2181" w:rsidP="00E928CE">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Если собственник</w:t>
      </w:r>
      <w:r w:rsidR="005A37DC" w:rsidRPr="00530CA0">
        <w:rPr>
          <w:rFonts w:ascii="Times New Roman" w:hAnsi="Times New Roman" w:cs="Times New Roman"/>
          <w:sz w:val="28"/>
          <w:szCs w:val="28"/>
        </w:rPr>
        <w:t>ами</w:t>
      </w:r>
      <w:r w:rsidRPr="00530CA0">
        <w:rPr>
          <w:rFonts w:ascii="Times New Roman" w:hAnsi="Times New Roman" w:cs="Times New Roman"/>
          <w:sz w:val="28"/>
          <w:szCs w:val="28"/>
        </w:rPr>
        <w:t xml:space="preserve"> имущества явля</w:t>
      </w:r>
      <w:r w:rsidR="005A37DC" w:rsidRPr="00530CA0">
        <w:rPr>
          <w:rFonts w:ascii="Times New Roman" w:hAnsi="Times New Roman" w:cs="Times New Roman"/>
          <w:sz w:val="28"/>
          <w:szCs w:val="28"/>
        </w:rPr>
        <w:t>ю</w:t>
      </w:r>
      <w:r w:rsidRPr="00530CA0">
        <w:rPr>
          <w:rFonts w:ascii="Times New Roman" w:hAnsi="Times New Roman" w:cs="Times New Roman"/>
          <w:sz w:val="28"/>
          <w:szCs w:val="28"/>
        </w:rPr>
        <w:t>тся несовершеннолетние дети, то обязанность по уплате налога исполняют их родители, усыновители, опекуны, и попечители.</w:t>
      </w:r>
    </w:p>
    <w:p w:rsidR="00BC2181" w:rsidRPr="00530CA0" w:rsidRDefault="00A9176D" w:rsidP="00E928CE">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Здесь нужно обратить внимание на то, что ф</w:t>
      </w:r>
      <w:r w:rsidR="00BC2181" w:rsidRPr="00530CA0">
        <w:rPr>
          <w:rFonts w:ascii="Times New Roman" w:hAnsi="Times New Roman" w:cs="Times New Roman"/>
          <w:sz w:val="28"/>
          <w:szCs w:val="28"/>
        </w:rPr>
        <w:t>ункционал «Личного кабинета налогоплательщика для физических лиц» позволяет оплачивать налоги за своих детей.</w:t>
      </w:r>
    </w:p>
    <w:p w:rsidR="000C60F7" w:rsidRPr="00530CA0" w:rsidRDefault="000C60F7" w:rsidP="00E928CE">
      <w:pPr>
        <w:shd w:val="clear" w:color="auto" w:fill="FFFFFF"/>
        <w:spacing w:after="0" w:line="240" w:lineRule="auto"/>
        <w:ind w:firstLine="567"/>
        <w:jc w:val="both"/>
        <w:rPr>
          <w:rFonts w:ascii="Times New Roman" w:hAnsi="Times New Roman" w:cs="Times New Roman"/>
          <w:b/>
          <w:sz w:val="28"/>
          <w:szCs w:val="28"/>
        </w:rPr>
      </w:pPr>
    </w:p>
    <w:p w:rsidR="00A9176D" w:rsidRPr="00530CA0" w:rsidRDefault="00A9176D" w:rsidP="00E928CE">
      <w:pPr>
        <w:shd w:val="clear" w:color="auto" w:fill="FFFFFF"/>
        <w:spacing w:after="0" w:line="240" w:lineRule="auto"/>
        <w:ind w:firstLine="567"/>
        <w:jc w:val="both"/>
        <w:rPr>
          <w:rFonts w:ascii="Times New Roman" w:hAnsi="Times New Roman" w:cs="Times New Roman"/>
          <w:b/>
          <w:sz w:val="28"/>
          <w:szCs w:val="28"/>
        </w:rPr>
      </w:pPr>
      <w:r w:rsidRPr="00530CA0">
        <w:rPr>
          <w:rFonts w:ascii="Times New Roman" w:hAnsi="Times New Roman" w:cs="Times New Roman"/>
          <w:b/>
          <w:sz w:val="28"/>
          <w:szCs w:val="28"/>
        </w:rPr>
        <w:t>Что нужно сделать для этого родителям?</w:t>
      </w:r>
    </w:p>
    <w:p w:rsidR="00BC2181" w:rsidRPr="00530CA0" w:rsidRDefault="00BC2181" w:rsidP="00E928CE">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Для доступа к данной функции сервиса необходимо, чтобы и родители, и их дети были пользователями Личного кабинета на сайте ФНС России.</w:t>
      </w:r>
    </w:p>
    <w:p w:rsidR="00BC2181" w:rsidRPr="00530CA0" w:rsidRDefault="00BC2181" w:rsidP="00E928CE">
      <w:pPr>
        <w:shd w:val="clear" w:color="auto" w:fill="FFFFFF"/>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В разделе «Профиль» во вкладке «Семейный доступ» необходимо добавить несовершеннолетнего ребенка в Личный кабинет родителя, нажав кнопку «Добавить пользователя», далее ввести логин (ИНН) Личного кабинета несовершеннолетнего ребенка и нажать кнопку «Отправить запрос» (в Личном кабинете несовершеннолетнего ребенка может быть не более двух подтвержденных запросов). Затем необходимо перейти в Личный кабинет ребенка и подтвердить направленный запрос, нажав соответствующую кнопку.</w:t>
      </w:r>
    </w:p>
    <w:p w:rsidR="00A9176D" w:rsidRPr="00530CA0" w:rsidRDefault="00A9176D" w:rsidP="00E928CE">
      <w:pPr>
        <w:autoSpaceDE w:val="0"/>
        <w:autoSpaceDN w:val="0"/>
        <w:adjustRightInd w:val="0"/>
        <w:spacing w:after="0" w:line="240" w:lineRule="auto"/>
        <w:ind w:firstLine="567"/>
        <w:jc w:val="both"/>
        <w:rPr>
          <w:rFonts w:ascii="Times New Roman" w:eastAsia="Times New Roman" w:hAnsi="Times New Roman" w:cs="Times New Roman"/>
          <w:b/>
          <w:snapToGrid w:val="0"/>
          <w:sz w:val="28"/>
          <w:szCs w:val="28"/>
        </w:rPr>
      </w:pPr>
    </w:p>
    <w:p w:rsidR="00E865FE" w:rsidRPr="00530CA0" w:rsidRDefault="00A9176D" w:rsidP="00E928CE">
      <w:pPr>
        <w:autoSpaceDE w:val="0"/>
        <w:autoSpaceDN w:val="0"/>
        <w:adjustRightInd w:val="0"/>
        <w:spacing w:after="0" w:line="240" w:lineRule="auto"/>
        <w:ind w:firstLine="567"/>
        <w:jc w:val="both"/>
        <w:rPr>
          <w:rFonts w:ascii="Times New Roman" w:eastAsia="Times New Roman" w:hAnsi="Times New Roman" w:cs="Times New Roman"/>
          <w:b/>
          <w:snapToGrid w:val="0"/>
          <w:sz w:val="28"/>
          <w:szCs w:val="28"/>
        </w:rPr>
      </w:pPr>
      <w:r w:rsidRPr="00530CA0">
        <w:rPr>
          <w:rFonts w:ascii="Times New Roman" w:eastAsia="Times New Roman" w:hAnsi="Times New Roman" w:cs="Times New Roman"/>
          <w:b/>
          <w:snapToGrid w:val="0"/>
          <w:sz w:val="28"/>
          <w:szCs w:val="28"/>
        </w:rPr>
        <w:t>Наталья Александровна, давайте напомним нашим читателям</w:t>
      </w:r>
      <w:r w:rsidR="00F576F2" w:rsidRPr="00530CA0">
        <w:rPr>
          <w:rFonts w:ascii="Times New Roman" w:eastAsia="Times New Roman" w:hAnsi="Times New Roman" w:cs="Times New Roman"/>
          <w:b/>
          <w:snapToGrid w:val="0"/>
          <w:sz w:val="28"/>
          <w:szCs w:val="28"/>
        </w:rPr>
        <w:t>,</w:t>
      </w:r>
      <w:r w:rsidRPr="00530CA0">
        <w:rPr>
          <w:rFonts w:ascii="Times New Roman" w:eastAsia="Times New Roman" w:hAnsi="Times New Roman" w:cs="Times New Roman"/>
          <w:b/>
          <w:snapToGrid w:val="0"/>
          <w:sz w:val="28"/>
          <w:szCs w:val="28"/>
        </w:rPr>
        <w:t xml:space="preserve"> к</w:t>
      </w:r>
      <w:r w:rsidR="00E865FE" w:rsidRPr="00530CA0">
        <w:rPr>
          <w:rFonts w:ascii="Times New Roman" w:eastAsia="Times New Roman" w:hAnsi="Times New Roman" w:cs="Times New Roman"/>
          <w:b/>
          <w:snapToGrid w:val="0"/>
          <w:sz w:val="28"/>
          <w:szCs w:val="28"/>
        </w:rPr>
        <w:t>ак оплатить налоги, какие способы оплаты существуют?</w:t>
      </w:r>
    </w:p>
    <w:p w:rsidR="00A14867" w:rsidRPr="00530CA0" w:rsidRDefault="00A14867" w:rsidP="00A14867">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lastRenderedPageBreak/>
        <w:t xml:space="preserve">Налоговая служба создает максимально комфортные условия для оплаты имущественных налогов, предлагая несколько удобных способов исполнения своей обязанности. </w:t>
      </w:r>
    </w:p>
    <w:p w:rsidR="00A14867" w:rsidRPr="00530CA0" w:rsidRDefault="00A14867" w:rsidP="00A14867">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Оплатить имущественные налоги можно: используя мобильное приложение «Налоги ФЛ»</w:t>
      </w:r>
      <w:r w:rsidR="00365C0D" w:rsidRPr="00530CA0">
        <w:rPr>
          <w:rFonts w:ascii="Times New Roman" w:hAnsi="Times New Roman" w:cs="Times New Roman"/>
          <w:sz w:val="28"/>
          <w:szCs w:val="28"/>
        </w:rPr>
        <w:t>,</w:t>
      </w:r>
      <w:r w:rsidRPr="00530CA0">
        <w:rPr>
          <w:rFonts w:ascii="Times New Roman" w:hAnsi="Times New Roman" w:cs="Times New Roman"/>
          <w:sz w:val="28"/>
          <w:szCs w:val="28"/>
        </w:rPr>
        <w:t xml:space="preserve"> с помощью сервисов «Личный кабинет налогоплательщика для физических лиц», «Уплата налогов и пошлин» на сайте ФНС России www.nalog.gov.ru</w:t>
      </w:r>
      <w:r w:rsidR="00365C0D" w:rsidRPr="00530CA0">
        <w:rPr>
          <w:rFonts w:ascii="Times New Roman" w:hAnsi="Times New Roman" w:cs="Times New Roman"/>
          <w:sz w:val="28"/>
          <w:szCs w:val="28"/>
        </w:rPr>
        <w:t>,</w:t>
      </w:r>
      <w:r w:rsidRPr="00530CA0">
        <w:rPr>
          <w:rFonts w:ascii="Times New Roman" w:hAnsi="Times New Roman" w:cs="Times New Roman"/>
          <w:sz w:val="28"/>
          <w:szCs w:val="28"/>
        </w:rPr>
        <w:t xml:space="preserve"> в личном кабинете на портале </w:t>
      </w:r>
      <w:proofErr w:type="spellStart"/>
      <w:r w:rsidRPr="00530CA0">
        <w:rPr>
          <w:rFonts w:ascii="Times New Roman" w:hAnsi="Times New Roman" w:cs="Times New Roman"/>
          <w:sz w:val="28"/>
          <w:szCs w:val="28"/>
        </w:rPr>
        <w:t>Госуслуг</w:t>
      </w:r>
      <w:proofErr w:type="spellEnd"/>
      <w:r w:rsidR="00365C0D" w:rsidRPr="00530CA0">
        <w:rPr>
          <w:rFonts w:ascii="Times New Roman" w:hAnsi="Times New Roman" w:cs="Times New Roman"/>
          <w:sz w:val="28"/>
          <w:szCs w:val="28"/>
        </w:rPr>
        <w:t>,</w:t>
      </w:r>
      <w:r w:rsidRPr="00530CA0">
        <w:rPr>
          <w:rFonts w:ascii="Times New Roman" w:hAnsi="Times New Roman" w:cs="Times New Roman"/>
          <w:sz w:val="28"/>
          <w:szCs w:val="28"/>
        </w:rPr>
        <w:t xml:space="preserve"> через мобильные сервисы банков</w:t>
      </w:r>
      <w:r w:rsidR="00365C0D" w:rsidRPr="00530CA0">
        <w:rPr>
          <w:rFonts w:ascii="Times New Roman" w:hAnsi="Times New Roman" w:cs="Times New Roman"/>
          <w:sz w:val="28"/>
          <w:szCs w:val="28"/>
        </w:rPr>
        <w:t>,</w:t>
      </w:r>
      <w:r w:rsidRPr="00530CA0">
        <w:rPr>
          <w:rFonts w:ascii="Times New Roman" w:hAnsi="Times New Roman" w:cs="Times New Roman"/>
          <w:sz w:val="28"/>
          <w:szCs w:val="28"/>
        </w:rPr>
        <w:t xml:space="preserve"> в банках или почтовых  отделениях. </w:t>
      </w:r>
    </w:p>
    <w:p w:rsidR="00537D00" w:rsidRPr="00530CA0" w:rsidRDefault="00A14867" w:rsidP="00A14867">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Срок уплаты имущественных налогов за 2022 год – не позднее 1 декабря 2023 года.</w:t>
      </w:r>
    </w:p>
    <w:p w:rsidR="00A14867" w:rsidRPr="00530CA0" w:rsidRDefault="00A14867" w:rsidP="003D6B90">
      <w:pPr>
        <w:spacing w:after="0" w:line="240" w:lineRule="auto"/>
        <w:ind w:firstLine="567"/>
        <w:jc w:val="both"/>
        <w:rPr>
          <w:rFonts w:ascii="Times New Roman" w:hAnsi="Times New Roman" w:cs="Times New Roman"/>
          <w:b/>
          <w:sz w:val="28"/>
          <w:szCs w:val="28"/>
        </w:rPr>
      </w:pPr>
    </w:p>
    <w:p w:rsidR="00537D00" w:rsidRPr="00530CA0" w:rsidRDefault="00537D00" w:rsidP="003D6B90">
      <w:pPr>
        <w:spacing w:after="0" w:line="240" w:lineRule="auto"/>
        <w:ind w:firstLine="567"/>
        <w:jc w:val="both"/>
        <w:rPr>
          <w:rFonts w:ascii="Times New Roman" w:hAnsi="Times New Roman" w:cs="Times New Roman"/>
          <w:b/>
          <w:sz w:val="28"/>
          <w:szCs w:val="28"/>
        </w:rPr>
      </w:pPr>
      <w:r w:rsidRPr="00530CA0">
        <w:rPr>
          <w:rFonts w:ascii="Times New Roman" w:hAnsi="Times New Roman" w:cs="Times New Roman"/>
          <w:b/>
          <w:sz w:val="28"/>
          <w:szCs w:val="28"/>
        </w:rPr>
        <w:t xml:space="preserve">Зачем мы платим налоги и почему это важно? </w:t>
      </w:r>
    </w:p>
    <w:p w:rsidR="00C35AC6" w:rsidRPr="00530CA0" w:rsidRDefault="00C35AC6" w:rsidP="003D6B90">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Н</w:t>
      </w:r>
      <w:r w:rsidR="00537D00" w:rsidRPr="00530CA0">
        <w:rPr>
          <w:rFonts w:ascii="Times New Roman" w:hAnsi="Times New Roman" w:cs="Times New Roman"/>
          <w:sz w:val="28"/>
          <w:szCs w:val="28"/>
        </w:rPr>
        <w:t>алоги – это способ обеспечить различные социальные программы и услуги. Здравоохранение, образование, дороги – все это финансируются из бюджета</w:t>
      </w:r>
      <w:r w:rsidRPr="00530CA0">
        <w:rPr>
          <w:rFonts w:ascii="Times New Roman" w:hAnsi="Times New Roman" w:cs="Times New Roman"/>
          <w:sz w:val="28"/>
          <w:szCs w:val="28"/>
        </w:rPr>
        <w:t>.</w:t>
      </w:r>
    </w:p>
    <w:p w:rsidR="00C35AC6" w:rsidRPr="00530CA0" w:rsidRDefault="00365C0D" w:rsidP="003D6B90">
      <w:pPr>
        <w:spacing w:after="0" w:line="240" w:lineRule="auto"/>
        <w:ind w:firstLine="567"/>
        <w:jc w:val="both"/>
        <w:rPr>
          <w:rFonts w:ascii="Times New Roman" w:hAnsi="Times New Roman" w:cs="Times New Roman"/>
          <w:sz w:val="28"/>
          <w:szCs w:val="28"/>
        </w:rPr>
      </w:pPr>
      <w:r w:rsidRPr="00530CA0">
        <w:rPr>
          <w:rFonts w:ascii="Times New Roman" w:hAnsi="Times New Roman" w:cs="Times New Roman"/>
          <w:sz w:val="28"/>
          <w:szCs w:val="28"/>
        </w:rPr>
        <w:t>В</w:t>
      </w:r>
      <w:r w:rsidR="00C35AC6" w:rsidRPr="00530CA0">
        <w:rPr>
          <w:rFonts w:ascii="Times New Roman" w:hAnsi="Times New Roman" w:cs="Times New Roman"/>
          <w:sz w:val="28"/>
          <w:szCs w:val="28"/>
        </w:rPr>
        <w:t>ажно помнить, что это не просто обязанность, а возможность внести свой вклад в общее благополучие. Ведь, когда мы платим налоги своевременно и честно, мы участвуем в создании лучшего общества для себя и будущих поколений.</w:t>
      </w:r>
    </w:p>
    <w:p w:rsidR="003D6B90" w:rsidRPr="00530CA0" w:rsidRDefault="008A4473" w:rsidP="00C35AC6">
      <w:pPr>
        <w:spacing w:after="0" w:line="240" w:lineRule="auto"/>
        <w:ind w:firstLine="567"/>
        <w:jc w:val="both"/>
        <w:rPr>
          <w:rFonts w:ascii="Times New Roman" w:eastAsia="Times New Roman" w:hAnsi="Times New Roman" w:cs="Times New Roman"/>
          <w:sz w:val="28"/>
          <w:szCs w:val="28"/>
        </w:rPr>
      </w:pPr>
      <w:proofErr w:type="gramStart"/>
      <w:r w:rsidRPr="00530CA0">
        <w:rPr>
          <w:rFonts w:ascii="Times New Roman" w:hAnsi="Times New Roman" w:cs="Times New Roman"/>
          <w:sz w:val="28"/>
          <w:szCs w:val="28"/>
        </w:rPr>
        <w:t>Пользуясь</w:t>
      </w:r>
      <w:proofErr w:type="gramEnd"/>
      <w:r w:rsidRPr="00530CA0">
        <w:rPr>
          <w:rFonts w:ascii="Times New Roman" w:hAnsi="Times New Roman" w:cs="Times New Roman"/>
          <w:sz w:val="28"/>
          <w:szCs w:val="28"/>
        </w:rPr>
        <w:t xml:space="preserve"> случаем, хочу обратиться к жителям области с просьбой платит</w:t>
      </w:r>
      <w:r w:rsidR="005A37DC" w:rsidRPr="00530CA0">
        <w:rPr>
          <w:rFonts w:ascii="Times New Roman" w:hAnsi="Times New Roman" w:cs="Times New Roman"/>
          <w:sz w:val="28"/>
          <w:szCs w:val="28"/>
        </w:rPr>
        <w:t>е</w:t>
      </w:r>
      <w:r w:rsidRPr="00530CA0">
        <w:rPr>
          <w:rFonts w:ascii="Times New Roman" w:hAnsi="Times New Roman" w:cs="Times New Roman"/>
          <w:sz w:val="28"/>
          <w:szCs w:val="28"/>
        </w:rPr>
        <w:t xml:space="preserve"> налоги</w:t>
      </w:r>
      <w:r w:rsidR="005A37DC" w:rsidRPr="00530CA0">
        <w:rPr>
          <w:rFonts w:ascii="Times New Roman" w:hAnsi="Times New Roman" w:cs="Times New Roman"/>
          <w:sz w:val="28"/>
          <w:szCs w:val="28"/>
        </w:rPr>
        <w:t xml:space="preserve"> уже сегодня онлайн</w:t>
      </w:r>
      <w:r w:rsidRPr="00530CA0">
        <w:rPr>
          <w:rFonts w:ascii="Times New Roman" w:hAnsi="Times New Roman" w:cs="Times New Roman"/>
          <w:sz w:val="28"/>
          <w:szCs w:val="28"/>
        </w:rPr>
        <w:t xml:space="preserve">, не </w:t>
      </w:r>
      <w:r w:rsidR="005A37DC" w:rsidRPr="00530CA0">
        <w:rPr>
          <w:rFonts w:ascii="Times New Roman" w:hAnsi="Times New Roman" w:cs="Times New Roman"/>
          <w:sz w:val="28"/>
          <w:szCs w:val="28"/>
        </w:rPr>
        <w:t>тратьте время на очереди, а проводите его с близкими людьми</w:t>
      </w:r>
      <w:r w:rsidRPr="00530CA0">
        <w:rPr>
          <w:rFonts w:ascii="Times New Roman" w:hAnsi="Times New Roman" w:cs="Times New Roman"/>
          <w:sz w:val="28"/>
          <w:szCs w:val="28"/>
        </w:rPr>
        <w:t xml:space="preserve">. </w:t>
      </w:r>
    </w:p>
    <w:p w:rsidR="008A4473" w:rsidRDefault="008A4473" w:rsidP="00E928CE">
      <w:pPr>
        <w:spacing w:after="0" w:line="240" w:lineRule="auto"/>
        <w:ind w:firstLine="567"/>
        <w:jc w:val="both"/>
        <w:rPr>
          <w:rFonts w:ascii="Times New Roman" w:hAnsi="Times New Roman" w:cs="Times New Roman"/>
          <w:sz w:val="28"/>
          <w:szCs w:val="28"/>
        </w:rPr>
      </w:pPr>
    </w:p>
    <w:p w:rsidR="00B1069F" w:rsidRDefault="00B1069F" w:rsidP="00E928CE">
      <w:pPr>
        <w:spacing w:after="0" w:line="240" w:lineRule="auto"/>
        <w:ind w:firstLine="567"/>
        <w:jc w:val="both"/>
        <w:rPr>
          <w:rFonts w:ascii="Times New Roman" w:hAnsi="Times New Roman" w:cs="Times New Roman"/>
          <w:sz w:val="28"/>
          <w:szCs w:val="28"/>
        </w:rPr>
      </w:pPr>
    </w:p>
    <w:p w:rsidR="00B1069F" w:rsidRPr="00B1069F" w:rsidRDefault="00B1069F" w:rsidP="00E928CE">
      <w:pPr>
        <w:spacing w:after="0" w:line="240" w:lineRule="auto"/>
        <w:ind w:firstLine="567"/>
        <w:jc w:val="both"/>
        <w:rPr>
          <w:rFonts w:ascii="Times New Roman" w:hAnsi="Times New Roman" w:cs="Times New Roman"/>
          <w:i/>
          <w:sz w:val="28"/>
          <w:szCs w:val="28"/>
        </w:rPr>
      </w:pPr>
      <w:r w:rsidRPr="00B1069F">
        <w:rPr>
          <w:rFonts w:ascii="Times New Roman" w:hAnsi="Times New Roman" w:cs="Times New Roman"/>
          <w:i/>
          <w:sz w:val="28"/>
          <w:szCs w:val="28"/>
        </w:rPr>
        <w:t>Информационные материалы</w:t>
      </w:r>
    </w:p>
    <w:p w:rsidR="00B1069F" w:rsidRDefault="00B1069F" w:rsidP="00E928CE">
      <w:pPr>
        <w:spacing w:after="0" w:line="240" w:lineRule="auto"/>
        <w:ind w:firstLine="567"/>
        <w:jc w:val="both"/>
        <w:rPr>
          <w:rFonts w:ascii="Times New Roman" w:hAnsi="Times New Roman" w:cs="Times New Roman"/>
          <w:sz w:val="28"/>
          <w:szCs w:val="28"/>
        </w:rPr>
      </w:pPr>
    </w:p>
    <w:p w:rsidR="00B1069F" w:rsidRPr="00B1069F" w:rsidRDefault="00B1069F" w:rsidP="00B1069F">
      <w:pPr>
        <w:spacing w:after="0" w:line="240" w:lineRule="auto"/>
        <w:ind w:firstLine="567"/>
        <w:jc w:val="center"/>
        <w:rPr>
          <w:rFonts w:ascii="Times New Roman" w:hAnsi="Times New Roman" w:cs="Times New Roman"/>
          <w:b/>
          <w:sz w:val="28"/>
          <w:szCs w:val="28"/>
        </w:rPr>
      </w:pPr>
      <w:r w:rsidRPr="00B1069F">
        <w:rPr>
          <w:rFonts w:ascii="Times New Roman" w:hAnsi="Times New Roman" w:cs="Times New Roman"/>
          <w:b/>
          <w:sz w:val="28"/>
          <w:szCs w:val="28"/>
        </w:rPr>
        <w:t>Получить ИНН можно онлайн</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Сделать это можно в Личном кабинете налогоплательщика, а также через </w:t>
      </w:r>
      <w:proofErr w:type="spellStart"/>
      <w:r w:rsidRPr="00B1069F">
        <w:rPr>
          <w:rFonts w:ascii="Times New Roman" w:hAnsi="Times New Roman" w:cs="Times New Roman"/>
          <w:sz w:val="28"/>
          <w:szCs w:val="28"/>
        </w:rPr>
        <w:t>Госуслуги</w:t>
      </w:r>
      <w:proofErr w:type="spellEnd"/>
      <w:r w:rsidRPr="00B1069F">
        <w:rPr>
          <w:rFonts w:ascii="Times New Roman" w:hAnsi="Times New Roman" w:cs="Times New Roman"/>
          <w:sz w:val="28"/>
          <w:szCs w:val="28"/>
        </w:rPr>
        <w:t>. Такие способы являются удобными и безопасными, так как позволяют бесплатно и в любое удобное время скачать электронное свидетельство о постановке на учет физического лица, подписанное усиленной  квалифицированной электронной подписью. Документ имеет такую же юридическую силу, как и бумажная копия, подписанная должностным лицом налогового органа и заверенная печатью.</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Также получить свидетельство ИНН можно, обратившись в любой налоговый орган лично, направив документы, оформленные в установленном порядке, по почте с уведомлением о вручении или через МФЦ.</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Кроме того, в настоящее время реализована возможность подтвердить ИНН не только Свидетельством, но и выпиской из Единого государственного реестра налогоплательщиков (ЕГРН). С помощью сервиса «Сведения об ИНН физического лица» на сайте ФНС России можно проверить наличие у физического лица ИНН, а также сформировать выписку из ЕГРН, подписанную усиленной квалифицированной электронной подписью </w:t>
      </w:r>
      <w:r w:rsidRPr="00B1069F">
        <w:rPr>
          <w:rFonts w:ascii="Times New Roman" w:hAnsi="Times New Roman" w:cs="Times New Roman"/>
          <w:sz w:val="28"/>
          <w:szCs w:val="28"/>
        </w:rPr>
        <w:lastRenderedPageBreak/>
        <w:t>налогового органа. Выписка предоставляется бесплатно. Достаточно заполнить форму запроса с указанием ФИО, даты рождения и паспортных данных.</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Электронная выписка из ЕГРН является официальным документом, подтверждающим присвоение ИНН, и равнозначна бумажному документу с подписью должностного лица и заверенному печатью налогового органа. Ее можно представить по требованию государственного органа или организации.</w:t>
      </w:r>
    </w:p>
    <w:p w:rsidR="00B1069F" w:rsidRPr="00B1069F" w:rsidRDefault="00B1069F" w:rsidP="00B1069F">
      <w:pPr>
        <w:spacing w:after="0" w:line="240" w:lineRule="auto"/>
        <w:ind w:firstLine="567"/>
        <w:jc w:val="center"/>
        <w:rPr>
          <w:rFonts w:ascii="Times New Roman" w:hAnsi="Times New Roman" w:cs="Times New Roman"/>
          <w:b/>
          <w:sz w:val="28"/>
          <w:szCs w:val="28"/>
        </w:rPr>
      </w:pPr>
    </w:p>
    <w:p w:rsidR="00B1069F" w:rsidRPr="00B1069F" w:rsidRDefault="00B1069F" w:rsidP="00B1069F">
      <w:pPr>
        <w:spacing w:after="0" w:line="240" w:lineRule="auto"/>
        <w:ind w:firstLine="567"/>
        <w:jc w:val="center"/>
        <w:rPr>
          <w:rFonts w:ascii="Times New Roman" w:hAnsi="Times New Roman" w:cs="Times New Roman"/>
          <w:b/>
          <w:sz w:val="28"/>
          <w:szCs w:val="28"/>
        </w:rPr>
      </w:pPr>
      <w:r w:rsidRPr="00B1069F">
        <w:rPr>
          <w:rFonts w:ascii="Times New Roman" w:hAnsi="Times New Roman" w:cs="Times New Roman"/>
          <w:b/>
          <w:sz w:val="28"/>
          <w:szCs w:val="28"/>
        </w:rPr>
        <w:t>Изменились правила заполнения заявления о постановке физического лица на учет в налоговом органе</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С 23 октября изменяются правила заполнения заявления о постановке физического лица на учет в налоговом органе по форме № 2-2-Учет. </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Теперь заполнять адрес заявителя необходимо не произвольно, а в соответствии со сведениями в Государственном адресном реестре (ГАР). Уточнить наличие адреса в ГАР и структуру его написания можно на открытом публичном портале Федеральной адресной информационной системы.</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Если в ГАР адрес отсутствует или сведения о нем некорректны, необходимо обратиться в органы местного самоуправления, которые размещают сведения об адресах в Государственном адресном реестре, в том числе на основании обращений физических лиц. </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Соответствующие изменения внесены приказом ФНС России от 07.09.2023 № ЕД-7-14/611@.</w:t>
      </w:r>
    </w:p>
    <w:p w:rsidR="00B1069F" w:rsidRPr="00B1069F" w:rsidRDefault="00B1069F" w:rsidP="00B1069F">
      <w:pPr>
        <w:spacing w:after="0" w:line="240" w:lineRule="auto"/>
        <w:ind w:firstLine="567"/>
        <w:jc w:val="both"/>
        <w:rPr>
          <w:rFonts w:ascii="Times New Roman" w:hAnsi="Times New Roman" w:cs="Times New Roman"/>
          <w:sz w:val="28"/>
          <w:szCs w:val="28"/>
        </w:rPr>
      </w:pPr>
    </w:p>
    <w:p w:rsidR="00B1069F" w:rsidRPr="00B1069F" w:rsidRDefault="00B1069F" w:rsidP="00B1069F">
      <w:pPr>
        <w:spacing w:after="0" w:line="240" w:lineRule="auto"/>
        <w:ind w:firstLine="567"/>
        <w:jc w:val="center"/>
        <w:rPr>
          <w:rFonts w:ascii="Times New Roman" w:hAnsi="Times New Roman" w:cs="Times New Roman"/>
          <w:b/>
          <w:sz w:val="28"/>
          <w:szCs w:val="28"/>
        </w:rPr>
      </w:pPr>
      <w:r w:rsidRPr="00B1069F">
        <w:rPr>
          <w:rFonts w:ascii="Times New Roman" w:hAnsi="Times New Roman" w:cs="Times New Roman"/>
          <w:b/>
          <w:sz w:val="28"/>
          <w:szCs w:val="28"/>
        </w:rPr>
        <w:t>Сведения об отсутствии статуса индивидуального предпринимателя можно получить бесплатно на сайте ФНС России</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Справку о том, что физическое лицо не является индивидуальным предпринимателем можно получить бесплатно без посещения налогового органа. Для этого в электронном сервисе ФНС России «Предоставление сведений из ЕГРЮЛ/ЕГРИП в электронном виде» необходимо в поисковом запросе ввести </w:t>
      </w:r>
      <w:proofErr w:type="gramStart"/>
      <w:r w:rsidRPr="00B1069F">
        <w:rPr>
          <w:rFonts w:ascii="Times New Roman" w:hAnsi="Times New Roman" w:cs="Times New Roman"/>
          <w:sz w:val="28"/>
          <w:szCs w:val="28"/>
        </w:rPr>
        <w:t>свой</w:t>
      </w:r>
      <w:proofErr w:type="gramEnd"/>
      <w:r w:rsidRPr="00B1069F">
        <w:rPr>
          <w:rFonts w:ascii="Times New Roman" w:hAnsi="Times New Roman" w:cs="Times New Roman"/>
          <w:sz w:val="28"/>
          <w:szCs w:val="28"/>
        </w:rPr>
        <w:t xml:space="preserve"> ИНН. В результатах поиска появится запрашиваемый документ, подписанный электронной подписью. Такой документ равнозначен справке, которую выдает налоговый орган в бумажном виде.</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Для получения справки на бумажном носителе заявителю необходимо обратиться в налоговы</w:t>
      </w:r>
      <w:r w:rsidR="00720593">
        <w:rPr>
          <w:rFonts w:ascii="Times New Roman" w:hAnsi="Times New Roman" w:cs="Times New Roman"/>
          <w:sz w:val="28"/>
          <w:szCs w:val="28"/>
        </w:rPr>
        <w:t>й</w:t>
      </w:r>
      <w:r w:rsidRPr="00B1069F">
        <w:rPr>
          <w:rFonts w:ascii="Times New Roman" w:hAnsi="Times New Roman" w:cs="Times New Roman"/>
          <w:sz w:val="28"/>
          <w:szCs w:val="28"/>
        </w:rPr>
        <w:t xml:space="preserve"> орган и оплатить госпошлину в размере 200 рублей. Сам документ будет выдан налоговым органом в течение 5 рабочих дней.</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Справка об отсутствии статуса индивидуального предпринимателя </w:t>
      </w:r>
      <w:proofErr w:type="gramStart"/>
      <w:r w:rsidRPr="00B1069F">
        <w:rPr>
          <w:rFonts w:ascii="Times New Roman" w:hAnsi="Times New Roman" w:cs="Times New Roman"/>
          <w:sz w:val="28"/>
          <w:szCs w:val="28"/>
        </w:rPr>
        <w:t>бывает</w:t>
      </w:r>
      <w:proofErr w:type="gramEnd"/>
      <w:r w:rsidRPr="00B1069F">
        <w:rPr>
          <w:rFonts w:ascii="Times New Roman" w:hAnsi="Times New Roman" w:cs="Times New Roman"/>
          <w:sz w:val="28"/>
          <w:szCs w:val="28"/>
        </w:rPr>
        <w:t xml:space="preserve"> необходима при трудоустройстве или оформлении различных социальных выплат (пенсии, пособия, льготы и др.).</w:t>
      </w:r>
    </w:p>
    <w:p w:rsidR="00C2697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Получать информацию о задолженности налогоплательщики могут посредством электронной почты или СМС</w:t>
      </w:r>
      <w:r w:rsidR="00C2697F">
        <w:rPr>
          <w:rFonts w:ascii="Times New Roman" w:hAnsi="Times New Roman" w:cs="Times New Roman"/>
          <w:sz w:val="28"/>
          <w:szCs w:val="28"/>
        </w:rPr>
        <w:t>.</w:t>
      </w:r>
    </w:p>
    <w:p w:rsidR="00B1069F" w:rsidRPr="00B1069F" w:rsidRDefault="00B1069F" w:rsidP="00B1069F">
      <w:pPr>
        <w:spacing w:after="0" w:line="240" w:lineRule="auto"/>
        <w:ind w:firstLine="567"/>
        <w:jc w:val="both"/>
        <w:rPr>
          <w:rFonts w:ascii="Times New Roman" w:hAnsi="Times New Roman" w:cs="Times New Roman"/>
          <w:sz w:val="28"/>
          <w:szCs w:val="28"/>
        </w:rPr>
      </w:pPr>
      <w:bookmarkStart w:id="0" w:name="_GoBack"/>
      <w:bookmarkEnd w:id="0"/>
      <w:r w:rsidRPr="00B1069F">
        <w:rPr>
          <w:rFonts w:ascii="Times New Roman" w:hAnsi="Times New Roman" w:cs="Times New Roman"/>
          <w:sz w:val="28"/>
          <w:szCs w:val="28"/>
        </w:rPr>
        <w:lastRenderedPageBreak/>
        <w:t xml:space="preserve">Не допускать начисления пеней может каждый налогоплательщик. ФНС России для граждан и организаций производится бесплатная рассылка СМС и электронных писем с сообщением о наличии задолженности. </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Подписку на услугу можно оформить дистанционно, выбрав для себя оптимальный способ информирования. Рассылка производится ФНС России ежеквартально только при получении согласия плательщика налогов. Подать его можно лично или по почте. Однако самый быстрый и удобный способ представлен в «Личном кабинете налогоплательщика для физических лиц». Из вкладки «Прочие ситуации» необходимо выбрать форму документа «Согласие (отказ) на информирование о задолженности», определить удобный способ получения сообщения и подписать документ. Организаци</w:t>
      </w:r>
      <w:r w:rsidR="00720593">
        <w:rPr>
          <w:rFonts w:ascii="Times New Roman" w:hAnsi="Times New Roman" w:cs="Times New Roman"/>
          <w:sz w:val="28"/>
          <w:szCs w:val="28"/>
        </w:rPr>
        <w:t>я</w:t>
      </w:r>
      <w:r w:rsidRPr="00B1069F">
        <w:rPr>
          <w:rFonts w:ascii="Times New Roman" w:hAnsi="Times New Roman" w:cs="Times New Roman"/>
          <w:sz w:val="28"/>
          <w:szCs w:val="28"/>
        </w:rPr>
        <w:t xml:space="preserve"> могут подать согласие на информирование по телекоммуникационным каналам связи.</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По электронной почте рассылка ФНС России будет приходить с электронного адреса noreply@fcod.nalog.ru, в форме СМС – с короткого номера «Nalog.ru».</w:t>
      </w:r>
    </w:p>
    <w:p w:rsidR="00B1069F" w:rsidRPr="00B1069F" w:rsidRDefault="00B1069F" w:rsidP="00B1069F">
      <w:pPr>
        <w:spacing w:after="0" w:line="240" w:lineRule="auto"/>
        <w:ind w:firstLine="567"/>
        <w:jc w:val="both"/>
        <w:rPr>
          <w:rFonts w:ascii="Times New Roman" w:hAnsi="Times New Roman" w:cs="Times New Roman"/>
          <w:sz w:val="28"/>
          <w:szCs w:val="28"/>
        </w:rPr>
      </w:pPr>
    </w:p>
    <w:p w:rsidR="00B1069F" w:rsidRDefault="00B1069F" w:rsidP="00B1069F">
      <w:pPr>
        <w:spacing w:after="0" w:line="240" w:lineRule="auto"/>
        <w:ind w:firstLine="567"/>
        <w:jc w:val="center"/>
        <w:rPr>
          <w:rFonts w:ascii="Times New Roman" w:hAnsi="Times New Roman" w:cs="Times New Roman"/>
          <w:b/>
          <w:sz w:val="28"/>
          <w:szCs w:val="28"/>
        </w:rPr>
      </w:pPr>
      <w:r w:rsidRPr="00B1069F">
        <w:rPr>
          <w:rFonts w:ascii="Times New Roman" w:hAnsi="Times New Roman" w:cs="Times New Roman"/>
          <w:b/>
          <w:sz w:val="28"/>
          <w:szCs w:val="28"/>
        </w:rPr>
        <w:t xml:space="preserve">Расширен перечень </w:t>
      </w:r>
      <w:proofErr w:type="gramStart"/>
      <w:r w:rsidRPr="00B1069F">
        <w:rPr>
          <w:rFonts w:ascii="Times New Roman" w:hAnsi="Times New Roman" w:cs="Times New Roman"/>
          <w:b/>
          <w:sz w:val="28"/>
          <w:szCs w:val="28"/>
        </w:rPr>
        <w:t>информационных</w:t>
      </w:r>
      <w:proofErr w:type="gramEnd"/>
      <w:r w:rsidRPr="00B1069F">
        <w:rPr>
          <w:rFonts w:ascii="Times New Roman" w:hAnsi="Times New Roman" w:cs="Times New Roman"/>
          <w:b/>
          <w:sz w:val="28"/>
          <w:szCs w:val="28"/>
        </w:rPr>
        <w:t xml:space="preserve"> </w:t>
      </w:r>
    </w:p>
    <w:p w:rsidR="00B1069F" w:rsidRPr="00B1069F" w:rsidRDefault="00B1069F" w:rsidP="00B1069F">
      <w:pPr>
        <w:spacing w:after="0" w:line="240" w:lineRule="auto"/>
        <w:ind w:firstLine="567"/>
        <w:jc w:val="center"/>
        <w:rPr>
          <w:rFonts w:ascii="Times New Roman" w:hAnsi="Times New Roman" w:cs="Times New Roman"/>
          <w:b/>
          <w:sz w:val="28"/>
          <w:szCs w:val="28"/>
        </w:rPr>
      </w:pPr>
      <w:r w:rsidRPr="00B1069F">
        <w:rPr>
          <w:rFonts w:ascii="Times New Roman" w:hAnsi="Times New Roman" w:cs="Times New Roman"/>
          <w:b/>
          <w:sz w:val="28"/>
          <w:szCs w:val="28"/>
        </w:rPr>
        <w:t>услуг налоговой службы в электронном виде</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Через оператора электронного документооборота налогоплательщик имеет возможность направить формализованный запрос и получить в электронном виде ответ по следующим видам услуг:</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перечень бухгалтерской и налоговой отчетности, представленной в отчетном году;</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p>
    <w:p w:rsidR="00B1069F" w:rsidRPr="00B1069F" w:rsidRDefault="00B1069F" w:rsidP="00B1069F">
      <w:pPr>
        <w:spacing w:after="0" w:line="240" w:lineRule="auto"/>
        <w:ind w:firstLine="567"/>
        <w:jc w:val="both"/>
        <w:rPr>
          <w:rFonts w:ascii="Times New Roman" w:hAnsi="Times New Roman" w:cs="Times New Roman"/>
          <w:sz w:val="28"/>
          <w:szCs w:val="28"/>
        </w:rPr>
      </w:pPr>
      <w:proofErr w:type="gramStart"/>
      <w:r w:rsidRPr="00B1069F">
        <w:rPr>
          <w:rFonts w:ascii="Times New Roman" w:hAnsi="Times New Roman" w:cs="Times New Roman"/>
          <w:sz w:val="28"/>
          <w:szCs w:val="28"/>
        </w:rPr>
        <w:t>справк</w:t>
      </w:r>
      <w:r w:rsidR="00720593">
        <w:rPr>
          <w:rFonts w:ascii="Times New Roman" w:hAnsi="Times New Roman" w:cs="Times New Roman"/>
          <w:sz w:val="28"/>
          <w:szCs w:val="28"/>
        </w:rPr>
        <w:t>у</w:t>
      </w:r>
      <w:r w:rsidRPr="00B1069F">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справк</w:t>
      </w:r>
      <w:r w:rsidR="00720593">
        <w:rPr>
          <w:rFonts w:ascii="Times New Roman" w:hAnsi="Times New Roman" w:cs="Times New Roman"/>
          <w:sz w:val="28"/>
          <w:szCs w:val="28"/>
        </w:rPr>
        <w:t>у</w:t>
      </w:r>
      <w:r w:rsidRPr="00B1069F">
        <w:rPr>
          <w:rFonts w:ascii="Times New Roman" w:hAnsi="Times New Roman" w:cs="Times New Roman"/>
          <w:sz w:val="28"/>
          <w:szCs w:val="28"/>
        </w:rPr>
        <w:t xml:space="preserve"> о принадлежности сумм денежных средств, перечисленных в качестве единого налогового платежа;</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справк</w:t>
      </w:r>
      <w:r w:rsidR="00720593">
        <w:rPr>
          <w:rFonts w:ascii="Times New Roman" w:hAnsi="Times New Roman" w:cs="Times New Roman"/>
          <w:sz w:val="28"/>
          <w:szCs w:val="28"/>
        </w:rPr>
        <w:t>у</w:t>
      </w:r>
      <w:r w:rsidRPr="00B1069F">
        <w:rPr>
          <w:rFonts w:ascii="Times New Roman" w:hAnsi="Times New Roman" w:cs="Times New Roman"/>
          <w:sz w:val="28"/>
          <w:szCs w:val="28"/>
        </w:rPr>
        <w:t xml:space="preserve">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Электронный запрос на получение указанных документов в электронной форме можно направить из Личного кабинета налогоплательщика.</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 xml:space="preserve">В соответствии с приказом ФНС России от 14.09.2023 № </w:t>
      </w:r>
      <w:proofErr w:type="gramStart"/>
      <w:r w:rsidRPr="00B1069F">
        <w:rPr>
          <w:rFonts w:ascii="Times New Roman" w:hAnsi="Times New Roman" w:cs="Times New Roman"/>
          <w:sz w:val="28"/>
          <w:szCs w:val="28"/>
        </w:rPr>
        <w:t>ЕД</w:t>
      </w:r>
      <w:proofErr w:type="gramEnd"/>
      <w:r w:rsidRPr="00B1069F">
        <w:rPr>
          <w:rFonts w:ascii="Times New Roman" w:hAnsi="Times New Roman" w:cs="Times New Roman"/>
          <w:sz w:val="28"/>
          <w:szCs w:val="28"/>
        </w:rPr>
        <w:t xml:space="preserve"> -7-8/627@ справка о принадлежности сумм денежных средств, перечисленных в качестве единого налогового платежа, теперь может формироваться в сокращенном виде. В документе указывается итоговая (агрегированная) сумма в пределах одного дня. В реквизите «Период» указывается любой период, начиная с 01.01.2023.</w:t>
      </w:r>
    </w:p>
    <w:p w:rsidR="00B1069F" w:rsidRPr="00B1069F"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lastRenderedPageBreak/>
        <w:t>Изменения коснулись и получения информации об отсутствии долга по состоянию на определенную дату. Ранее такие сведения предоставлял</w:t>
      </w:r>
      <w:r w:rsidR="00720593">
        <w:rPr>
          <w:rFonts w:ascii="Times New Roman" w:hAnsi="Times New Roman" w:cs="Times New Roman"/>
          <w:sz w:val="28"/>
          <w:szCs w:val="28"/>
        </w:rPr>
        <w:t>и</w:t>
      </w:r>
      <w:r w:rsidRPr="00B1069F">
        <w:rPr>
          <w:rFonts w:ascii="Times New Roman" w:hAnsi="Times New Roman" w:cs="Times New Roman"/>
          <w:sz w:val="28"/>
          <w:szCs w:val="28"/>
        </w:rPr>
        <w:t>сь без возможности выбора даты в виде справки об исполнении налогоплательщиком (плательщиком сбора, страховых взносов, налоговым агентом) обязанности по уплате налогов, сборов, страховых взносов, пеней, штрафов, процентов.</w:t>
      </w:r>
    </w:p>
    <w:p w:rsidR="00B1069F" w:rsidRPr="00530CA0" w:rsidRDefault="00B1069F" w:rsidP="00B1069F">
      <w:pPr>
        <w:spacing w:after="0" w:line="240" w:lineRule="auto"/>
        <w:ind w:firstLine="567"/>
        <w:jc w:val="both"/>
        <w:rPr>
          <w:rFonts w:ascii="Times New Roman" w:hAnsi="Times New Roman" w:cs="Times New Roman"/>
          <w:sz w:val="28"/>
          <w:szCs w:val="28"/>
        </w:rPr>
      </w:pPr>
      <w:r w:rsidRPr="00B1069F">
        <w:rPr>
          <w:rFonts w:ascii="Times New Roman" w:hAnsi="Times New Roman" w:cs="Times New Roman"/>
          <w:sz w:val="28"/>
          <w:szCs w:val="28"/>
        </w:rPr>
        <w:t>Для получения вышеуказанных документов на бумажном носителе с подписью должностного лица и печатью налогового органа необходимо представлять запрос по установленной форме в налоговый орган лично или по почте.</w:t>
      </w:r>
    </w:p>
    <w:sectPr w:rsidR="00B1069F" w:rsidRPr="00530CA0" w:rsidSect="0084332B">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36" w:rsidRDefault="00126F36" w:rsidP="0084332B">
      <w:pPr>
        <w:spacing w:after="0" w:line="240" w:lineRule="auto"/>
      </w:pPr>
      <w:r>
        <w:separator/>
      </w:r>
    </w:p>
  </w:endnote>
  <w:endnote w:type="continuationSeparator" w:id="0">
    <w:p w:rsidR="00126F36" w:rsidRDefault="00126F36" w:rsidP="008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36" w:rsidRDefault="00126F36" w:rsidP="0084332B">
      <w:pPr>
        <w:spacing w:after="0" w:line="240" w:lineRule="auto"/>
      </w:pPr>
      <w:r>
        <w:separator/>
      </w:r>
    </w:p>
  </w:footnote>
  <w:footnote w:type="continuationSeparator" w:id="0">
    <w:p w:rsidR="00126F36" w:rsidRDefault="00126F36" w:rsidP="00843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41894"/>
      <w:docPartObj>
        <w:docPartGallery w:val="Page Numbers (Top of Page)"/>
        <w:docPartUnique/>
      </w:docPartObj>
    </w:sdtPr>
    <w:sdtEndPr/>
    <w:sdtContent>
      <w:p w:rsidR="00FB675D" w:rsidRDefault="00FB675D">
        <w:pPr>
          <w:pStyle w:val="a5"/>
          <w:jc w:val="center"/>
        </w:pPr>
        <w:r>
          <w:fldChar w:fldCharType="begin"/>
        </w:r>
        <w:r>
          <w:instrText>PAGE   \* MERGEFORMAT</w:instrText>
        </w:r>
        <w:r>
          <w:fldChar w:fldCharType="separate"/>
        </w:r>
        <w:r w:rsidR="00C2697F">
          <w:rPr>
            <w:noProof/>
          </w:rPr>
          <w:t>7</w:t>
        </w:r>
        <w:r>
          <w:fldChar w:fldCharType="end"/>
        </w:r>
      </w:p>
    </w:sdtContent>
  </w:sdt>
  <w:p w:rsidR="00FB675D" w:rsidRDefault="00FB67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40"/>
    <w:rsid w:val="000117DD"/>
    <w:rsid w:val="00014779"/>
    <w:rsid w:val="00021359"/>
    <w:rsid w:val="0007720C"/>
    <w:rsid w:val="00083885"/>
    <w:rsid w:val="000C60F7"/>
    <w:rsid w:val="00126F36"/>
    <w:rsid w:val="00191AC5"/>
    <w:rsid w:val="001F1EA4"/>
    <w:rsid w:val="00241D75"/>
    <w:rsid w:val="002E5D79"/>
    <w:rsid w:val="002E6256"/>
    <w:rsid w:val="00365C0D"/>
    <w:rsid w:val="00366E40"/>
    <w:rsid w:val="003A52AE"/>
    <w:rsid w:val="003D6B90"/>
    <w:rsid w:val="003E1D40"/>
    <w:rsid w:val="00433A94"/>
    <w:rsid w:val="004431FC"/>
    <w:rsid w:val="004B2113"/>
    <w:rsid w:val="00506665"/>
    <w:rsid w:val="0051761D"/>
    <w:rsid w:val="005273B3"/>
    <w:rsid w:val="00530CA0"/>
    <w:rsid w:val="00537D00"/>
    <w:rsid w:val="00565D14"/>
    <w:rsid w:val="005A34DF"/>
    <w:rsid w:val="005A37DC"/>
    <w:rsid w:val="005A5B74"/>
    <w:rsid w:val="005C102B"/>
    <w:rsid w:val="00720593"/>
    <w:rsid w:val="00777B37"/>
    <w:rsid w:val="007C3344"/>
    <w:rsid w:val="007E207E"/>
    <w:rsid w:val="007E4CAC"/>
    <w:rsid w:val="0081447C"/>
    <w:rsid w:val="0084332B"/>
    <w:rsid w:val="00865FBA"/>
    <w:rsid w:val="008853AA"/>
    <w:rsid w:val="008A4473"/>
    <w:rsid w:val="008C7E41"/>
    <w:rsid w:val="00A14867"/>
    <w:rsid w:val="00A20DD2"/>
    <w:rsid w:val="00A55EE7"/>
    <w:rsid w:val="00A70C07"/>
    <w:rsid w:val="00A9176D"/>
    <w:rsid w:val="00B035B8"/>
    <w:rsid w:val="00B1069F"/>
    <w:rsid w:val="00B375D1"/>
    <w:rsid w:val="00B425A0"/>
    <w:rsid w:val="00B578B3"/>
    <w:rsid w:val="00B63F96"/>
    <w:rsid w:val="00B7214B"/>
    <w:rsid w:val="00BC2181"/>
    <w:rsid w:val="00C04057"/>
    <w:rsid w:val="00C2697F"/>
    <w:rsid w:val="00C35AC6"/>
    <w:rsid w:val="00CD054C"/>
    <w:rsid w:val="00CE671A"/>
    <w:rsid w:val="00D64514"/>
    <w:rsid w:val="00D73FA6"/>
    <w:rsid w:val="00E865FE"/>
    <w:rsid w:val="00E928CE"/>
    <w:rsid w:val="00F22159"/>
    <w:rsid w:val="00F576F2"/>
    <w:rsid w:val="00FB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40"/>
    <w:rPr>
      <w:rFonts w:eastAsiaTheme="minorEastAsia"/>
      <w:lang w:eastAsia="ru-RU"/>
    </w:rPr>
  </w:style>
  <w:style w:type="paragraph" w:styleId="1">
    <w:name w:val="heading 1"/>
    <w:basedOn w:val="a"/>
    <w:next w:val="a"/>
    <w:link w:val="10"/>
    <w:qFormat/>
    <w:rsid w:val="0084332B"/>
    <w:pPr>
      <w:keepNext/>
      <w:spacing w:before="240" w:after="60" w:line="240" w:lineRule="auto"/>
      <w:outlineLvl w:val="0"/>
    </w:pPr>
    <w:rPr>
      <w:rFonts w:ascii="Cambria" w:eastAsia="Times New Roman" w:hAnsi="Cambria" w:cs="Times New Roman"/>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F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5FBA"/>
    <w:rPr>
      <w:b/>
      <w:bCs/>
    </w:rPr>
  </w:style>
  <w:style w:type="paragraph" w:styleId="a5">
    <w:name w:val="header"/>
    <w:basedOn w:val="a"/>
    <w:link w:val="a6"/>
    <w:uiPriority w:val="99"/>
    <w:unhideWhenUsed/>
    <w:rsid w:val="008433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332B"/>
    <w:rPr>
      <w:rFonts w:eastAsiaTheme="minorEastAsia"/>
      <w:lang w:eastAsia="ru-RU"/>
    </w:rPr>
  </w:style>
  <w:style w:type="paragraph" w:styleId="a7">
    <w:name w:val="footer"/>
    <w:basedOn w:val="a"/>
    <w:link w:val="a8"/>
    <w:uiPriority w:val="99"/>
    <w:unhideWhenUsed/>
    <w:rsid w:val="008433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2B"/>
    <w:rPr>
      <w:rFonts w:eastAsiaTheme="minorEastAsia"/>
      <w:lang w:eastAsia="ru-RU"/>
    </w:rPr>
  </w:style>
  <w:style w:type="character" w:customStyle="1" w:styleId="10">
    <w:name w:val="Заголовок 1 Знак"/>
    <w:basedOn w:val="a0"/>
    <w:link w:val="1"/>
    <w:rsid w:val="0084332B"/>
    <w:rPr>
      <w:rFonts w:ascii="Cambria" w:eastAsia="Times New Roman" w:hAnsi="Cambria" w:cs="Times New Roman"/>
      <w:b/>
      <w:bCs/>
      <w:snapToGrid w:val="0"/>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40"/>
    <w:rPr>
      <w:rFonts w:eastAsiaTheme="minorEastAsia"/>
      <w:lang w:eastAsia="ru-RU"/>
    </w:rPr>
  </w:style>
  <w:style w:type="paragraph" w:styleId="1">
    <w:name w:val="heading 1"/>
    <w:basedOn w:val="a"/>
    <w:next w:val="a"/>
    <w:link w:val="10"/>
    <w:qFormat/>
    <w:rsid w:val="0084332B"/>
    <w:pPr>
      <w:keepNext/>
      <w:spacing w:before="240" w:after="60" w:line="240" w:lineRule="auto"/>
      <w:outlineLvl w:val="0"/>
    </w:pPr>
    <w:rPr>
      <w:rFonts w:ascii="Cambria" w:eastAsia="Times New Roman" w:hAnsi="Cambria" w:cs="Times New Roman"/>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F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5FBA"/>
    <w:rPr>
      <w:b/>
      <w:bCs/>
    </w:rPr>
  </w:style>
  <w:style w:type="paragraph" w:styleId="a5">
    <w:name w:val="header"/>
    <w:basedOn w:val="a"/>
    <w:link w:val="a6"/>
    <w:uiPriority w:val="99"/>
    <w:unhideWhenUsed/>
    <w:rsid w:val="008433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332B"/>
    <w:rPr>
      <w:rFonts w:eastAsiaTheme="minorEastAsia"/>
      <w:lang w:eastAsia="ru-RU"/>
    </w:rPr>
  </w:style>
  <w:style w:type="paragraph" w:styleId="a7">
    <w:name w:val="footer"/>
    <w:basedOn w:val="a"/>
    <w:link w:val="a8"/>
    <w:uiPriority w:val="99"/>
    <w:unhideWhenUsed/>
    <w:rsid w:val="008433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2B"/>
    <w:rPr>
      <w:rFonts w:eastAsiaTheme="minorEastAsia"/>
      <w:lang w:eastAsia="ru-RU"/>
    </w:rPr>
  </w:style>
  <w:style w:type="character" w:customStyle="1" w:styleId="10">
    <w:name w:val="Заголовок 1 Знак"/>
    <w:basedOn w:val="a0"/>
    <w:link w:val="1"/>
    <w:rsid w:val="0084332B"/>
    <w:rPr>
      <w:rFonts w:ascii="Cambria" w:eastAsia="Times New Roman" w:hAnsi="Cambria" w:cs="Times New Roman"/>
      <w:b/>
      <w:bCs/>
      <w:snapToGrid w:val="0"/>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Астаева Татьяна Анатольевна</dc:creator>
  <cp:lastModifiedBy>Попова Мария Павловна</cp:lastModifiedBy>
  <cp:revision>20</cp:revision>
  <cp:lastPrinted>2023-10-20T09:49:00Z</cp:lastPrinted>
  <dcterms:created xsi:type="dcterms:W3CDTF">2023-10-19T03:38:00Z</dcterms:created>
  <dcterms:modified xsi:type="dcterms:W3CDTF">2023-10-23T09:18:00Z</dcterms:modified>
</cp:coreProperties>
</file>