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914" w:rsidRPr="005D1914" w:rsidRDefault="005D1914" w:rsidP="005D1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5D1914">
        <w:rPr>
          <w:rFonts w:ascii="Times New Roman" w:hAnsi="Times New Roman" w:cs="Times New Roman"/>
          <w:sz w:val="28"/>
          <w:szCs w:val="28"/>
        </w:rPr>
        <w:t>03.02.2025 опубликован Федеральный закон от 03.02.2025 № 4-ФЗ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D1914">
        <w:rPr>
          <w:rFonts w:ascii="Times New Roman" w:hAnsi="Times New Roman" w:cs="Times New Roman"/>
          <w:sz w:val="28"/>
          <w:szCs w:val="28"/>
        </w:rPr>
        <w:t>безопасности людей на водных объектах».</w:t>
      </w:r>
      <w:bookmarkStart w:id="0" w:name="_GoBack"/>
      <w:bookmarkEnd w:id="0"/>
    </w:p>
    <w:p w:rsidR="005D1914" w:rsidRPr="005D1914" w:rsidRDefault="005D1914" w:rsidP="005D1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914">
        <w:rPr>
          <w:rFonts w:ascii="Times New Roman" w:hAnsi="Times New Roman" w:cs="Times New Roman"/>
          <w:sz w:val="28"/>
          <w:szCs w:val="28"/>
        </w:rPr>
        <w:t xml:space="preserve">Настоящим законом разграничиваются полномочия федеральных органов исполнительной власти, органов государственной власти субъектов Российской Федерации, органов местного самоуправления муниципальных образований,  органов публичной власти федеральных территорий в области обеспечения безопасности людей на водных объектах; определены основные обязательные требования к пользованию маломерными судами, базам и сооружениям для их стоянки, пляжам, лодочным, ледовым и наплавным переправам. </w:t>
      </w:r>
    </w:p>
    <w:p w:rsidR="005D1914" w:rsidRDefault="005D1914" w:rsidP="005D1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914">
        <w:rPr>
          <w:rFonts w:ascii="Times New Roman" w:hAnsi="Times New Roman" w:cs="Times New Roman"/>
          <w:sz w:val="28"/>
          <w:szCs w:val="28"/>
        </w:rPr>
        <w:t>Федеральный закон от 03.02.2025 № 4-ФЗ вступает в силу с 01.09.2025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1914" w:rsidRPr="005D1914" w:rsidRDefault="00FA228B" w:rsidP="005D1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D1914" w:rsidRPr="005D1914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09.12.2024 № 862 взамен приказа Министерства образования и науки Российской Федерации от 28.12.2015 № 1527 утвержден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AC50B2" w:rsidRPr="001A7516" w:rsidRDefault="005D1914" w:rsidP="001A7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914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09.12.2024 № 862 вступает в силу с 01.09.2025 и действует до 01.09.2030.</w:t>
      </w:r>
    </w:p>
    <w:sectPr w:rsidR="00AC50B2" w:rsidRPr="001A7516" w:rsidSect="000C4F3D">
      <w:headerReference w:type="default" r:id="rId7"/>
      <w:pgSz w:w="11906" w:h="16838"/>
      <w:pgMar w:top="1418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08F" w:rsidRDefault="003F608F" w:rsidP="00F632AA">
      <w:pPr>
        <w:spacing w:after="0" w:line="240" w:lineRule="auto"/>
      </w:pPr>
      <w:r>
        <w:separator/>
      </w:r>
    </w:p>
  </w:endnote>
  <w:endnote w:type="continuationSeparator" w:id="0">
    <w:p w:rsidR="003F608F" w:rsidRDefault="003F608F" w:rsidP="00F6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08F" w:rsidRDefault="003F608F" w:rsidP="00F632AA">
      <w:pPr>
        <w:spacing w:after="0" w:line="240" w:lineRule="auto"/>
      </w:pPr>
      <w:r>
        <w:separator/>
      </w:r>
    </w:p>
  </w:footnote>
  <w:footnote w:type="continuationSeparator" w:id="0">
    <w:p w:rsidR="003F608F" w:rsidRDefault="003F608F" w:rsidP="00F63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25785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632AA" w:rsidRPr="00F632AA" w:rsidRDefault="00F632A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632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632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632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4F3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632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632AA" w:rsidRDefault="00F632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B79D6"/>
    <w:multiLevelType w:val="hybridMultilevel"/>
    <w:tmpl w:val="2D1E55E8"/>
    <w:lvl w:ilvl="0" w:tplc="D75096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573D7B"/>
    <w:multiLevelType w:val="hybridMultilevel"/>
    <w:tmpl w:val="3530C5B0"/>
    <w:lvl w:ilvl="0" w:tplc="A0EE579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70"/>
    <w:rsid w:val="00050F15"/>
    <w:rsid w:val="00067B30"/>
    <w:rsid w:val="00077F73"/>
    <w:rsid w:val="000A6218"/>
    <w:rsid w:val="000B55A7"/>
    <w:rsid w:val="000C137B"/>
    <w:rsid w:val="000C4F3D"/>
    <w:rsid w:val="001221B8"/>
    <w:rsid w:val="0012543C"/>
    <w:rsid w:val="00155170"/>
    <w:rsid w:val="001A7516"/>
    <w:rsid w:val="001C46E4"/>
    <w:rsid w:val="002876F8"/>
    <w:rsid w:val="002F2447"/>
    <w:rsid w:val="0034261E"/>
    <w:rsid w:val="0035199B"/>
    <w:rsid w:val="00357FD5"/>
    <w:rsid w:val="00377844"/>
    <w:rsid w:val="003961CC"/>
    <w:rsid w:val="003F0C8A"/>
    <w:rsid w:val="003F608F"/>
    <w:rsid w:val="00434BE5"/>
    <w:rsid w:val="00447FC6"/>
    <w:rsid w:val="004A1B8E"/>
    <w:rsid w:val="0051768F"/>
    <w:rsid w:val="0057289A"/>
    <w:rsid w:val="005D1914"/>
    <w:rsid w:val="0062398B"/>
    <w:rsid w:val="006B3C7B"/>
    <w:rsid w:val="006B487D"/>
    <w:rsid w:val="006D5DC5"/>
    <w:rsid w:val="007367C6"/>
    <w:rsid w:val="00764814"/>
    <w:rsid w:val="00777645"/>
    <w:rsid w:val="007B303F"/>
    <w:rsid w:val="008C407E"/>
    <w:rsid w:val="008F69A5"/>
    <w:rsid w:val="009754B2"/>
    <w:rsid w:val="00AA74D5"/>
    <w:rsid w:val="00AC50B2"/>
    <w:rsid w:val="00B14EAD"/>
    <w:rsid w:val="00B64F93"/>
    <w:rsid w:val="00BB2C05"/>
    <w:rsid w:val="00C2009D"/>
    <w:rsid w:val="00CB15EC"/>
    <w:rsid w:val="00D016E3"/>
    <w:rsid w:val="00D24E1F"/>
    <w:rsid w:val="00D87963"/>
    <w:rsid w:val="00DF3248"/>
    <w:rsid w:val="00E67754"/>
    <w:rsid w:val="00F355E9"/>
    <w:rsid w:val="00F41A5D"/>
    <w:rsid w:val="00F632AA"/>
    <w:rsid w:val="00FA228B"/>
    <w:rsid w:val="00FD1524"/>
    <w:rsid w:val="00FD75D2"/>
    <w:rsid w:val="00FE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826A3"/>
  <w15:docId w15:val="{84DECBBA-6647-48E6-BD03-93C976AE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5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4BE5"/>
    <w:pPr>
      <w:ind w:left="720"/>
      <w:contextualSpacing/>
    </w:pPr>
  </w:style>
  <w:style w:type="paragraph" w:customStyle="1" w:styleId="a6">
    <w:name w:val="Знак Знак Знак Знак"/>
    <w:basedOn w:val="a"/>
    <w:rsid w:val="0051768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HTML">
    <w:name w:val="HTML Typewriter"/>
    <w:basedOn w:val="a0"/>
    <w:uiPriority w:val="99"/>
    <w:semiHidden/>
    <w:unhideWhenUsed/>
    <w:rsid w:val="0051768F"/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97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63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32AA"/>
  </w:style>
  <w:style w:type="paragraph" w:styleId="a9">
    <w:name w:val="footer"/>
    <w:basedOn w:val="a"/>
    <w:link w:val="aa"/>
    <w:uiPriority w:val="99"/>
    <w:unhideWhenUsed/>
    <w:rsid w:val="00F63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3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Наталья Анатольевна</dc:creator>
  <cp:keywords/>
  <dc:description/>
  <cp:lastModifiedBy>Спицина Ольга Андреевна</cp:lastModifiedBy>
  <cp:revision>22</cp:revision>
  <cp:lastPrinted>2024-03-14T07:01:00Z</cp:lastPrinted>
  <dcterms:created xsi:type="dcterms:W3CDTF">2022-01-18T09:15:00Z</dcterms:created>
  <dcterms:modified xsi:type="dcterms:W3CDTF">2025-02-18T12:31:00Z</dcterms:modified>
</cp:coreProperties>
</file>