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8BD" w:rsidRDefault="00862CC1">
      <w:pPr>
        <w:jc w:val="center"/>
        <w:rPr>
          <w:i/>
        </w:rPr>
      </w:pPr>
      <w:r>
        <w:rPr>
          <w:i/>
        </w:rPr>
        <w:t>,</w:t>
      </w:r>
      <w:r>
        <w:rPr>
          <w:noProof/>
        </w:rPr>
        <mc:AlternateContent>
          <mc:Choice Requires="wps">
            <w:drawing>
              <wp:anchor distT="0" distB="0" distL="0" distR="1270" simplePos="0" relativeHeight="4" behindDoc="0" locked="0" layoutInCell="1" allowOverlap="1" wp14:anchorId="21DDBDC6">
                <wp:simplePos x="0" y="0"/>
                <wp:positionH relativeFrom="column">
                  <wp:posOffset>-88900</wp:posOffset>
                </wp:positionH>
                <wp:positionV relativeFrom="paragraph">
                  <wp:posOffset>622300</wp:posOffset>
                </wp:positionV>
                <wp:extent cx="6227445" cy="617855"/>
                <wp:effectExtent l="635" t="635" r="0" b="0"/>
                <wp:wrapNone/>
                <wp:docPr id="1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7280" cy="617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E08BD" w:rsidRDefault="00862CC1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>Глава города Оренбурга</w:t>
                            </w:r>
                          </w:p>
                          <w:p w:rsidR="006E08BD" w:rsidRDefault="006E08BD">
                            <w:pPr>
                              <w:pStyle w:val="2"/>
                              <w:rPr>
                                <w:sz w:val="14"/>
                              </w:rPr>
                            </w:pPr>
                          </w:p>
                          <w:p w:rsidR="006E08BD" w:rsidRDefault="00862CC1">
                            <w:pPr>
                              <w:pStyle w:val="2"/>
                            </w:pPr>
                            <w:r>
                              <w:t xml:space="preserve">ПОСТАНОВЛЕНИЕ </w:t>
                            </w:r>
                          </w:p>
                          <w:p w:rsidR="006E08BD" w:rsidRDefault="006E08BD">
                            <w:pPr>
                              <w:pStyle w:val="FrameContents"/>
                              <w:jc w:val="center"/>
                              <w:rPr>
                                <w:b/>
                                <w:bCs/>
                                <w:sz w:val="8"/>
                              </w:rPr>
                            </w:pPr>
                          </w:p>
                          <w:p w:rsidR="006E08BD" w:rsidRDefault="006E08BD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Поле 6" path="m0,0l-2147483645,0l-2147483645,-2147483646l0,-2147483646xe" fillcolor="white" stroked="f" o:allowincell="f" style="position:absolute;margin-left:-7pt;margin-top:49pt;width:490.3pt;height:48.6pt;mso-wrap-style:square;v-text-anchor:top" wp14:anchorId="21DDBDC6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Heading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>Глава города Оренбурга</w:t>
                      </w:r>
                    </w:p>
                    <w:p>
                      <w:pPr>
                        <w:pStyle w:val="Heading2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</w:r>
                    </w:p>
                    <w:p>
                      <w:pPr>
                        <w:pStyle w:val="Heading2"/>
                        <w:rPr/>
                      </w:pPr>
                      <w:r>
                        <w:rPr/>
                        <w:t xml:space="preserve">ПОСТАНОВЛЕНИЕ </w:t>
                      </w:r>
                    </w:p>
                    <w:p>
                      <w:pPr>
                        <w:pStyle w:val="FrameContents"/>
                        <w:jc w:val="center"/>
                        <w:rPr>
                          <w:b/>
                          <w:bCs/>
                          <w:sz w:val="8"/>
                        </w:rPr>
                      </w:pPr>
                      <w:r>
                        <w:rPr>
                          <w:b/>
                          <w:bCs/>
                          <w:sz w:val="8"/>
                        </w:rPr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noProof/>
        </w:rPr>
        <w:drawing>
          <wp:inline distT="0" distB="0" distL="0" distR="0">
            <wp:extent cx="523875" cy="647700"/>
            <wp:effectExtent l="0" t="0" r="0" b="0"/>
            <wp:docPr id="2" name="Рисунок 4" descr="Описание: 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" descr="Описание: 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08BD" w:rsidRDefault="006E08BD">
      <w:pPr>
        <w:rPr>
          <w:i/>
        </w:rPr>
      </w:pPr>
    </w:p>
    <w:p w:rsidR="006E08BD" w:rsidRDefault="006E08BD">
      <w:pPr>
        <w:rPr>
          <w:i/>
        </w:rPr>
      </w:pPr>
    </w:p>
    <w:p w:rsidR="006E08BD" w:rsidRDefault="006E08BD">
      <w:pPr>
        <w:rPr>
          <w:i/>
        </w:rPr>
      </w:pPr>
    </w:p>
    <w:p w:rsidR="006E08BD" w:rsidRDefault="00862CC1">
      <w:pPr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19050" distB="38100" distL="0" distR="26670" simplePos="0" relativeHeight="3" behindDoc="0" locked="0" layoutInCell="1" allowOverlap="1" wp14:anchorId="70C51B41">
                <wp:simplePos x="0" y="0"/>
                <wp:positionH relativeFrom="column">
                  <wp:posOffset>-34290</wp:posOffset>
                </wp:positionH>
                <wp:positionV relativeFrom="paragraph">
                  <wp:posOffset>154305</wp:posOffset>
                </wp:positionV>
                <wp:extent cx="6031230" cy="635"/>
                <wp:effectExtent l="28575" t="28575" r="28575" b="28575"/>
                <wp:wrapNone/>
                <wp:docPr id="3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1080" cy="72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id="shape_0" from="-2.7pt,12.15pt" to="472.15pt,12.15pt" ID="Прямая соединительная линия 5" stroked="t" o:allowincell="f" style="position:absolute" wp14:anchorId="70C51B41">
                <v:stroke color="black" weight="57240" joinstyle="round" endcap="flat"/>
                <v:fill o:detectmouseclick="t" on="false"/>
                <w10:wrap type="none"/>
              </v:line>
            </w:pict>
          </mc:Fallback>
        </mc:AlternateContent>
      </w:r>
    </w:p>
    <w:p w:rsidR="006E08BD" w:rsidRDefault="006E08BD">
      <w:pPr>
        <w:rPr>
          <w:sz w:val="20"/>
        </w:rPr>
      </w:pPr>
    </w:p>
    <w:p w:rsidR="006E08BD" w:rsidRDefault="00862CC1">
      <w:pPr>
        <w:ind w:right="-144"/>
        <w:rPr>
          <w:szCs w:val="28"/>
        </w:rPr>
      </w:pPr>
      <w:r>
        <w:rPr>
          <w:sz w:val="20"/>
          <w:szCs w:val="28"/>
        </w:rPr>
        <w:t xml:space="preserve">  </w:t>
      </w:r>
    </w:p>
    <w:p w:rsidR="006E08BD" w:rsidRDefault="008A3CF3">
      <w:pPr>
        <w:ind w:right="-144"/>
        <w:rPr>
          <w:szCs w:val="28"/>
        </w:rPr>
      </w:pPr>
      <w:r>
        <w:rPr>
          <w:szCs w:val="28"/>
        </w:rPr>
        <w:t>06.08.2025</w:t>
      </w:r>
      <w:r w:rsidR="00862CC1">
        <w:rPr>
          <w:szCs w:val="28"/>
        </w:rPr>
        <w:t xml:space="preserve">                                                                                                      № </w:t>
      </w:r>
      <w:r>
        <w:rPr>
          <w:szCs w:val="28"/>
        </w:rPr>
        <w:t>67-п</w:t>
      </w:r>
    </w:p>
    <w:p w:rsidR="006E08BD" w:rsidRDefault="00862CC1">
      <w:pPr>
        <w:tabs>
          <w:tab w:val="left" w:pos="1190"/>
        </w:tabs>
        <w:rPr>
          <w:sz w:val="22"/>
          <w:szCs w:val="28"/>
        </w:rPr>
      </w:pPr>
      <w:r>
        <w:rPr>
          <w:sz w:val="22"/>
          <w:szCs w:val="28"/>
        </w:rPr>
        <w:tab/>
      </w:r>
    </w:p>
    <w:p w:rsidR="006E08BD" w:rsidRDefault="006E08BD">
      <w:pPr>
        <w:rPr>
          <w:sz w:val="22"/>
          <w:szCs w:val="28"/>
        </w:rPr>
      </w:pPr>
    </w:p>
    <w:p w:rsidR="006E08BD" w:rsidRDefault="00862CC1">
      <w:pPr>
        <w:jc w:val="center"/>
        <w:rPr>
          <w:szCs w:val="28"/>
        </w:rPr>
      </w:pPr>
      <w:bookmarkStart w:id="0" w:name="_GoBack"/>
      <w:r>
        <w:rPr>
          <w:szCs w:val="28"/>
        </w:rPr>
        <w:t>О проведении общественных обсуждений по проекту постановления  Администрации города Оренбурга «О предоставлении разрешения</w:t>
      </w:r>
      <w:r>
        <w:rPr>
          <w:szCs w:val="28"/>
        </w:rPr>
        <w:br/>
        <w:t>на условно разрешенный вид использования земельного участка</w:t>
      </w:r>
      <w:r>
        <w:rPr>
          <w:szCs w:val="28"/>
        </w:rPr>
        <w:br/>
        <w:t xml:space="preserve">с кадастровым номером </w:t>
      </w:r>
      <w:r>
        <w:rPr>
          <w:szCs w:val="28"/>
          <w:lang w:val="x-none"/>
        </w:rPr>
        <w:t>56:44:</w:t>
      </w:r>
      <w:r>
        <w:rPr>
          <w:szCs w:val="28"/>
        </w:rPr>
        <w:t>0121002</w:t>
      </w:r>
      <w:r>
        <w:rPr>
          <w:szCs w:val="28"/>
          <w:lang w:val="x-none"/>
        </w:rPr>
        <w:t>:</w:t>
      </w:r>
      <w:r>
        <w:rPr>
          <w:szCs w:val="28"/>
        </w:rPr>
        <w:t>32»</w:t>
      </w:r>
    </w:p>
    <w:bookmarkEnd w:id="0"/>
    <w:p w:rsidR="006E08BD" w:rsidRDefault="006E08BD">
      <w:pPr>
        <w:jc w:val="both"/>
        <w:rPr>
          <w:szCs w:val="28"/>
        </w:rPr>
      </w:pPr>
    </w:p>
    <w:p w:rsidR="006E08BD" w:rsidRDefault="00862CC1">
      <w:pPr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В соответствии с частью 1 статьи 5.1, частью 2 статьи 39 Градостроительного кодекса Российской Федерации, частью 6 статьи 19, пунктом 15 части 2 статьи 33 Устава муниципального образования «город Оренбург», принятого решением Оренбургского городского Совета </w:t>
      </w:r>
      <w:r>
        <w:rPr>
          <w:szCs w:val="28"/>
        </w:rPr>
        <w:br/>
        <w:t>от 28.04.2015 № 1015, подпунктом 1.3.2  пункта 1.3, пунктами 5.1, 5.4 Порядка организации и проведения публичных слушаний, общественных обсуждений на территории муниципального образования «город Оренбург», утвержденного</w:t>
      </w:r>
      <w:proofErr w:type="gramEnd"/>
      <w:r>
        <w:rPr>
          <w:szCs w:val="28"/>
        </w:rPr>
        <w:t xml:space="preserve"> решением Оренбургского городского Совета от 17.09.2018</w:t>
      </w:r>
      <w:r>
        <w:rPr>
          <w:szCs w:val="28"/>
        </w:rPr>
        <w:br/>
        <w:t>№ 572:</w:t>
      </w:r>
    </w:p>
    <w:p w:rsidR="006E08BD" w:rsidRDefault="00862CC1">
      <w:pPr>
        <w:widowControl w:val="0"/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  Провести общественные обсуждения с 13.08.2025 по 27.08.2025</w:t>
      </w:r>
      <w:r>
        <w:rPr>
          <w:szCs w:val="28"/>
        </w:rPr>
        <w:br/>
        <w:t xml:space="preserve">по проекту постановления Администрации города Оренбурга </w:t>
      </w:r>
      <w:r>
        <w:rPr>
          <w:szCs w:val="28"/>
        </w:rPr>
        <w:br/>
        <w:t xml:space="preserve">«О предоставлении разрешения на условно разрешенный вид использования земельного участка с кадастровым номером </w:t>
      </w:r>
      <w:r>
        <w:rPr>
          <w:szCs w:val="28"/>
          <w:lang w:val="x-none"/>
        </w:rPr>
        <w:t>56:44:</w:t>
      </w:r>
      <w:r>
        <w:rPr>
          <w:szCs w:val="28"/>
        </w:rPr>
        <w:t>0121002</w:t>
      </w:r>
      <w:r>
        <w:rPr>
          <w:szCs w:val="28"/>
          <w:lang w:val="x-none"/>
        </w:rPr>
        <w:t>:</w:t>
      </w:r>
      <w:r>
        <w:rPr>
          <w:szCs w:val="28"/>
        </w:rPr>
        <w:t>32».</w:t>
      </w:r>
    </w:p>
    <w:p w:rsidR="006E08BD" w:rsidRDefault="00862CC1">
      <w:pPr>
        <w:widowControl w:val="0"/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  Предложить жителям города Оренбурга, проживающим</w:t>
      </w:r>
      <w:r>
        <w:rPr>
          <w:szCs w:val="28"/>
        </w:rPr>
        <w:br/>
        <w:t xml:space="preserve">на территории кадастрового квартала </w:t>
      </w:r>
      <w:r>
        <w:rPr>
          <w:szCs w:val="28"/>
          <w:lang w:val="x-none"/>
        </w:rPr>
        <w:t>56:44:</w:t>
      </w:r>
      <w:r>
        <w:rPr>
          <w:szCs w:val="28"/>
        </w:rPr>
        <w:t xml:space="preserve">0121002, и всем заинтересованным лицам принять участие в общественных обсуждениях </w:t>
      </w:r>
      <w:r>
        <w:rPr>
          <w:szCs w:val="28"/>
        </w:rPr>
        <w:br/>
        <w:t>в порядке и в сроки, указанные в оповещении о начале общественных обсуждений согласно приложению.</w:t>
      </w:r>
    </w:p>
    <w:p w:rsidR="006E08BD" w:rsidRDefault="00862CC1">
      <w:pPr>
        <w:widowControl w:val="0"/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 xml:space="preserve">3. Настоящее постановление подлежит опубликованию в газете «Вечерний Оренбург», размещению на </w:t>
      </w:r>
      <w:proofErr w:type="gramStart"/>
      <w:r>
        <w:rPr>
          <w:szCs w:val="28"/>
        </w:rPr>
        <w:t>официальном</w:t>
      </w:r>
      <w:proofErr w:type="gramEnd"/>
      <w:r>
        <w:rPr>
          <w:szCs w:val="28"/>
        </w:rPr>
        <w:t xml:space="preserve"> Интернет-портале города Оренбурга и в Федеральной государственной информационной системе «Единый портал государственных и муниципальных услуг (функций)» (далее – ЕПГУ).</w:t>
      </w:r>
    </w:p>
    <w:p w:rsidR="006E08BD" w:rsidRDefault="00862CC1">
      <w:pPr>
        <w:widowControl w:val="0"/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4. Поручить организацию проведения общественных обсуждений комиссии по землепользованию и застройке муниципального образования «город Оренбург».</w:t>
      </w:r>
    </w:p>
    <w:p w:rsidR="006E08BD" w:rsidRDefault="006E08BD">
      <w:pPr>
        <w:pStyle w:val="a4"/>
        <w:tabs>
          <w:tab w:val="left" w:pos="2040"/>
        </w:tabs>
        <w:ind w:right="0"/>
        <w:rPr>
          <w:szCs w:val="28"/>
          <w:lang w:val="ru-RU"/>
        </w:rPr>
      </w:pPr>
    </w:p>
    <w:p w:rsidR="006E08BD" w:rsidRDefault="006E08BD">
      <w:pPr>
        <w:pStyle w:val="a4"/>
        <w:tabs>
          <w:tab w:val="left" w:pos="2040"/>
        </w:tabs>
        <w:ind w:right="0"/>
        <w:rPr>
          <w:szCs w:val="28"/>
          <w:lang w:val="ru-RU"/>
        </w:rPr>
      </w:pPr>
    </w:p>
    <w:p w:rsidR="006E08BD" w:rsidRDefault="00862CC1">
      <w:pPr>
        <w:pStyle w:val="a4"/>
        <w:tabs>
          <w:tab w:val="left" w:pos="2040"/>
        </w:tabs>
        <w:ind w:right="-2"/>
        <w:rPr>
          <w:szCs w:val="28"/>
          <w:lang w:val="ru-RU"/>
        </w:rPr>
      </w:pPr>
      <w:r>
        <w:rPr>
          <w:szCs w:val="28"/>
          <w:lang w:val="ru-RU"/>
        </w:rPr>
        <w:t xml:space="preserve">Временно </w:t>
      </w:r>
      <w:proofErr w:type="gramStart"/>
      <w:r>
        <w:rPr>
          <w:szCs w:val="28"/>
          <w:lang w:val="ru-RU"/>
        </w:rPr>
        <w:t>исполняющий</w:t>
      </w:r>
      <w:proofErr w:type="gramEnd"/>
      <w:r>
        <w:rPr>
          <w:szCs w:val="28"/>
          <w:lang w:val="ru-RU"/>
        </w:rPr>
        <w:t xml:space="preserve"> полномочия</w:t>
      </w:r>
      <w:r>
        <w:rPr>
          <w:szCs w:val="28"/>
          <w:lang w:val="ru-RU"/>
        </w:rPr>
        <w:br/>
        <w:t>Главы</w:t>
      </w:r>
      <w:r>
        <w:rPr>
          <w:szCs w:val="28"/>
        </w:rPr>
        <w:t xml:space="preserve"> города Оренбурга</w:t>
      </w:r>
      <w:r>
        <w:rPr>
          <w:szCs w:val="28"/>
          <w:lang w:val="ru-RU"/>
        </w:rPr>
        <w:t xml:space="preserve">                                                                А.Р. </w:t>
      </w:r>
      <w:proofErr w:type="spellStart"/>
      <w:r>
        <w:rPr>
          <w:szCs w:val="28"/>
          <w:lang w:val="ru-RU"/>
        </w:rPr>
        <w:t>Юмадилов</w:t>
      </w:r>
      <w:proofErr w:type="spellEnd"/>
    </w:p>
    <w:p w:rsidR="006E08BD" w:rsidRDefault="00862CC1">
      <w:pPr>
        <w:widowControl w:val="0"/>
        <w:rPr>
          <w:szCs w:val="28"/>
        </w:rPr>
      </w:pPr>
      <w:r>
        <w:rPr>
          <w:szCs w:val="28"/>
        </w:rPr>
        <w:t xml:space="preserve">                                               </w:t>
      </w:r>
    </w:p>
    <w:p w:rsidR="006E08BD" w:rsidRDefault="00862CC1">
      <w:pPr>
        <w:widowControl w:val="0"/>
        <w:jc w:val="center"/>
        <w:rPr>
          <w:szCs w:val="28"/>
        </w:rPr>
      </w:pPr>
      <w:r>
        <w:rPr>
          <w:szCs w:val="28"/>
        </w:rPr>
        <w:t xml:space="preserve">                             </w:t>
      </w:r>
    </w:p>
    <w:p w:rsidR="006E08BD" w:rsidRDefault="00862CC1">
      <w:pPr>
        <w:widowControl w:val="0"/>
        <w:ind w:left="5954"/>
        <w:jc w:val="both"/>
        <w:rPr>
          <w:szCs w:val="28"/>
        </w:rPr>
      </w:pPr>
      <w:r>
        <w:rPr>
          <w:szCs w:val="28"/>
        </w:rPr>
        <w:lastRenderedPageBreak/>
        <w:t>Приложение</w:t>
      </w:r>
    </w:p>
    <w:p w:rsidR="006E08BD" w:rsidRDefault="00862CC1">
      <w:pPr>
        <w:widowControl w:val="0"/>
        <w:ind w:left="5954"/>
        <w:jc w:val="both"/>
        <w:rPr>
          <w:szCs w:val="28"/>
        </w:rPr>
      </w:pPr>
      <w:r>
        <w:rPr>
          <w:szCs w:val="28"/>
        </w:rPr>
        <w:t xml:space="preserve">к постановлению </w:t>
      </w:r>
    </w:p>
    <w:p w:rsidR="006E08BD" w:rsidRDefault="00862CC1">
      <w:pPr>
        <w:widowControl w:val="0"/>
        <w:ind w:left="5954"/>
        <w:jc w:val="both"/>
        <w:rPr>
          <w:szCs w:val="28"/>
        </w:rPr>
      </w:pPr>
      <w:r>
        <w:rPr>
          <w:szCs w:val="28"/>
        </w:rPr>
        <w:t>Главы города Оренбурга</w:t>
      </w:r>
    </w:p>
    <w:p w:rsidR="006E08BD" w:rsidRDefault="00862CC1">
      <w:pPr>
        <w:widowControl w:val="0"/>
        <w:ind w:left="5954"/>
        <w:jc w:val="both"/>
        <w:rPr>
          <w:szCs w:val="28"/>
        </w:rPr>
      </w:pPr>
      <w:r>
        <w:rPr>
          <w:szCs w:val="28"/>
        </w:rPr>
        <w:t xml:space="preserve">от </w:t>
      </w:r>
      <w:r w:rsidR="008A3CF3">
        <w:rPr>
          <w:szCs w:val="28"/>
        </w:rPr>
        <w:t>06.08.2025 № 67-п</w:t>
      </w:r>
    </w:p>
    <w:p w:rsidR="006E08BD" w:rsidRDefault="00862CC1">
      <w:pPr>
        <w:widowControl w:val="0"/>
        <w:tabs>
          <w:tab w:val="center" w:pos="5037"/>
          <w:tab w:val="left" w:pos="6540"/>
        </w:tabs>
        <w:spacing w:after="1"/>
        <w:rPr>
          <w:szCs w:val="28"/>
        </w:rPr>
      </w:pPr>
      <w:r>
        <w:rPr>
          <w:szCs w:val="28"/>
        </w:rPr>
        <w:tab/>
      </w:r>
    </w:p>
    <w:p w:rsidR="006E08BD" w:rsidRDefault="00862CC1">
      <w:pPr>
        <w:widowControl w:val="0"/>
        <w:tabs>
          <w:tab w:val="center" w:pos="5037"/>
          <w:tab w:val="left" w:pos="6540"/>
        </w:tabs>
        <w:spacing w:after="1"/>
        <w:jc w:val="center"/>
        <w:rPr>
          <w:szCs w:val="28"/>
        </w:rPr>
      </w:pPr>
      <w:r>
        <w:rPr>
          <w:szCs w:val="28"/>
        </w:rPr>
        <w:t>ОПОВЕЩЕНИЕ</w:t>
      </w:r>
    </w:p>
    <w:p w:rsidR="006E08BD" w:rsidRDefault="00862CC1">
      <w:pPr>
        <w:widowControl w:val="0"/>
        <w:spacing w:after="1"/>
        <w:jc w:val="center"/>
        <w:rPr>
          <w:szCs w:val="28"/>
        </w:rPr>
      </w:pPr>
      <w:r>
        <w:rPr>
          <w:szCs w:val="28"/>
        </w:rPr>
        <w:t>о начале общественных обсуждений</w:t>
      </w:r>
    </w:p>
    <w:p w:rsidR="006E08BD" w:rsidRDefault="006E08BD">
      <w:pPr>
        <w:widowControl w:val="0"/>
        <w:spacing w:after="1"/>
        <w:ind w:firstLine="720"/>
        <w:jc w:val="center"/>
        <w:rPr>
          <w:szCs w:val="28"/>
        </w:rPr>
      </w:pPr>
    </w:p>
    <w:p w:rsidR="006E08BD" w:rsidRDefault="008A3CF3">
      <w:pPr>
        <w:widowControl w:val="0"/>
        <w:ind w:right="-144"/>
        <w:jc w:val="both"/>
        <w:rPr>
          <w:szCs w:val="28"/>
        </w:rPr>
      </w:pPr>
      <w:r>
        <w:rPr>
          <w:szCs w:val="28"/>
        </w:rPr>
        <w:t>06.08.2025</w:t>
      </w:r>
      <w:r w:rsidR="00862CC1">
        <w:rPr>
          <w:szCs w:val="28"/>
        </w:rPr>
        <w:t xml:space="preserve">                                                                                                     № </w:t>
      </w:r>
      <w:r>
        <w:rPr>
          <w:szCs w:val="28"/>
        </w:rPr>
        <w:t>67</w:t>
      </w:r>
    </w:p>
    <w:p w:rsidR="006E08BD" w:rsidRDefault="006E08BD">
      <w:pPr>
        <w:widowControl w:val="0"/>
        <w:ind w:right="-144"/>
        <w:jc w:val="both"/>
        <w:rPr>
          <w:szCs w:val="28"/>
        </w:rPr>
      </w:pPr>
    </w:p>
    <w:p w:rsidR="006E08BD" w:rsidRDefault="00862CC1">
      <w:pPr>
        <w:widowControl w:val="0"/>
        <w:ind w:right="-144" w:firstLine="709"/>
        <w:jc w:val="both"/>
        <w:rPr>
          <w:szCs w:val="28"/>
        </w:rPr>
      </w:pPr>
      <w:proofErr w:type="gramStart"/>
      <w:r>
        <w:rPr>
          <w:szCs w:val="28"/>
        </w:rPr>
        <w:t xml:space="preserve">В целях соблюдения права человека на благоприятные условия жизнедеятельности, прав и  законных интересов правообладателей земельных участков и объектов капитального строительства, в соответствии с </w:t>
      </w:r>
      <w:r>
        <w:rPr>
          <w:bCs/>
          <w:szCs w:val="28"/>
        </w:rPr>
        <w:t>Порядком организации и проведения публичных слушаний, общественных обсуждений на территории муниципального образования «город Оренбург»</w:t>
      </w:r>
      <w:r>
        <w:rPr>
          <w:szCs w:val="28"/>
        </w:rPr>
        <w:t xml:space="preserve">, постановлением Главы города Оренбурга от </w:t>
      </w:r>
      <w:r w:rsidR="008A3CF3">
        <w:rPr>
          <w:szCs w:val="28"/>
        </w:rPr>
        <w:t xml:space="preserve">06.08.2025 № 67-п </w:t>
      </w:r>
      <w:r>
        <w:rPr>
          <w:szCs w:val="28"/>
        </w:rPr>
        <w:t xml:space="preserve">объявляется </w:t>
      </w:r>
      <w:r>
        <w:rPr>
          <w:szCs w:val="28"/>
        </w:rPr>
        <w:br/>
        <w:t xml:space="preserve">о начале общественных обсуждений по проекту постановления Администрации города Оренбурга «О предоставлении разрешения </w:t>
      </w:r>
      <w:r>
        <w:rPr>
          <w:szCs w:val="28"/>
        </w:rPr>
        <w:br/>
        <w:t>на условно</w:t>
      </w:r>
      <w:proofErr w:type="gramEnd"/>
      <w:r>
        <w:rPr>
          <w:szCs w:val="28"/>
        </w:rPr>
        <w:t xml:space="preserve"> разрешенный вид использования земельного участка </w:t>
      </w:r>
      <w:r>
        <w:rPr>
          <w:szCs w:val="28"/>
        </w:rPr>
        <w:br/>
        <w:t xml:space="preserve">с кадастровым номером </w:t>
      </w:r>
      <w:r>
        <w:rPr>
          <w:szCs w:val="28"/>
          <w:lang w:val="x-none"/>
        </w:rPr>
        <w:t>56:44:</w:t>
      </w:r>
      <w:r>
        <w:rPr>
          <w:szCs w:val="28"/>
        </w:rPr>
        <w:t>0121002</w:t>
      </w:r>
      <w:r>
        <w:rPr>
          <w:szCs w:val="28"/>
          <w:lang w:val="x-none"/>
        </w:rPr>
        <w:t>:</w:t>
      </w:r>
      <w:r>
        <w:rPr>
          <w:szCs w:val="28"/>
        </w:rPr>
        <w:t xml:space="preserve">32» </w:t>
      </w:r>
      <w:r>
        <w:t>(далее – проект)</w:t>
      </w:r>
      <w:r>
        <w:rPr>
          <w:szCs w:val="28"/>
        </w:rPr>
        <w:t>.</w:t>
      </w:r>
    </w:p>
    <w:p w:rsidR="006E08BD" w:rsidRDefault="00862CC1">
      <w:pPr>
        <w:ind w:right="-144" w:firstLine="709"/>
        <w:jc w:val="both"/>
        <w:rPr>
          <w:szCs w:val="28"/>
          <w:lang w:eastAsia="x-none"/>
        </w:rPr>
      </w:pPr>
      <w:r>
        <w:rPr>
          <w:szCs w:val="28"/>
        </w:rPr>
        <w:t xml:space="preserve">Земельный участок с кадастровым номером </w:t>
      </w:r>
      <w:r>
        <w:rPr>
          <w:szCs w:val="28"/>
          <w:lang w:val="x-none"/>
        </w:rPr>
        <w:t>56:44:</w:t>
      </w:r>
      <w:r>
        <w:rPr>
          <w:szCs w:val="28"/>
        </w:rPr>
        <w:t>0121002</w:t>
      </w:r>
      <w:r>
        <w:rPr>
          <w:szCs w:val="28"/>
          <w:lang w:val="x-none"/>
        </w:rPr>
        <w:t>:</w:t>
      </w:r>
      <w:r>
        <w:rPr>
          <w:szCs w:val="28"/>
        </w:rPr>
        <w:t xml:space="preserve">32 </w:t>
      </w:r>
      <w:r>
        <w:rPr>
          <w:szCs w:val="28"/>
        </w:rPr>
        <w:br/>
        <w:t xml:space="preserve">площадью 9529 кв. м, с разрешенным использованием: предпринимательство (код 4.0 приложения к приказу Федеральной службы государственной регистрации, кадастра и картографии от 10.11.2020 № </w:t>
      </w:r>
      <w:proofErr w:type="gramStart"/>
      <w:r>
        <w:rPr>
          <w:szCs w:val="28"/>
        </w:rPr>
        <w:t>П</w:t>
      </w:r>
      <w:proofErr w:type="gramEnd"/>
      <w:r>
        <w:rPr>
          <w:szCs w:val="28"/>
        </w:rPr>
        <w:t xml:space="preserve">/0412 </w:t>
      </w:r>
      <w:r>
        <w:rPr>
          <w:szCs w:val="28"/>
        </w:rPr>
        <w:br/>
        <w:t xml:space="preserve">«Об утверждении классификатора видов разрешенного использования земельных участков», группа 5 приложения № 9 </w:t>
      </w:r>
      <w:r>
        <w:rPr>
          <w:szCs w:val="28"/>
          <w:lang w:val="x-none"/>
        </w:rPr>
        <w:t xml:space="preserve">к постановлению </w:t>
      </w:r>
      <w:r>
        <w:rPr>
          <w:szCs w:val="28"/>
        </w:rPr>
        <w:t>А</w:t>
      </w:r>
      <w:proofErr w:type="spellStart"/>
      <w:r>
        <w:rPr>
          <w:szCs w:val="28"/>
          <w:lang w:val="x-none"/>
        </w:rPr>
        <w:t>дминистрации</w:t>
      </w:r>
      <w:proofErr w:type="spellEnd"/>
      <w:r>
        <w:rPr>
          <w:szCs w:val="28"/>
          <w:lang w:val="x-none"/>
        </w:rPr>
        <w:t xml:space="preserve"> города Оренбурга от 29.11.2016 № 3698-п </w:t>
      </w:r>
      <w:r>
        <w:rPr>
          <w:szCs w:val="28"/>
        </w:rPr>
        <w:t>«</w:t>
      </w:r>
      <w:r>
        <w:rPr>
          <w:szCs w:val="28"/>
          <w:lang w:val="x-none"/>
        </w:rPr>
        <w:t xml:space="preserve">Об утверждении результатов государственной кадастровой оценки земель, входящих в состав территории муниципального образования «город Оренбург»), расположен </w:t>
      </w:r>
      <w:r>
        <w:rPr>
          <w:szCs w:val="28"/>
        </w:rPr>
        <w:br/>
      </w:r>
      <w:r>
        <w:rPr>
          <w:szCs w:val="28"/>
          <w:lang w:val="x-none"/>
        </w:rPr>
        <w:t xml:space="preserve">по адресу: Оренбургская область, г. Оренбург, </w:t>
      </w:r>
      <w:proofErr w:type="spellStart"/>
      <w:r>
        <w:rPr>
          <w:szCs w:val="28"/>
          <w:lang w:val="x-none"/>
        </w:rPr>
        <w:t>пр-кт</w:t>
      </w:r>
      <w:proofErr w:type="spellEnd"/>
      <w:r>
        <w:rPr>
          <w:szCs w:val="28"/>
          <w:lang w:val="x-none"/>
        </w:rPr>
        <w:t xml:space="preserve"> Дзержинского, №9</w:t>
      </w:r>
      <w:r>
        <w:rPr>
          <w:szCs w:val="28"/>
        </w:rPr>
        <w:t xml:space="preserve">.  </w:t>
      </w:r>
    </w:p>
    <w:p w:rsidR="006E08BD" w:rsidRDefault="00862CC1">
      <w:pPr>
        <w:widowControl w:val="0"/>
        <w:ind w:right="-144" w:firstLine="709"/>
        <w:jc w:val="both"/>
        <w:rPr>
          <w:kern w:val="2"/>
          <w:szCs w:val="28"/>
        </w:rPr>
      </w:pPr>
      <w:proofErr w:type="gramStart"/>
      <w:r>
        <w:rPr>
          <w:kern w:val="2"/>
          <w:szCs w:val="28"/>
        </w:rPr>
        <w:t>Запрашиваемый вид разрешенного использования земельного участка</w:t>
      </w:r>
      <w:r>
        <w:rPr>
          <w:kern w:val="2"/>
          <w:szCs w:val="28"/>
        </w:rPr>
        <w:br/>
        <w:t xml:space="preserve"> с кадастровым номером </w:t>
      </w:r>
      <w:r>
        <w:rPr>
          <w:szCs w:val="28"/>
          <w:lang w:val="x-none"/>
        </w:rPr>
        <w:t>56:44:</w:t>
      </w:r>
      <w:r>
        <w:rPr>
          <w:szCs w:val="28"/>
        </w:rPr>
        <w:t>0121002</w:t>
      </w:r>
      <w:r>
        <w:rPr>
          <w:szCs w:val="28"/>
          <w:lang w:val="x-none"/>
        </w:rPr>
        <w:t>:</w:t>
      </w:r>
      <w:r>
        <w:rPr>
          <w:szCs w:val="28"/>
        </w:rPr>
        <w:t>32</w:t>
      </w:r>
      <w:r>
        <w:rPr>
          <w:kern w:val="2"/>
          <w:szCs w:val="28"/>
        </w:rPr>
        <w:t>: к</w:t>
      </w:r>
      <w:r>
        <w:rPr>
          <w:kern w:val="2"/>
          <w:szCs w:val="28"/>
          <w:lang w:val="x-none"/>
        </w:rPr>
        <w:t xml:space="preserve">од 3.3 – бытовое обслуживание (размещение объектов капитального строительства, предназначенных </w:t>
      </w:r>
      <w:r>
        <w:rPr>
          <w:kern w:val="2"/>
          <w:szCs w:val="28"/>
        </w:rPr>
        <w:br/>
      </w:r>
      <w:r>
        <w:rPr>
          <w:kern w:val="2"/>
          <w:szCs w:val="28"/>
          <w:lang w:val="x-none"/>
        </w:rPr>
        <w:t xml:space="preserve">для оказания населению или организациям бытовых услуг (мастерские мелкого ремонта, ателье, бани, парикмахерские, прачечные, химчистки, похоронные бюро) является условно разрешенным видом использования </w:t>
      </w:r>
      <w:r>
        <w:rPr>
          <w:kern w:val="2"/>
          <w:szCs w:val="28"/>
        </w:rPr>
        <w:br/>
        <w:t>в</w:t>
      </w:r>
      <w:r>
        <w:rPr>
          <w:kern w:val="2"/>
          <w:szCs w:val="28"/>
          <w:lang w:val="x-none"/>
        </w:rPr>
        <w:t xml:space="preserve"> территориальной зон</w:t>
      </w:r>
      <w:r>
        <w:rPr>
          <w:kern w:val="2"/>
          <w:szCs w:val="28"/>
        </w:rPr>
        <w:t>е</w:t>
      </w:r>
      <w:r>
        <w:rPr>
          <w:kern w:val="2"/>
          <w:szCs w:val="28"/>
          <w:lang w:val="x-none"/>
        </w:rPr>
        <w:t xml:space="preserve"> «</w:t>
      </w:r>
      <w:r>
        <w:rPr>
          <w:kern w:val="2"/>
          <w:szCs w:val="28"/>
        </w:rPr>
        <w:t>Ж.4</w:t>
      </w:r>
      <w:r>
        <w:rPr>
          <w:kern w:val="2"/>
          <w:szCs w:val="28"/>
          <w:lang w:val="x-none"/>
        </w:rPr>
        <w:t>»</w:t>
      </w:r>
      <w:proofErr w:type="gramEnd"/>
      <w:r>
        <w:rPr>
          <w:kern w:val="2"/>
          <w:szCs w:val="28"/>
          <w:lang w:val="x-none"/>
        </w:rPr>
        <w:t>.</w:t>
      </w:r>
      <w:r>
        <w:rPr>
          <w:kern w:val="2"/>
          <w:szCs w:val="28"/>
        </w:rPr>
        <w:t>Категория земель: земли населенных пунктов.</w:t>
      </w:r>
    </w:p>
    <w:p w:rsidR="006E08BD" w:rsidRDefault="006E08BD">
      <w:pPr>
        <w:widowControl w:val="0"/>
        <w:ind w:firstLine="709"/>
        <w:jc w:val="both"/>
        <w:rPr>
          <w:szCs w:val="28"/>
        </w:rPr>
      </w:pPr>
    </w:p>
    <w:p w:rsidR="006E08BD" w:rsidRDefault="00862CC1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Перечень информационных материалов к проекту:</w:t>
      </w:r>
    </w:p>
    <w:p w:rsidR="006E08BD" w:rsidRDefault="00862CC1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выписка из единого государственного реестра недвижимости </w:t>
      </w:r>
      <w:r>
        <w:rPr>
          <w:szCs w:val="28"/>
        </w:rPr>
        <w:br/>
        <w:t xml:space="preserve">на  земельный участок с кадастровым номером </w:t>
      </w:r>
      <w:r>
        <w:rPr>
          <w:szCs w:val="28"/>
          <w:lang w:val="x-none"/>
        </w:rPr>
        <w:t>56:44:</w:t>
      </w:r>
      <w:r>
        <w:rPr>
          <w:szCs w:val="28"/>
        </w:rPr>
        <w:t>0121002</w:t>
      </w:r>
      <w:r>
        <w:rPr>
          <w:szCs w:val="28"/>
          <w:lang w:val="x-none"/>
        </w:rPr>
        <w:t>:</w:t>
      </w:r>
      <w:r>
        <w:rPr>
          <w:szCs w:val="28"/>
        </w:rPr>
        <w:t>32.</w:t>
      </w:r>
    </w:p>
    <w:p w:rsidR="006E08BD" w:rsidRDefault="006E08BD">
      <w:pPr>
        <w:widowControl w:val="0"/>
        <w:ind w:firstLine="709"/>
        <w:jc w:val="both"/>
        <w:rPr>
          <w:szCs w:val="28"/>
        </w:rPr>
      </w:pPr>
    </w:p>
    <w:p w:rsidR="006E08BD" w:rsidRDefault="00862CC1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Организатор общественных обсуждений: </w:t>
      </w:r>
    </w:p>
    <w:p w:rsidR="006E08BD" w:rsidRDefault="00862CC1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комиссия по землепользованию и застройке муниципального образования «город Оренбург», 460000,  г. Оренбург, ул. Советская, д. 47.</w:t>
      </w:r>
    </w:p>
    <w:p w:rsidR="006E08BD" w:rsidRDefault="006E08BD">
      <w:pPr>
        <w:widowControl w:val="0"/>
        <w:ind w:firstLine="709"/>
        <w:jc w:val="both"/>
        <w:rPr>
          <w:szCs w:val="28"/>
        </w:rPr>
      </w:pPr>
    </w:p>
    <w:p w:rsidR="006E08BD" w:rsidRDefault="00862CC1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Представитель организатора:</w:t>
      </w:r>
    </w:p>
    <w:p w:rsidR="006E08BD" w:rsidRDefault="00862CC1">
      <w:pPr>
        <w:widowControl w:val="0"/>
        <w:shd w:val="clear" w:color="auto" w:fill="FFFFFF"/>
        <w:ind w:firstLine="709"/>
        <w:jc w:val="both"/>
        <w:rPr>
          <w:szCs w:val="28"/>
        </w:rPr>
      </w:pPr>
      <w:proofErr w:type="spellStart"/>
      <w:r>
        <w:rPr>
          <w:szCs w:val="28"/>
        </w:rPr>
        <w:lastRenderedPageBreak/>
        <w:t>Борисков</w:t>
      </w:r>
      <w:proofErr w:type="spellEnd"/>
      <w:r>
        <w:rPr>
          <w:szCs w:val="28"/>
        </w:rPr>
        <w:t xml:space="preserve"> Савва Сергеевич, главный специалист юридического отдела МКУ «Городской центр градостроительства», тел. 8(3532) 98-70-48, boriskovsase@admin.orenburg.ru.</w:t>
      </w:r>
    </w:p>
    <w:p w:rsidR="006E08BD" w:rsidRDefault="006E08BD">
      <w:pPr>
        <w:widowControl w:val="0"/>
        <w:jc w:val="both"/>
        <w:rPr>
          <w:szCs w:val="28"/>
        </w:rPr>
      </w:pPr>
    </w:p>
    <w:p w:rsidR="006E08BD" w:rsidRDefault="00862CC1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Срок проведения общественных обсуждений: </w:t>
      </w:r>
    </w:p>
    <w:p w:rsidR="006E08BD" w:rsidRDefault="00862CC1">
      <w:pPr>
        <w:widowControl w:val="0"/>
        <w:spacing w:after="1"/>
        <w:ind w:firstLine="709"/>
        <w:jc w:val="both"/>
        <w:rPr>
          <w:szCs w:val="28"/>
        </w:rPr>
      </w:pPr>
      <w:r>
        <w:rPr>
          <w:szCs w:val="28"/>
        </w:rPr>
        <w:t>с 13.08.2025  по 27.08.2025.</w:t>
      </w:r>
    </w:p>
    <w:p w:rsidR="006E08BD" w:rsidRDefault="006E08BD">
      <w:pPr>
        <w:widowControl w:val="0"/>
        <w:spacing w:after="1"/>
        <w:jc w:val="both"/>
        <w:rPr>
          <w:szCs w:val="28"/>
        </w:rPr>
      </w:pPr>
    </w:p>
    <w:p w:rsidR="006E08BD" w:rsidRDefault="00862CC1">
      <w:pPr>
        <w:widowControl w:val="0"/>
        <w:spacing w:after="1"/>
        <w:ind w:firstLine="709"/>
        <w:jc w:val="both"/>
        <w:rPr>
          <w:szCs w:val="28"/>
        </w:rPr>
      </w:pPr>
      <w:r>
        <w:rPr>
          <w:szCs w:val="28"/>
        </w:rPr>
        <w:t>Размещение проекта:</w:t>
      </w:r>
    </w:p>
    <w:p w:rsidR="006E08BD" w:rsidRDefault="00862CC1">
      <w:pPr>
        <w:widowControl w:val="0"/>
        <w:spacing w:after="1"/>
        <w:ind w:firstLine="709"/>
        <w:jc w:val="both"/>
        <w:rPr>
          <w:szCs w:val="28"/>
        </w:rPr>
      </w:pPr>
      <w:r>
        <w:rPr>
          <w:szCs w:val="28"/>
        </w:rPr>
        <w:t>дата размещения проекта: 20.08.2025;</w:t>
      </w:r>
    </w:p>
    <w:p w:rsidR="006E08BD" w:rsidRDefault="00862CC1">
      <w:pPr>
        <w:widowControl w:val="0"/>
        <w:spacing w:after="1"/>
        <w:ind w:firstLine="709"/>
        <w:jc w:val="both"/>
        <w:rPr>
          <w:szCs w:val="28"/>
        </w:rPr>
      </w:pPr>
      <w:r>
        <w:rPr>
          <w:szCs w:val="28"/>
        </w:rPr>
        <w:t>официальный Интернет-портал города Оренбурга:        https://orenburg.ru/activity/3076/;</w:t>
      </w:r>
    </w:p>
    <w:p w:rsidR="006E08BD" w:rsidRDefault="00862CC1">
      <w:pPr>
        <w:widowControl w:val="0"/>
        <w:spacing w:after="1"/>
        <w:ind w:firstLine="709"/>
        <w:jc w:val="both"/>
        <w:rPr>
          <w:szCs w:val="28"/>
        </w:rPr>
      </w:pPr>
      <w:r>
        <w:rPr>
          <w:szCs w:val="28"/>
        </w:rPr>
        <w:t>ЕПГУ: https://pos.gosuslugi.ru/backoffice/;</w:t>
      </w:r>
    </w:p>
    <w:p w:rsidR="006E08BD" w:rsidRDefault="00862CC1">
      <w:pPr>
        <w:widowControl w:val="0"/>
        <w:spacing w:after="1"/>
        <w:ind w:firstLine="709"/>
        <w:jc w:val="both"/>
        <w:rPr>
          <w:szCs w:val="28"/>
        </w:rPr>
      </w:pPr>
      <w:r>
        <w:rPr>
          <w:szCs w:val="28"/>
        </w:rPr>
        <w:t xml:space="preserve">информационный стенд: г. Оренбург, ул. </w:t>
      </w:r>
      <w:proofErr w:type="spellStart"/>
      <w:r>
        <w:rPr>
          <w:szCs w:val="28"/>
        </w:rPr>
        <w:t>Цвиллинга</w:t>
      </w:r>
      <w:proofErr w:type="spellEnd"/>
      <w:r>
        <w:rPr>
          <w:szCs w:val="28"/>
        </w:rPr>
        <w:t>, д. 14, 1 этаж.</w:t>
      </w:r>
    </w:p>
    <w:p w:rsidR="006E08BD" w:rsidRDefault="006E08BD">
      <w:pPr>
        <w:widowControl w:val="0"/>
        <w:spacing w:after="1"/>
        <w:jc w:val="both"/>
        <w:rPr>
          <w:szCs w:val="28"/>
        </w:rPr>
      </w:pPr>
    </w:p>
    <w:p w:rsidR="006E08BD" w:rsidRDefault="00862CC1">
      <w:pPr>
        <w:widowControl w:val="0"/>
        <w:spacing w:after="1"/>
        <w:ind w:firstLine="709"/>
        <w:jc w:val="both"/>
        <w:rPr>
          <w:szCs w:val="28"/>
        </w:rPr>
      </w:pPr>
      <w:r>
        <w:rPr>
          <w:szCs w:val="28"/>
        </w:rPr>
        <w:t>Экспозиция проекта:</w:t>
      </w:r>
    </w:p>
    <w:p w:rsidR="006E08BD" w:rsidRDefault="00862CC1">
      <w:pPr>
        <w:widowControl w:val="0"/>
        <w:spacing w:after="1"/>
        <w:ind w:firstLine="709"/>
        <w:jc w:val="both"/>
        <w:rPr>
          <w:szCs w:val="28"/>
        </w:rPr>
      </w:pPr>
      <w:r>
        <w:rPr>
          <w:szCs w:val="28"/>
        </w:rPr>
        <w:t xml:space="preserve">дата и место открытия экспозиции: 20.08.2025, г. Оренбург,                 ул. </w:t>
      </w:r>
      <w:proofErr w:type="spellStart"/>
      <w:r>
        <w:rPr>
          <w:szCs w:val="28"/>
        </w:rPr>
        <w:t>Цвиллинга</w:t>
      </w:r>
      <w:proofErr w:type="spellEnd"/>
      <w:r>
        <w:rPr>
          <w:szCs w:val="28"/>
        </w:rPr>
        <w:t>, д. 14, 1 этаж.</w:t>
      </w:r>
    </w:p>
    <w:p w:rsidR="006E08BD" w:rsidRDefault="006E08BD">
      <w:pPr>
        <w:widowControl w:val="0"/>
        <w:spacing w:after="1"/>
        <w:ind w:firstLine="709"/>
        <w:jc w:val="both"/>
        <w:rPr>
          <w:szCs w:val="28"/>
        </w:rPr>
      </w:pPr>
    </w:p>
    <w:p w:rsidR="006E08BD" w:rsidRDefault="00862CC1">
      <w:pPr>
        <w:widowControl w:val="0"/>
        <w:spacing w:after="1"/>
        <w:ind w:firstLine="709"/>
        <w:jc w:val="both"/>
        <w:rPr>
          <w:szCs w:val="28"/>
        </w:rPr>
      </w:pPr>
      <w:r>
        <w:rPr>
          <w:szCs w:val="28"/>
        </w:rPr>
        <w:t>Срок проведения экспозиции: с 20.08.2025</w:t>
      </w:r>
      <w:r>
        <w:rPr>
          <w:b/>
          <w:szCs w:val="28"/>
        </w:rPr>
        <w:t xml:space="preserve"> </w:t>
      </w:r>
      <w:r>
        <w:rPr>
          <w:szCs w:val="28"/>
        </w:rPr>
        <w:t>по 22.08.2025.</w:t>
      </w:r>
    </w:p>
    <w:p w:rsidR="006E08BD" w:rsidRDefault="00862CC1">
      <w:pPr>
        <w:widowControl w:val="0"/>
        <w:spacing w:after="1"/>
        <w:ind w:firstLine="709"/>
        <w:jc w:val="both"/>
        <w:rPr>
          <w:szCs w:val="28"/>
        </w:rPr>
      </w:pPr>
      <w:r>
        <w:rPr>
          <w:szCs w:val="28"/>
        </w:rPr>
        <w:t>Время посещения экспозиции: среда, четверг: с 09:00 до 18:00, пятница: с 09:00 до 17:00.</w:t>
      </w:r>
    </w:p>
    <w:p w:rsidR="006E08BD" w:rsidRDefault="00862CC1">
      <w:pPr>
        <w:widowControl w:val="0"/>
        <w:spacing w:after="1"/>
        <w:ind w:firstLine="709"/>
        <w:jc w:val="both"/>
        <w:rPr>
          <w:szCs w:val="28"/>
        </w:rPr>
      </w:pPr>
      <w:r>
        <w:rPr>
          <w:szCs w:val="28"/>
        </w:rPr>
        <w:t>Перерыв с 13:00 до 13:48.</w:t>
      </w:r>
    </w:p>
    <w:p w:rsidR="006E08BD" w:rsidRDefault="006E08BD">
      <w:pPr>
        <w:widowControl w:val="0"/>
        <w:spacing w:after="1"/>
        <w:jc w:val="both"/>
        <w:rPr>
          <w:szCs w:val="28"/>
        </w:rPr>
      </w:pPr>
    </w:p>
    <w:p w:rsidR="006E08BD" w:rsidRDefault="00862CC1">
      <w:pPr>
        <w:widowControl w:val="0"/>
        <w:spacing w:after="1"/>
        <w:ind w:firstLine="709"/>
        <w:jc w:val="both"/>
        <w:rPr>
          <w:szCs w:val="28"/>
        </w:rPr>
      </w:pPr>
      <w:r>
        <w:rPr>
          <w:szCs w:val="28"/>
        </w:rPr>
        <w:t>Консультирование посетителей экспозиции проекта:</w:t>
      </w:r>
    </w:p>
    <w:p w:rsidR="006E08BD" w:rsidRDefault="00862CC1">
      <w:pPr>
        <w:widowControl w:val="0"/>
        <w:spacing w:after="1"/>
        <w:ind w:firstLine="709"/>
        <w:jc w:val="both"/>
        <w:rPr>
          <w:szCs w:val="28"/>
        </w:rPr>
      </w:pPr>
      <w:r>
        <w:rPr>
          <w:szCs w:val="28"/>
        </w:rPr>
        <w:t>дата (время): с 20.08.2025</w:t>
      </w:r>
      <w:r>
        <w:rPr>
          <w:b/>
          <w:szCs w:val="28"/>
        </w:rPr>
        <w:t xml:space="preserve"> </w:t>
      </w:r>
      <w:r>
        <w:rPr>
          <w:szCs w:val="28"/>
        </w:rPr>
        <w:t xml:space="preserve">по 22.08.2025 с 09:00 до 12:30 (среда, четверг), с 14:30 </w:t>
      </w:r>
      <w:proofErr w:type="gramStart"/>
      <w:r>
        <w:rPr>
          <w:szCs w:val="28"/>
        </w:rPr>
        <w:t>до</w:t>
      </w:r>
      <w:proofErr w:type="gramEnd"/>
      <w:r>
        <w:rPr>
          <w:szCs w:val="28"/>
        </w:rPr>
        <w:t xml:space="preserve"> 17:00 (пятница).</w:t>
      </w:r>
    </w:p>
    <w:p w:rsidR="006E08BD" w:rsidRDefault="00862CC1">
      <w:pPr>
        <w:widowControl w:val="0"/>
        <w:spacing w:after="1"/>
        <w:ind w:firstLine="709"/>
        <w:jc w:val="both"/>
        <w:rPr>
          <w:szCs w:val="28"/>
        </w:rPr>
      </w:pPr>
      <w:r>
        <w:rPr>
          <w:szCs w:val="28"/>
        </w:rPr>
        <w:t xml:space="preserve">Место проведения: г. Оренбург, ул. </w:t>
      </w:r>
      <w:proofErr w:type="gramStart"/>
      <w:r>
        <w:rPr>
          <w:szCs w:val="28"/>
        </w:rPr>
        <w:t>Советская</w:t>
      </w:r>
      <w:proofErr w:type="gramEnd"/>
      <w:r>
        <w:rPr>
          <w:szCs w:val="28"/>
        </w:rPr>
        <w:t xml:space="preserve">, д. 45, </w:t>
      </w:r>
      <w:proofErr w:type="spellStart"/>
      <w:r>
        <w:rPr>
          <w:szCs w:val="28"/>
        </w:rPr>
        <w:t>каб</w:t>
      </w:r>
      <w:proofErr w:type="spellEnd"/>
      <w:r>
        <w:rPr>
          <w:szCs w:val="28"/>
        </w:rPr>
        <w:t>. 6.</w:t>
      </w:r>
    </w:p>
    <w:p w:rsidR="006E08BD" w:rsidRDefault="006E08BD">
      <w:pPr>
        <w:widowControl w:val="0"/>
        <w:spacing w:after="1"/>
        <w:ind w:firstLine="709"/>
        <w:jc w:val="both"/>
        <w:rPr>
          <w:szCs w:val="28"/>
        </w:rPr>
      </w:pPr>
    </w:p>
    <w:p w:rsidR="006E08BD" w:rsidRDefault="00862CC1">
      <w:pPr>
        <w:widowControl w:val="0"/>
        <w:spacing w:after="1"/>
        <w:ind w:firstLine="709"/>
        <w:jc w:val="both"/>
        <w:rPr>
          <w:szCs w:val="28"/>
        </w:rPr>
      </w:pPr>
      <w:r>
        <w:rPr>
          <w:szCs w:val="28"/>
        </w:rPr>
        <w:t xml:space="preserve">Разработчик проекта:  </w:t>
      </w:r>
    </w:p>
    <w:p w:rsidR="006E08BD" w:rsidRDefault="00862CC1">
      <w:pPr>
        <w:widowControl w:val="0"/>
        <w:shd w:val="clear" w:color="auto" w:fill="FFFFFF"/>
        <w:ind w:firstLine="709"/>
        <w:jc w:val="both"/>
        <w:rPr>
          <w:szCs w:val="28"/>
        </w:rPr>
      </w:pPr>
      <w:proofErr w:type="spellStart"/>
      <w:r>
        <w:rPr>
          <w:szCs w:val="28"/>
        </w:rPr>
        <w:t>Борисков</w:t>
      </w:r>
      <w:proofErr w:type="spellEnd"/>
      <w:r>
        <w:rPr>
          <w:szCs w:val="28"/>
        </w:rPr>
        <w:t xml:space="preserve"> Савва Сергеевич, главный специалист юридического отдела МКУ «Городской центр градостроительства», тел. 8(3532) 98-70-48, boriskovsase@admin.orenburg.ru.</w:t>
      </w:r>
    </w:p>
    <w:p w:rsidR="006E08BD" w:rsidRDefault="006E08BD">
      <w:pPr>
        <w:widowControl w:val="0"/>
        <w:spacing w:after="1"/>
        <w:ind w:firstLine="709"/>
        <w:jc w:val="both"/>
        <w:rPr>
          <w:szCs w:val="28"/>
        </w:rPr>
      </w:pPr>
    </w:p>
    <w:p w:rsidR="006E08BD" w:rsidRDefault="00862CC1">
      <w:pPr>
        <w:widowControl w:val="0"/>
        <w:spacing w:after="1"/>
        <w:ind w:firstLine="709"/>
        <w:jc w:val="both"/>
        <w:rPr>
          <w:szCs w:val="28"/>
        </w:rPr>
      </w:pPr>
      <w:r>
        <w:rPr>
          <w:szCs w:val="28"/>
        </w:rPr>
        <w:t>Прием предложений и замечаний по проекту:</w:t>
      </w:r>
    </w:p>
    <w:p w:rsidR="006E08BD" w:rsidRDefault="00862CC1">
      <w:pPr>
        <w:widowControl w:val="0"/>
        <w:spacing w:after="1"/>
        <w:ind w:firstLine="709"/>
        <w:jc w:val="both"/>
        <w:rPr>
          <w:szCs w:val="28"/>
        </w:rPr>
      </w:pPr>
      <w:r>
        <w:rPr>
          <w:szCs w:val="28"/>
        </w:rPr>
        <w:t>с 20.08.2025</w:t>
      </w:r>
      <w:r>
        <w:rPr>
          <w:b/>
          <w:szCs w:val="28"/>
        </w:rPr>
        <w:t xml:space="preserve"> </w:t>
      </w:r>
      <w:r>
        <w:rPr>
          <w:szCs w:val="28"/>
        </w:rPr>
        <w:t>по 22.08.2025.</w:t>
      </w:r>
    </w:p>
    <w:p w:rsidR="006E08BD" w:rsidRDefault="006E08BD">
      <w:pPr>
        <w:widowControl w:val="0"/>
        <w:spacing w:after="1"/>
        <w:ind w:firstLine="709"/>
        <w:jc w:val="both"/>
        <w:rPr>
          <w:szCs w:val="28"/>
        </w:rPr>
      </w:pPr>
    </w:p>
    <w:p w:rsidR="006E08BD" w:rsidRDefault="00862CC1">
      <w:pPr>
        <w:widowControl w:val="0"/>
        <w:spacing w:after="1"/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Предложения  и  замечания  участниками  общественных обсуждений  вносятся в свободной  форме  с  обязательным  указанием: для физических лиц – фамилии, имени,  отчества  (при  наличии),  даты  рождения,  адреса места жительства (регистрации), с приложением заполненной формы  согласия на обработку персональных данных в соответствии </w:t>
      </w:r>
      <w:r>
        <w:rPr>
          <w:szCs w:val="28"/>
        </w:rPr>
        <w:br/>
        <w:t xml:space="preserve">с Федеральным законом от 27.07.2006 № 152-ФЗ  </w:t>
      </w:r>
      <w:r>
        <w:rPr>
          <w:szCs w:val="28"/>
        </w:rPr>
        <w:br/>
        <w:t>«О  персональных  данных»,  для  юридических лиц – наименования, основного  государственного  регистрационного  номера,  места  нахождения и адреса с</w:t>
      </w:r>
      <w:proofErr w:type="gramEnd"/>
      <w:r>
        <w:rPr>
          <w:szCs w:val="28"/>
        </w:rPr>
        <w:t xml:space="preserve"> приложением документов, подтверждающих такие сведения:</w:t>
      </w:r>
    </w:p>
    <w:p w:rsidR="006E08BD" w:rsidRDefault="00862CC1">
      <w:pPr>
        <w:widowControl w:val="0"/>
        <w:spacing w:after="1"/>
        <w:ind w:firstLine="709"/>
        <w:jc w:val="both"/>
        <w:rPr>
          <w:szCs w:val="28"/>
        </w:rPr>
      </w:pPr>
      <w:r>
        <w:rPr>
          <w:szCs w:val="28"/>
        </w:rPr>
        <w:t xml:space="preserve">на официальном сайте города Оренбурга в разделе: </w:t>
      </w:r>
    </w:p>
    <w:p w:rsidR="006E08BD" w:rsidRDefault="00862CC1">
      <w:pPr>
        <w:widowControl w:val="0"/>
        <w:spacing w:after="1"/>
        <w:ind w:firstLine="709"/>
        <w:jc w:val="both"/>
        <w:rPr>
          <w:szCs w:val="28"/>
        </w:rPr>
      </w:pPr>
      <w:r>
        <w:t>https://orenburg.ru/</w:t>
      </w:r>
      <w:r>
        <w:rPr>
          <w:szCs w:val="28"/>
        </w:rPr>
        <w:t>;</w:t>
      </w:r>
    </w:p>
    <w:p w:rsidR="006E08BD" w:rsidRDefault="00862CC1">
      <w:pPr>
        <w:widowControl w:val="0"/>
        <w:spacing w:after="1"/>
        <w:ind w:firstLine="709"/>
        <w:jc w:val="both"/>
        <w:rPr>
          <w:szCs w:val="28"/>
        </w:rPr>
      </w:pPr>
      <w:r>
        <w:rPr>
          <w:szCs w:val="28"/>
        </w:rPr>
        <w:lastRenderedPageBreak/>
        <w:t>посредством ЕПГУ;</w:t>
      </w:r>
    </w:p>
    <w:p w:rsidR="006E08BD" w:rsidRDefault="00862CC1">
      <w:pPr>
        <w:widowControl w:val="0"/>
        <w:spacing w:after="1"/>
        <w:ind w:firstLine="709"/>
        <w:jc w:val="both"/>
        <w:rPr>
          <w:szCs w:val="28"/>
        </w:rPr>
      </w:pPr>
      <w:r>
        <w:rPr>
          <w:szCs w:val="28"/>
        </w:rPr>
        <w:t xml:space="preserve">в электронной форме: boriskovsase@admin.orenburg.ru; </w:t>
      </w:r>
    </w:p>
    <w:p w:rsidR="006E08BD" w:rsidRDefault="00862CC1">
      <w:pPr>
        <w:widowControl w:val="0"/>
        <w:spacing w:after="1"/>
        <w:ind w:firstLine="709"/>
        <w:jc w:val="both"/>
        <w:rPr>
          <w:szCs w:val="28"/>
        </w:rPr>
      </w:pPr>
      <w:r>
        <w:rPr>
          <w:szCs w:val="28"/>
        </w:rPr>
        <w:t xml:space="preserve">в письменной форме по адресу: г. Оренбург, ул. </w:t>
      </w:r>
      <w:proofErr w:type="gramStart"/>
      <w:r>
        <w:rPr>
          <w:szCs w:val="28"/>
        </w:rPr>
        <w:t>Советская</w:t>
      </w:r>
      <w:proofErr w:type="gramEnd"/>
      <w:r>
        <w:rPr>
          <w:szCs w:val="28"/>
        </w:rPr>
        <w:t xml:space="preserve">, д. 47; </w:t>
      </w:r>
    </w:p>
    <w:p w:rsidR="006E08BD" w:rsidRDefault="00862CC1">
      <w:pPr>
        <w:widowControl w:val="0"/>
        <w:spacing w:after="1"/>
        <w:ind w:firstLine="709"/>
        <w:jc w:val="both"/>
        <w:rPr>
          <w:szCs w:val="28"/>
        </w:rPr>
      </w:pPr>
      <w:r>
        <w:rPr>
          <w:szCs w:val="28"/>
        </w:rPr>
        <w:t>посредством записи в журнале учета посетителей экспозиции проекта, подлежащего рассмотрению на общественных обсуждениях.</w:t>
      </w:r>
    </w:p>
    <w:p w:rsidR="006E08BD" w:rsidRDefault="00862CC1">
      <w:pPr>
        <w:widowControl w:val="0"/>
        <w:spacing w:after="1"/>
        <w:ind w:firstLine="709"/>
        <w:jc w:val="both"/>
        <w:rPr>
          <w:szCs w:val="28"/>
        </w:rPr>
      </w:pPr>
      <w:r>
        <w:rPr>
          <w:szCs w:val="28"/>
        </w:rPr>
        <w:t>Внесенные предложения 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sectPr w:rsidR="006E08BD">
      <w:headerReference w:type="default" r:id="rId10"/>
      <w:headerReference w:type="first" r:id="rId11"/>
      <w:pgSz w:w="11906" w:h="16838"/>
      <w:pgMar w:top="567" w:right="851" w:bottom="426" w:left="1701" w:header="0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124" w:rsidRDefault="00875124">
      <w:r>
        <w:separator/>
      </w:r>
    </w:p>
  </w:endnote>
  <w:endnote w:type="continuationSeparator" w:id="0">
    <w:p w:rsidR="00875124" w:rsidRDefault="00875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124" w:rsidRDefault="00875124">
      <w:r>
        <w:separator/>
      </w:r>
    </w:p>
  </w:footnote>
  <w:footnote w:type="continuationSeparator" w:id="0">
    <w:p w:rsidR="00875124" w:rsidRDefault="008751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8BD" w:rsidRDefault="006E08BD">
    <w:pPr>
      <w:pStyle w:val="a6"/>
      <w:rPr>
        <w:sz w:val="24"/>
        <w:szCs w:val="24"/>
        <w:lang w:val="ru-RU"/>
      </w:rPr>
    </w:pPr>
  </w:p>
  <w:p w:rsidR="006E08BD" w:rsidRDefault="006E08BD">
    <w:pPr>
      <w:pStyle w:val="a6"/>
      <w:rPr>
        <w:sz w:val="24"/>
        <w:szCs w:val="24"/>
        <w:lang w:val="ru-RU"/>
      </w:rPr>
    </w:pPr>
  </w:p>
  <w:p w:rsidR="006E08BD" w:rsidRDefault="00862CC1">
    <w:pPr>
      <w:pStyle w:val="a6"/>
      <w:jc w:val="center"/>
      <w:rPr>
        <w:sz w:val="24"/>
        <w:szCs w:val="24"/>
        <w:lang w:val="ru-RU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 w:rsidR="004B5B85">
      <w:rPr>
        <w:noProof/>
        <w:sz w:val="24"/>
        <w:szCs w:val="24"/>
      </w:rPr>
      <w:t>4</w:t>
    </w:r>
    <w:r>
      <w:rPr>
        <w:sz w:val="24"/>
        <w:szCs w:val="24"/>
      </w:rPr>
      <w:fldChar w:fldCharType="end"/>
    </w:r>
  </w:p>
  <w:p w:rsidR="006E08BD" w:rsidRDefault="006E08BD">
    <w:pPr>
      <w:pStyle w:val="a6"/>
      <w:jc w:val="center"/>
      <w:rPr>
        <w:sz w:val="24"/>
        <w:szCs w:val="24"/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8BD" w:rsidRDefault="00862CC1">
    <w:pPr>
      <w:pStyle w:val="a6"/>
      <w:tabs>
        <w:tab w:val="clear" w:pos="4677"/>
        <w:tab w:val="clear" w:pos="9355"/>
        <w:tab w:val="left" w:pos="312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84723"/>
    <w:multiLevelType w:val="multilevel"/>
    <w:tmpl w:val="820ED98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961" w:hanging="111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>
    <w:nsid w:val="6A3376E3"/>
    <w:multiLevelType w:val="multilevel"/>
    <w:tmpl w:val="856610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9"/>
  <w:autoHyphenation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8BD"/>
    <w:rsid w:val="004B5B85"/>
    <w:rsid w:val="006E08BD"/>
    <w:rsid w:val="00862CC1"/>
    <w:rsid w:val="00875124"/>
    <w:rsid w:val="008A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231B"/>
    <w:rPr>
      <w:sz w:val="28"/>
    </w:rPr>
  </w:style>
  <w:style w:type="paragraph" w:styleId="2">
    <w:name w:val="heading 2"/>
    <w:basedOn w:val="a"/>
    <w:next w:val="a"/>
    <w:link w:val="20"/>
    <w:qFormat/>
    <w:locked/>
    <w:rsid w:val="00D43A38"/>
    <w:pPr>
      <w:keepNext/>
      <w:jc w:val="center"/>
      <w:outlineLvl w:val="1"/>
    </w:pPr>
    <w:rPr>
      <w:b/>
      <w:bCs/>
      <w:spacing w:val="50"/>
      <w:sz w:val="31"/>
      <w:szCs w:val="24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503F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semiHidden/>
    <w:qFormat/>
    <w:locked/>
    <w:rPr>
      <w:rFonts w:cs="Times New Roman"/>
      <w:sz w:val="28"/>
    </w:rPr>
  </w:style>
  <w:style w:type="character" w:customStyle="1" w:styleId="21">
    <w:name w:val="Основной текст с отступом 2 Знак"/>
    <w:link w:val="22"/>
    <w:semiHidden/>
    <w:qFormat/>
    <w:locked/>
    <w:rPr>
      <w:rFonts w:cs="Times New Roman"/>
      <w:sz w:val="28"/>
    </w:rPr>
  </w:style>
  <w:style w:type="character" w:customStyle="1" w:styleId="apple-style-span">
    <w:name w:val="apple-style-span"/>
    <w:basedOn w:val="a0"/>
    <w:qFormat/>
    <w:rsid w:val="00203A85"/>
  </w:style>
  <w:style w:type="character" w:customStyle="1" w:styleId="20">
    <w:name w:val="Заголовок 2 Знак"/>
    <w:link w:val="2"/>
    <w:qFormat/>
    <w:rsid w:val="00D43A38"/>
    <w:rPr>
      <w:b/>
      <w:bCs/>
      <w:spacing w:val="50"/>
      <w:sz w:val="31"/>
      <w:szCs w:val="24"/>
    </w:rPr>
  </w:style>
  <w:style w:type="character" w:customStyle="1" w:styleId="a5">
    <w:name w:val="Верхний колонтитул Знак"/>
    <w:link w:val="a6"/>
    <w:uiPriority w:val="99"/>
    <w:qFormat/>
    <w:rsid w:val="00D43A38"/>
    <w:rPr>
      <w:sz w:val="28"/>
    </w:rPr>
  </w:style>
  <w:style w:type="character" w:customStyle="1" w:styleId="a7">
    <w:name w:val="Нижний колонтитул Знак"/>
    <w:link w:val="a8"/>
    <w:uiPriority w:val="99"/>
    <w:qFormat/>
    <w:rsid w:val="00D43A38"/>
    <w:rPr>
      <w:sz w:val="28"/>
    </w:rPr>
  </w:style>
  <w:style w:type="character" w:styleId="a9">
    <w:name w:val="Hyperlink"/>
    <w:uiPriority w:val="99"/>
    <w:unhideWhenUsed/>
    <w:rsid w:val="000144B2"/>
    <w:rPr>
      <w:color w:val="0000FF"/>
      <w:u w:val="single"/>
    </w:rPr>
  </w:style>
  <w:style w:type="character" w:customStyle="1" w:styleId="30">
    <w:name w:val="Заголовок 3 Знак"/>
    <w:basedOn w:val="a0"/>
    <w:link w:val="3"/>
    <w:semiHidden/>
    <w:qFormat/>
    <w:rsid w:val="00A503F4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DejaVu Sans" w:hAnsi="Liberation Sans" w:cs="DejaVu Sans"/>
      <w:szCs w:val="28"/>
    </w:rPr>
  </w:style>
  <w:style w:type="paragraph" w:styleId="a4">
    <w:name w:val="Body Text"/>
    <w:basedOn w:val="a"/>
    <w:link w:val="a3"/>
    <w:rsid w:val="0081287C"/>
    <w:pPr>
      <w:ind w:right="141"/>
    </w:pPr>
    <w:rPr>
      <w:lang w:val="x-none" w:eastAsia="x-none"/>
    </w:rPr>
  </w:style>
  <w:style w:type="paragraph" w:styleId="aa">
    <w:name w:val="List"/>
    <w:basedOn w:val="a4"/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22">
    <w:name w:val="Body Text Indent 2"/>
    <w:basedOn w:val="a"/>
    <w:link w:val="21"/>
    <w:qFormat/>
    <w:rsid w:val="0081287C"/>
    <w:pPr>
      <w:ind w:hanging="720"/>
    </w:pPr>
    <w:rPr>
      <w:lang w:val="x-none" w:eastAsia="x-none"/>
    </w:rPr>
  </w:style>
  <w:style w:type="paragraph" w:styleId="ac">
    <w:name w:val="Balloon Text"/>
    <w:basedOn w:val="a"/>
    <w:semiHidden/>
    <w:qFormat/>
    <w:rsid w:val="00C92B33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uiPriority w:val="99"/>
    <w:rsid w:val="00D43A38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footer"/>
    <w:basedOn w:val="a"/>
    <w:link w:val="a7"/>
    <w:uiPriority w:val="99"/>
    <w:rsid w:val="00D43A38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FrameContents">
    <w:name w:val="Frame Contents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231B"/>
    <w:rPr>
      <w:sz w:val="28"/>
    </w:rPr>
  </w:style>
  <w:style w:type="paragraph" w:styleId="2">
    <w:name w:val="heading 2"/>
    <w:basedOn w:val="a"/>
    <w:next w:val="a"/>
    <w:link w:val="20"/>
    <w:qFormat/>
    <w:locked/>
    <w:rsid w:val="00D43A38"/>
    <w:pPr>
      <w:keepNext/>
      <w:jc w:val="center"/>
      <w:outlineLvl w:val="1"/>
    </w:pPr>
    <w:rPr>
      <w:b/>
      <w:bCs/>
      <w:spacing w:val="50"/>
      <w:sz w:val="31"/>
      <w:szCs w:val="24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503F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semiHidden/>
    <w:qFormat/>
    <w:locked/>
    <w:rPr>
      <w:rFonts w:cs="Times New Roman"/>
      <w:sz w:val="28"/>
    </w:rPr>
  </w:style>
  <w:style w:type="character" w:customStyle="1" w:styleId="21">
    <w:name w:val="Основной текст с отступом 2 Знак"/>
    <w:link w:val="22"/>
    <w:semiHidden/>
    <w:qFormat/>
    <w:locked/>
    <w:rPr>
      <w:rFonts w:cs="Times New Roman"/>
      <w:sz w:val="28"/>
    </w:rPr>
  </w:style>
  <w:style w:type="character" w:customStyle="1" w:styleId="apple-style-span">
    <w:name w:val="apple-style-span"/>
    <w:basedOn w:val="a0"/>
    <w:qFormat/>
    <w:rsid w:val="00203A85"/>
  </w:style>
  <w:style w:type="character" w:customStyle="1" w:styleId="20">
    <w:name w:val="Заголовок 2 Знак"/>
    <w:link w:val="2"/>
    <w:qFormat/>
    <w:rsid w:val="00D43A38"/>
    <w:rPr>
      <w:b/>
      <w:bCs/>
      <w:spacing w:val="50"/>
      <w:sz w:val="31"/>
      <w:szCs w:val="24"/>
    </w:rPr>
  </w:style>
  <w:style w:type="character" w:customStyle="1" w:styleId="a5">
    <w:name w:val="Верхний колонтитул Знак"/>
    <w:link w:val="a6"/>
    <w:uiPriority w:val="99"/>
    <w:qFormat/>
    <w:rsid w:val="00D43A38"/>
    <w:rPr>
      <w:sz w:val="28"/>
    </w:rPr>
  </w:style>
  <w:style w:type="character" w:customStyle="1" w:styleId="a7">
    <w:name w:val="Нижний колонтитул Знак"/>
    <w:link w:val="a8"/>
    <w:uiPriority w:val="99"/>
    <w:qFormat/>
    <w:rsid w:val="00D43A38"/>
    <w:rPr>
      <w:sz w:val="28"/>
    </w:rPr>
  </w:style>
  <w:style w:type="character" w:styleId="a9">
    <w:name w:val="Hyperlink"/>
    <w:uiPriority w:val="99"/>
    <w:unhideWhenUsed/>
    <w:rsid w:val="000144B2"/>
    <w:rPr>
      <w:color w:val="0000FF"/>
      <w:u w:val="single"/>
    </w:rPr>
  </w:style>
  <w:style w:type="character" w:customStyle="1" w:styleId="30">
    <w:name w:val="Заголовок 3 Знак"/>
    <w:basedOn w:val="a0"/>
    <w:link w:val="3"/>
    <w:semiHidden/>
    <w:qFormat/>
    <w:rsid w:val="00A503F4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DejaVu Sans" w:hAnsi="Liberation Sans" w:cs="DejaVu Sans"/>
      <w:szCs w:val="28"/>
    </w:rPr>
  </w:style>
  <w:style w:type="paragraph" w:styleId="a4">
    <w:name w:val="Body Text"/>
    <w:basedOn w:val="a"/>
    <w:link w:val="a3"/>
    <w:rsid w:val="0081287C"/>
    <w:pPr>
      <w:ind w:right="141"/>
    </w:pPr>
    <w:rPr>
      <w:lang w:val="x-none" w:eastAsia="x-none"/>
    </w:rPr>
  </w:style>
  <w:style w:type="paragraph" w:styleId="aa">
    <w:name w:val="List"/>
    <w:basedOn w:val="a4"/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22">
    <w:name w:val="Body Text Indent 2"/>
    <w:basedOn w:val="a"/>
    <w:link w:val="21"/>
    <w:qFormat/>
    <w:rsid w:val="0081287C"/>
    <w:pPr>
      <w:ind w:hanging="720"/>
    </w:pPr>
    <w:rPr>
      <w:lang w:val="x-none" w:eastAsia="x-none"/>
    </w:rPr>
  </w:style>
  <w:style w:type="paragraph" w:styleId="ac">
    <w:name w:val="Balloon Text"/>
    <w:basedOn w:val="a"/>
    <w:semiHidden/>
    <w:qFormat/>
    <w:rsid w:val="00C92B33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uiPriority w:val="99"/>
    <w:rsid w:val="00D43A38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footer"/>
    <w:basedOn w:val="a"/>
    <w:link w:val="a7"/>
    <w:uiPriority w:val="99"/>
    <w:rsid w:val="00D43A38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FrameContents">
    <w:name w:val="Frame Contents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1F6D5-C1BC-48E6-A7C2-789071D6B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1010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МБУ "Городской центр градостроительства"</Company>
  <LinksUpToDate>false</LinksUpToDate>
  <CharactersWithSpaces>6757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zubkovadavl</dc:creator>
  <cp:lastModifiedBy>User</cp:lastModifiedBy>
  <cp:revision>2</cp:revision>
  <cp:lastPrinted>2025-07-22T11:24:00Z</cp:lastPrinted>
  <dcterms:created xsi:type="dcterms:W3CDTF">2025-08-06T06:21:00Z</dcterms:created>
  <dcterms:modified xsi:type="dcterms:W3CDTF">2025-08-06T06:21:00Z</dcterms:modified>
  <dc:language>ru-RU</dc:language>
</cp:coreProperties>
</file>