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0A05CD93" w:rsidR="008B5210" w:rsidRPr="00B33CD2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21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Pr="008B5210">
        <w:rPr>
          <w:rFonts w:ascii="Times New Roman" w:hAnsi="Times New Roman" w:cs="Times New Roman"/>
          <w:sz w:val="28"/>
          <w:szCs w:val="28"/>
        </w:rPr>
        <w:t xml:space="preserve">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системы газоснабжения:</w:t>
      </w:r>
      <w:r w:rsidR="0066396C" w:rsidRPr="0066396C">
        <w:t xml:space="preserve"> </w:t>
      </w:r>
      <w:r w:rsidR="0066396C">
        <w:rPr>
          <w:rFonts w:ascii="Times New Roman" w:hAnsi="Times New Roman" w:cs="Times New Roman"/>
          <w:sz w:val="28"/>
          <w:szCs w:val="28"/>
        </w:rPr>
        <w:t>г</w:t>
      </w:r>
      <w:r w:rsidR="0066396C" w:rsidRPr="0066396C">
        <w:rPr>
          <w:rFonts w:ascii="Times New Roman" w:hAnsi="Times New Roman" w:cs="Times New Roman"/>
          <w:sz w:val="28"/>
          <w:szCs w:val="28"/>
        </w:rPr>
        <w:t xml:space="preserve">азопровод по улице Котова к ГРП, 90 </w:t>
      </w:r>
      <w:proofErr w:type="spellStart"/>
      <w:r w:rsidR="0066396C" w:rsidRPr="0066396C">
        <w:rPr>
          <w:rFonts w:ascii="Times New Roman" w:hAnsi="Times New Roman" w:cs="Times New Roman"/>
          <w:sz w:val="28"/>
          <w:szCs w:val="28"/>
        </w:rPr>
        <w:t>кв.дому</w:t>
      </w:r>
      <w:proofErr w:type="spellEnd"/>
      <w:r w:rsidR="00946B8C">
        <w:rPr>
          <w:rFonts w:ascii="Times New Roman" w:hAnsi="Times New Roman" w:cs="Times New Roman"/>
          <w:sz w:val="28"/>
          <w:szCs w:val="28"/>
        </w:rPr>
        <w:t>.</w:t>
      </w:r>
    </w:p>
    <w:p w14:paraId="0C4F7A2B" w14:textId="3BB7FE03" w:rsidR="00305484" w:rsidRDefault="0068426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05484" w:rsidRPr="00305484">
        <w:rPr>
          <w:rFonts w:ascii="Times New Roman" w:hAnsi="Times New Roman" w:cs="Times New Roman"/>
          <w:sz w:val="28"/>
          <w:szCs w:val="28"/>
        </w:rPr>
        <w:t>раниц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земель и земельных участков, в отношении котор</w:t>
      </w:r>
      <w:r w:rsidR="00305484">
        <w:rPr>
          <w:rFonts w:ascii="Times New Roman" w:hAnsi="Times New Roman" w:cs="Times New Roman"/>
          <w:sz w:val="28"/>
          <w:szCs w:val="28"/>
        </w:rPr>
        <w:t>ых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</w:t>
      </w:r>
      <w:r w:rsidR="00305484">
        <w:rPr>
          <w:rFonts w:ascii="Times New Roman" w:hAnsi="Times New Roman" w:cs="Times New Roman"/>
          <w:sz w:val="28"/>
          <w:szCs w:val="28"/>
        </w:rPr>
        <w:t>:</w:t>
      </w:r>
    </w:p>
    <w:p w14:paraId="7B43CF46" w14:textId="551C1625" w:rsidR="00B33CD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 w:rsidR="006639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396C" w:rsidRPr="0066396C">
        <w:rPr>
          <w:rFonts w:ascii="Times New Roman" w:hAnsi="Times New Roman" w:cs="Times New Roman"/>
          <w:bCs/>
          <w:sz w:val="28"/>
          <w:szCs w:val="28"/>
        </w:rPr>
        <w:t>56:44:0328004:10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, с </w:t>
      </w:r>
      <w:r w:rsidRPr="00B33CD2">
        <w:rPr>
          <w:rFonts w:ascii="Times New Roman" w:hAnsi="Times New Roman" w:cs="Times New Roman"/>
          <w:sz w:val="28"/>
          <w:szCs w:val="28"/>
        </w:rPr>
        <w:t>местоположением</w:t>
      </w:r>
      <w:r w:rsidR="004E02A6">
        <w:rPr>
          <w:rFonts w:ascii="Times New Roman" w:hAnsi="Times New Roman" w:cs="Times New Roman"/>
          <w:sz w:val="28"/>
          <w:szCs w:val="28"/>
        </w:rPr>
        <w:t>:</w:t>
      </w:r>
      <w:r w:rsidR="0066396C" w:rsidRPr="0066396C">
        <w:t xml:space="preserve"> </w:t>
      </w:r>
      <w:r w:rsidR="0066396C" w:rsidRPr="0066396C">
        <w:rPr>
          <w:rFonts w:ascii="Times New Roman" w:hAnsi="Times New Roman" w:cs="Times New Roman"/>
          <w:sz w:val="28"/>
          <w:szCs w:val="28"/>
        </w:rPr>
        <w:t>обл. Оренбургская, г. Оренбург, ул. Котова; на земельном участке расположен многоквартирный жилой дом №97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5EDCEAC6" w14:textId="66094423" w:rsidR="0066396C" w:rsidRDefault="0066396C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396C">
        <w:rPr>
          <w:rFonts w:ascii="Times New Roman" w:hAnsi="Times New Roman" w:cs="Times New Roman"/>
          <w:bCs/>
          <w:sz w:val="28"/>
          <w:szCs w:val="28"/>
        </w:rPr>
        <w:t>– 56:44:0328004:14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66396C">
        <w:rPr>
          <w:rFonts w:ascii="Times New Roman" w:hAnsi="Times New Roman" w:cs="Times New Roman"/>
          <w:bCs/>
          <w:sz w:val="28"/>
          <w:szCs w:val="28"/>
        </w:rPr>
        <w:t>с местоположением:</w:t>
      </w:r>
      <w:r w:rsidRPr="0066396C">
        <w:t xml:space="preserve"> </w:t>
      </w:r>
      <w:r w:rsidRPr="0066396C">
        <w:rPr>
          <w:rFonts w:ascii="Times New Roman" w:hAnsi="Times New Roman" w:cs="Times New Roman"/>
          <w:bCs/>
          <w:sz w:val="28"/>
          <w:szCs w:val="28"/>
        </w:rPr>
        <w:t>обл. Оренбургская, г. Оренбург, ул. Котова; на земельном участке расположен многоквартирный жилой дом №99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51B38A44" w14:textId="38A1C0A5" w:rsidR="0066396C" w:rsidRDefault="0066396C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396C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396C">
        <w:rPr>
          <w:rFonts w:ascii="Times New Roman" w:hAnsi="Times New Roman" w:cs="Times New Roman"/>
          <w:bCs/>
          <w:sz w:val="28"/>
          <w:szCs w:val="28"/>
        </w:rPr>
        <w:t>56:44:0328004:2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6639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396C">
        <w:rPr>
          <w:rFonts w:ascii="Times New Roman" w:hAnsi="Times New Roman" w:cs="Times New Roman"/>
          <w:bCs/>
          <w:sz w:val="28"/>
          <w:szCs w:val="28"/>
        </w:rPr>
        <w:t>с местоположением:</w:t>
      </w:r>
      <w:r w:rsidRPr="0066396C">
        <w:t xml:space="preserve"> </w:t>
      </w:r>
      <w:r w:rsidRPr="0066396C">
        <w:rPr>
          <w:rFonts w:ascii="Times New Roman" w:hAnsi="Times New Roman" w:cs="Times New Roman"/>
          <w:bCs/>
          <w:sz w:val="28"/>
          <w:szCs w:val="28"/>
        </w:rPr>
        <w:t>обл. Оренбургская, г. Оренбург, ул. Котова, на земельном участке расположено административное здание, гараж, склад №97/1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31B0AA6E" w14:textId="6610FEBF" w:rsidR="0030548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5484">
        <w:rPr>
          <w:rFonts w:ascii="Times New Roman" w:hAnsi="Times New Roman" w:cs="Times New Roman"/>
          <w:bCs/>
          <w:sz w:val="28"/>
          <w:szCs w:val="28"/>
        </w:rPr>
        <w:t>из земель, государственная собственность на которые не разграничена, расположенный в кадастров</w:t>
      </w:r>
      <w:r w:rsidR="00946B8C">
        <w:rPr>
          <w:rFonts w:ascii="Times New Roman" w:hAnsi="Times New Roman" w:cs="Times New Roman"/>
          <w:bCs/>
          <w:sz w:val="28"/>
          <w:szCs w:val="28"/>
        </w:rPr>
        <w:t>ых</w:t>
      </w:r>
      <w:r w:rsidRPr="00305484">
        <w:rPr>
          <w:rFonts w:ascii="Times New Roman" w:hAnsi="Times New Roman" w:cs="Times New Roman"/>
          <w:bCs/>
          <w:sz w:val="28"/>
          <w:szCs w:val="28"/>
        </w:rPr>
        <w:t xml:space="preserve"> квартал</w:t>
      </w:r>
      <w:r w:rsidR="00946B8C">
        <w:rPr>
          <w:rFonts w:ascii="Times New Roman" w:hAnsi="Times New Roman" w:cs="Times New Roman"/>
          <w:bCs/>
          <w:sz w:val="28"/>
          <w:szCs w:val="28"/>
        </w:rPr>
        <w:t>ах</w:t>
      </w:r>
      <w:r w:rsidR="0066396C" w:rsidRPr="0066396C">
        <w:t xml:space="preserve"> </w:t>
      </w:r>
      <w:r w:rsidR="0066396C" w:rsidRPr="0066396C">
        <w:rPr>
          <w:rFonts w:ascii="Times New Roman" w:hAnsi="Times New Roman" w:cs="Times New Roman"/>
          <w:bCs/>
          <w:sz w:val="28"/>
          <w:szCs w:val="28"/>
        </w:rPr>
        <w:t>56:44:0334001 56:44:0328004</w:t>
      </w:r>
      <w:r w:rsidRPr="00305484">
        <w:rPr>
          <w:rFonts w:ascii="Times New Roman" w:hAnsi="Times New Roman" w:cs="Times New Roman"/>
          <w:bCs/>
          <w:sz w:val="28"/>
          <w:szCs w:val="28"/>
        </w:rPr>
        <w:t>, с местоположением: Российская Федерация, Оренбургская область, город Оренбург</w:t>
      </w:r>
      <w:r w:rsidR="004E02A6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ED83D0" w14:textId="4911091A" w:rsidR="00B33CD2" w:rsidRPr="00D578D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D578D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3DF9F" w14:textId="77777777" w:rsidR="00D6464A" w:rsidRDefault="00D6464A" w:rsidP="00D578D0">
      <w:pPr>
        <w:spacing w:after="0" w:line="240" w:lineRule="auto"/>
      </w:pPr>
      <w:r>
        <w:separator/>
      </w:r>
    </w:p>
  </w:endnote>
  <w:endnote w:type="continuationSeparator" w:id="0">
    <w:p w14:paraId="1CC4EFA8" w14:textId="77777777" w:rsidR="00D6464A" w:rsidRDefault="00D6464A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91D4C" w14:textId="77777777" w:rsidR="00D6464A" w:rsidRDefault="00D6464A" w:rsidP="00D578D0">
      <w:pPr>
        <w:spacing w:after="0" w:line="240" w:lineRule="auto"/>
      </w:pPr>
      <w:r>
        <w:separator/>
      </w:r>
    </w:p>
  </w:footnote>
  <w:footnote w:type="continuationSeparator" w:id="0">
    <w:p w14:paraId="2794C9BC" w14:textId="77777777" w:rsidR="00D6464A" w:rsidRDefault="00D6464A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C1C2A"/>
    <w:rsid w:val="00107882"/>
    <w:rsid w:val="0012593D"/>
    <w:rsid w:val="001514E1"/>
    <w:rsid w:val="002C371A"/>
    <w:rsid w:val="002E1EDE"/>
    <w:rsid w:val="00305484"/>
    <w:rsid w:val="00330607"/>
    <w:rsid w:val="0040296D"/>
    <w:rsid w:val="004560B2"/>
    <w:rsid w:val="004B3C5E"/>
    <w:rsid w:val="004E02A6"/>
    <w:rsid w:val="00544AF5"/>
    <w:rsid w:val="005744B1"/>
    <w:rsid w:val="005D2C6F"/>
    <w:rsid w:val="0066396C"/>
    <w:rsid w:val="00684260"/>
    <w:rsid w:val="0070192F"/>
    <w:rsid w:val="008B5210"/>
    <w:rsid w:val="008C1C02"/>
    <w:rsid w:val="008F352E"/>
    <w:rsid w:val="00931102"/>
    <w:rsid w:val="00946B8C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C3194D"/>
    <w:rsid w:val="00C53017"/>
    <w:rsid w:val="00D578D0"/>
    <w:rsid w:val="00D6464A"/>
    <w:rsid w:val="00E4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10</cp:revision>
  <cp:lastPrinted>2025-10-31T09:32:00Z</cp:lastPrinted>
  <dcterms:created xsi:type="dcterms:W3CDTF">2025-11-07T06:36:00Z</dcterms:created>
  <dcterms:modified xsi:type="dcterms:W3CDTF">2026-01-19T04:14:00Z</dcterms:modified>
</cp:coreProperties>
</file>