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A7" w:rsidRPr="00E842FC" w:rsidRDefault="00320AA7" w:rsidP="00D47E1F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842FC">
        <w:rPr>
          <w:rFonts w:ascii="Times New Roman" w:eastAsia="Times New Roman" w:hAnsi="Times New Roman" w:cs="Times New Roman"/>
          <w:b/>
          <w:szCs w:val="28"/>
          <w:lang w:eastAsia="ru-RU"/>
        </w:rPr>
        <w:t>ЗАКЛЮЧЕНИЕ</w:t>
      </w:r>
      <w:r w:rsidR="00D512C2" w:rsidRPr="00E842FC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от </w:t>
      </w:r>
      <w:r w:rsidR="0062445F" w:rsidRPr="00E842FC">
        <w:rPr>
          <w:rFonts w:ascii="Times New Roman" w:eastAsia="Times New Roman" w:hAnsi="Times New Roman" w:cs="Times New Roman"/>
          <w:b/>
          <w:szCs w:val="28"/>
          <w:lang w:eastAsia="ru-RU"/>
        </w:rPr>
        <w:t>30</w:t>
      </w:r>
      <w:r w:rsidR="00003054" w:rsidRPr="00E842FC">
        <w:rPr>
          <w:rFonts w:ascii="Times New Roman" w:eastAsia="Times New Roman" w:hAnsi="Times New Roman" w:cs="Times New Roman"/>
          <w:b/>
          <w:szCs w:val="28"/>
          <w:lang w:eastAsia="ru-RU"/>
        </w:rPr>
        <w:t>.0</w:t>
      </w:r>
      <w:r w:rsidR="0062445F" w:rsidRPr="00E842FC">
        <w:rPr>
          <w:rFonts w:ascii="Times New Roman" w:eastAsia="Times New Roman" w:hAnsi="Times New Roman" w:cs="Times New Roman"/>
          <w:b/>
          <w:szCs w:val="28"/>
          <w:lang w:eastAsia="ru-RU"/>
        </w:rPr>
        <w:t>6</w:t>
      </w:r>
      <w:r w:rsidR="00003054" w:rsidRPr="00E842FC">
        <w:rPr>
          <w:rFonts w:ascii="Times New Roman" w:eastAsia="Times New Roman" w:hAnsi="Times New Roman" w:cs="Times New Roman"/>
          <w:b/>
          <w:szCs w:val="28"/>
          <w:lang w:eastAsia="ru-RU"/>
        </w:rPr>
        <w:t>.2023</w:t>
      </w:r>
    </w:p>
    <w:p w:rsidR="00320AA7" w:rsidRPr="00E842FC" w:rsidRDefault="000227A6" w:rsidP="00624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842FC">
        <w:rPr>
          <w:rFonts w:ascii="Times New Roman" w:eastAsia="Times New Roman" w:hAnsi="Times New Roman" w:cs="Times New Roman"/>
          <w:szCs w:val="28"/>
          <w:lang w:eastAsia="ru-RU"/>
        </w:rPr>
        <w:t xml:space="preserve">О РЕЗУЛЬТАТАХ ПУБЛИЧНЫХ СЛУШАНИЙ </w:t>
      </w:r>
    </w:p>
    <w:p w:rsidR="00320AA7" w:rsidRPr="00E842FC" w:rsidRDefault="00D47E1F" w:rsidP="0062445F">
      <w:pPr>
        <w:spacing w:line="240" w:lineRule="auto"/>
        <w:ind w:right="-1" w:firstLine="284"/>
        <w:jc w:val="center"/>
        <w:rPr>
          <w:rFonts w:ascii="Times New Roman" w:hAnsi="Times New Roman" w:cs="Times New Roman"/>
          <w:szCs w:val="28"/>
        </w:rPr>
      </w:pPr>
      <w:proofErr w:type="gramStart"/>
      <w:r w:rsidRPr="00E842FC">
        <w:rPr>
          <w:rFonts w:ascii="Times New Roman" w:hAnsi="Times New Roman" w:cs="Times New Roman"/>
          <w:szCs w:val="28"/>
        </w:rPr>
        <w:t xml:space="preserve">по проекту </w:t>
      </w:r>
      <w:r w:rsidR="00DF77CF" w:rsidRPr="00E842FC">
        <w:rPr>
          <w:rFonts w:ascii="Times New Roman" w:hAnsi="Times New Roman" w:cs="Times New Roman"/>
          <w:szCs w:val="28"/>
        </w:rPr>
        <w:t xml:space="preserve">планировки и проекту межевания территории, </w:t>
      </w:r>
      <w:r w:rsidR="0062445F" w:rsidRPr="00E842FC">
        <w:rPr>
          <w:rFonts w:ascii="Times New Roman" w:hAnsi="Times New Roman" w:cs="Times New Roman"/>
          <w:szCs w:val="28"/>
        </w:rPr>
        <w:t xml:space="preserve">ограниченной </w:t>
      </w:r>
      <w:r w:rsidR="0062445F" w:rsidRPr="00E842FC">
        <w:rPr>
          <w:rFonts w:ascii="Times New Roman" w:hAnsi="Times New Roman" w:cs="Times New Roman"/>
          <w:szCs w:val="28"/>
        </w:rPr>
        <w:br/>
        <w:t>ул. Кобозева, ул. Володарского, ул. Советская и ул. Краснознаменная, площадью –</w:t>
      </w:r>
      <w:r w:rsidR="0062445F" w:rsidRPr="00E842FC">
        <w:rPr>
          <w:rFonts w:ascii="Times New Roman" w:hAnsi="Times New Roman" w:cs="Times New Roman"/>
          <w:szCs w:val="28"/>
        </w:rPr>
        <w:br/>
        <w:t>8,4 га  в муниципальном образовании «город Оренбург»</w:t>
      </w:r>
      <w:proofErr w:type="gramEnd"/>
    </w:p>
    <w:p w:rsidR="00320AA7" w:rsidRPr="00E842FC" w:rsidRDefault="00320AA7" w:rsidP="00D47E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E842FC">
        <w:rPr>
          <w:rFonts w:ascii="Times New Roman" w:eastAsia="Times New Roman" w:hAnsi="Times New Roman" w:cs="Times New Roman"/>
          <w:szCs w:val="27"/>
          <w:lang w:eastAsia="ru-RU"/>
        </w:rPr>
        <w:t xml:space="preserve">На основании протокола публичных слушаний от </w:t>
      </w:r>
      <w:r w:rsidR="0062445F" w:rsidRPr="00E842FC">
        <w:rPr>
          <w:rFonts w:ascii="Times New Roman" w:eastAsia="Times New Roman" w:hAnsi="Times New Roman" w:cs="Times New Roman"/>
          <w:szCs w:val="27"/>
          <w:lang w:eastAsia="ru-RU"/>
        </w:rPr>
        <w:t>30</w:t>
      </w:r>
      <w:r w:rsidR="00003054" w:rsidRPr="00E842FC">
        <w:rPr>
          <w:rFonts w:ascii="Times New Roman" w:eastAsia="Times New Roman" w:hAnsi="Times New Roman" w:cs="Times New Roman"/>
          <w:szCs w:val="27"/>
          <w:lang w:eastAsia="ru-RU"/>
        </w:rPr>
        <w:t>.0</w:t>
      </w:r>
      <w:r w:rsidR="0062445F" w:rsidRPr="00E842FC">
        <w:rPr>
          <w:rFonts w:ascii="Times New Roman" w:eastAsia="Times New Roman" w:hAnsi="Times New Roman" w:cs="Times New Roman"/>
          <w:szCs w:val="27"/>
          <w:lang w:eastAsia="ru-RU"/>
        </w:rPr>
        <w:t>6</w:t>
      </w:r>
      <w:r w:rsidR="00003054" w:rsidRPr="00E842FC">
        <w:rPr>
          <w:rFonts w:ascii="Times New Roman" w:eastAsia="Times New Roman" w:hAnsi="Times New Roman" w:cs="Times New Roman"/>
          <w:szCs w:val="27"/>
          <w:lang w:eastAsia="ru-RU"/>
        </w:rPr>
        <w:t xml:space="preserve">.2023 </w:t>
      </w:r>
      <w:r w:rsidR="0047281C" w:rsidRPr="00E842FC">
        <w:rPr>
          <w:rFonts w:ascii="Times New Roman" w:eastAsia="Times New Roman" w:hAnsi="Times New Roman" w:cs="Times New Roman"/>
          <w:szCs w:val="27"/>
          <w:lang w:eastAsia="ru-RU"/>
        </w:rPr>
        <w:t>принято решение:</w:t>
      </w:r>
    </w:p>
    <w:p w:rsidR="00D47E1F" w:rsidRPr="00E842FC" w:rsidRDefault="00D47E1F" w:rsidP="006244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E842FC">
        <w:rPr>
          <w:rFonts w:ascii="Times New Roman" w:eastAsia="Times New Roman" w:hAnsi="Times New Roman" w:cs="Times New Roman"/>
          <w:szCs w:val="27"/>
          <w:lang w:eastAsia="ru-RU"/>
        </w:rPr>
        <w:t xml:space="preserve">1. </w:t>
      </w:r>
      <w:proofErr w:type="gramStart"/>
      <w:r w:rsidRPr="00E842FC">
        <w:rPr>
          <w:rFonts w:ascii="Times New Roman" w:eastAsia="Times New Roman" w:hAnsi="Times New Roman" w:cs="Times New Roman"/>
          <w:szCs w:val="27"/>
          <w:lang w:eastAsia="ru-RU"/>
        </w:rPr>
        <w:t xml:space="preserve">Признать </w:t>
      </w:r>
      <w:r w:rsidR="00DF77CF" w:rsidRPr="00E842FC">
        <w:rPr>
          <w:rFonts w:ascii="Times New Roman" w:eastAsia="Times New Roman" w:hAnsi="Times New Roman" w:cs="Times New Roman"/>
          <w:szCs w:val="27"/>
          <w:lang w:eastAsia="ru-RU"/>
        </w:rPr>
        <w:t xml:space="preserve">публичные слушания, проводимые </w:t>
      </w:r>
      <w:r w:rsidR="0062445F" w:rsidRPr="00E842FC">
        <w:rPr>
          <w:rFonts w:ascii="Times New Roman" w:eastAsia="Times New Roman" w:hAnsi="Times New Roman" w:cs="Times New Roman"/>
          <w:szCs w:val="27"/>
          <w:lang w:eastAsia="ru-RU"/>
        </w:rPr>
        <w:t>30</w:t>
      </w:r>
      <w:r w:rsidRPr="00E842FC">
        <w:rPr>
          <w:rFonts w:ascii="Times New Roman" w:eastAsia="Times New Roman" w:hAnsi="Times New Roman" w:cs="Times New Roman"/>
          <w:szCs w:val="27"/>
          <w:lang w:eastAsia="ru-RU"/>
        </w:rPr>
        <w:t>.0</w:t>
      </w:r>
      <w:r w:rsidR="0062445F" w:rsidRPr="00E842FC">
        <w:rPr>
          <w:rFonts w:ascii="Times New Roman" w:eastAsia="Times New Roman" w:hAnsi="Times New Roman" w:cs="Times New Roman"/>
          <w:szCs w:val="27"/>
          <w:lang w:eastAsia="ru-RU"/>
        </w:rPr>
        <w:t>6</w:t>
      </w:r>
      <w:r w:rsidRPr="00E842FC">
        <w:rPr>
          <w:rFonts w:ascii="Times New Roman" w:eastAsia="Times New Roman" w:hAnsi="Times New Roman" w:cs="Times New Roman"/>
          <w:szCs w:val="27"/>
          <w:lang w:eastAsia="ru-RU"/>
        </w:rPr>
        <w:t xml:space="preserve">.2023 </w:t>
      </w:r>
      <w:r w:rsidR="00DF77CF" w:rsidRPr="00E842FC">
        <w:rPr>
          <w:rFonts w:ascii="Times New Roman" w:eastAsia="Times New Roman" w:hAnsi="Times New Roman" w:cs="Times New Roman"/>
          <w:szCs w:val="27"/>
          <w:lang w:eastAsia="ru-RU"/>
        </w:rPr>
        <w:t xml:space="preserve">по проекту планировки и проекту межевания территории, </w:t>
      </w:r>
      <w:r w:rsidR="0062445F" w:rsidRPr="00E842FC">
        <w:rPr>
          <w:rFonts w:ascii="Times New Roman" w:eastAsia="Times New Roman" w:hAnsi="Times New Roman" w:cs="Times New Roman"/>
          <w:szCs w:val="27"/>
          <w:lang w:eastAsia="ru-RU"/>
        </w:rPr>
        <w:t>ограниченной ул. Кобозева, ул. Володарского, ул. Советская и ул. Краснознаменная, площадью - 8,4 гав муниципальном образовании «город Оренбург»</w:t>
      </w:r>
      <w:r w:rsidRPr="00E842FC">
        <w:rPr>
          <w:rFonts w:ascii="Times New Roman" w:eastAsia="Times New Roman" w:hAnsi="Times New Roman" w:cs="Times New Roman"/>
          <w:szCs w:val="27"/>
          <w:lang w:eastAsia="ru-RU"/>
        </w:rPr>
        <w:t xml:space="preserve"> состоявшимися;</w:t>
      </w:r>
      <w:proofErr w:type="gramEnd"/>
    </w:p>
    <w:p w:rsidR="00D47E1F" w:rsidRPr="00E842FC" w:rsidRDefault="0062445F" w:rsidP="006244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E842FC">
        <w:rPr>
          <w:rFonts w:ascii="Times New Roman" w:eastAsia="Times New Roman" w:hAnsi="Times New Roman" w:cs="Times New Roman"/>
          <w:szCs w:val="27"/>
          <w:lang w:eastAsia="ru-RU"/>
        </w:rPr>
        <w:t xml:space="preserve">2. </w:t>
      </w:r>
      <w:proofErr w:type="gramStart"/>
      <w:r w:rsidRPr="00E842FC">
        <w:rPr>
          <w:rFonts w:ascii="Times New Roman" w:eastAsia="Times New Roman" w:hAnsi="Times New Roman" w:cs="Times New Roman"/>
          <w:szCs w:val="27"/>
          <w:lang w:eastAsia="ru-RU"/>
        </w:rPr>
        <w:t xml:space="preserve">Рекомендовать департаменту градостроительства и земельных отношений администрации города Оренбурга направить министерству архитектуры и пространственно-градостроительного развития Оренбургской области  для утверждения проект планировки территории, ограниченной ул. Кобозева, </w:t>
      </w:r>
      <w:r w:rsidRPr="00E842FC">
        <w:rPr>
          <w:rFonts w:ascii="Times New Roman" w:eastAsia="Times New Roman" w:hAnsi="Times New Roman" w:cs="Times New Roman"/>
          <w:szCs w:val="27"/>
          <w:lang w:eastAsia="ru-RU"/>
        </w:rPr>
        <w:br/>
        <w:t>ул. Володарского, ул. Советская и ул. Краснознаменная, площадью - 8,4 га  в муниципальном образовании «город Оренбург» учитывая позицию департамента, изложенную в письме от 22.05.2023 № 01-24/4301-исх по вопросу проектной документации в адрес Министерства.</w:t>
      </w:r>
      <w:proofErr w:type="gramEnd"/>
    </w:p>
    <w:p w:rsidR="0062445F" w:rsidRPr="00E842FC" w:rsidRDefault="0062445F" w:rsidP="006244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7"/>
        </w:rPr>
      </w:pPr>
    </w:p>
    <w:p w:rsidR="00320AA7" w:rsidRPr="00E842FC" w:rsidRDefault="00320AA7" w:rsidP="00D47E1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Cs w:val="27"/>
        </w:rPr>
      </w:pPr>
      <w:r w:rsidRPr="00E842FC">
        <w:rPr>
          <w:rFonts w:ascii="Times New Roman" w:hAnsi="Times New Roman" w:cs="Times New Roman"/>
          <w:b/>
          <w:szCs w:val="27"/>
        </w:rPr>
        <w:t>Количество участников публичных слушаний:</w:t>
      </w: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7"/>
        </w:rPr>
      </w:pPr>
      <w:r w:rsidRPr="00E842FC">
        <w:rPr>
          <w:rFonts w:ascii="Times New Roman" w:hAnsi="Times New Roman" w:cs="Times New Roman"/>
          <w:szCs w:val="27"/>
        </w:rPr>
        <w:t>1. Тимошинова Т.П. – заместитель министра архитектуры и пространственно–градостроительного развития Оренбургской области;</w:t>
      </w: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7"/>
        </w:rPr>
      </w:pPr>
      <w:r w:rsidRPr="00E842FC">
        <w:rPr>
          <w:rFonts w:ascii="Times New Roman" w:hAnsi="Times New Roman" w:cs="Times New Roman"/>
          <w:szCs w:val="27"/>
        </w:rPr>
        <w:t>2. Лошаков В.В. – начальник отдела земельного контроля управления градостроительства и землепользования  департамента градостроительства и земельных отношений администрации города Оренбурга;</w:t>
      </w: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7"/>
        </w:rPr>
      </w:pPr>
      <w:r w:rsidRPr="00E842FC">
        <w:rPr>
          <w:rFonts w:ascii="Times New Roman" w:hAnsi="Times New Roman" w:cs="Times New Roman"/>
          <w:szCs w:val="27"/>
        </w:rPr>
        <w:t xml:space="preserve">3. Полтавченко М.С. – консультант </w:t>
      </w:r>
      <w:proofErr w:type="gramStart"/>
      <w:r w:rsidRPr="00E842FC">
        <w:rPr>
          <w:rFonts w:ascii="Times New Roman" w:hAnsi="Times New Roman" w:cs="Times New Roman"/>
          <w:szCs w:val="27"/>
        </w:rPr>
        <w:t>отдела подготовки документации территориального планирования управления подготовки градостроительной документации министерства архитектуры</w:t>
      </w:r>
      <w:proofErr w:type="gramEnd"/>
      <w:r w:rsidRPr="00E842FC">
        <w:rPr>
          <w:rFonts w:ascii="Times New Roman" w:hAnsi="Times New Roman" w:cs="Times New Roman"/>
          <w:szCs w:val="27"/>
        </w:rPr>
        <w:t xml:space="preserve"> и пространственно-градостроительного развития Оренбургской области;</w:t>
      </w: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7"/>
        </w:rPr>
      </w:pPr>
      <w:r w:rsidRPr="00E842FC">
        <w:rPr>
          <w:rFonts w:ascii="Times New Roman" w:hAnsi="Times New Roman" w:cs="Times New Roman"/>
          <w:szCs w:val="27"/>
        </w:rPr>
        <w:t>4. Смагина А.Ю. – главный специалист юридического отдела МКУ «ГЦГ»;</w:t>
      </w: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7"/>
        </w:rPr>
      </w:pPr>
      <w:r w:rsidRPr="00E842FC">
        <w:rPr>
          <w:rFonts w:ascii="Times New Roman" w:hAnsi="Times New Roman" w:cs="Times New Roman"/>
          <w:szCs w:val="27"/>
        </w:rPr>
        <w:t>5. Тихонов А.А. – главный специалист юридического отдела МКУ «ГЦГ»;</w:t>
      </w: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7"/>
        </w:rPr>
      </w:pPr>
      <w:r w:rsidRPr="00E842FC">
        <w:rPr>
          <w:rFonts w:ascii="Times New Roman" w:hAnsi="Times New Roman" w:cs="Times New Roman"/>
          <w:szCs w:val="27"/>
        </w:rPr>
        <w:t>6. Петрова Е.А. – представитель по доверенности от Банка России;</w:t>
      </w: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7"/>
        </w:rPr>
      </w:pPr>
      <w:r w:rsidRPr="00E842FC">
        <w:rPr>
          <w:rFonts w:ascii="Times New Roman" w:hAnsi="Times New Roman" w:cs="Times New Roman"/>
          <w:szCs w:val="27"/>
        </w:rPr>
        <w:t>7. Григорьев К.Г. – представитель по доверенности от Банка России;</w:t>
      </w: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7"/>
        </w:rPr>
      </w:pPr>
      <w:r w:rsidRPr="00E842FC">
        <w:rPr>
          <w:rFonts w:ascii="Times New Roman" w:hAnsi="Times New Roman" w:cs="Times New Roman"/>
          <w:szCs w:val="27"/>
        </w:rPr>
        <w:t xml:space="preserve">8. </w:t>
      </w:r>
      <w:proofErr w:type="spellStart"/>
      <w:r w:rsidRPr="00E842FC">
        <w:rPr>
          <w:rFonts w:ascii="Times New Roman" w:hAnsi="Times New Roman" w:cs="Times New Roman"/>
          <w:szCs w:val="27"/>
        </w:rPr>
        <w:t>Суходолец</w:t>
      </w:r>
      <w:proofErr w:type="spellEnd"/>
      <w:r w:rsidRPr="00E842FC">
        <w:rPr>
          <w:rFonts w:ascii="Times New Roman" w:hAnsi="Times New Roman" w:cs="Times New Roman"/>
          <w:szCs w:val="27"/>
        </w:rPr>
        <w:t xml:space="preserve"> В.Н. – представитель по доверенности от Банка России (копия доверенности не предоставлена);</w:t>
      </w: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7"/>
        </w:rPr>
      </w:pPr>
      <w:r w:rsidRPr="00E842FC">
        <w:rPr>
          <w:rFonts w:ascii="Times New Roman" w:hAnsi="Times New Roman" w:cs="Times New Roman"/>
          <w:szCs w:val="27"/>
        </w:rPr>
        <w:t xml:space="preserve">9. </w:t>
      </w:r>
      <w:proofErr w:type="spellStart"/>
      <w:r w:rsidRPr="00E842FC">
        <w:rPr>
          <w:rFonts w:ascii="Times New Roman" w:hAnsi="Times New Roman" w:cs="Times New Roman"/>
          <w:szCs w:val="27"/>
        </w:rPr>
        <w:t>Агарев</w:t>
      </w:r>
      <w:proofErr w:type="spellEnd"/>
      <w:r w:rsidRPr="00E842FC">
        <w:rPr>
          <w:rFonts w:ascii="Times New Roman" w:hAnsi="Times New Roman" w:cs="Times New Roman"/>
          <w:szCs w:val="27"/>
        </w:rPr>
        <w:t xml:space="preserve"> О.Б. – директор ООО «АИГ»;</w:t>
      </w: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7"/>
        </w:rPr>
      </w:pPr>
      <w:r w:rsidRPr="00E842FC">
        <w:rPr>
          <w:rFonts w:ascii="Times New Roman" w:hAnsi="Times New Roman" w:cs="Times New Roman"/>
          <w:szCs w:val="27"/>
        </w:rPr>
        <w:t>10. Дмитриев С.А. – собственник земельного участка с кадастровым номером 56:44:0219017:18.</w:t>
      </w:r>
    </w:p>
    <w:p w:rsidR="00E842FC" w:rsidRPr="00D95B30" w:rsidRDefault="0062445F" w:rsidP="00E842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r w:rsidRPr="00E842FC">
        <w:rPr>
          <w:rFonts w:ascii="Times New Roman" w:hAnsi="Times New Roman" w:cs="Times New Roman"/>
          <w:szCs w:val="27"/>
        </w:rPr>
        <w:t xml:space="preserve">11. </w:t>
      </w:r>
      <w:r w:rsidR="00E842FC">
        <w:rPr>
          <w:rFonts w:ascii="Times New Roman" w:hAnsi="Times New Roman" w:cs="Times New Roman"/>
          <w:sz w:val="24"/>
          <w:szCs w:val="27"/>
        </w:rPr>
        <w:t>Попов Н.С. – директор</w:t>
      </w:r>
      <w:r w:rsidR="00E842FC" w:rsidRPr="00D95B30">
        <w:rPr>
          <w:rFonts w:ascii="Times New Roman" w:hAnsi="Times New Roman" w:cs="Times New Roman"/>
          <w:sz w:val="24"/>
          <w:szCs w:val="27"/>
        </w:rPr>
        <w:t xml:space="preserve"> ООО «Кастро».</w:t>
      </w:r>
    </w:p>
    <w:p w:rsidR="00003054" w:rsidRDefault="00003054" w:rsidP="00003054">
      <w:pPr>
        <w:widowControl w:val="0"/>
        <w:autoSpaceDE w:val="0"/>
        <w:autoSpaceDN w:val="0"/>
        <w:adjustRightInd w:val="0"/>
        <w:spacing w:after="1" w:line="240" w:lineRule="auto"/>
        <w:jc w:val="center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:rsidR="0062445F" w:rsidRPr="00E842FC" w:rsidRDefault="0062445F" w:rsidP="0062445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7"/>
          <w:lang w:eastAsia="ru-RU"/>
        </w:rPr>
      </w:pPr>
      <w:r w:rsidRPr="00E842FC">
        <w:rPr>
          <w:rFonts w:ascii="Times New Roman" w:eastAsia="Times New Roman" w:hAnsi="Times New Roman" w:cs="Times New Roman"/>
          <w:bCs/>
          <w:sz w:val="20"/>
          <w:szCs w:val="27"/>
          <w:lang w:eastAsia="ru-RU"/>
        </w:rPr>
        <w:t>Перечень предложений и замечаний от участников публичных слушаний, постоянно проживающих на территории, в пределах которой проводятся публичные слушания</w:t>
      </w:r>
    </w:p>
    <w:p w:rsidR="0062445F" w:rsidRPr="00D95B30" w:rsidRDefault="0062445F" w:rsidP="0062445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2"/>
        <w:gridCol w:w="2303"/>
        <w:gridCol w:w="2143"/>
        <w:gridCol w:w="2393"/>
        <w:gridCol w:w="2517"/>
      </w:tblGrid>
      <w:tr w:rsidR="0062445F" w:rsidRPr="00D95B30" w:rsidTr="00370B3F">
        <w:tc>
          <w:tcPr>
            <w:tcW w:w="782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Фамилия, имя, отчество (при наличии) - для физических лиц</w:t>
            </w: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- для юридических лиц</w:t>
            </w:r>
          </w:p>
        </w:tc>
        <w:tc>
          <w:tcPr>
            <w:tcW w:w="2143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Дата рожде</w:t>
            </w:r>
            <w:bookmarkStart w:id="0" w:name="_GoBack"/>
            <w:bookmarkEnd w:id="0"/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ния - для физических лиц</w:t>
            </w: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95B30">
              <w:rPr>
                <w:rFonts w:ascii="Times New Roman" w:hAnsi="Times New Roman" w:cs="Times New Roman"/>
                <w:sz w:val="20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2393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Адрес места жительства (регистрации) - для физических лиц</w:t>
            </w: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2517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Предложения                   и замечания</w:t>
            </w:r>
          </w:p>
        </w:tc>
      </w:tr>
      <w:tr w:rsidR="0062445F" w:rsidRPr="00D95B30" w:rsidTr="00370B3F">
        <w:tc>
          <w:tcPr>
            <w:tcW w:w="782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303" w:type="dxa"/>
          </w:tcPr>
          <w:p w:rsidR="0062445F" w:rsidRPr="00BB4851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B4851">
              <w:rPr>
                <w:rFonts w:ascii="Times New Roman" w:hAnsi="Times New Roman" w:cs="Times New Roman"/>
                <w:sz w:val="20"/>
                <w:szCs w:val="24"/>
              </w:rPr>
              <w:t>Дмитриев С.А.</w:t>
            </w:r>
          </w:p>
        </w:tc>
        <w:tc>
          <w:tcPr>
            <w:tcW w:w="2143" w:type="dxa"/>
          </w:tcPr>
          <w:p w:rsidR="0062445F" w:rsidRPr="00BB4851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B485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16.07.1961</w:t>
            </w:r>
          </w:p>
        </w:tc>
        <w:tc>
          <w:tcPr>
            <w:tcW w:w="2393" w:type="dxa"/>
          </w:tcPr>
          <w:p w:rsidR="0062445F" w:rsidRPr="00BB4851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 w:rsidRPr="00BB485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л. Краснознаменная, 12</w:t>
            </w:r>
          </w:p>
        </w:tc>
        <w:tc>
          <w:tcPr>
            <w:tcW w:w="2517" w:type="dxa"/>
          </w:tcPr>
          <w:p w:rsidR="0062445F" w:rsidRPr="00BB4851" w:rsidRDefault="0062445F" w:rsidP="00370B3F">
            <w:pPr>
              <w:widowControl w:val="0"/>
              <w:autoSpaceDE w:val="0"/>
              <w:autoSpaceDN w:val="0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B4851">
              <w:rPr>
                <w:rFonts w:ascii="Times New Roman" w:hAnsi="Times New Roman" w:cs="Times New Roman"/>
                <w:sz w:val="20"/>
                <w:szCs w:val="24"/>
              </w:rPr>
              <w:t>Мой земельный участок с кадастровым номером 56:44:0219017:18.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 существующей ситуации нарушаются мои законные права на собственность, и я, не согласен с утверждением проекта. Предлагаю направить документ на доработку в проектную организацию с указанием на явные несоответствия документа требованиям законодательства, и без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изъятия объектов недвижимости.</w:t>
            </w:r>
          </w:p>
        </w:tc>
      </w:tr>
      <w:tr w:rsidR="00E842FC" w:rsidRPr="00D95B30" w:rsidTr="00370B3F">
        <w:tc>
          <w:tcPr>
            <w:tcW w:w="782" w:type="dxa"/>
          </w:tcPr>
          <w:p w:rsidR="00E842FC" w:rsidRDefault="00E842FC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303" w:type="dxa"/>
          </w:tcPr>
          <w:p w:rsidR="00E842FC" w:rsidRPr="00BB4851" w:rsidRDefault="00E842FC" w:rsidP="00E842FC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hAnsi="Times New Roman" w:cs="Times New Roman"/>
                <w:sz w:val="20"/>
                <w:szCs w:val="24"/>
              </w:rPr>
            </w:pPr>
            <w:r w:rsidRPr="00E842FC">
              <w:rPr>
                <w:rFonts w:ascii="Times New Roman" w:hAnsi="Times New Roman" w:cs="Times New Roman"/>
                <w:sz w:val="20"/>
                <w:szCs w:val="24"/>
              </w:rPr>
              <w:t>ООО «Кастро»</w:t>
            </w:r>
            <w:r w:rsidRPr="00E842FC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E842FC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  <w:p w:rsidR="00E842FC" w:rsidRPr="00BB4851" w:rsidRDefault="00E842FC" w:rsidP="00E842FC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3" w:type="dxa"/>
          </w:tcPr>
          <w:p w:rsidR="00E842FC" w:rsidRPr="00BB4851" w:rsidRDefault="00E842FC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42FC">
              <w:rPr>
                <w:rFonts w:ascii="Times New Roman" w:hAnsi="Times New Roman" w:cs="Times New Roman"/>
                <w:sz w:val="20"/>
                <w:szCs w:val="24"/>
              </w:rPr>
              <w:t>1125658036701</w:t>
            </w:r>
          </w:p>
        </w:tc>
        <w:tc>
          <w:tcPr>
            <w:tcW w:w="2393" w:type="dxa"/>
          </w:tcPr>
          <w:p w:rsidR="00E842FC" w:rsidRDefault="00E842FC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42FC">
              <w:rPr>
                <w:rFonts w:ascii="Times New Roman" w:hAnsi="Times New Roman" w:cs="Times New Roman"/>
                <w:sz w:val="20"/>
                <w:szCs w:val="24"/>
              </w:rPr>
              <w:t>ул. Чкалова, 45, кв. 45.</w:t>
            </w:r>
            <w:r w:rsidRPr="00E842FC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2517" w:type="dxa"/>
          </w:tcPr>
          <w:p w:rsidR="00E842FC" w:rsidRPr="00E842FC" w:rsidRDefault="00E842FC" w:rsidP="00E842FC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 w:cs="Times New Roman"/>
                <w:sz w:val="20"/>
                <w:szCs w:val="24"/>
              </w:rPr>
            </w:pPr>
            <w:r w:rsidRPr="00E842FC">
              <w:rPr>
                <w:rFonts w:ascii="Times New Roman" w:hAnsi="Times New Roman" w:cs="Times New Roman"/>
                <w:sz w:val="20"/>
                <w:szCs w:val="24"/>
              </w:rPr>
              <w:t>На данных земельных участках имеются объекты капитального строительства, которые принадлежат на правах частной собственности, что подтверждается выписками из ЕГРН и их изъятие противоречит действующему законодательству. Нарушается мои законные права на собственность.</w:t>
            </w:r>
          </w:p>
          <w:p w:rsidR="00E842FC" w:rsidRPr="00BB4851" w:rsidRDefault="00E842FC" w:rsidP="00E842FC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 w:cs="Times New Roman"/>
                <w:sz w:val="20"/>
                <w:szCs w:val="24"/>
              </w:rPr>
            </w:pPr>
            <w:r w:rsidRPr="00E842FC">
              <w:rPr>
                <w:rFonts w:ascii="Times New Roman" w:hAnsi="Times New Roman" w:cs="Times New Roman"/>
                <w:sz w:val="20"/>
                <w:szCs w:val="24"/>
              </w:rPr>
              <w:t>Предлагаю направить документ на доработку в проектную организацию с указанием на явные несоответствия документа требованиям законодательства, и без изъятия объектов недвижимости.</w:t>
            </w:r>
          </w:p>
        </w:tc>
      </w:tr>
    </w:tbl>
    <w:p w:rsidR="0062445F" w:rsidRPr="00D95B30" w:rsidRDefault="0062445F" w:rsidP="0062445F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2445F" w:rsidRPr="0062445F" w:rsidRDefault="0062445F" w:rsidP="0062445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2445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Перечень предложений и замечаний от иных участников публичных слушаний </w:t>
      </w:r>
    </w:p>
    <w:p w:rsidR="0062445F" w:rsidRPr="00D95B30" w:rsidRDefault="0062445F" w:rsidP="0062445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2"/>
        <w:gridCol w:w="2303"/>
        <w:gridCol w:w="2143"/>
        <w:gridCol w:w="2928"/>
        <w:gridCol w:w="1982"/>
      </w:tblGrid>
      <w:tr w:rsidR="0062445F" w:rsidRPr="00D95B30" w:rsidTr="00370B3F">
        <w:tc>
          <w:tcPr>
            <w:tcW w:w="782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Фамилия, имя, отчество (при наличии) - для физических лиц</w:t>
            </w: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- для юридических лиц</w:t>
            </w:r>
          </w:p>
        </w:tc>
        <w:tc>
          <w:tcPr>
            <w:tcW w:w="2143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Дата рождения - для физических лиц</w:t>
            </w: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95B30">
              <w:rPr>
                <w:rFonts w:ascii="Times New Roman" w:hAnsi="Times New Roman" w:cs="Times New Roman"/>
                <w:sz w:val="20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2928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Адрес места жительства (регистрации) - для физических лиц</w:t>
            </w: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1982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Предложения                   и замечания</w:t>
            </w:r>
          </w:p>
        </w:tc>
      </w:tr>
      <w:tr w:rsidR="0062445F" w:rsidRPr="00D95B30" w:rsidTr="00370B3F">
        <w:tc>
          <w:tcPr>
            <w:tcW w:w="782" w:type="dxa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356" w:type="dxa"/>
            <w:gridSpan w:val="4"/>
          </w:tcPr>
          <w:p w:rsidR="0062445F" w:rsidRPr="00D95B30" w:rsidRDefault="0062445F" w:rsidP="00370B3F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lang w:eastAsia="ru-RU"/>
              </w:rPr>
              <w:t>Предложения и замечания не поступили</w:t>
            </w:r>
          </w:p>
        </w:tc>
      </w:tr>
    </w:tbl>
    <w:p w:rsidR="0062445F" w:rsidRPr="00D95B30" w:rsidRDefault="0062445F" w:rsidP="0062445F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089"/>
      </w:tblGrid>
      <w:tr w:rsidR="0047281C" w:rsidRPr="00F0543B" w:rsidTr="0062445F">
        <w:tc>
          <w:tcPr>
            <w:tcW w:w="5157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41"/>
            </w:tblGrid>
            <w:tr w:rsidR="000D17D8" w:rsidRPr="00F0543B" w:rsidTr="0062445F">
              <w:tc>
                <w:tcPr>
                  <w:tcW w:w="4941" w:type="dxa"/>
                </w:tcPr>
                <w:p w:rsidR="000D17D8" w:rsidRPr="00F0543B" w:rsidRDefault="000D17D8" w:rsidP="000030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b/>
                      <w:sz w:val="23"/>
                      <w:szCs w:val="27"/>
                    </w:rPr>
                  </w:pPr>
                  <w:r w:rsidRPr="00F0543B">
                    <w:rPr>
                      <w:rFonts w:ascii="Times New Roman CYR" w:hAnsi="Times New Roman CYR" w:cs="Times New Roman CYR"/>
                      <w:b/>
                      <w:sz w:val="23"/>
                      <w:szCs w:val="27"/>
                    </w:rPr>
                    <w:t>Организатор публичных слушаний:</w:t>
                  </w:r>
                </w:p>
                <w:p w:rsidR="000D17D8" w:rsidRPr="00F0543B" w:rsidRDefault="000D17D8" w:rsidP="000030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b/>
                      <w:sz w:val="23"/>
                      <w:szCs w:val="27"/>
                    </w:rPr>
                  </w:pPr>
                </w:p>
                <w:p w:rsidR="000D17D8" w:rsidRPr="00F0543B" w:rsidRDefault="000D17D8" w:rsidP="000030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</w:pPr>
                  <w:r w:rsidRPr="00F0543B"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  <w:t>Начальник отдела земельного контроля</w:t>
                  </w:r>
                  <w:r w:rsidRPr="00F0543B"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  <w:br/>
                    <w:t xml:space="preserve">управления градостроительства и землепользования  департамента градостроительства и земельных отношений администрации города Оренбурга </w:t>
                  </w:r>
                </w:p>
                <w:p w:rsidR="000D17D8" w:rsidRPr="00F0543B" w:rsidRDefault="000D17D8" w:rsidP="000030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</w:pPr>
                </w:p>
                <w:p w:rsidR="000D17D8" w:rsidRPr="00F0543B" w:rsidRDefault="000D17D8" w:rsidP="000030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</w:pPr>
                  <w:r w:rsidRPr="00F0543B"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  <w:t>В.В. Лошаков</w:t>
                  </w:r>
                </w:p>
                <w:p w:rsidR="000D17D8" w:rsidRPr="00F0543B" w:rsidRDefault="000D17D8" w:rsidP="000030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</w:pPr>
                </w:p>
                <w:p w:rsidR="000D17D8" w:rsidRPr="00F0543B" w:rsidRDefault="000D17D8" w:rsidP="000030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</w:pPr>
                  <w:r w:rsidRPr="00F0543B"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  <w:t>___________________________________</w:t>
                  </w:r>
                </w:p>
                <w:p w:rsidR="000D17D8" w:rsidRPr="00F0543B" w:rsidRDefault="000D17D8" w:rsidP="000030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</w:pPr>
                  <w:proofErr w:type="gramStart"/>
                  <w:r w:rsidRPr="00F0543B"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  <w:t>(подпись лица, уполномоченного</w:t>
                  </w:r>
                  <w:proofErr w:type="gramEnd"/>
                </w:p>
                <w:p w:rsidR="000D17D8" w:rsidRPr="00F0543B" w:rsidRDefault="000D17D8" w:rsidP="000030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</w:pPr>
                  <w:r w:rsidRPr="00F0543B">
                    <w:rPr>
                      <w:rFonts w:ascii="Times New Roman CYR" w:hAnsi="Times New Roman CYR" w:cs="Times New Roman CYR"/>
                      <w:sz w:val="23"/>
                      <w:szCs w:val="27"/>
                    </w:rPr>
                    <w:t>на проведение публичных слушаний, с указанием должности и Ф.И.О.)</w:t>
                  </w:r>
                </w:p>
              </w:tc>
            </w:tr>
          </w:tbl>
          <w:p w:rsidR="0047281C" w:rsidRPr="00F0543B" w:rsidRDefault="0047281C" w:rsidP="00C04B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7"/>
              </w:rPr>
            </w:pPr>
          </w:p>
        </w:tc>
        <w:tc>
          <w:tcPr>
            <w:tcW w:w="5089" w:type="dxa"/>
          </w:tcPr>
          <w:p w:rsidR="0047281C" w:rsidRPr="00F0543B" w:rsidRDefault="0047281C" w:rsidP="00472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7"/>
              </w:rPr>
            </w:pPr>
            <w:r w:rsidRPr="00F0543B">
              <w:rPr>
                <w:rFonts w:ascii="Times New Roman CYR" w:hAnsi="Times New Roman CYR" w:cs="Times New Roman CYR"/>
                <w:b/>
                <w:sz w:val="23"/>
                <w:szCs w:val="27"/>
              </w:rPr>
              <w:t>Протокол составил:</w:t>
            </w:r>
          </w:p>
          <w:p w:rsidR="0047281C" w:rsidRPr="00F0543B" w:rsidRDefault="0047281C" w:rsidP="00472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7"/>
              </w:rPr>
            </w:pPr>
          </w:p>
          <w:p w:rsidR="0047281C" w:rsidRPr="00F0543B" w:rsidRDefault="0047281C" w:rsidP="00472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7"/>
              </w:rPr>
            </w:pPr>
            <w:r w:rsidRPr="00F0543B">
              <w:rPr>
                <w:rFonts w:ascii="Times New Roman CYR" w:hAnsi="Times New Roman CYR" w:cs="Times New Roman CYR"/>
                <w:sz w:val="23"/>
                <w:szCs w:val="27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47281C" w:rsidRPr="00F0543B" w:rsidRDefault="0047281C" w:rsidP="00472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7"/>
              </w:rPr>
            </w:pPr>
          </w:p>
          <w:p w:rsidR="0047281C" w:rsidRPr="00F0543B" w:rsidRDefault="0047281C" w:rsidP="006974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7"/>
              </w:rPr>
            </w:pPr>
          </w:p>
          <w:p w:rsidR="0062445F" w:rsidRPr="00F0543B" w:rsidRDefault="0062445F" w:rsidP="00472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7"/>
              </w:rPr>
            </w:pPr>
          </w:p>
          <w:p w:rsidR="0047281C" w:rsidRPr="00F0543B" w:rsidRDefault="00F758AD" w:rsidP="00472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7"/>
              </w:rPr>
            </w:pPr>
            <w:r w:rsidRPr="00F0543B">
              <w:rPr>
                <w:rFonts w:ascii="Times New Roman CYR" w:hAnsi="Times New Roman CYR" w:cs="Times New Roman CYR"/>
                <w:sz w:val="23"/>
                <w:szCs w:val="27"/>
              </w:rPr>
              <w:t>А.Ю. Смагина</w:t>
            </w:r>
          </w:p>
          <w:p w:rsidR="0047281C" w:rsidRPr="00F0543B" w:rsidRDefault="0047281C" w:rsidP="00472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7"/>
              </w:rPr>
            </w:pPr>
          </w:p>
          <w:p w:rsidR="0047281C" w:rsidRPr="00F0543B" w:rsidRDefault="0047281C" w:rsidP="0047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7"/>
              </w:rPr>
            </w:pPr>
            <w:r w:rsidRPr="00F0543B">
              <w:rPr>
                <w:rFonts w:ascii="Times New Roman CYR" w:hAnsi="Times New Roman CYR" w:cs="Times New Roman CYR"/>
                <w:sz w:val="23"/>
                <w:szCs w:val="27"/>
              </w:rPr>
              <w:t>____</w:t>
            </w:r>
            <w:r w:rsidR="00526578" w:rsidRPr="00F0543B">
              <w:rPr>
                <w:rFonts w:ascii="Times New Roman CYR" w:hAnsi="Times New Roman CYR" w:cs="Times New Roman CYR"/>
                <w:sz w:val="23"/>
                <w:szCs w:val="27"/>
              </w:rPr>
              <w:t>______________________________</w:t>
            </w:r>
          </w:p>
          <w:p w:rsidR="0047281C" w:rsidRPr="00F0543B" w:rsidRDefault="0047281C" w:rsidP="00472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7"/>
              </w:rPr>
            </w:pPr>
            <w:r w:rsidRPr="00F0543B">
              <w:rPr>
                <w:rFonts w:ascii="Times New Roman CYR" w:hAnsi="Times New Roman CYR" w:cs="Times New Roman CYR"/>
                <w:sz w:val="23"/>
                <w:szCs w:val="27"/>
              </w:rPr>
              <w:t>(подпись лица, составившего протокол,                      с указанием должности и  Ф.И.О.)</w:t>
            </w:r>
          </w:p>
          <w:p w:rsidR="0047281C" w:rsidRPr="00F0543B" w:rsidRDefault="0047281C" w:rsidP="00472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7"/>
              </w:rPr>
            </w:pPr>
          </w:p>
        </w:tc>
      </w:tr>
    </w:tbl>
    <w:p w:rsidR="00320AA7" w:rsidRPr="00F0543B" w:rsidRDefault="00320AA7" w:rsidP="00320AA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20"/>
        </w:rPr>
      </w:pPr>
      <w:r w:rsidRPr="00F0543B">
        <w:rPr>
          <w:rFonts w:ascii="Courier New" w:hAnsi="Courier New" w:cs="Courier New"/>
          <w:sz w:val="20"/>
          <w:szCs w:val="24"/>
        </w:rPr>
        <w:t xml:space="preserve">                           </w:t>
      </w:r>
    </w:p>
    <w:sectPr w:rsidR="00320AA7" w:rsidRPr="00F0543B" w:rsidSect="00D47E1F">
      <w:headerReference w:type="default" r:id="rId9"/>
      <w:pgSz w:w="11906" w:h="16840"/>
      <w:pgMar w:top="284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30" w:rsidRDefault="003C7730" w:rsidP="009948F2">
      <w:pPr>
        <w:spacing w:after="0" w:line="240" w:lineRule="auto"/>
      </w:pPr>
      <w:r>
        <w:separator/>
      </w:r>
    </w:p>
  </w:endnote>
  <w:endnote w:type="continuationSeparator" w:id="0">
    <w:p w:rsidR="003C7730" w:rsidRDefault="003C7730" w:rsidP="0099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30" w:rsidRDefault="003C7730" w:rsidP="009948F2">
      <w:pPr>
        <w:spacing w:after="0" w:line="240" w:lineRule="auto"/>
      </w:pPr>
      <w:r>
        <w:separator/>
      </w:r>
    </w:p>
  </w:footnote>
  <w:footnote w:type="continuationSeparator" w:id="0">
    <w:p w:rsidR="003C7730" w:rsidRDefault="003C7730" w:rsidP="0099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2" w:rsidRDefault="009948F2">
    <w:pPr>
      <w:pStyle w:val="a6"/>
    </w:pPr>
  </w:p>
  <w:p w:rsidR="00B436A1" w:rsidRDefault="00B436A1">
    <w:pPr>
      <w:pStyle w:val="a6"/>
    </w:pPr>
  </w:p>
  <w:p w:rsidR="009948F2" w:rsidRDefault="009948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6151"/>
    <w:multiLevelType w:val="hybridMultilevel"/>
    <w:tmpl w:val="1128AD68"/>
    <w:lvl w:ilvl="0" w:tplc="0419000F">
      <w:start w:val="1"/>
      <w:numFmt w:val="decimal"/>
      <w:lvlText w:val="%1."/>
      <w:lvlJc w:val="left"/>
      <w:pPr>
        <w:ind w:left="287" w:hanging="360"/>
      </w:p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9A"/>
    <w:rsid w:val="0000169D"/>
    <w:rsid w:val="00003054"/>
    <w:rsid w:val="000227A6"/>
    <w:rsid w:val="000404C3"/>
    <w:rsid w:val="000A0632"/>
    <w:rsid w:val="000D17D8"/>
    <w:rsid w:val="0016646B"/>
    <w:rsid w:val="00174F79"/>
    <w:rsid w:val="00210602"/>
    <w:rsid w:val="00236B92"/>
    <w:rsid w:val="00320AA7"/>
    <w:rsid w:val="003A623D"/>
    <w:rsid w:val="003C6396"/>
    <w:rsid w:val="003C7730"/>
    <w:rsid w:val="003E7DB4"/>
    <w:rsid w:val="00462771"/>
    <w:rsid w:val="0047281C"/>
    <w:rsid w:val="004A0BA0"/>
    <w:rsid w:val="004C5A6F"/>
    <w:rsid w:val="004E30D5"/>
    <w:rsid w:val="00505CC7"/>
    <w:rsid w:val="00526578"/>
    <w:rsid w:val="005E2772"/>
    <w:rsid w:val="00607567"/>
    <w:rsid w:val="0062445F"/>
    <w:rsid w:val="00681057"/>
    <w:rsid w:val="0069744F"/>
    <w:rsid w:val="006F13B1"/>
    <w:rsid w:val="006F1B83"/>
    <w:rsid w:val="00702674"/>
    <w:rsid w:val="00705D4B"/>
    <w:rsid w:val="007164DE"/>
    <w:rsid w:val="00755C29"/>
    <w:rsid w:val="00763571"/>
    <w:rsid w:val="007754F7"/>
    <w:rsid w:val="00790FBB"/>
    <w:rsid w:val="00916EE8"/>
    <w:rsid w:val="00973817"/>
    <w:rsid w:val="009948F2"/>
    <w:rsid w:val="00997CBC"/>
    <w:rsid w:val="00A352F8"/>
    <w:rsid w:val="00A45460"/>
    <w:rsid w:val="00A53275"/>
    <w:rsid w:val="00AE20EE"/>
    <w:rsid w:val="00B22E2E"/>
    <w:rsid w:val="00B312C3"/>
    <w:rsid w:val="00B376D3"/>
    <w:rsid w:val="00B436A1"/>
    <w:rsid w:val="00B755A6"/>
    <w:rsid w:val="00B9513F"/>
    <w:rsid w:val="00B97EEA"/>
    <w:rsid w:val="00BA7EFD"/>
    <w:rsid w:val="00BB7529"/>
    <w:rsid w:val="00C03412"/>
    <w:rsid w:val="00C04B7D"/>
    <w:rsid w:val="00C26DEE"/>
    <w:rsid w:val="00C61225"/>
    <w:rsid w:val="00D47E1F"/>
    <w:rsid w:val="00D512C2"/>
    <w:rsid w:val="00D53988"/>
    <w:rsid w:val="00D65C5B"/>
    <w:rsid w:val="00DD14FF"/>
    <w:rsid w:val="00DD2E9A"/>
    <w:rsid w:val="00DF1E6F"/>
    <w:rsid w:val="00DF77CF"/>
    <w:rsid w:val="00E13D9F"/>
    <w:rsid w:val="00E5787F"/>
    <w:rsid w:val="00E744C3"/>
    <w:rsid w:val="00E842FC"/>
    <w:rsid w:val="00F0543B"/>
    <w:rsid w:val="00F758AD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A7"/>
    <w:pPr>
      <w:ind w:left="720"/>
      <w:contextualSpacing/>
    </w:pPr>
  </w:style>
  <w:style w:type="paragraph" w:styleId="a4">
    <w:name w:val="No Spacing"/>
    <w:uiPriority w:val="1"/>
    <w:qFormat/>
    <w:rsid w:val="00320AA7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47281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7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4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8F2"/>
  </w:style>
  <w:style w:type="paragraph" w:styleId="a8">
    <w:name w:val="footer"/>
    <w:basedOn w:val="a"/>
    <w:link w:val="a9"/>
    <w:uiPriority w:val="99"/>
    <w:unhideWhenUsed/>
    <w:rsid w:val="00994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8F2"/>
  </w:style>
  <w:style w:type="table" w:customStyle="1" w:styleId="11">
    <w:name w:val="Сетка таблицы11"/>
    <w:basedOn w:val="a1"/>
    <w:next w:val="a5"/>
    <w:uiPriority w:val="59"/>
    <w:rsid w:val="00D65C5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A7"/>
    <w:pPr>
      <w:ind w:left="720"/>
      <w:contextualSpacing/>
    </w:pPr>
  </w:style>
  <w:style w:type="paragraph" w:styleId="a4">
    <w:name w:val="No Spacing"/>
    <w:uiPriority w:val="1"/>
    <w:qFormat/>
    <w:rsid w:val="00320AA7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47281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7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4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8F2"/>
  </w:style>
  <w:style w:type="paragraph" w:styleId="a8">
    <w:name w:val="footer"/>
    <w:basedOn w:val="a"/>
    <w:link w:val="a9"/>
    <w:uiPriority w:val="99"/>
    <w:unhideWhenUsed/>
    <w:rsid w:val="00994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8F2"/>
  </w:style>
  <w:style w:type="table" w:customStyle="1" w:styleId="11">
    <w:name w:val="Сетка таблицы11"/>
    <w:basedOn w:val="a1"/>
    <w:next w:val="a5"/>
    <w:uiPriority w:val="59"/>
    <w:rsid w:val="00D65C5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26BC-751A-4F6F-8EF1-C68B866B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Волненко Евгения Максимовна</dc:creator>
  <cp:lastModifiedBy>Смагина Анастасия Юрьевна</cp:lastModifiedBy>
  <cp:revision>4</cp:revision>
  <cp:lastPrinted>2023-07-03T07:14:00Z</cp:lastPrinted>
  <dcterms:created xsi:type="dcterms:W3CDTF">2023-07-03T07:15:00Z</dcterms:created>
  <dcterms:modified xsi:type="dcterms:W3CDTF">2023-07-03T08:31:00Z</dcterms:modified>
</cp:coreProperties>
</file>