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9C37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E41914" w:rsidRPr="00E41914">
        <w:rPr>
          <w:sz w:val="28"/>
          <w:szCs w:val="28"/>
        </w:rPr>
        <w:t>56:44:</w:t>
      </w:r>
      <w:r w:rsidR="002C2F39">
        <w:rPr>
          <w:sz w:val="28"/>
          <w:szCs w:val="28"/>
        </w:rPr>
        <w:t>0206010:103</w:t>
      </w: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постановления Правительства Оренбургской области от 29.03.2021 № 200-пп 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</w:t>
      </w:r>
      <w:r w:rsidR="006F2B80"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2C2F39" w:rsidRPr="00E41914">
        <w:rPr>
          <w:sz w:val="28"/>
          <w:szCs w:val="28"/>
        </w:rPr>
        <w:t>56:44:</w:t>
      </w:r>
      <w:r w:rsidR="002C2F39">
        <w:rPr>
          <w:sz w:val="28"/>
          <w:szCs w:val="28"/>
        </w:rPr>
        <w:t>0206010:103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</w:t>
      </w:r>
      <w:r w:rsidRPr="008040D8">
        <w:rPr>
          <w:color w:val="000000" w:themeColor="text1"/>
          <w:sz w:val="28"/>
          <w:szCs w:val="28"/>
        </w:rPr>
        <w:lastRenderedPageBreak/>
        <w:t xml:space="preserve">разрешенный вид использования земельного участка с кадастровым номером </w:t>
      </w:r>
      <w:r w:rsidR="002C2F39" w:rsidRPr="00E41914">
        <w:rPr>
          <w:sz w:val="28"/>
          <w:szCs w:val="28"/>
        </w:rPr>
        <w:t>56:44:</w:t>
      </w:r>
      <w:r w:rsidR="002C2F39">
        <w:rPr>
          <w:sz w:val="28"/>
          <w:szCs w:val="28"/>
        </w:rPr>
        <w:t>0206010:103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2C2F39" w:rsidRPr="00E41914">
        <w:rPr>
          <w:sz w:val="28"/>
          <w:szCs w:val="28"/>
        </w:rPr>
        <w:t>56:44:</w:t>
      </w:r>
      <w:r w:rsidR="002C2F39">
        <w:rPr>
          <w:sz w:val="28"/>
          <w:szCs w:val="28"/>
        </w:rPr>
        <w:t>0206010:103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446D61">
        <w:rPr>
          <w:rFonts w:eastAsia="Tinos"/>
          <w:sz w:val="28"/>
          <w:szCs w:val="28"/>
        </w:rPr>
        <w:t>Нерсисян</w:t>
      </w:r>
      <w:proofErr w:type="spellEnd"/>
      <w:r w:rsidR="00446D61">
        <w:rPr>
          <w:rFonts w:eastAsia="Tinos"/>
          <w:sz w:val="28"/>
          <w:szCs w:val="28"/>
        </w:rPr>
        <w:t xml:space="preserve"> Л.А</w:t>
      </w:r>
      <w:r w:rsidR="00733EF6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: </w:t>
      </w:r>
    </w:p>
    <w:p w:rsidR="00632585" w:rsidRPr="00733EF6" w:rsidRDefault="000A34B5" w:rsidP="00E4191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446D61" w:rsidRPr="00446D61">
        <w:rPr>
          <w:color w:val="000000" w:themeColor="text1"/>
          <w:sz w:val="28"/>
          <w:szCs w:val="28"/>
        </w:rPr>
        <w:t>Нерсисян</w:t>
      </w:r>
      <w:proofErr w:type="spellEnd"/>
      <w:r w:rsidR="00446D61" w:rsidRPr="00446D61">
        <w:rPr>
          <w:color w:val="000000" w:themeColor="text1"/>
          <w:sz w:val="28"/>
          <w:szCs w:val="28"/>
        </w:rPr>
        <w:t xml:space="preserve"> </w:t>
      </w:r>
      <w:proofErr w:type="spellStart"/>
      <w:r w:rsidR="00446D61" w:rsidRPr="00446D61">
        <w:rPr>
          <w:color w:val="000000" w:themeColor="text1"/>
          <w:sz w:val="28"/>
          <w:szCs w:val="28"/>
        </w:rPr>
        <w:t>Лавурик</w:t>
      </w:r>
      <w:proofErr w:type="spellEnd"/>
      <w:r w:rsidR="00446D61" w:rsidRPr="00446D61">
        <w:rPr>
          <w:color w:val="000000" w:themeColor="text1"/>
          <w:sz w:val="28"/>
          <w:szCs w:val="28"/>
        </w:rPr>
        <w:t xml:space="preserve"> </w:t>
      </w:r>
      <w:proofErr w:type="spellStart"/>
      <w:r w:rsidR="00446D61" w:rsidRPr="00446D61">
        <w:rPr>
          <w:color w:val="000000" w:themeColor="text1"/>
          <w:sz w:val="28"/>
          <w:szCs w:val="28"/>
        </w:rPr>
        <w:t>Артушовн</w:t>
      </w:r>
      <w:r w:rsidR="00446D61">
        <w:rPr>
          <w:color w:val="000000" w:themeColor="text1"/>
          <w:sz w:val="28"/>
          <w:szCs w:val="28"/>
        </w:rPr>
        <w:t>е</w:t>
      </w:r>
      <w:proofErr w:type="spellEnd"/>
      <w:r w:rsidR="00446D6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2C2F39" w:rsidRPr="00E41914">
        <w:rPr>
          <w:sz w:val="28"/>
          <w:szCs w:val="28"/>
        </w:rPr>
        <w:t>56:44:</w:t>
      </w:r>
      <w:r w:rsidR="002C2F39">
        <w:rPr>
          <w:sz w:val="28"/>
          <w:szCs w:val="28"/>
        </w:rPr>
        <w:t>0206010:103</w:t>
      </w:r>
      <w:r w:rsidR="002C2F39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A67F98" w:rsidRPr="00A67F98">
        <w:rPr>
          <w:color w:val="000000" w:themeColor="text1"/>
          <w:sz w:val="28"/>
          <w:szCs w:val="28"/>
        </w:rPr>
        <w:t xml:space="preserve">373 +/- 7 </w:t>
      </w:r>
      <w:bookmarkStart w:id="0" w:name="_GoBack"/>
      <w:bookmarkEnd w:id="0"/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446D61" w:rsidRPr="00446D61">
        <w:rPr>
          <w:color w:val="000000" w:themeColor="text1"/>
          <w:sz w:val="28"/>
          <w:szCs w:val="28"/>
        </w:rPr>
        <w:t>Оренбургская область, г. Оренбург, ул. Туркестанская, д. 158</w:t>
      </w:r>
      <w:r w:rsidR="00E41914">
        <w:rPr>
          <w:color w:val="000000" w:themeColor="text1"/>
          <w:sz w:val="28"/>
          <w:szCs w:val="28"/>
        </w:rPr>
        <w:t xml:space="preserve">: </w:t>
      </w:r>
      <w:r w:rsidR="00632585">
        <w:rPr>
          <w:rFonts w:eastAsia="Tinos"/>
          <w:sz w:val="28"/>
          <w:szCs w:val="28"/>
        </w:rPr>
        <w:t xml:space="preserve">код 4.4 </w:t>
      </w:r>
      <w:r w:rsidR="00632585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632585">
        <w:rPr>
          <w:color w:val="000000" w:themeColor="text1"/>
          <w:sz w:val="28"/>
          <w:szCs w:val="28"/>
        </w:rPr>
        <w:softHyphen/>
        <w:t xml:space="preserve">– </w:t>
      </w:r>
      <w:r w:rsidR="00632585">
        <w:rPr>
          <w:rFonts w:eastAsia="Tinos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</w:t>
      </w:r>
      <w:r w:rsidR="00E41914">
        <w:rPr>
          <w:rFonts w:eastAsia="Tinos"/>
          <w:sz w:val="28"/>
          <w:szCs w:val="28"/>
        </w:rPr>
        <w:t>орых составляет до 5000 кв. м).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A67F98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5259E"/>
    <w:rsid w:val="00177C00"/>
    <w:rsid w:val="00224EEC"/>
    <w:rsid w:val="00284D33"/>
    <w:rsid w:val="00297F73"/>
    <w:rsid w:val="002A0EE0"/>
    <w:rsid w:val="002C2F39"/>
    <w:rsid w:val="0033555B"/>
    <w:rsid w:val="003365E4"/>
    <w:rsid w:val="003F2B12"/>
    <w:rsid w:val="00446D61"/>
    <w:rsid w:val="005712D1"/>
    <w:rsid w:val="005C26C1"/>
    <w:rsid w:val="00622E64"/>
    <w:rsid w:val="00632585"/>
    <w:rsid w:val="006A7345"/>
    <w:rsid w:val="006F2B80"/>
    <w:rsid w:val="00706CDB"/>
    <w:rsid w:val="00713483"/>
    <w:rsid w:val="00733EF6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9C3721"/>
    <w:rsid w:val="00A6443F"/>
    <w:rsid w:val="00A67F98"/>
    <w:rsid w:val="00B45577"/>
    <w:rsid w:val="00BA3B2D"/>
    <w:rsid w:val="00BB4FD3"/>
    <w:rsid w:val="00C05EF7"/>
    <w:rsid w:val="00C17612"/>
    <w:rsid w:val="00C82724"/>
    <w:rsid w:val="00D72586"/>
    <w:rsid w:val="00E41914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958C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ABE9-5644-473A-BD69-7299A3C2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31</cp:revision>
  <dcterms:created xsi:type="dcterms:W3CDTF">2026-03-11T07:37:00Z</dcterms:created>
  <dcterms:modified xsi:type="dcterms:W3CDTF">2026-05-21T12:06:00Z</dcterms:modified>
</cp:coreProperties>
</file>