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D4" w:rsidRPr="00A87E48" w:rsidRDefault="00367DD4" w:rsidP="00367DD4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48335"/>
            <wp:effectExtent l="0" t="0" r="9525" b="0"/>
            <wp:docPr id="2" name="Рисунок 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67DD4" w:rsidRPr="00A87E48" w:rsidRDefault="00181993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1905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DD4" w:rsidRDefault="00367DD4" w:rsidP="00367DD4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67DD4" w:rsidRPr="004D0AFE" w:rsidRDefault="00367DD4" w:rsidP="00367DD4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367DD4" w:rsidRDefault="00367DD4" w:rsidP="00367DD4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67DD4" w:rsidRDefault="00367DD4" w:rsidP="00367DD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67DD4" w:rsidRDefault="00367DD4" w:rsidP="00367D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.15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" stroked="f">
                <v:textbox>
                  <w:txbxContent>
                    <w:p w:rsidR="00367DD4" w:rsidRDefault="00367DD4" w:rsidP="00367DD4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67DD4" w:rsidRPr="004D0AFE" w:rsidRDefault="00367DD4" w:rsidP="00367DD4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367DD4" w:rsidRDefault="00367DD4" w:rsidP="00367DD4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67DD4" w:rsidRDefault="00367DD4" w:rsidP="00367DD4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67DD4" w:rsidRDefault="00367DD4" w:rsidP="00367DD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DD4" w:rsidRPr="00A87E48" w:rsidRDefault="00367DD4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67DD4" w:rsidRPr="00A87E48" w:rsidRDefault="00367DD4" w:rsidP="00367D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67DD4" w:rsidRPr="00A87E48" w:rsidRDefault="00181993" w:rsidP="00367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8817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iZYOb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367DD4" w:rsidRPr="00A87E48" w:rsidRDefault="00367DD4" w:rsidP="00367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Pr="00A87E48" w:rsidRDefault="009C00C3" w:rsidP="00572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D6F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D6F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2023</w:t>
      </w:r>
      <w:r w:rsidR="0057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9C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8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C0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91</w:t>
      </w:r>
      <w:r w:rsidR="00AC68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9C0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  <w:r w:rsidR="009C3F65" w:rsidRPr="009C0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67DD4" w:rsidRPr="009C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7DD4"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367DD4" w:rsidRDefault="00367DD4" w:rsidP="00367DD4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0DF" w:rsidRPr="00A87E48" w:rsidRDefault="005720DF" w:rsidP="00367DD4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Pr="00A87E48" w:rsidRDefault="00367DD4" w:rsidP="00367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 внесении изменения в постановление </w:t>
      </w:r>
      <w:r w:rsidR="005F4D1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дминистрации города Оренбурга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01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11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2019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3167</w:t>
      </w:r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-п</w:t>
      </w: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DD4" w:rsidRPr="00A87E48" w:rsidRDefault="00367DD4" w:rsidP="00367DD4">
      <w:pPr>
        <w:tabs>
          <w:tab w:val="left" w:pos="10206"/>
        </w:tabs>
        <w:spacing w:after="0" w:line="240" w:lineRule="auto"/>
        <w:ind w:left="142" w:right="-1"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B631B" w:rsidRPr="007B631B" w:rsidRDefault="00367DD4" w:rsidP="007B6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E37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22 части 2 </w:t>
      </w:r>
      <w:r w:rsidRPr="00A87E48">
        <w:rPr>
          <w:rFonts w:ascii="Times New Roman" w:eastAsia="Calibri" w:hAnsi="Times New Roman" w:cs="Times New Roman"/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1015,</w:t>
      </w:r>
      <w:r w:rsidR="007B631B" w:rsidRPr="007B631B">
        <w:rPr>
          <w:rFonts w:ascii="Times New Roman" w:eastAsia="Calibri" w:hAnsi="Times New Roman" w:cs="Times New Roman"/>
          <w:sz w:val="28"/>
          <w:szCs w:val="28"/>
        </w:rPr>
        <w:t xml:space="preserve"> подпункт</w:t>
      </w:r>
      <w:r w:rsidR="007B631B">
        <w:rPr>
          <w:rFonts w:ascii="Times New Roman" w:eastAsia="Calibri" w:hAnsi="Times New Roman" w:cs="Times New Roman"/>
          <w:sz w:val="28"/>
          <w:szCs w:val="28"/>
        </w:rPr>
        <w:t>о</w:t>
      </w:r>
      <w:r w:rsidR="007B631B" w:rsidRPr="007B631B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65432F">
        <w:rPr>
          <w:rFonts w:ascii="Times New Roman" w:eastAsia="Calibri" w:hAnsi="Times New Roman" w:cs="Times New Roman"/>
          <w:sz w:val="28"/>
          <w:szCs w:val="28"/>
        </w:rPr>
        <w:t>2</w:t>
      </w:r>
      <w:r w:rsidR="007B6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31B" w:rsidRPr="007B631B">
        <w:rPr>
          <w:rFonts w:ascii="Times New Roman" w:eastAsia="Calibri" w:hAnsi="Times New Roman" w:cs="Times New Roman"/>
          <w:sz w:val="28"/>
          <w:szCs w:val="28"/>
        </w:rPr>
        <w:t>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 1083-п:</w:t>
      </w:r>
    </w:p>
    <w:p w:rsidR="00367DD4" w:rsidRPr="00A25DA2" w:rsidRDefault="00367DD4" w:rsidP="007B631B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от 01.11.2019 № 3167-п </w:t>
      </w:r>
      <w:r w:rsidRPr="00A25DA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«Профилактика терроризма и экстремизма на территории муниципального образования «город Оренбург» (в редакции от 02.03.2020 № 255-п,                 от 16.11.2020 № 1820-п, от 03.02.2021 № 213-п, от 15.04.2021 № 735-п,          от 21.01.2022 №</w:t>
      </w:r>
      <w:r w:rsidR="00E370C6">
        <w:rPr>
          <w:rFonts w:ascii="Times New Roman" w:hAnsi="Times New Roman" w:cs="Times New Roman"/>
          <w:sz w:val="28"/>
          <w:szCs w:val="28"/>
        </w:rPr>
        <w:t xml:space="preserve"> </w:t>
      </w:r>
      <w:r w:rsidRPr="00A25DA2">
        <w:rPr>
          <w:rFonts w:ascii="Times New Roman" w:hAnsi="Times New Roman" w:cs="Times New Roman"/>
          <w:sz w:val="28"/>
          <w:szCs w:val="28"/>
        </w:rPr>
        <w:t>73-п, от 14.09.2022 № 1646-п, от 03.11.2022 № 2007-п</w:t>
      </w:r>
      <w:r w:rsidR="00294394">
        <w:rPr>
          <w:rFonts w:ascii="Times New Roman" w:hAnsi="Times New Roman" w:cs="Times New Roman"/>
          <w:sz w:val="28"/>
          <w:szCs w:val="28"/>
        </w:rPr>
        <w:t xml:space="preserve">, </w:t>
      </w:r>
      <w:r w:rsidR="00BF1B5D">
        <w:rPr>
          <w:rFonts w:ascii="Times New Roman" w:hAnsi="Times New Roman" w:cs="Times New Roman"/>
          <w:sz w:val="28"/>
          <w:szCs w:val="28"/>
        </w:rPr>
        <w:t xml:space="preserve">        </w:t>
      </w:r>
      <w:r w:rsidR="00294394">
        <w:rPr>
          <w:rFonts w:ascii="Times New Roman" w:hAnsi="Times New Roman" w:cs="Times New Roman"/>
          <w:sz w:val="28"/>
          <w:szCs w:val="28"/>
        </w:rPr>
        <w:t>от 28.12.2022 № 2416-п</w:t>
      </w:r>
      <w:r w:rsidR="00181993">
        <w:rPr>
          <w:rFonts w:ascii="Times New Roman" w:hAnsi="Times New Roman" w:cs="Times New Roman"/>
          <w:sz w:val="28"/>
          <w:szCs w:val="28"/>
        </w:rPr>
        <w:t>, от 13.02.2023 № 183</w:t>
      </w:r>
      <w:r w:rsidR="00E444E3">
        <w:rPr>
          <w:rFonts w:ascii="Times New Roman" w:hAnsi="Times New Roman" w:cs="Times New Roman"/>
          <w:sz w:val="28"/>
          <w:szCs w:val="28"/>
        </w:rPr>
        <w:t>-п</w:t>
      </w:r>
      <w:r w:rsidRPr="00A25DA2">
        <w:rPr>
          <w:rFonts w:ascii="Times New Roman" w:hAnsi="Times New Roman" w:cs="Times New Roman"/>
          <w:sz w:val="28"/>
          <w:szCs w:val="28"/>
        </w:rPr>
        <w:t xml:space="preserve">) </w:t>
      </w:r>
      <w:r w:rsidRPr="00A25D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370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5DA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E370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5D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7DD4" w:rsidRPr="00A87E48" w:rsidRDefault="00367DD4" w:rsidP="0036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367DD4" w:rsidRDefault="00367DD4" w:rsidP="00A25DA2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5D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подлежит:</w:t>
      </w:r>
    </w:p>
    <w:p w:rsidR="005F4D16" w:rsidRDefault="005F4D16" w:rsidP="005F4D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размещению на официальном Интернет-портале города Оренбурга;</w:t>
      </w:r>
    </w:p>
    <w:p w:rsidR="005F4D16" w:rsidRDefault="005F4D16" w:rsidP="005F4D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5F4D16" w:rsidRPr="00A25DA2" w:rsidRDefault="00E370C6" w:rsidP="00E370C6">
      <w:pPr>
        <w:pStyle w:val="ad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F4D16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367DD4" w:rsidRPr="00A87E48" w:rsidRDefault="00367DD4" w:rsidP="00A25DA2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Поручить организацию исполнения настоящего постановления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начальнику службы безопасности администрации города Оренбурга.</w:t>
      </w: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67DD4" w:rsidRPr="007B631B" w:rsidRDefault="00367DD4" w:rsidP="00367DD4">
      <w:pPr>
        <w:pStyle w:val="ad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газете «Вечерний Оренбург»</w:t>
      </w:r>
      <w:r w:rsidR="007B631B" w:rsidRPr="007B63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67DD4" w:rsidRDefault="00367DD4" w:rsidP="00367D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1B" w:rsidRDefault="007B631B" w:rsidP="00367D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1B" w:rsidRDefault="007B631B" w:rsidP="00367D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Pr="00A87E48" w:rsidRDefault="00367DD4" w:rsidP="00367D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F1B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Оренбурга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С.А. Салмин</w:t>
      </w:r>
    </w:p>
    <w:bookmarkEnd w:id="0"/>
    <w:p w:rsidR="00250DF3" w:rsidRPr="00A87E48" w:rsidRDefault="00250DF3" w:rsidP="00E370C6">
      <w:pPr>
        <w:framePr w:w="1915" w:wrap="auto" w:hAnchor="text" w:x="9007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0DF3" w:rsidRPr="00A87E48" w:rsidSect="00994E8C">
          <w:headerReference w:type="default" r:id="rId9"/>
          <w:footerReference w:type="default" r:id="rId10"/>
          <w:pgSz w:w="11906" w:h="16838"/>
          <w:pgMar w:top="624" w:right="851" w:bottom="709" w:left="1701" w:header="709" w:footer="709" w:gutter="0"/>
          <w:cols w:space="708"/>
          <w:titlePg/>
          <w:docGrid w:linePitch="360"/>
        </w:sectPr>
      </w:pP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81375C" w:rsidRPr="00A87E48" w:rsidRDefault="0081375C" w:rsidP="00250D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6FF4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25.05.2023</w:t>
      </w: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D6FF4">
        <w:rPr>
          <w:rFonts w:ascii="Times New Roman" w:eastAsia="Times New Roman" w:hAnsi="Times New Roman" w:cs="Times New Roman"/>
          <w:sz w:val="28"/>
          <w:szCs w:val="28"/>
          <w:lang w:eastAsia="ru-RU"/>
        </w:rPr>
        <w:t>915-п</w:t>
      </w:r>
    </w:p>
    <w:p w:rsidR="0081375C" w:rsidRPr="00A87E48" w:rsidRDefault="0081375C" w:rsidP="00385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DD4" w:rsidRPr="00FF1E8E" w:rsidRDefault="00367DD4" w:rsidP="0036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367DD4" w:rsidRPr="00FF1E8E" w:rsidRDefault="00367DD4" w:rsidP="00367DD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Theme="majorEastAsia" w:hAnsi="Times New Roman" w:cs="Times New Roman"/>
          <w:sz w:val="28"/>
          <w:szCs w:val="28"/>
          <w:lang w:eastAsia="ru-RU"/>
        </w:rPr>
        <w:t>«Профилактика терроризма и экстремизма на территории муниципально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го образования «город Оренбург»</w:t>
      </w:r>
    </w:p>
    <w:p w:rsidR="00367DD4" w:rsidRPr="00FF1E8E" w:rsidRDefault="00367DD4" w:rsidP="0036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DD4" w:rsidRPr="00FF1E8E" w:rsidRDefault="00367DD4" w:rsidP="00367DD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:rsidR="00367DD4" w:rsidRPr="00FF1E8E" w:rsidRDefault="00367DD4" w:rsidP="00367DD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1800"/>
        <w:gridCol w:w="2160"/>
        <w:gridCol w:w="2543"/>
      </w:tblGrid>
      <w:tr w:rsidR="00367DD4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безопасности  администрац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города Оренбурга </w:t>
            </w:r>
          </w:p>
        </w:tc>
      </w:tr>
      <w:tr w:rsidR="00367DD4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молодежной политики администрации города Оренбурга;</w:t>
            </w:r>
          </w:p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общественным связям и организации деятельности  администрации города Оренбурга;</w:t>
            </w:r>
          </w:p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Оренбурга;</w:t>
            </w:r>
          </w:p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информационной политике администрации города Оренбурга;</w:t>
            </w:r>
          </w:p>
          <w:p w:rsidR="00367DD4" w:rsidRPr="00921DE8" w:rsidRDefault="00E370C6" w:rsidP="0090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367D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епартамент имущественных и жилищных отношений администрации города Оренбурга</w:t>
            </w:r>
            <w:r w:rsidR="00387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67DD4" w:rsidRPr="00FF1E8E" w:rsidRDefault="00367DD4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несовершеннолетних и защите их прав администрации города Оренбурга;</w:t>
            </w:r>
          </w:p>
          <w:p w:rsidR="00367DD4" w:rsidRPr="00FF1E8E" w:rsidRDefault="00367DD4" w:rsidP="00234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1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муниципальное автономное учреждение «Центр городских мероприятий» </w:t>
            </w:r>
          </w:p>
        </w:tc>
      </w:tr>
      <w:tr w:rsidR="003876DA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6A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316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пресечение распространения террористической и экстремистской идеологии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 муниципального образования «город Оренбург»</w:t>
            </w:r>
          </w:p>
        </w:tc>
      </w:tr>
      <w:tr w:rsidR="003876DA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3876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профилактических мер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сфере противодействия терроризму и экстремизму путем осуществления мер информационно-правового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организационно-административного характера.</w:t>
            </w:r>
          </w:p>
          <w:p w:rsidR="003876DA" w:rsidRPr="00FF1E8E" w:rsidRDefault="003876DA" w:rsidP="00A25D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антитеррористической защищенности потенциально опасных объектов, мест массового пребывания людей и объектов, находящихся</w:t>
            </w:r>
            <w:r w:rsidR="00A2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муниципальной собственности</w:t>
            </w:r>
          </w:p>
        </w:tc>
      </w:tr>
      <w:tr w:rsidR="003876DA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7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5D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2020–2025</w:t>
            </w:r>
            <w:r w:rsidR="00E37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876DA" w:rsidRPr="00FF1E8E" w:rsidTr="003876D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6DA" w:rsidRPr="00FF1E8E" w:rsidRDefault="003876DA" w:rsidP="0090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конечных результатов программы:</w:t>
            </w:r>
          </w:p>
          <w:p w:rsidR="003876DA" w:rsidRPr="00FF1E8E" w:rsidRDefault="003876DA" w:rsidP="00234238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подростков и молодежи, вовлеченных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мероприятия, направленные на профилактику терроризма </w:t>
            </w:r>
            <w:r w:rsidR="00572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экстремизма,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к 2025 году.</w:t>
            </w:r>
          </w:p>
          <w:p w:rsidR="003876DA" w:rsidRPr="00FF1E8E" w:rsidRDefault="003876DA" w:rsidP="00234238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мест массового пребывания людей, в отношении которых проведены проверки соблюдения требований </w:t>
            </w: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антитеррористической защищенности мест массового пребывания людей, – 100%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ежегодно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6DA" w:rsidRPr="00FF1E8E" w:rsidRDefault="003876DA" w:rsidP="00234238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>Доля объектов (территорий) муниципальных образовательных организаций, обеспеченных средствами антитеррористич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еской защиты, – 98% к 2025 году</w:t>
            </w:r>
          </w:p>
        </w:tc>
      </w:tr>
      <w:tr w:rsidR="003876DA" w:rsidRPr="00FF1E8E" w:rsidTr="003876D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средств на реализацию муниципальной программы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 руб.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620,00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620,00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8 846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846,00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40 068,241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20 787,641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19 280,6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181993" w:rsidP="008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B6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6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7B631B" w:rsidP="008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38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7B631B" w:rsidP="0018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8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</w:t>
            </w:r>
            <w:r w:rsidR="0038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3C2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31 633,189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31 633,189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31 633,189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31 633,189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3876DA" w:rsidRPr="00FF1E8E" w:rsidTr="003876DA"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3876DA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7B631B" w:rsidP="008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8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81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4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7B631B" w:rsidP="008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136 97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8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6DA" w:rsidRPr="00FF1E8E" w:rsidRDefault="00181993" w:rsidP="0090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43 185</w:t>
            </w:r>
            <w:r w:rsidR="007B6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</w:tbl>
    <w:p w:rsidR="00385E66" w:rsidRPr="00A87E48" w:rsidRDefault="00385E66" w:rsidP="00385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5E66" w:rsidRPr="00A87E48" w:rsidSect="00850FC7">
      <w:headerReference w:type="default" r:id="rId11"/>
      <w:footerReference w:type="default" r:id="rId12"/>
      <w:pgSz w:w="11900" w:h="16800"/>
      <w:pgMar w:top="851" w:right="1134" w:bottom="1418" w:left="1134" w:header="56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CC" w:rsidRDefault="00240ACC">
      <w:pPr>
        <w:spacing w:after="0" w:line="240" w:lineRule="auto"/>
      </w:pPr>
      <w:r>
        <w:separator/>
      </w:r>
    </w:p>
  </w:endnote>
  <w:endnote w:type="continuationSeparator" w:id="0">
    <w:p w:rsidR="00240ACC" w:rsidRDefault="0024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pPr>
      <w:pStyle w:val="a9"/>
      <w:jc w:val="center"/>
    </w:pPr>
  </w:p>
  <w:p w:rsidR="003209BD" w:rsidRDefault="003209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CC" w:rsidRDefault="00240ACC">
      <w:pPr>
        <w:spacing w:after="0" w:line="240" w:lineRule="auto"/>
      </w:pPr>
      <w:r>
        <w:separator/>
      </w:r>
    </w:p>
  </w:footnote>
  <w:footnote w:type="continuationSeparator" w:id="0">
    <w:p w:rsidR="00240ACC" w:rsidRDefault="0024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Pr="00E370C6" w:rsidRDefault="00D51CB3">
    <w:pPr>
      <w:pStyle w:val="a3"/>
      <w:jc w:val="center"/>
      <w:rPr>
        <w:sz w:val="24"/>
        <w:szCs w:val="24"/>
      </w:rPr>
    </w:pPr>
    <w:r w:rsidRPr="00E370C6">
      <w:rPr>
        <w:sz w:val="24"/>
        <w:szCs w:val="24"/>
      </w:rPr>
      <w:fldChar w:fldCharType="begin"/>
    </w:r>
    <w:r w:rsidR="003209BD" w:rsidRPr="00E370C6">
      <w:rPr>
        <w:sz w:val="24"/>
        <w:szCs w:val="24"/>
      </w:rPr>
      <w:instrText>PAGE   \* MERGEFORMAT</w:instrText>
    </w:r>
    <w:r w:rsidRPr="00E370C6">
      <w:rPr>
        <w:sz w:val="24"/>
        <w:szCs w:val="24"/>
      </w:rPr>
      <w:fldChar w:fldCharType="separate"/>
    </w:r>
    <w:r w:rsidR="007B631B">
      <w:rPr>
        <w:noProof/>
        <w:sz w:val="24"/>
        <w:szCs w:val="24"/>
      </w:rPr>
      <w:t>2</w:t>
    </w:r>
    <w:r w:rsidRPr="00E370C6">
      <w:rPr>
        <w:sz w:val="24"/>
        <w:szCs w:val="24"/>
      </w:rPr>
      <w:fldChar w:fldCharType="end"/>
    </w:r>
  </w:p>
  <w:p w:rsidR="003209BD" w:rsidRDefault="003209BD" w:rsidP="0081375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5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9BD" w:rsidRPr="00E370C6" w:rsidRDefault="00D51CB3">
        <w:pPr>
          <w:pStyle w:val="a3"/>
          <w:jc w:val="center"/>
          <w:rPr>
            <w:sz w:val="24"/>
            <w:szCs w:val="24"/>
          </w:rPr>
        </w:pPr>
        <w:r w:rsidRPr="00E370C6">
          <w:rPr>
            <w:sz w:val="24"/>
            <w:szCs w:val="24"/>
          </w:rPr>
          <w:fldChar w:fldCharType="begin"/>
        </w:r>
        <w:r w:rsidR="003209BD" w:rsidRPr="00E370C6">
          <w:rPr>
            <w:sz w:val="24"/>
            <w:szCs w:val="24"/>
          </w:rPr>
          <w:instrText>PAGE   \* MERGEFORMAT</w:instrText>
        </w:r>
        <w:r w:rsidRPr="00E370C6">
          <w:rPr>
            <w:sz w:val="24"/>
            <w:szCs w:val="24"/>
          </w:rPr>
          <w:fldChar w:fldCharType="separate"/>
        </w:r>
        <w:r w:rsidR="00B31868">
          <w:rPr>
            <w:noProof/>
            <w:sz w:val="24"/>
            <w:szCs w:val="24"/>
          </w:rPr>
          <w:t>3</w:t>
        </w:r>
        <w:r w:rsidRPr="00E370C6">
          <w:rPr>
            <w:sz w:val="24"/>
            <w:szCs w:val="24"/>
          </w:rPr>
          <w:fldChar w:fldCharType="end"/>
        </w:r>
      </w:p>
    </w:sdtContent>
  </w:sdt>
  <w:p w:rsidR="003209BD" w:rsidRPr="00247BB1" w:rsidRDefault="00320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A15"/>
    <w:multiLevelType w:val="hybridMultilevel"/>
    <w:tmpl w:val="85A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515"/>
    <w:multiLevelType w:val="hybridMultilevel"/>
    <w:tmpl w:val="6016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402"/>
    <w:multiLevelType w:val="hybridMultilevel"/>
    <w:tmpl w:val="301E4A9A"/>
    <w:lvl w:ilvl="0" w:tplc="8E62C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0292"/>
    <w:multiLevelType w:val="hybridMultilevel"/>
    <w:tmpl w:val="7B6A1146"/>
    <w:lvl w:ilvl="0" w:tplc="F110B350">
      <w:start w:val="1"/>
      <w:numFmt w:val="decimal"/>
      <w:lvlText w:val="%1)"/>
      <w:lvlJc w:val="left"/>
      <w:pPr>
        <w:ind w:left="1815" w:hanging="1095"/>
      </w:pPr>
      <w:rPr>
        <w:rFonts w:cs="Times New Roman" w:hint="default"/>
      </w:rPr>
    </w:lvl>
    <w:lvl w:ilvl="1" w:tplc="62F60FB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</w:rPr>
    </w:lvl>
    <w:lvl w:ilvl="2" w:tplc="F5DA6680">
      <w:start w:val="1"/>
      <w:numFmt w:val="upperRoman"/>
      <w:lvlText w:val="%3."/>
      <w:lvlJc w:val="left"/>
      <w:pPr>
        <w:ind w:left="3060" w:hanging="72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237FFA"/>
    <w:multiLevelType w:val="hybridMultilevel"/>
    <w:tmpl w:val="D4AA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64FB"/>
    <w:multiLevelType w:val="hybridMultilevel"/>
    <w:tmpl w:val="A754C0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0D6B73"/>
    <w:multiLevelType w:val="hybridMultilevel"/>
    <w:tmpl w:val="A5FE84D6"/>
    <w:lvl w:ilvl="0" w:tplc="CC2C621E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541568C7"/>
    <w:multiLevelType w:val="hybridMultilevel"/>
    <w:tmpl w:val="7FDC9DE0"/>
    <w:lvl w:ilvl="0" w:tplc="C2AE2536">
      <w:start w:val="1"/>
      <w:numFmt w:val="decimal"/>
      <w:lvlText w:val="%1)"/>
      <w:lvlJc w:val="left"/>
      <w:pPr>
        <w:ind w:left="1920" w:hanging="1200"/>
      </w:pPr>
      <w:rPr>
        <w:rFonts w:cs="Times New Roman" w:hint="default"/>
      </w:rPr>
    </w:lvl>
    <w:lvl w:ilvl="1" w:tplc="02F0EFD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C85CC7"/>
    <w:multiLevelType w:val="hybridMultilevel"/>
    <w:tmpl w:val="22F8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7A72A4"/>
    <w:multiLevelType w:val="hybridMultilevel"/>
    <w:tmpl w:val="E24ABCBE"/>
    <w:lvl w:ilvl="0" w:tplc="5284F016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25F1D19"/>
    <w:multiLevelType w:val="hybridMultilevel"/>
    <w:tmpl w:val="0C00BD3C"/>
    <w:lvl w:ilvl="0" w:tplc="60B8DCE6">
      <w:start w:val="1"/>
      <w:numFmt w:val="decimal"/>
      <w:lvlText w:val="%1."/>
      <w:lvlJc w:val="left"/>
      <w:pPr>
        <w:ind w:left="7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658D0FA9"/>
    <w:multiLevelType w:val="hybridMultilevel"/>
    <w:tmpl w:val="6DDC22CE"/>
    <w:lvl w:ilvl="0" w:tplc="7CD8F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CDA196D"/>
    <w:multiLevelType w:val="hybridMultilevel"/>
    <w:tmpl w:val="2F7AA1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563E9"/>
    <w:multiLevelType w:val="hybridMultilevel"/>
    <w:tmpl w:val="8D22C19E"/>
    <w:lvl w:ilvl="0" w:tplc="B0704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E2"/>
    <w:rsid w:val="00021558"/>
    <w:rsid w:val="0002648C"/>
    <w:rsid w:val="000B20B6"/>
    <w:rsid w:val="000C14F8"/>
    <w:rsid w:val="000D4B2A"/>
    <w:rsid w:val="00156A23"/>
    <w:rsid w:val="001659E2"/>
    <w:rsid w:val="00181993"/>
    <w:rsid w:val="00185EC7"/>
    <w:rsid w:val="001B12C6"/>
    <w:rsid w:val="001B38E0"/>
    <w:rsid w:val="001C5D33"/>
    <w:rsid w:val="001C7079"/>
    <w:rsid w:val="001D1DF3"/>
    <w:rsid w:val="001F745D"/>
    <w:rsid w:val="00214176"/>
    <w:rsid w:val="00220C25"/>
    <w:rsid w:val="002311C5"/>
    <w:rsid w:val="00234238"/>
    <w:rsid w:val="00240ACC"/>
    <w:rsid w:val="00247BB1"/>
    <w:rsid w:val="00250DF3"/>
    <w:rsid w:val="00290B1C"/>
    <w:rsid w:val="00294394"/>
    <w:rsid w:val="002F3719"/>
    <w:rsid w:val="003106A2"/>
    <w:rsid w:val="003209BD"/>
    <w:rsid w:val="003441AF"/>
    <w:rsid w:val="0035297E"/>
    <w:rsid w:val="00356F0F"/>
    <w:rsid w:val="00367DD4"/>
    <w:rsid w:val="00384FCD"/>
    <w:rsid w:val="00385E66"/>
    <w:rsid w:val="003876DA"/>
    <w:rsid w:val="003B6E48"/>
    <w:rsid w:val="003C2B08"/>
    <w:rsid w:val="003C73D1"/>
    <w:rsid w:val="003E3C33"/>
    <w:rsid w:val="003E620B"/>
    <w:rsid w:val="00401990"/>
    <w:rsid w:val="0041705A"/>
    <w:rsid w:val="004172F0"/>
    <w:rsid w:val="004558BB"/>
    <w:rsid w:val="004666D9"/>
    <w:rsid w:val="0048404C"/>
    <w:rsid w:val="0049100C"/>
    <w:rsid w:val="004B3D58"/>
    <w:rsid w:val="004C55F7"/>
    <w:rsid w:val="004C7098"/>
    <w:rsid w:val="005720DF"/>
    <w:rsid w:val="0057604F"/>
    <w:rsid w:val="005D6B4F"/>
    <w:rsid w:val="005E6A17"/>
    <w:rsid w:val="005F13B5"/>
    <w:rsid w:val="005F4D16"/>
    <w:rsid w:val="00625618"/>
    <w:rsid w:val="00634DBC"/>
    <w:rsid w:val="00650DC9"/>
    <w:rsid w:val="00651578"/>
    <w:rsid w:val="0065432F"/>
    <w:rsid w:val="00664400"/>
    <w:rsid w:val="00675D68"/>
    <w:rsid w:val="006A06FF"/>
    <w:rsid w:val="006A667E"/>
    <w:rsid w:val="007476BC"/>
    <w:rsid w:val="00774B47"/>
    <w:rsid w:val="007A2ACD"/>
    <w:rsid w:val="007A39AA"/>
    <w:rsid w:val="007B1AB0"/>
    <w:rsid w:val="007B1CE1"/>
    <w:rsid w:val="007B631B"/>
    <w:rsid w:val="007C39D7"/>
    <w:rsid w:val="0081375C"/>
    <w:rsid w:val="00831049"/>
    <w:rsid w:val="00850FC7"/>
    <w:rsid w:val="0085290F"/>
    <w:rsid w:val="00853810"/>
    <w:rsid w:val="008775BC"/>
    <w:rsid w:val="0088374A"/>
    <w:rsid w:val="008865F9"/>
    <w:rsid w:val="008A038F"/>
    <w:rsid w:val="008B2F24"/>
    <w:rsid w:val="008E6698"/>
    <w:rsid w:val="008F3077"/>
    <w:rsid w:val="008F7E00"/>
    <w:rsid w:val="0091155A"/>
    <w:rsid w:val="0092445F"/>
    <w:rsid w:val="009417E4"/>
    <w:rsid w:val="009436E5"/>
    <w:rsid w:val="00953459"/>
    <w:rsid w:val="0096002E"/>
    <w:rsid w:val="0097469C"/>
    <w:rsid w:val="00974D8B"/>
    <w:rsid w:val="00976757"/>
    <w:rsid w:val="00994E8C"/>
    <w:rsid w:val="009C00C3"/>
    <w:rsid w:val="009C3F65"/>
    <w:rsid w:val="00A25DA2"/>
    <w:rsid w:val="00A32C6F"/>
    <w:rsid w:val="00A369EB"/>
    <w:rsid w:val="00A53264"/>
    <w:rsid w:val="00A87E48"/>
    <w:rsid w:val="00A93BB4"/>
    <w:rsid w:val="00AB1140"/>
    <w:rsid w:val="00AB386A"/>
    <w:rsid w:val="00AC685D"/>
    <w:rsid w:val="00AC7578"/>
    <w:rsid w:val="00AD5D4B"/>
    <w:rsid w:val="00AF0F3A"/>
    <w:rsid w:val="00AF23F1"/>
    <w:rsid w:val="00AF7C70"/>
    <w:rsid w:val="00B23D9A"/>
    <w:rsid w:val="00B30CE2"/>
    <w:rsid w:val="00B31868"/>
    <w:rsid w:val="00B565C6"/>
    <w:rsid w:val="00B60F46"/>
    <w:rsid w:val="00B80E45"/>
    <w:rsid w:val="00B904C7"/>
    <w:rsid w:val="00B95394"/>
    <w:rsid w:val="00BF1B5D"/>
    <w:rsid w:val="00BF43EA"/>
    <w:rsid w:val="00BF72FF"/>
    <w:rsid w:val="00C35962"/>
    <w:rsid w:val="00CA5BC3"/>
    <w:rsid w:val="00CC1400"/>
    <w:rsid w:val="00CD6FF4"/>
    <w:rsid w:val="00CE08A2"/>
    <w:rsid w:val="00CE7DAC"/>
    <w:rsid w:val="00CF7745"/>
    <w:rsid w:val="00D04347"/>
    <w:rsid w:val="00D05437"/>
    <w:rsid w:val="00D05D52"/>
    <w:rsid w:val="00D24297"/>
    <w:rsid w:val="00D312DC"/>
    <w:rsid w:val="00D330A9"/>
    <w:rsid w:val="00D4313E"/>
    <w:rsid w:val="00D51CB3"/>
    <w:rsid w:val="00DC6C2B"/>
    <w:rsid w:val="00DF5CE2"/>
    <w:rsid w:val="00E03FAF"/>
    <w:rsid w:val="00E203ED"/>
    <w:rsid w:val="00E25116"/>
    <w:rsid w:val="00E370C6"/>
    <w:rsid w:val="00E444E3"/>
    <w:rsid w:val="00E53BA7"/>
    <w:rsid w:val="00EB448B"/>
    <w:rsid w:val="00EB4A10"/>
    <w:rsid w:val="00EB6E6F"/>
    <w:rsid w:val="00EC0294"/>
    <w:rsid w:val="00EC5616"/>
    <w:rsid w:val="00EE3D50"/>
    <w:rsid w:val="00EE6C91"/>
    <w:rsid w:val="00F10F77"/>
    <w:rsid w:val="00F25A1E"/>
    <w:rsid w:val="00F46282"/>
    <w:rsid w:val="00F51F34"/>
    <w:rsid w:val="00F57090"/>
    <w:rsid w:val="00F756A6"/>
    <w:rsid w:val="00F865BA"/>
    <w:rsid w:val="00FC69FA"/>
    <w:rsid w:val="00FD207B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904D35-113C-4217-8CE6-5DA5A08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50D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C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F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5D4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137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3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7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0DF3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85E66"/>
    <w:pPr>
      <w:ind w:left="720"/>
      <w:contextualSpacing/>
    </w:pPr>
  </w:style>
  <w:style w:type="paragraph" w:customStyle="1" w:styleId="s16">
    <w:name w:val="s_16"/>
    <w:basedOn w:val="a"/>
    <w:rsid w:val="0038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3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715F-79CE-43B4-A4EE-371DBFC1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2023-04-27T04:40:00Z</cp:lastPrinted>
  <dcterms:created xsi:type="dcterms:W3CDTF">2023-05-25T10:30:00Z</dcterms:created>
  <dcterms:modified xsi:type="dcterms:W3CDTF">2023-05-25T10:30:00Z</dcterms:modified>
</cp:coreProperties>
</file>