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60BD" w14:textId="77777777" w:rsidR="00FA79CD" w:rsidRPr="00583066" w:rsidRDefault="00FA79CD" w:rsidP="00E537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5D79B245" w14:textId="1240BE14" w:rsidR="00FA79CD" w:rsidRPr="00583066" w:rsidRDefault="00FA79CD" w:rsidP="00E537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</w:t>
      </w:r>
      <w:r w:rsidR="00F14F2A"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антикоррупционной политики</w:t>
      </w: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города Оренбурга</w:t>
      </w:r>
      <w:r w:rsidR="00AF0A45"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9F09EB"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FF04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33B59FAD" w14:textId="77777777" w:rsidR="00D83A45" w:rsidRPr="00583066" w:rsidRDefault="00D83A45" w:rsidP="00E537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1751D0" w14:textId="118C23A2" w:rsidR="002B7E0D" w:rsidRPr="00583066" w:rsidRDefault="00FA79CD" w:rsidP="00E537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sz w:val="28"/>
          <w:szCs w:val="28"/>
          <w:lang w:eastAsia="ru-RU"/>
        </w:rPr>
        <w:t>Во исполнение плана мероприятий по противодействию коррупции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Оренбурга </w:t>
      </w:r>
      <w:r w:rsidR="00A402D7" w:rsidRPr="00583066">
        <w:rPr>
          <w:rFonts w:ascii="Times New Roman" w:hAnsi="Times New Roman" w:cs="Times New Roman"/>
          <w:bCs/>
          <w:sz w:val="28"/>
          <w:szCs w:val="28"/>
        </w:rPr>
        <w:t>на 2021</w:t>
      </w:r>
      <w:r w:rsidR="004856CF">
        <w:rPr>
          <w:rFonts w:ascii="Times New Roman" w:hAnsi="Times New Roman" w:cs="Times New Roman"/>
          <w:bCs/>
          <w:sz w:val="28"/>
          <w:szCs w:val="28"/>
        </w:rPr>
        <w:t>–</w:t>
      </w:r>
      <w:r w:rsidR="00A402D7" w:rsidRPr="00583066">
        <w:rPr>
          <w:rFonts w:ascii="Times New Roman" w:hAnsi="Times New Roman" w:cs="Times New Roman"/>
          <w:bCs/>
          <w:sz w:val="28"/>
          <w:szCs w:val="28"/>
        </w:rPr>
        <w:t>202</w:t>
      </w:r>
      <w:r w:rsidR="00AC6F86" w:rsidRPr="00583066">
        <w:rPr>
          <w:rFonts w:ascii="Times New Roman" w:hAnsi="Times New Roman" w:cs="Times New Roman"/>
          <w:bCs/>
          <w:sz w:val="28"/>
          <w:szCs w:val="28"/>
        </w:rPr>
        <w:t>4</w:t>
      </w:r>
      <w:r w:rsidR="00A402D7" w:rsidRPr="00583066">
        <w:rPr>
          <w:rFonts w:ascii="Times New Roman" w:hAnsi="Times New Roman" w:cs="Times New Roman"/>
          <w:bCs/>
          <w:sz w:val="28"/>
          <w:szCs w:val="28"/>
        </w:rPr>
        <w:t xml:space="preserve"> годы, утвержденн</w:t>
      </w:r>
      <w:r w:rsidR="00EF4517" w:rsidRPr="00583066">
        <w:rPr>
          <w:rFonts w:ascii="Times New Roman" w:hAnsi="Times New Roman" w:cs="Times New Roman"/>
          <w:bCs/>
          <w:sz w:val="28"/>
          <w:szCs w:val="28"/>
        </w:rPr>
        <w:t>ого</w:t>
      </w:r>
      <w:r w:rsidR="00A402D7" w:rsidRPr="00583066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</w:t>
      </w:r>
      <w:r w:rsidR="004856CF">
        <w:rPr>
          <w:rFonts w:ascii="Times New Roman" w:hAnsi="Times New Roman" w:cs="Times New Roman"/>
          <w:bCs/>
          <w:sz w:val="28"/>
          <w:szCs w:val="28"/>
        </w:rPr>
        <w:t>и</w:t>
      </w:r>
      <w:r w:rsidR="00A402D7" w:rsidRPr="00583066">
        <w:rPr>
          <w:rFonts w:ascii="Times New Roman" w:hAnsi="Times New Roman" w:cs="Times New Roman"/>
          <w:bCs/>
          <w:sz w:val="28"/>
          <w:szCs w:val="28"/>
        </w:rPr>
        <w:t xml:space="preserve"> города Оренбурга от 22.12.2020 № 2055-п</w:t>
      </w:r>
      <w:r w:rsidR="00A402D7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(далее – План)</w:t>
      </w:r>
      <w:r w:rsidR="004856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4517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отраслевыми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(функциональными) и территориальными органами Администрации города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Оренбурга (далее – органы Администрации) в 20</w:t>
      </w:r>
      <w:r w:rsidR="009F09EB" w:rsidRPr="0058306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B76C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проведены мероприятия по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предупреждению коррупции, в том числе по выявлению и последующему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устранению причин коррупции, выявлению и предупреждению коррупционных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правонарушений и минимизации и (или) ликвидации последствий коррупционных</w:t>
      </w:r>
      <w:r w:rsidR="00D83A45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проявлений</w:t>
      </w:r>
      <w:r w:rsidR="00523D75" w:rsidRPr="005830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B9AD78" w14:textId="6F547B9E" w:rsidR="001D4723" w:rsidRPr="00583066" w:rsidRDefault="00CB1592" w:rsidP="00E537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9CD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D6213E" w14:textId="57333FC0" w:rsidR="008C6FEA" w:rsidRPr="00583066" w:rsidRDefault="008C6FEA" w:rsidP="004856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4856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Администрации города Оренбурга по предупреждению коррупции, в том числе по выявлению и последующему устранению причин коррупции (профилактика коррупции)</w:t>
      </w:r>
    </w:p>
    <w:p w14:paraId="271108E1" w14:textId="77777777" w:rsidR="00D15344" w:rsidRPr="00583066" w:rsidRDefault="00D15344" w:rsidP="00E537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2AE773" w14:textId="1E7EB6CF" w:rsidR="00A26158" w:rsidRDefault="008C6FEA" w:rsidP="004856CF">
      <w:pPr>
        <w:pStyle w:val="a3"/>
        <w:numPr>
          <w:ilvl w:val="1"/>
          <w:numId w:val="4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в обществе нетерпимости к коррупционному поведению</w:t>
      </w:r>
    </w:p>
    <w:p w14:paraId="51E6CE21" w14:textId="77777777" w:rsidR="004856CF" w:rsidRPr="00583066" w:rsidRDefault="004856CF" w:rsidP="004856CF">
      <w:pPr>
        <w:pStyle w:val="a3"/>
        <w:ind w:left="142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D0B802C" w14:textId="238CB9FE" w:rsidR="001B76CE" w:rsidRDefault="00FA79CD" w:rsidP="001B76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CE">
        <w:rPr>
          <w:rFonts w:ascii="Times New Roman" w:hAnsi="Times New Roman" w:cs="Times New Roman"/>
          <w:sz w:val="28"/>
          <w:szCs w:val="28"/>
          <w:lang w:eastAsia="ru-RU"/>
        </w:rPr>
        <w:t>В целях формирования у населения активной позиции</w:t>
      </w:r>
      <w:r w:rsidR="00A402D7" w:rsidRPr="001B76CE">
        <w:rPr>
          <w:rFonts w:ascii="Times New Roman" w:hAnsi="Times New Roman" w:cs="Times New Roman"/>
          <w:sz w:val="28"/>
          <w:szCs w:val="28"/>
          <w:lang w:eastAsia="ru-RU"/>
        </w:rPr>
        <w:t>, в том числе</w:t>
      </w:r>
      <w:r w:rsidRPr="001B76CE">
        <w:rPr>
          <w:rFonts w:ascii="Times New Roman" w:hAnsi="Times New Roman" w:cs="Times New Roman"/>
          <w:sz w:val="28"/>
          <w:szCs w:val="28"/>
          <w:lang w:eastAsia="ru-RU"/>
        </w:rPr>
        <w:t xml:space="preserve"> по недопущению</w:t>
      </w:r>
      <w:r w:rsidR="00A402D7" w:rsidRPr="001B7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76CE">
        <w:rPr>
          <w:rFonts w:ascii="Times New Roman" w:hAnsi="Times New Roman" w:cs="Times New Roman"/>
          <w:sz w:val="28"/>
          <w:szCs w:val="28"/>
          <w:lang w:eastAsia="ru-RU"/>
        </w:rPr>
        <w:t>и пресечению коррупционных правонарушений</w:t>
      </w:r>
      <w:r w:rsidR="00E77730" w:rsidRPr="001B76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B7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344" w:rsidRPr="001B76CE">
        <w:rPr>
          <w:rFonts w:ascii="Times New Roman" w:hAnsi="Times New Roman" w:cs="Times New Roman"/>
          <w:sz w:val="28"/>
          <w:szCs w:val="28"/>
        </w:rPr>
        <w:t xml:space="preserve">на </w:t>
      </w:r>
      <w:r w:rsidR="00A402D7" w:rsidRPr="001B76CE">
        <w:rPr>
          <w:rFonts w:ascii="Times New Roman" w:hAnsi="Times New Roman" w:cs="Times New Roman"/>
          <w:sz w:val="28"/>
          <w:szCs w:val="28"/>
        </w:rPr>
        <w:t>официальном Интернет-портале города Оренбурга</w:t>
      </w:r>
      <w:r w:rsidR="001B76CE" w:rsidRPr="001B76CE">
        <w:rPr>
          <w:rFonts w:ascii="Times New Roman" w:hAnsi="Times New Roman" w:cs="Times New Roman"/>
          <w:sz w:val="28"/>
          <w:szCs w:val="28"/>
        </w:rPr>
        <w:t xml:space="preserve"> </w:t>
      </w:r>
      <w:r w:rsidR="001B76CE">
        <w:rPr>
          <w:rFonts w:ascii="Times New Roman" w:hAnsi="Times New Roman" w:cs="Times New Roman"/>
          <w:sz w:val="28"/>
          <w:szCs w:val="28"/>
        </w:rPr>
        <w:t>функционирует</w:t>
      </w:r>
      <w:r w:rsidR="001B76CE" w:rsidRPr="001B76CE">
        <w:rPr>
          <w:rFonts w:ascii="Times New Roman" w:hAnsi="Times New Roman" w:cs="Times New Roman"/>
          <w:sz w:val="28"/>
          <w:szCs w:val="28"/>
        </w:rPr>
        <w:t xml:space="preserve"> специально выделенный раздел «Противодействие коррупции», в котором отражена вся необходимая информация, касающаяся деятельности Администрации города Оренбурга по профилактике коррупции, </w:t>
      </w:r>
      <w:r w:rsidR="000D0BB8">
        <w:rPr>
          <w:rFonts w:ascii="Times New Roman" w:hAnsi="Times New Roman" w:cs="Times New Roman"/>
          <w:sz w:val="28"/>
          <w:szCs w:val="28"/>
        </w:rPr>
        <w:t xml:space="preserve">для взаимодействия с гражданами на первой главной странице раздела размещен </w:t>
      </w:r>
      <w:r w:rsidR="001B76CE" w:rsidRPr="001B76CE">
        <w:rPr>
          <w:rFonts w:ascii="Times New Roman" w:hAnsi="Times New Roman" w:cs="Times New Roman"/>
          <w:sz w:val="28"/>
          <w:szCs w:val="28"/>
        </w:rPr>
        <w:t>номер телефона отдела по профилактике коррупционных правонарушений (98-72-03). В разделе «Органы власти МСУ – контакты и реквизиты» размещена информация о почтовом адресе Администрации</w:t>
      </w:r>
      <w:r w:rsidR="004856CF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1B76CE" w:rsidRPr="001B76CE">
        <w:rPr>
          <w:rFonts w:ascii="Times New Roman" w:hAnsi="Times New Roman" w:cs="Times New Roman"/>
          <w:sz w:val="28"/>
          <w:szCs w:val="28"/>
        </w:rPr>
        <w:t xml:space="preserve">, телефоне муниципальной приемной (30-40-40) и официальная электронная почта, при переходе по ссылке «Посмотреть контакты всех сотрудников» размещена контактная информация и графики приема граждан </w:t>
      </w:r>
      <w:r w:rsidR="001B76CE" w:rsidRPr="001B76CE">
        <w:rPr>
          <w:rFonts w:ascii="Times New Roman" w:hAnsi="Times New Roman" w:cs="Times New Roman"/>
          <w:bCs/>
          <w:sz w:val="28"/>
          <w:szCs w:val="28"/>
        </w:rPr>
        <w:t>всех</w:t>
      </w:r>
      <w:r w:rsidR="001B76CE" w:rsidRPr="001B76CE">
        <w:rPr>
          <w:rFonts w:ascii="Times New Roman" w:hAnsi="Times New Roman" w:cs="Times New Roman"/>
          <w:sz w:val="28"/>
          <w:szCs w:val="28"/>
        </w:rPr>
        <w:t xml:space="preserve"> руководителей Администрации города</w:t>
      </w:r>
      <w:r w:rsidR="004856CF">
        <w:rPr>
          <w:rFonts w:ascii="Times New Roman" w:hAnsi="Times New Roman" w:cs="Times New Roman"/>
          <w:sz w:val="28"/>
          <w:szCs w:val="28"/>
        </w:rPr>
        <w:t xml:space="preserve"> Оренбурга</w:t>
      </w:r>
      <w:r w:rsidR="001B76CE" w:rsidRPr="001B76CE">
        <w:rPr>
          <w:rFonts w:ascii="Times New Roman" w:hAnsi="Times New Roman" w:cs="Times New Roman"/>
          <w:sz w:val="28"/>
          <w:szCs w:val="28"/>
        </w:rPr>
        <w:t>. В разделе «Официально» создана ссылка на электронную приемную граждан.</w:t>
      </w:r>
      <w:r w:rsidR="001B76CE" w:rsidRPr="000F07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E7B6BD" w14:textId="2DE41826" w:rsidR="00D146C5" w:rsidRDefault="005B6099" w:rsidP="001B76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B76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D146C5" w:rsidRPr="00BE5FF1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3A0E33">
        <w:rPr>
          <w:rFonts w:ascii="Times New Roman" w:hAnsi="Times New Roman" w:cs="Times New Roman"/>
          <w:sz w:val="28"/>
          <w:szCs w:val="28"/>
        </w:rPr>
        <w:t>8</w:t>
      </w:r>
      <w:r w:rsidR="00D146C5" w:rsidRPr="00BE5FF1">
        <w:rPr>
          <w:rFonts w:ascii="Times New Roman" w:hAnsi="Times New Roman" w:cs="Times New Roman"/>
          <w:sz w:val="28"/>
          <w:szCs w:val="28"/>
        </w:rPr>
        <w:t xml:space="preserve"> обращений заявителей, по мнению которых имели место факты коррупции, все обращения рассмотрены в установленном порядке, фактов коррупционных проявлений со стороны </w:t>
      </w:r>
      <w:r w:rsidR="00193FF9" w:rsidRPr="00BE5FF1">
        <w:rPr>
          <w:rFonts w:ascii="Times New Roman" w:hAnsi="Times New Roman" w:cs="Times New Roman"/>
          <w:sz w:val="28"/>
          <w:szCs w:val="28"/>
        </w:rPr>
        <w:t>муниципальных</w:t>
      </w:r>
      <w:r w:rsidR="00D146C5" w:rsidRPr="00BE5FF1">
        <w:rPr>
          <w:rFonts w:ascii="Times New Roman" w:hAnsi="Times New Roman" w:cs="Times New Roman"/>
          <w:sz w:val="28"/>
          <w:szCs w:val="28"/>
        </w:rPr>
        <w:t xml:space="preserve"> служащих не 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46C5" w:rsidRPr="00BE5FF1">
        <w:rPr>
          <w:rFonts w:ascii="Times New Roman" w:hAnsi="Times New Roman" w:cs="Times New Roman"/>
          <w:sz w:val="28"/>
          <w:szCs w:val="28"/>
        </w:rPr>
        <w:t>.</w:t>
      </w:r>
    </w:p>
    <w:p w14:paraId="72B64088" w14:textId="77777777" w:rsidR="00EB73D4" w:rsidRPr="00EB73D4" w:rsidRDefault="00EB73D4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0"/>
        </w:tabs>
        <w:overflowPunct w:val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B73D4">
        <w:rPr>
          <w:sz w:val="28"/>
          <w:szCs w:val="28"/>
        </w:rPr>
        <w:t xml:space="preserve">Представители </w:t>
      </w:r>
      <w:r w:rsidRPr="00EB73D4">
        <w:rPr>
          <w:sz w:val="28"/>
          <w:szCs w:val="28"/>
          <w:bdr w:val="none" w:sz="0" w:space="0" w:color="auto" w:frame="1"/>
        </w:rPr>
        <w:t xml:space="preserve">Оренбургской региональной молодежной общественной организации поддержки социально значимых инициатив «Навигатор», </w:t>
      </w:r>
      <w:r w:rsidRPr="00EB73D4">
        <w:rPr>
          <w:sz w:val="28"/>
          <w:szCs w:val="28"/>
        </w:rPr>
        <w:t xml:space="preserve">Оренбургской городской общественной организации пенсионеров, инвалидов-ветеранов войн, труда, вооруженных сил и правоохранительных органов, Оренбургской областной общественной организации Российского профсоюза работников культуры входят </w:t>
      </w:r>
      <w:r w:rsidRPr="00EB73D4">
        <w:rPr>
          <w:sz w:val="28"/>
          <w:szCs w:val="28"/>
          <w:bdr w:val="none" w:sz="0" w:space="0" w:color="auto" w:frame="1"/>
        </w:rPr>
        <w:t xml:space="preserve">в состав  комиссий по соблюдению требований к </w:t>
      </w:r>
      <w:r w:rsidRPr="00EB73D4">
        <w:rPr>
          <w:sz w:val="28"/>
          <w:szCs w:val="28"/>
          <w:bdr w:val="none" w:sz="0" w:space="0" w:color="auto" w:frame="1"/>
        </w:rPr>
        <w:lastRenderedPageBreak/>
        <w:t xml:space="preserve">служебному поведению муниципальных служащих и урегулированию конфликта интересов, созданных в Администрации города Оренбурга и ее </w:t>
      </w:r>
      <w:r w:rsidRPr="00EB73D4">
        <w:rPr>
          <w:rFonts w:eastAsia="Calibri"/>
          <w:bCs/>
          <w:sz w:val="28"/>
          <w:szCs w:val="28"/>
          <w:lang w:eastAsia="zh-CN"/>
        </w:rPr>
        <w:t xml:space="preserve">отраслевых (функциональных) и территориальных органах, </w:t>
      </w:r>
      <w:r w:rsidRPr="00EB73D4">
        <w:rPr>
          <w:sz w:val="28"/>
          <w:szCs w:val="28"/>
          <w:bdr w:val="none" w:sz="0" w:space="0" w:color="auto" w:frame="1"/>
        </w:rPr>
        <w:t>обладающих правами юридического лица.</w:t>
      </w:r>
    </w:p>
    <w:p w14:paraId="2DFEE2E6" w14:textId="77777777" w:rsidR="00EB73D4" w:rsidRDefault="00EB73D4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0"/>
        </w:tabs>
        <w:overflowPunct w:val="0"/>
        <w:ind w:firstLine="709"/>
        <w:jc w:val="both"/>
        <w:rPr>
          <w:sz w:val="28"/>
          <w:szCs w:val="28"/>
        </w:rPr>
      </w:pPr>
      <w:r w:rsidRPr="00EB73D4">
        <w:rPr>
          <w:sz w:val="28"/>
          <w:szCs w:val="28"/>
        </w:rPr>
        <w:t>Председатель Оренбургского регионального отделения общероссийской общественной организации «Центр противодействия коррупции в органах государственной власти» является членом комиссии по вопросам противодействия коррупции на территории муниципального образования «город Оренбург».</w:t>
      </w:r>
    </w:p>
    <w:p w14:paraId="6DDDB15B" w14:textId="77777777" w:rsidR="00EB73D4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0"/>
        </w:tabs>
        <w:overflowPunct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Также в</w:t>
      </w:r>
      <w:r w:rsidRPr="009108B4">
        <w:rPr>
          <w:rFonts w:eastAsia="Calibri"/>
          <w:sz w:val="28"/>
          <w:szCs w:val="28"/>
          <w:lang w:eastAsia="en-US"/>
        </w:rPr>
        <w:t xml:space="preserve"> разделе «Противодействие коррупции»</w:t>
      </w:r>
      <w:r w:rsidRPr="00583066">
        <w:rPr>
          <w:rFonts w:eastAsia="Calibri"/>
          <w:sz w:val="28"/>
          <w:szCs w:val="28"/>
          <w:lang w:eastAsia="en-US"/>
        </w:rPr>
        <w:t xml:space="preserve"> (</w:t>
      </w:r>
      <w:r w:rsidRPr="009108B4">
        <w:rPr>
          <w:rFonts w:eastAsia="Calibri"/>
          <w:sz w:val="28"/>
          <w:szCs w:val="28"/>
          <w:lang w:eastAsia="en-US"/>
        </w:rPr>
        <w:t>подраздел «</w:t>
      </w:r>
      <w:hyperlink r:id="rId8" w:tgtFrame="_blank" w:history="1">
        <w:r w:rsidRPr="009108B4">
          <w:rPr>
            <w:rFonts w:eastAsia="Calibri"/>
            <w:sz w:val="28"/>
            <w:szCs w:val="28"/>
            <w:shd w:val="clear" w:color="auto" w:fill="FFFFFF"/>
            <w:lang w:eastAsia="en-US"/>
          </w:rPr>
          <w:t>Социальные</w:t>
        </w:r>
      </w:hyperlink>
      <w:r w:rsidRPr="009108B4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опросы</w:t>
      </w:r>
      <w:r w:rsidRPr="009108B4">
        <w:rPr>
          <w:rFonts w:eastAsia="Calibri"/>
          <w:sz w:val="28"/>
          <w:szCs w:val="28"/>
          <w:lang w:eastAsia="en-US"/>
        </w:rPr>
        <w:t>»</w:t>
      </w:r>
      <w:r w:rsidRPr="00583066">
        <w:rPr>
          <w:rFonts w:eastAsia="Calibri"/>
          <w:sz w:val="28"/>
          <w:szCs w:val="28"/>
          <w:lang w:eastAsia="en-US"/>
        </w:rPr>
        <w:t>)</w:t>
      </w:r>
      <w:r w:rsidRPr="009108B4">
        <w:rPr>
          <w:rFonts w:eastAsia="Calibri"/>
          <w:sz w:val="28"/>
          <w:szCs w:val="28"/>
          <w:lang w:eastAsia="en-US"/>
        </w:rPr>
        <w:t xml:space="preserve"> размещен </w:t>
      </w:r>
      <w:r>
        <w:rPr>
          <w:rFonts w:eastAsia="Calibri"/>
          <w:sz w:val="28"/>
          <w:szCs w:val="28"/>
          <w:lang w:eastAsia="en-US"/>
        </w:rPr>
        <w:t xml:space="preserve">отчет </w:t>
      </w:r>
      <w:r w:rsidRPr="002917DE">
        <w:rPr>
          <w:rFonts w:eastAsia="Calibri"/>
          <w:sz w:val="28"/>
          <w:szCs w:val="28"/>
        </w:rPr>
        <w:t>о результатах социологического исследования «Оценка уровня, структуры и специфики коррупции в Оренбургской области, эффективности принимаемых антикоррупционных мер», проведенного в 2022 году, и сравнительного анализа результатов, полученных по итогам исследований, проведенных в 2019, 2020 и 2021 годах</w:t>
      </w:r>
      <w:r w:rsidRPr="002917DE">
        <w:rPr>
          <w:rFonts w:eastAsia="Calibri"/>
          <w:sz w:val="28"/>
          <w:szCs w:val="28"/>
          <w:lang w:eastAsia="en-US"/>
        </w:rPr>
        <w:t>.</w:t>
      </w:r>
    </w:p>
    <w:p w14:paraId="211E980F" w14:textId="685A5E39" w:rsidR="000D0BB8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0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Проведено 2 социологических опрос</w:t>
      </w:r>
      <w:r>
        <w:rPr>
          <w:sz w:val="28"/>
          <w:szCs w:val="28"/>
        </w:rPr>
        <w:t>а</w:t>
      </w:r>
      <w:r w:rsidRPr="00583066">
        <w:rPr>
          <w:sz w:val="28"/>
          <w:szCs w:val="28"/>
        </w:rPr>
        <w:t xml:space="preserve"> антикоррупционной направленности. </w:t>
      </w:r>
    </w:p>
    <w:p w14:paraId="22BF9C1C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период с 07.12.2022 по 15.02.2023 респондентам предложили ответить на вопрос «Как Вы оцениваете работу по противодействию коррупции, проводимую в Администрации города Оренбурга в 2022 году?». В опросе приняли участие 29 человек. Из них большинство – </w:t>
      </w:r>
      <w:r w:rsidRPr="00776D92">
        <w:rPr>
          <w:sz w:val="28"/>
          <w:szCs w:val="28"/>
        </w:rPr>
        <w:t>69</w:t>
      </w:r>
      <w:r>
        <w:rPr>
          <w:sz w:val="28"/>
          <w:szCs w:val="28"/>
        </w:rPr>
        <w:t xml:space="preserve">% ответили, что работа ведется на среднем уровне, 17% </w:t>
      </w:r>
      <w:proofErr w:type="gramStart"/>
      <w:r>
        <w:rPr>
          <w:sz w:val="28"/>
        </w:rPr>
        <w:t xml:space="preserve">–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низком, 14% опрошенных отметили высокий уровень проводимой работы.</w:t>
      </w:r>
    </w:p>
    <w:p w14:paraId="2BD49BD7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 году опрос был проведен в период с 20.06.2023 по 20.07.2023. Всего проголосовало 42 человека. Респонденты отвечали на 4 вопроса.</w:t>
      </w:r>
    </w:p>
    <w:p w14:paraId="166B4D64" w14:textId="6365CEEA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5EB4">
        <w:rPr>
          <w:sz w:val="28"/>
          <w:szCs w:val="28"/>
        </w:rPr>
        <w:t xml:space="preserve">На вопрос «По Вашему мнению, каковы главные причины коррупции?» </w:t>
      </w:r>
      <w:r>
        <w:rPr>
          <w:sz w:val="28"/>
          <w:szCs w:val="28"/>
        </w:rPr>
        <w:t>были получены следующие ответы: 35,</w:t>
      </w:r>
      <w:r w:rsidRPr="00776D92">
        <w:rPr>
          <w:sz w:val="28"/>
          <w:szCs w:val="28"/>
        </w:rPr>
        <w:t>71%</w:t>
      </w:r>
      <w:r>
        <w:rPr>
          <w:sz w:val="28"/>
          <w:szCs w:val="28"/>
        </w:rPr>
        <w:t xml:space="preserve"> опрошенных придерживаются мнения, что  главная причина </w:t>
      </w:r>
      <w:r w:rsidRPr="008A26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76D92">
        <w:rPr>
          <w:sz w:val="28"/>
          <w:szCs w:val="28"/>
        </w:rPr>
        <w:t>недостаточно строгое наказание за факты коррупции</w:t>
      </w:r>
      <w:r w:rsidR="004856CF">
        <w:rPr>
          <w:sz w:val="28"/>
          <w:szCs w:val="28"/>
        </w:rPr>
        <w:t>;</w:t>
      </w:r>
      <w:r>
        <w:rPr>
          <w:sz w:val="28"/>
          <w:szCs w:val="28"/>
        </w:rPr>
        <w:t xml:space="preserve"> 11,</w:t>
      </w:r>
      <w:r w:rsidRPr="00776D92">
        <w:rPr>
          <w:sz w:val="28"/>
          <w:szCs w:val="28"/>
        </w:rPr>
        <w:t xml:space="preserve">90% </w:t>
      </w:r>
      <w:r>
        <w:rPr>
          <w:sz w:val="28"/>
          <w:szCs w:val="28"/>
        </w:rPr>
        <w:t>среди причин назвали</w:t>
      </w:r>
      <w:r w:rsidRPr="00776D92">
        <w:rPr>
          <w:sz w:val="28"/>
          <w:szCs w:val="28"/>
        </w:rPr>
        <w:t xml:space="preserve"> возможность принятия единоличного решения</w:t>
      </w:r>
      <w:r>
        <w:rPr>
          <w:sz w:val="28"/>
          <w:szCs w:val="28"/>
        </w:rPr>
        <w:t xml:space="preserve">, </w:t>
      </w:r>
      <w:r w:rsidRPr="00776D92">
        <w:rPr>
          <w:sz w:val="28"/>
          <w:szCs w:val="28"/>
        </w:rPr>
        <w:t>несовершенство судебной системы</w:t>
      </w:r>
      <w:r>
        <w:rPr>
          <w:sz w:val="28"/>
          <w:szCs w:val="28"/>
        </w:rPr>
        <w:t xml:space="preserve">, </w:t>
      </w:r>
      <w:r w:rsidRPr="00776D92">
        <w:rPr>
          <w:sz w:val="28"/>
          <w:szCs w:val="28"/>
        </w:rPr>
        <w:t>низкие заработные платы</w:t>
      </w:r>
      <w:r w:rsidR="004856CF">
        <w:rPr>
          <w:sz w:val="28"/>
          <w:szCs w:val="28"/>
        </w:rPr>
        <w:t>;</w:t>
      </w:r>
      <w:r>
        <w:rPr>
          <w:sz w:val="28"/>
          <w:szCs w:val="28"/>
        </w:rPr>
        <w:t xml:space="preserve"> 9,</w:t>
      </w:r>
      <w:r w:rsidRPr="00776D92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776D92">
        <w:rPr>
          <w:sz w:val="28"/>
          <w:szCs w:val="28"/>
        </w:rPr>
        <w:t xml:space="preserve">%  </w:t>
      </w:r>
      <w:r w:rsidRPr="008A263D">
        <w:rPr>
          <w:sz w:val="28"/>
          <w:szCs w:val="28"/>
        </w:rPr>
        <w:t xml:space="preserve">– </w:t>
      </w:r>
      <w:r w:rsidRPr="00776D92">
        <w:rPr>
          <w:sz w:val="28"/>
          <w:szCs w:val="28"/>
        </w:rPr>
        <w:t>наличие теневой экономики</w:t>
      </w:r>
      <w:r>
        <w:rPr>
          <w:sz w:val="28"/>
          <w:szCs w:val="28"/>
        </w:rPr>
        <w:t xml:space="preserve">, </w:t>
      </w:r>
      <w:r w:rsidRPr="00776D92">
        <w:rPr>
          <w:sz w:val="28"/>
          <w:szCs w:val="28"/>
        </w:rPr>
        <w:t>сложившиеся традиции, менталитет</w:t>
      </w:r>
      <w:r w:rsidR="004856CF">
        <w:rPr>
          <w:sz w:val="28"/>
          <w:szCs w:val="28"/>
        </w:rPr>
        <w:t>;</w:t>
      </w:r>
      <w:r>
        <w:rPr>
          <w:sz w:val="28"/>
          <w:szCs w:val="28"/>
        </w:rPr>
        <w:t xml:space="preserve"> 7,14% посчитали, что причиной коррупции является отсутствие общественного контроля</w:t>
      </w:r>
      <w:r w:rsidR="004856CF">
        <w:rPr>
          <w:sz w:val="28"/>
          <w:szCs w:val="28"/>
        </w:rPr>
        <w:t>;</w:t>
      </w:r>
      <w:r>
        <w:rPr>
          <w:sz w:val="28"/>
          <w:szCs w:val="28"/>
        </w:rPr>
        <w:t xml:space="preserve"> 2,38% выбрали вариант «недостаточная информированность граждан».</w:t>
      </w:r>
    </w:p>
    <w:p w14:paraId="2D84B757" w14:textId="1B3DAE7C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</w:t>
      </w:r>
      <w:r w:rsidRPr="002730C3">
        <w:rPr>
          <w:sz w:val="28"/>
          <w:szCs w:val="28"/>
        </w:rPr>
        <w:t>«Как Вы считаете, какие меры способствуют борьбе с коррупцией?»</w:t>
      </w:r>
      <w:r>
        <w:rPr>
          <w:sz w:val="28"/>
          <w:szCs w:val="28"/>
        </w:rPr>
        <w:t xml:space="preserve"> 38,</w:t>
      </w:r>
      <w:r w:rsidRPr="007433F8">
        <w:rPr>
          <w:sz w:val="28"/>
          <w:szCs w:val="28"/>
        </w:rPr>
        <w:t>1</w:t>
      </w:r>
      <w:r w:rsidRPr="00776D92">
        <w:rPr>
          <w:sz w:val="28"/>
          <w:szCs w:val="28"/>
        </w:rPr>
        <w:t xml:space="preserve">% </w:t>
      </w:r>
      <w:r>
        <w:rPr>
          <w:sz w:val="28"/>
          <w:szCs w:val="28"/>
        </w:rPr>
        <w:t>респондентов ответили, что</w:t>
      </w:r>
      <w:r w:rsidRPr="00776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такой мерой считают </w:t>
      </w:r>
      <w:r w:rsidRPr="007433F8">
        <w:rPr>
          <w:sz w:val="28"/>
          <w:szCs w:val="28"/>
        </w:rPr>
        <w:t>увольнение должностных лиц, уличенных в коррупции</w:t>
      </w:r>
      <w:r w:rsidR="004856CF">
        <w:rPr>
          <w:sz w:val="28"/>
          <w:szCs w:val="28"/>
        </w:rPr>
        <w:t>,</w:t>
      </w:r>
      <w:r w:rsidRPr="007433F8">
        <w:rPr>
          <w:sz w:val="28"/>
          <w:szCs w:val="28"/>
        </w:rPr>
        <w:t xml:space="preserve"> с запретом на дальнейшее трудоустройство в органах государственной власти</w:t>
      </w:r>
      <w:r w:rsidR="004856CF">
        <w:rPr>
          <w:sz w:val="28"/>
          <w:szCs w:val="28"/>
        </w:rPr>
        <w:t>;</w:t>
      </w:r>
      <w:r>
        <w:rPr>
          <w:sz w:val="28"/>
          <w:szCs w:val="28"/>
        </w:rPr>
        <w:t xml:space="preserve"> 23,</w:t>
      </w:r>
      <w:r w:rsidRPr="007433F8">
        <w:rPr>
          <w:sz w:val="28"/>
          <w:szCs w:val="28"/>
        </w:rPr>
        <w:t>8</w:t>
      </w:r>
      <w:r w:rsidRPr="00776D92">
        <w:rPr>
          <w:sz w:val="28"/>
          <w:szCs w:val="28"/>
        </w:rPr>
        <w:t xml:space="preserve">% </w:t>
      </w:r>
      <w:r>
        <w:rPr>
          <w:sz w:val="28"/>
          <w:szCs w:val="28"/>
        </w:rPr>
        <w:t>–</w:t>
      </w:r>
      <w:r w:rsidRPr="00776D92">
        <w:rPr>
          <w:sz w:val="28"/>
          <w:szCs w:val="28"/>
        </w:rPr>
        <w:t xml:space="preserve"> </w:t>
      </w:r>
      <w:r w:rsidRPr="007433F8">
        <w:rPr>
          <w:sz w:val="28"/>
          <w:szCs w:val="28"/>
        </w:rPr>
        <w:t>строгое наказание за выявленные факты коррупции</w:t>
      </w:r>
      <w:r w:rsidR="004856CF">
        <w:rPr>
          <w:sz w:val="28"/>
          <w:szCs w:val="28"/>
        </w:rPr>
        <w:t>;</w:t>
      </w:r>
      <w:r>
        <w:rPr>
          <w:sz w:val="28"/>
          <w:szCs w:val="28"/>
        </w:rPr>
        <w:t xml:space="preserve"> 11,</w:t>
      </w:r>
      <w:r w:rsidRPr="007433F8">
        <w:rPr>
          <w:sz w:val="28"/>
          <w:szCs w:val="28"/>
        </w:rPr>
        <w:t>9</w:t>
      </w:r>
      <w:r>
        <w:rPr>
          <w:sz w:val="28"/>
          <w:szCs w:val="28"/>
        </w:rPr>
        <w:t>% выбрали вариант</w:t>
      </w:r>
      <w:r w:rsidRPr="00776D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33F8">
        <w:rPr>
          <w:sz w:val="28"/>
          <w:szCs w:val="28"/>
        </w:rPr>
        <w:t>совершенствование антикоррупционного законодательства</w:t>
      </w:r>
      <w:r>
        <w:rPr>
          <w:sz w:val="28"/>
          <w:szCs w:val="28"/>
        </w:rPr>
        <w:t>»</w:t>
      </w:r>
      <w:r w:rsidR="004856CF">
        <w:rPr>
          <w:sz w:val="28"/>
          <w:szCs w:val="28"/>
        </w:rPr>
        <w:t>;</w:t>
      </w:r>
      <w:r>
        <w:rPr>
          <w:sz w:val="28"/>
          <w:szCs w:val="28"/>
        </w:rPr>
        <w:t xml:space="preserve"> 9,5% – «контроль за доходами и расходами депутатов и служащих»</w:t>
      </w:r>
      <w:r w:rsidR="004856CF">
        <w:rPr>
          <w:sz w:val="28"/>
          <w:szCs w:val="28"/>
        </w:rPr>
        <w:t>;</w:t>
      </w:r>
      <w:r>
        <w:rPr>
          <w:sz w:val="28"/>
          <w:szCs w:val="28"/>
        </w:rPr>
        <w:t xml:space="preserve"> 7,1% опрошенных посчитали, что в борьбе с коррупцией нужна активная позиция граждан по противодействию коррупции</w:t>
      </w:r>
      <w:r w:rsidR="004856CF">
        <w:rPr>
          <w:sz w:val="28"/>
          <w:szCs w:val="28"/>
        </w:rPr>
        <w:t>;</w:t>
      </w:r>
      <w:r>
        <w:rPr>
          <w:sz w:val="28"/>
          <w:szCs w:val="28"/>
        </w:rPr>
        <w:t xml:space="preserve"> 4,8% среди мер назвали открытое информирование о фактах коррупции и антикоррупционную пропаганду в СМИ.</w:t>
      </w:r>
    </w:p>
    <w:p w14:paraId="577A5F6B" w14:textId="5A2B5FAD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оренбуржцев также поинтересовались, сталкивались ли они</w:t>
      </w:r>
      <w:r w:rsidRPr="00BB1770">
        <w:rPr>
          <w:sz w:val="28"/>
          <w:szCs w:val="28"/>
        </w:rPr>
        <w:t xml:space="preserve"> лично с фактами коррупции в отраслевых (функциональных) и территориальных органах </w:t>
      </w:r>
      <w:r w:rsidRPr="00BB1770">
        <w:rPr>
          <w:sz w:val="28"/>
          <w:szCs w:val="28"/>
        </w:rPr>
        <w:lastRenderedPageBreak/>
        <w:t>Администрации города Оренбурга</w:t>
      </w:r>
      <w:r w:rsidR="004856CF">
        <w:rPr>
          <w:sz w:val="28"/>
          <w:szCs w:val="28"/>
        </w:rPr>
        <w:t>.</w:t>
      </w:r>
      <w:r>
        <w:rPr>
          <w:sz w:val="28"/>
          <w:szCs w:val="28"/>
        </w:rPr>
        <w:t xml:space="preserve"> Большинство опрошенных – 76% заявили, что не сталкивались, 24% ответили утвердительно.</w:t>
      </w:r>
    </w:p>
    <w:p w14:paraId="07AE8255" w14:textId="48807AC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респондентам предложили ответить на вопрос, с</w:t>
      </w:r>
      <w:r w:rsidRPr="0047303F">
        <w:rPr>
          <w:sz w:val="28"/>
          <w:szCs w:val="28"/>
        </w:rPr>
        <w:t xml:space="preserve">ообщали ли </w:t>
      </w:r>
      <w:r>
        <w:rPr>
          <w:sz w:val="28"/>
          <w:szCs w:val="28"/>
        </w:rPr>
        <w:t xml:space="preserve">они </w:t>
      </w:r>
      <w:r w:rsidRPr="0047303F">
        <w:rPr>
          <w:sz w:val="28"/>
          <w:szCs w:val="28"/>
        </w:rPr>
        <w:t>о фактах коррупции среди должностных лиц Администрации города Оренбурга в правоохранительные, надзорные органы или в Администрацию города Оренбурга</w:t>
      </w:r>
      <w:r>
        <w:rPr>
          <w:sz w:val="28"/>
          <w:szCs w:val="28"/>
        </w:rPr>
        <w:t>. 74% о таких фактах не сообщали, 26% дали положительный ответ.</w:t>
      </w:r>
    </w:p>
    <w:p w14:paraId="03F30DDF" w14:textId="77777777" w:rsidR="004856CF" w:rsidRDefault="004856C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</w:p>
    <w:p w14:paraId="6E781816" w14:textId="1E67D4DE" w:rsidR="004856CF" w:rsidRDefault="008C6FEA" w:rsidP="00DE685E">
      <w:pPr>
        <w:pStyle w:val="ad"/>
        <w:numPr>
          <w:ilvl w:val="1"/>
          <w:numId w:val="4"/>
        </w:num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142"/>
        </w:tabs>
        <w:overflowPunct w:val="0"/>
        <w:ind w:left="0" w:firstLine="0"/>
        <w:jc w:val="center"/>
        <w:rPr>
          <w:b/>
          <w:bCs/>
          <w:sz w:val="28"/>
          <w:szCs w:val="28"/>
        </w:rPr>
      </w:pPr>
      <w:r w:rsidRPr="004856CF">
        <w:rPr>
          <w:b/>
          <w:bCs/>
          <w:sz w:val="28"/>
          <w:szCs w:val="28"/>
        </w:rPr>
        <w:t>Антикоррупционная экспертиза нормативных правовых актов и их проектов.</w:t>
      </w:r>
    </w:p>
    <w:p w14:paraId="105E0C9D" w14:textId="77777777" w:rsidR="004856CF" w:rsidRPr="004856CF" w:rsidRDefault="004856CF" w:rsidP="00DE685E">
      <w:pPr>
        <w:pStyle w:val="ad"/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142"/>
        </w:tabs>
        <w:overflowPunct w:val="0"/>
        <w:ind w:left="0"/>
        <w:rPr>
          <w:b/>
          <w:bCs/>
          <w:sz w:val="28"/>
          <w:szCs w:val="28"/>
        </w:rPr>
      </w:pPr>
    </w:p>
    <w:p w14:paraId="2E4732C2" w14:textId="03168CD9" w:rsidR="00BB539A" w:rsidRDefault="00450D64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Антикоррупционная экспертиза проектов нормативных правовых актов Главы города Оренбурга, Администрации города Оренбурга, проектов решений Оренбургского городского Совета, подготовленных </w:t>
      </w:r>
      <w:r w:rsidR="00EF4517" w:rsidRPr="00583066">
        <w:rPr>
          <w:sz w:val="28"/>
          <w:szCs w:val="28"/>
        </w:rPr>
        <w:t>А</w:t>
      </w:r>
      <w:r w:rsidRPr="00583066">
        <w:rPr>
          <w:sz w:val="28"/>
          <w:szCs w:val="28"/>
        </w:rPr>
        <w:t xml:space="preserve">дминистрацией </w:t>
      </w:r>
      <w:r w:rsidRPr="00583066">
        <w:rPr>
          <w:sz w:val="28"/>
          <w:szCs w:val="28"/>
        </w:rPr>
        <w:br/>
        <w:t>города Оренбурга, осуществляется управлением по правовым вопросам администрации города Оренбурга 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</w:t>
      </w:r>
      <w:r w:rsidR="004856CF">
        <w:rPr>
          <w:sz w:val="28"/>
          <w:szCs w:val="28"/>
        </w:rPr>
        <w:t>,</w:t>
      </w:r>
      <w:r w:rsidRPr="00583066">
        <w:rPr>
          <w:sz w:val="28"/>
          <w:szCs w:val="28"/>
        </w:rPr>
        <w:t xml:space="preserve"> и в порядке, установленном постановлением администрации города Оренбурга от</w:t>
      </w:r>
      <w:r w:rsidR="00EF4517" w:rsidRPr="00583066">
        <w:rPr>
          <w:sz w:val="28"/>
          <w:szCs w:val="28"/>
        </w:rPr>
        <w:t xml:space="preserve"> </w:t>
      </w:r>
      <w:r w:rsidRPr="00583066">
        <w:rPr>
          <w:sz w:val="28"/>
          <w:szCs w:val="28"/>
        </w:rPr>
        <w:t xml:space="preserve">16.12.2010 № 9278-п </w:t>
      </w:r>
      <w:r w:rsidRPr="00583066">
        <w:rPr>
          <w:sz w:val="28"/>
          <w:szCs w:val="28"/>
        </w:rPr>
        <w:br/>
        <w:t>«</w:t>
      </w:r>
      <w:r w:rsidR="000956AD" w:rsidRPr="00583066">
        <w:rPr>
          <w:rFonts w:eastAsiaTheme="minorHAnsi"/>
          <w:sz w:val="28"/>
          <w:szCs w:val="28"/>
          <w:lang w:eastAsia="en-US"/>
        </w:rPr>
        <w:t>О проведении в администрации города Оренбурга антикоррупционной экспертизы проектов муниципальных нормативных правовых актов, муниципальных нормативных правовых актов</w:t>
      </w:r>
      <w:r w:rsidRPr="00583066">
        <w:rPr>
          <w:sz w:val="28"/>
          <w:szCs w:val="28"/>
        </w:rPr>
        <w:t>».</w:t>
      </w:r>
    </w:p>
    <w:p w14:paraId="0A6991A6" w14:textId="77777777" w:rsidR="00BB539A" w:rsidRDefault="001F5B7E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1F5B7E">
        <w:rPr>
          <w:sz w:val="28"/>
          <w:szCs w:val="28"/>
        </w:rPr>
        <w:t xml:space="preserve">В Администрации города Оренбурга </w:t>
      </w:r>
      <w:r w:rsidR="00243170" w:rsidRPr="00243170">
        <w:rPr>
          <w:sz w:val="28"/>
          <w:szCs w:val="28"/>
        </w:rPr>
        <w:t>проведена антикоррупционная экспертиза 2</w:t>
      </w:r>
      <w:r w:rsidR="00243170">
        <w:rPr>
          <w:sz w:val="28"/>
          <w:szCs w:val="28"/>
        </w:rPr>
        <w:t>75</w:t>
      </w:r>
      <w:r w:rsidR="00243170" w:rsidRPr="00243170">
        <w:rPr>
          <w:sz w:val="28"/>
          <w:szCs w:val="28"/>
        </w:rPr>
        <w:t xml:space="preserve"> проектов нормативных правовых актов</w:t>
      </w:r>
      <w:r w:rsidR="00243170">
        <w:rPr>
          <w:sz w:val="28"/>
          <w:szCs w:val="28"/>
        </w:rPr>
        <w:t>.</w:t>
      </w:r>
    </w:p>
    <w:p w14:paraId="28FC3F3E" w14:textId="4299D658" w:rsidR="00BB539A" w:rsidRDefault="00243170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243170">
        <w:rPr>
          <w:sz w:val="28"/>
          <w:szCs w:val="28"/>
        </w:rPr>
        <w:t>Коррупциогенные факторы выявлены в проектах</w:t>
      </w:r>
      <w:r w:rsidR="004856CF">
        <w:rPr>
          <w:sz w:val="28"/>
          <w:szCs w:val="28"/>
        </w:rPr>
        <w:t>,</w:t>
      </w:r>
      <w:r w:rsidRPr="00243170">
        <w:rPr>
          <w:sz w:val="28"/>
          <w:szCs w:val="28"/>
        </w:rPr>
        <w:t xml:space="preserve"> разработанных департаментом имущественных и жилищных отношений администрации города Оренбурга (5 фактор</w:t>
      </w:r>
      <w:r w:rsidR="004856CF">
        <w:rPr>
          <w:sz w:val="28"/>
          <w:szCs w:val="28"/>
        </w:rPr>
        <w:t>ов</w:t>
      </w:r>
      <w:r w:rsidRPr="00243170">
        <w:rPr>
          <w:sz w:val="28"/>
          <w:szCs w:val="28"/>
        </w:rPr>
        <w:t>), комитетом потребительского рынка, услуг и развития предпринимательства администрации города Оренбурга (2 фактора), департаментом градостроительства и земельных отношений администрации города Оренбурга (1 фактор).</w:t>
      </w:r>
      <w:r w:rsidRPr="00243170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14:paraId="643B337A" w14:textId="77777777" w:rsidR="00BB539A" w:rsidRDefault="00243170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170">
        <w:rPr>
          <w:rFonts w:eastAsia="Calibri"/>
          <w:sz w:val="28"/>
          <w:szCs w:val="28"/>
          <w:lang w:eastAsia="en-US"/>
        </w:rPr>
        <w:t xml:space="preserve">В </w:t>
      </w:r>
      <w:r w:rsidRPr="00243170">
        <w:rPr>
          <w:sz w:val="28"/>
          <w:szCs w:val="28"/>
        </w:rPr>
        <w:t xml:space="preserve">2023 году </w:t>
      </w:r>
      <w:r w:rsidRPr="00243170">
        <w:rPr>
          <w:rFonts w:eastAsia="Calibri"/>
          <w:sz w:val="28"/>
          <w:szCs w:val="28"/>
          <w:lang w:eastAsia="en-US"/>
        </w:rPr>
        <w:t>выявлены следующие коррупциогенные факторы:</w:t>
      </w:r>
    </w:p>
    <w:p w14:paraId="091EEA00" w14:textId="77777777" w:rsidR="00BB539A" w:rsidRDefault="00243170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170">
        <w:rPr>
          <w:rFonts w:eastAsia="Calibri"/>
          <w:sz w:val="28"/>
          <w:szCs w:val="28"/>
          <w:lang w:eastAsia="en-US"/>
        </w:rPr>
        <w:t xml:space="preserve">5 факторов – «отсутствие или неполнота административных процедур – отсутствие порядка совершения органами местного самоуправления </w:t>
      </w:r>
      <w:r w:rsidRPr="00243170">
        <w:rPr>
          <w:rFonts w:eastAsia="Calibri"/>
          <w:sz w:val="28"/>
          <w:szCs w:val="28"/>
          <w:lang w:eastAsia="en-US"/>
        </w:rPr>
        <w:br/>
        <w:t>(их должностными лицами) определенных действий либо одного из элементов такого порядка»;</w:t>
      </w:r>
    </w:p>
    <w:p w14:paraId="05A3D13A" w14:textId="253F7ED3" w:rsidR="00BB539A" w:rsidRDefault="00243170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170">
        <w:rPr>
          <w:rFonts w:eastAsia="Calibri"/>
          <w:sz w:val="28"/>
          <w:szCs w:val="28"/>
          <w:lang w:eastAsia="en-US"/>
        </w:rPr>
        <w:t>1 фактор – «принятие нормативного правового акта за пределам</w:t>
      </w:r>
      <w:r w:rsidR="004856CF">
        <w:rPr>
          <w:rFonts w:eastAsia="Calibri"/>
          <w:sz w:val="28"/>
          <w:szCs w:val="28"/>
          <w:lang w:eastAsia="en-US"/>
        </w:rPr>
        <w:t>и</w:t>
      </w:r>
      <w:r w:rsidRPr="00243170">
        <w:rPr>
          <w:rFonts w:eastAsia="Calibri"/>
          <w:sz w:val="28"/>
          <w:szCs w:val="28"/>
          <w:lang w:eastAsia="en-US"/>
        </w:rPr>
        <w:t xml:space="preserve"> </w:t>
      </w:r>
      <w:r w:rsidR="004856CF">
        <w:rPr>
          <w:rFonts w:eastAsia="Calibri"/>
          <w:sz w:val="28"/>
          <w:szCs w:val="28"/>
          <w:lang w:eastAsia="en-US"/>
        </w:rPr>
        <w:br/>
      </w:r>
      <w:r w:rsidRPr="00243170">
        <w:rPr>
          <w:rFonts w:eastAsia="Calibri"/>
          <w:sz w:val="28"/>
          <w:szCs w:val="28"/>
          <w:lang w:eastAsia="en-US"/>
        </w:rPr>
        <w:t>компетенции</w:t>
      </w:r>
      <w:r w:rsidR="004856CF">
        <w:rPr>
          <w:rFonts w:eastAsia="Calibri"/>
          <w:sz w:val="28"/>
          <w:szCs w:val="28"/>
          <w:lang w:eastAsia="en-US"/>
        </w:rPr>
        <w:t xml:space="preserve"> </w:t>
      </w:r>
      <w:r w:rsidRPr="00243170">
        <w:rPr>
          <w:rFonts w:eastAsia="Calibri"/>
          <w:sz w:val="28"/>
          <w:szCs w:val="28"/>
          <w:lang w:eastAsia="en-US"/>
        </w:rPr>
        <w:t>– нарушение компетенции органов местного самоуправления при принятии нормативных правовых актов»;</w:t>
      </w:r>
    </w:p>
    <w:p w14:paraId="73E52322" w14:textId="77777777" w:rsidR="00BB539A" w:rsidRDefault="00243170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3170">
        <w:rPr>
          <w:rFonts w:eastAsiaTheme="minorHAnsi"/>
          <w:sz w:val="28"/>
          <w:szCs w:val="28"/>
          <w:lang w:eastAsia="en-US"/>
        </w:rPr>
        <w:t>2 фактора – «широта дискреционных полномочий –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лиц)».</w:t>
      </w:r>
    </w:p>
    <w:p w14:paraId="2B6DADAA" w14:textId="77777777" w:rsidR="00BB539A" w:rsidRDefault="00243170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243170">
        <w:rPr>
          <w:sz w:val="28"/>
          <w:szCs w:val="28"/>
        </w:rPr>
        <w:lastRenderedPageBreak/>
        <w:t xml:space="preserve">В сравнении с 2022 годом наблюдается снижение коррупциогенных факторов на 33,4 %, что указывает на повышение качества подготовки проектов муниципальных нормативных правовых актов. </w:t>
      </w:r>
    </w:p>
    <w:p w14:paraId="6D3CC7DC" w14:textId="77777777" w:rsidR="00BB539A" w:rsidRDefault="00243170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170">
        <w:rPr>
          <w:sz w:val="28"/>
          <w:szCs w:val="28"/>
        </w:rPr>
        <w:t xml:space="preserve">Кроме того, антикоррупционная экспертиза </w:t>
      </w:r>
      <w:r w:rsidRPr="00243170">
        <w:rPr>
          <w:rFonts w:eastAsia="Calibri"/>
          <w:sz w:val="28"/>
          <w:szCs w:val="28"/>
          <w:lang w:eastAsia="en-US"/>
        </w:rPr>
        <w:t>принятых муниципальных нормативных правовых актов проводится при проведении их правовой экспертизы и мониторинге их правоприменения.</w:t>
      </w:r>
    </w:p>
    <w:p w14:paraId="397B1713" w14:textId="77777777" w:rsidR="00BB539A" w:rsidRDefault="00243170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Theme="minorEastAsia"/>
          <w:sz w:val="28"/>
          <w:szCs w:val="28"/>
        </w:rPr>
      </w:pPr>
      <w:r w:rsidRPr="00243170">
        <w:rPr>
          <w:sz w:val="28"/>
          <w:szCs w:val="28"/>
        </w:rPr>
        <w:t>В 2023 году</w:t>
      </w:r>
      <w:r w:rsidRPr="00243170">
        <w:rPr>
          <w:rFonts w:eastAsiaTheme="minorEastAsia"/>
          <w:sz w:val="28"/>
          <w:szCs w:val="28"/>
        </w:rPr>
        <w:t xml:space="preserve"> при мониторинге муниципальных нормативных правовых актов</w:t>
      </w:r>
      <w:r w:rsidRPr="00243170">
        <w:rPr>
          <w:sz w:val="28"/>
          <w:szCs w:val="28"/>
        </w:rPr>
        <w:t xml:space="preserve"> управлением по правовым вопросам администрации города Оренбурга </w:t>
      </w:r>
      <w:r w:rsidRPr="00243170">
        <w:rPr>
          <w:rFonts w:eastAsiaTheme="minorEastAsia"/>
          <w:sz w:val="28"/>
          <w:szCs w:val="28"/>
        </w:rPr>
        <w:t>коррупциогенных факторов не выявлено</w:t>
      </w:r>
      <w:r>
        <w:rPr>
          <w:rFonts w:eastAsiaTheme="minorEastAsia"/>
          <w:sz w:val="28"/>
          <w:szCs w:val="28"/>
        </w:rPr>
        <w:t>.</w:t>
      </w:r>
    </w:p>
    <w:p w14:paraId="015FD2C6" w14:textId="70C32AE8" w:rsidR="00BB539A" w:rsidRDefault="00AA6486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AA6486">
        <w:rPr>
          <w:sz w:val="28"/>
          <w:szCs w:val="28"/>
        </w:rPr>
        <w:t xml:space="preserve">Для проведения независимой антикоррупционной экспертизы проекты постановлений Администрации города Оренбурга об утверждении административных регламентов предоставления муниципальных услуг размещаются на официальном Интернет-портале города Оренбурга по ссылке: </w:t>
      </w:r>
      <w:hyperlink r:id="rId9" w:history="1">
        <w:r w:rsidRPr="00AA6486">
          <w:rPr>
            <w:sz w:val="28"/>
            <w:szCs w:val="28"/>
          </w:rPr>
          <w:t>Главная</w:t>
        </w:r>
      </w:hyperlink>
      <w:r w:rsidRPr="00AA6486">
        <w:rPr>
          <w:sz w:val="28"/>
          <w:szCs w:val="28"/>
        </w:rPr>
        <w:t xml:space="preserve"> – </w:t>
      </w:r>
      <w:hyperlink r:id="rId10" w:history="1">
        <w:r w:rsidRPr="00AA6486">
          <w:rPr>
            <w:sz w:val="28"/>
            <w:szCs w:val="28"/>
          </w:rPr>
          <w:t>Деятельность</w:t>
        </w:r>
      </w:hyperlink>
      <w:r w:rsidRPr="00AA6486">
        <w:rPr>
          <w:sz w:val="28"/>
          <w:szCs w:val="28"/>
        </w:rPr>
        <w:t xml:space="preserve"> – </w:t>
      </w:r>
      <w:hyperlink r:id="rId11" w:history="1">
        <w:r w:rsidRPr="00AA6486">
          <w:rPr>
            <w:sz w:val="28"/>
            <w:szCs w:val="28"/>
          </w:rPr>
          <w:t>Муниципальные услуги</w:t>
        </w:r>
      </w:hyperlink>
      <w:r w:rsidRPr="00AA6486">
        <w:rPr>
          <w:sz w:val="28"/>
          <w:szCs w:val="28"/>
        </w:rPr>
        <w:t xml:space="preserve"> – </w:t>
      </w:r>
      <w:hyperlink r:id="rId12" w:history="1">
        <w:r w:rsidRPr="00AA6486">
          <w:rPr>
            <w:sz w:val="28"/>
            <w:szCs w:val="28"/>
          </w:rPr>
          <w:t>Независимая экспертиза проектов административных регламентов предоставления муниципальных услуг</w:t>
        </w:r>
      </w:hyperlink>
      <w:r w:rsidRPr="00AA6486">
        <w:rPr>
          <w:sz w:val="28"/>
          <w:szCs w:val="28"/>
        </w:rPr>
        <w:t>.</w:t>
      </w:r>
    </w:p>
    <w:p w14:paraId="2492D898" w14:textId="77777777" w:rsidR="00BB539A" w:rsidRDefault="00AA6486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color w:val="000000"/>
          <w:kern w:val="36"/>
          <w:sz w:val="28"/>
          <w:szCs w:val="28"/>
        </w:rPr>
      </w:pPr>
      <w:r w:rsidRPr="00AA6486">
        <w:rPr>
          <w:sz w:val="28"/>
          <w:szCs w:val="28"/>
        </w:rPr>
        <w:t xml:space="preserve">Отдельные проекты муниципальных нормативных правовых актов размещаются на Портале в разделах «Оценка регулирующего воздействия» (ссылка: </w:t>
      </w:r>
      <w:hyperlink r:id="rId13" w:history="1">
        <w:r w:rsidRPr="00AA6486">
          <w:rPr>
            <w:sz w:val="28"/>
            <w:szCs w:val="28"/>
          </w:rPr>
          <w:t>Главная</w:t>
        </w:r>
      </w:hyperlink>
      <w:r w:rsidRPr="00AA6486">
        <w:rPr>
          <w:sz w:val="28"/>
          <w:szCs w:val="28"/>
        </w:rPr>
        <w:t xml:space="preserve"> – </w:t>
      </w:r>
      <w:hyperlink r:id="rId14" w:history="1">
        <w:r w:rsidRPr="00AA6486">
          <w:rPr>
            <w:sz w:val="28"/>
            <w:szCs w:val="28"/>
          </w:rPr>
          <w:t>Деятельность</w:t>
        </w:r>
      </w:hyperlink>
      <w:r w:rsidRPr="00AA6486">
        <w:rPr>
          <w:sz w:val="28"/>
          <w:szCs w:val="28"/>
        </w:rPr>
        <w:t xml:space="preserve"> – </w:t>
      </w:r>
      <w:hyperlink r:id="rId15" w:history="1">
        <w:r w:rsidRPr="00AA6486">
          <w:rPr>
            <w:sz w:val="28"/>
            <w:szCs w:val="28"/>
          </w:rPr>
          <w:t>Экономика</w:t>
        </w:r>
      </w:hyperlink>
      <w:r w:rsidRPr="00AA6486">
        <w:rPr>
          <w:sz w:val="28"/>
          <w:szCs w:val="28"/>
        </w:rPr>
        <w:t xml:space="preserve"> – </w:t>
      </w:r>
      <w:hyperlink r:id="rId16" w:history="1">
        <w:r w:rsidRPr="00AA6486">
          <w:rPr>
            <w:sz w:val="28"/>
            <w:szCs w:val="28"/>
          </w:rPr>
          <w:t>Оценка регулирующего воздействия</w:t>
        </w:r>
      </w:hyperlink>
      <w:r w:rsidRPr="00AA6486">
        <w:rPr>
          <w:sz w:val="28"/>
          <w:szCs w:val="28"/>
        </w:rPr>
        <w:t xml:space="preserve"> – </w:t>
      </w:r>
      <w:hyperlink r:id="rId17" w:history="1">
        <w:r w:rsidRPr="00AA6486">
          <w:rPr>
            <w:sz w:val="28"/>
            <w:szCs w:val="28"/>
          </w:rPr>
          <w:t>Оценка регулирующего воздействия проектов муниципальных правовых актов</w:t>
        </w:r>
      </w:hyperlink>
      <w:r w:rsidRPr="00AA6486">
        <w:rPr>
          <w:sz w:val="28"/>
          <w:szCs w:val="28"/>
        </w:rPr>
        <w:t xml:space="preserve">) и «Проекты документов» (ссылка: </w:t>
      </w:r>
      <w:hyperlink r:id="rId18" w:history="1">
        <w:r w:rsidRPr="00AA6486">
          <w:rPr>
            <w:sz w:val="28"/>
            <w:szCs w:val="28"/>
          </w:rPr>
          <w:t>Главная</w:t>
        </w:r>
      </w:hyperlink>
      <w:r w:rsidRPr="00AA6486">
        <w:rPr>
          <w:sz w:val="28"/>
          <w:szCs w:val="28"/>
        </w:rPr>
        <w:t xml:space="preserve"> – </w:t>
      </w:r>
      <w:hyperlink r:id="rId19" w:history="1">
        <w:r w:rsidRPr="00AA6486">
          <w:rPr>
            <w:sz w:val="28"/>
            <w:szCs w:val="28"/>
          </w:rPr>
          <w:t>Документы</w:t>
        </w:r>
      </w:hyperlink>
      <w:r w:rsidRPr="00AA6486">
        <w:rPr>
          <w:sz w:val="28"/>
          <w:szCs w:val="28"/>
        </w:rPr>
        <w:t xml:space="preserve"> – </w:t>
      </w:r>
      <w:r w:rsidRPr="00AA6486">
        <w:rPr>
          <w:color w:val="000000"/>
          <w:kern w:val="36"/>
          <w:sz w:val="28"/>
          <w:szCs w:val="28"/>
        </w:rPr>
        <w:t>Проекты документов).</w:t>
      </w:r>
    </w:p>
    <w:p w14:paraId="367C9159" w14:textId="37E79ECF" w:rsidR="00BB539A" w:rsidRDefault="00AA6486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sz w:val="28"/>
          <w:szCs w:val="28"/>
        </w:rPr>
      </w:pPr>
      <w:r w:rsidRPr="00AA6486">
        <w:rPr>
          <w:sz w:val="28"/>
          <w:szCs w:val="28"/>
        </w:rPr>
        <w:t xml:space="preserve">Нормативные правовые акты города Оренбурга размещены в разделах «Документы» (ссылка: </w:t>
      </w:r>
      <w:hyperlink r:id="rId20" w:history="1">
        <w:r w:rsidRPr="00AA6486">
          <w:rPr>
            <w:sz w:val="28"/>
            <w:szCs w:val="28"/>
          </w:rPr>
          <w:t>Главная</w:t>
        </w:r>
      </w:hyperlink>
      <w:r w:rsidRPr="00AA6486">
        <w:rPr>
          <w:sz w:val="28"/>
          <w:szCs w:val="28"/>
        </w:rPr>
        <w:t xml:space="preserve"> – </w:t>
      </w:r>
      <w:hyperlink r:id="rId21" w:history="1">
        <w:r w:rsidRPr="00AA6486">
          <w:rPr>
            <w:sz w:val="28"/>
            <w:szCs w:val="28"/>
          </w:rPr>
          <w:t>Документы</w:t>
        </w:r>
      </w:hyperlink>
      <w:r w:rsidRPr="00AA6486">
        <w:rPr>
          <w:sz w:val="28"/>
          <w:szCs w:val="28"/>
        </w:rPr>
        <w:t xml:space="preserve"> </w:t>
      </w:r>
      <w:r w:rsidR="004856CF">
        <w:rPr>
          <w:sz w:val="28"/>
          <w:szCs w:val="28"/>
        </w:rPr>
        <w:t>–</w:t>
      </w:r>
      <w:r w:rsidRPr="00AA6486">
        <w:rPr>
          <w:sz w:val="28"/>
          <w:szCs w:val="28"/>
        </w:rPr>
        <w:t xml:space="preserve"> </w:t>
      </w:r>
      <w:r w:rsidRPr="00AA6486">
        <w:rPr>
          <w:kern w:val="36"/>
          <w:sz w:val="28"/>
          <w:szCs w:val="28"/>
        </w:rPr>
        <w:t>Действующие документы) и «</w:t>
      </w:r>
      <w:r w:rsidRPr="00AA6486">
        <w:rPr>
          <w:bCs/>
          <w:sz w:val="28"/>
          <w:szCs w:val="28"/>
        </w:rPr>
        <w:t>Документы Оренбургского городского Совета»</w:t>
      </w:r>
      <w:r w:rsidRPr="00AA6486">
        <w:rPr>
          <w:b/>
          <w:bCs/>
          <w:sz w:val="28"/>
          <w:szCs w:val="28"/>
        </w:rPr>
        <w:t xml:space="preserve"> </w:t>
      </w:r>
      <w:r w:rsidRPr="00AA6486">
        <w:rPr>
          <w:sz w:val="28"/>
          <w:szCs w:val="28"/>
        </w:rPr>
        <w:t xml:space="preserve">(ссылка: </w:t>
      </w:r>
      <w:hyperlink r:id="rId22" w:history="1">
        <w:r w:rsidRPr="00AA6486">
          <w:rPr>
            <w:sz w:val="28"/>
            <w:szCs w:val="28"/>
          </w:rPr>
          <w:t>Главная</w:t>
        </w:r>
      </w:hyperlink>
      <w:r w:rsidRPr="00AA6486">
        <w:rPr>
          <w:sz w:val="28"/>
          <w:szCs w:val="28"/>
        </w:rPr>
        <w:t xml:space="preserve"> –</w:t>
      </w:r>
      <w:r w:rsidR="004856CF">
        <w:rPr>
          <w:sz w:val="28"/>
          <w:szCs w:val="28"/>
        </w:rPr>
        <w:t xml:space="preserve"> </w:t>
      </w:r>
      <w:hyperlink r:id="rId23" w:history="1">
        <w:r w:rsidRPr="00AA6486">
          <w:rPr>
            <w:sz w:val="28"/>
            <w:szCs w:val="28"/>
          </w:rPr>
          <w:t>Оренбургский городской Совет</w:t>
        </w:r>
      </w:hyperlink>
      <w:r w:rsidRPr="00AA6486">
        <w:rPr>
          <w:sz w:val="28"/>
          <w:szCs w:val="28"/>
        </w:rPr>
        <w:t xml:space="preserve"> – </w:t>
      </w:r>
      <w:r w:rsidRPr="00AA6486">
        <w:rPr>
          <w:bCs/>
          <w:sz w:val="28"/>
          <w:szCs w:val="28"/>
        </w:rPr>
        <w:t>Документы Оренбургского городского Совета).</w:t>
      </w:r>
    </w:p>
    <w:p w14:paraId="2C597AE4" w14:textId="36D3B665" w:rsidR="00BB539A" w:rsidRDefault="00AA6486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AA6486">
        <w:rPr>
          <w:sz w:val="28"/>
          <w:szCs w:val="28"/>
        </w:rPr>
        <w:t>В рамках организации взаимодействия с юридическими и физическими лицами, включенными в «Государственный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Федерации», управлением муниципальной службы и кадровой политики администрации города Оренбурга проведено совместное совещание с сотрудниками Оренбургского филиала РАНХиГС (протокол от 01.11.2023 № 10), по результатам которого достигнута договоренность о проведении независимой антикоррупционной экспертизы актов и проектов нормативных правовых актов Администрации города Оренбурга сотрудниками  Оренбургского филиала РАНХиГС, аккредитованными Минюстом России</w:t>
      </w:r>
      <w:bookmarkStart w:id="0" w:name="_GoBack"/>
      <w:bookmarkEnd w:id="0"/>
      <w:r w:rsidRPr="00AA6486">
        <w:rPr>
          <w:sz w:val="28"/>
          <w:szCs w:val="28"/>
        </w:rPr>
        <w:t xml:space="preserve"> в качестве независимых экспертов.</w:t>
      </w:r>
    </w:p>
    <w:p w14:paraId="5C315AC9" w14:textId="77777777" w:rsidR="00BB539A" w:rsidRDefault="00AA6486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AA648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AA6486">
        <w:rPr>
          <w:sz w:val="28"/>
          <w:szCs w:val="28"/>
        </w:rPr>
        <w:t>по результатам проведения независимой антикоррупционной экспертизы муниципальных нормативных правовых актов (проектов муниципальных нормативных правовых актов) в Администрацию города Оренбурга не поступали.</w:t>
      </w:r>
    </w:p>
    <w:p w14:paraId="6C74AF80" w14:textId="3E14C778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BE5FF1">
        <w:rPr>
          <w:sz w:val="28"/>
          <w:szCs w:val="28"/>
        </w:rPr>
        <w:t>За отчетный период в рамках мониторинга законодательства</w:t>
      </w:r>
      <w:r w:rsidR="00462B8F">
        <w:rPr>
          <w:sz w:val="28"/>
          <w:szCs w:val="28"/>
        </w:rPr>
        <w:t>,</w:t>
      </w:r>
      <w:r w:rsidRPr="00BE5FF1">
        <w:rPr>
          <w:sz w:val="28"/>
          <w:szCs w:val="28"/>
        </w:rPr>
        <w:t xml:space="preserve"> регулирующего правоотношения в сфере противодействия коррупции,</w:t>
      </w:r>
      <w:r w:rsidR="00462B8F">
        <w:rPr>
          <w:sz w:val="28"/>
          <w:szCs w:val="28"/>
        </w:rPr>
        <w:t xml:space="preserve"> </w:t>
      </w:r>
      <w:r w:rsidRPr="00BE5FF1">
        <w:rPr>
          <w:sz w:val="28"/>
          <w:szCs w:val="28"/>
        </w:rPr>
        <w:t>в целях выявления правовых актов, требующих приведения в соответствие</w:t>
      </w:r>
      <w:r w:rsidR="00462B8F">
        <w:rPr>
          <w:sz w:val="28"/>
          <w:szCs w:val="28"/>
        </w:rPr>
        <w:t xml:space="preserve"> </w:t>
      </w:r>
      <w:proofErr w:type="gramStart"/>
      <w:r w:rsidRPr="00BE5FF1">
        <w:rPr>
          <w:sz w:val="28"/>
          <w:szCs w:val="28"/>
        </w:rPr>
        <w:t xml:space="preserve">с </w:t>
      </w:r>
      <w:r w:rsidR="00462B8F">
        <w:rPr>
          <w:sz w:val="28"/>
          <w:szCs w:val="28"/>
        </w:rPr>
        <w:t xml:space="preserve"> региональным</w:t>
      </w:r>
      <w:proofErr w:type="gramEnd"/>
      <w:r w:rsidR="00462B8F">
        <w:rPr>
          <w:sz w:val="28"/>
          <w:szCs w:val="28"/>
        </w:rPr>
        <w:t xml:space="preserve"> и </w:t>
      </w:r>
      <w:r w:rsidRPr="00BE5FF1">
        <w:rPr>
          <w:sz w:val="28"/>
          <w:szCs w:val="28"/>
        </w:rPr>
        <w:t xml:space="preserve">федеральным </w:t>
      </w:r>
      <w:r w:rsidRPr="00BE5FF1">
        <w:rPr>
          <w:sz w:val="28"/>
          <w:szCs w:val="28"/>
        </w:rPr>
        <w:lastRenderedPageBreak/>
        <w:t>законодательством в связи с изменениями,</w:t>
      </w:r>
      <w:r w:rsidR="00462B8F">
        <w:rPr>
          <w:sz w:val="28"/>
          <w:szCs w:val="28"/>
        </w:rPr>
        <w:t xml:space="preserve"> </w:t>
      </w:r>
      <w:r w:rsidRPr="00BE5FF1">
        <w:rPr>
          <w:sz w:val="28"/>
          <w:szCs w:val="28"/>
        </w:rPr>
        <w:t>а также устранения пробелов в правовом регулировании,</w:t>
      </w:r>
      <w:r w:rsidR="004856CF">
        <w:rPr>
          <w:sz w:val="28"/>
          <w:szCs w:val="28"/>
        </w:rPr>
        <w:t xml:space="preserve"> </w:t>
      </w:r>
      <w:r w:rsidRPr="00BE5FF1">
        <w:rPr>
          <w:sz w:val="28"/>
          <w:szCs w:val="28"/>
        </w:rPr>
        <w:t>приняты следующие нормативно-правовые акты:</w:t>
      </w:r>
    </w:p>
    <w:p w14:paraId="537DC393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243170">
        <w:rPr>
          <w:kern w:val="28"/>
          <w:sz w:val="28"/>
          <w:szCs w:val="28"/>
        </w:rPr>
        <w:t>постановление Администрации города Оренбурга от 22.12.2023 № 2198-п «</w:t>
      </w:r>
      <w:r w:rsidRPr="00243170">
        <w:rPr>
          <w:sz w:val="28"/>
          <w:szCs w:val="28"/>
        </w:rPr>
        <w:t>О внесении изменений в постановление администрации города Оренбурга от 26.06.2013 № 4149-п»;</w:t>
      </w:r>
    </w:p>
    <w:p w14:paraId="1AC4C4D5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kern w:val="28"/>
          <w:sz w:val="28"/>
          <w:szCs w:val="28"/>
        </w:rPr>
      </w:pPr>
      <w:r w:rsidRPr="00243170">
        <w:rPr>
          <w:sz w:val="28"/>
          <w:szCs w:val="28"/>
        </w:rPr>
        <w:t xml:space="preserve">постановление Главы города Оренбурга от 10.02.2023 № 7-п «О внесении изменений в постановление Главы города Оренбурга </w:t>
      </w:r>
      <w:r w:rsidRPr="00243170">
        <w:rPr>
          <w:kern w:val="28"/>
          <w:sz w:val="28"/>
          <w:szCs w:val="28"/>
        </w:rPr>
        <w:t>от 29.08.2019 № 81-п»;</w:t>
      </w:r>
    </w:p>
    <w:p w14:paraId="09BFDE79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243170">
        <w:rPr>
          <w:sz w:val="28"/>
          <w:szCs w:val="28"/>
        </w:rPr>
        <w:t xml:space="preserve">постановление Главы города Оренбурга от 30.06.2023 № 62-п «О внесении изменений в постановление Главы города Оренбурга </w:t>
      </w:r>
      <w:r w:rsidRPr="00243170">
        <w:rPr>
          <w:kern w:val="28"/>
          <w:sz w:val="28"/>
          <w:szCs w:val="28"/>
        </w:rPr>
        <w:t>от 29.08.2019 № 81-п»</w:t>
      </w:r>
      <w:r w:rsidRPr="00243170">
        <w:rPr>
          <w:sz w:val="28"/>
          <w:szCs w:val="28"/>
        </w:rPr>
        <w:t>;</w:t>
      </w:r>
    </w:p>
    <w:p w14:paraId="20C67930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iCs/>
          <w:sz w:val="28"/>
          <w:szCs w:val="28"/>
        </w:rPr>
      </w:pPr>
      <w:r w:rsidRPr="00243170">
        <w:rPr>
          <w:kern w:val="28"/>
          <w:sz w:val="28"/>
          <w:szCs w:val="28"/>
        </w:rPr>
        <w:t>постановление Администрации города Оренбурга</w:t>
      </w:r>
      <w:r w:rsidRPr="00243170">
        <w:rPr>
          <w:sz w:val="28"/>
          <w:szCs w:val="28"/>
        </w:rPr>
        <w:t xml:space="preserve"> от 11.01.2023 № 8-п «</w:t>
      </w:r>
      <w:r w:rsidRPr="00243170">
        <w:rPr>
          <w:kern w:val="28"/>
          <w:sz w:val="28"/>
          <w:szCs w:val="28"/>
        </w:rPr>
        <w:t xml:space="preserve">О внесении изменений в постановление администрации города Оренбурга </w:t>
      </w:r>
      <w:r w:rsidRPr="00243170">
        <w:rPr>
          <w:kern w:val="28"/>
          <w:sz w:val="28"/>
          <w:szCs w:val="28"/>
        </w:rPr>
        <w:br/>
        <w:t xml:space="preserve">от </w:t>
      </w:r>
      <w:r w:rsidRPr="00243170">
        <w:rPr>
          <w:iCs/>
          <w:sz w:val="28"/>
          <w:szCs w:val="28"/>
        </w:rPr>
        <w:t>05.05.2014 № 901-п»;</w:t>
      </w:r>
    </w:p>
    <w:p w14:paraId="7923E6DF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iCs/>
          <w:sz w:val="28"/>
          <w:szCs w:val="28"/>
        </w:rPr>
      </w:pPr>
      <w:r w:rsidRPr="00243170">
        <w:rPr>
          <w:kern w:val="28"/>
          <w:sz w:val="28"/>
          <w:szCs w:val="28"/>
        </w:rPr>
        <w:t>постановление Администрации города Оренбурга</w:t>
      </w:r>
      <w:r w:rsidRPr="00243170">
        <w:rPr>
          <w:sz w:val="28"/>
          <w:szCs w:val="28"/>
        </w:rPr>
        <w:t xml:space="preserve"> от 30.06.2023 № 1143-п «</w:t>
      </w:r>
      <w:r w:rsidRPr="00243170">
        <w:rPr>
          <w:kern w:val="28"/>
          <w:sz w:val="28"/>
          <w:szCs w:val="28"/>
        </w:rPr>
        <w:t xml:space="preserve">О внесении изменений в постановление администрации города Оренбурга </w:t>
      </w:r>
      <w:r w:rsidRPr="00243170">
        <w:rPr>
          <w:kern w:val="28"/>
          <w:sz w:val="28"/>
          <w:szCs w:val="28"/>
        </w:rPr>
        <w:br/>
        <w:t xml:space="preserve">от </w:t>
      </w:r>
      <w:r w:rsidRPr="00243170">
        <w:rPr>
          <w:iCs/>
          <w:sz w:val="28"/>
          <w:szCs w:val="28"/>
        </w:rPr>
        <w:t>05.05.2014 № 901-п»;</w:t>
      </w:r>
    </w:p>
    <w:p w14:paraId="715D014E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iCs/>
          <w:sz w:val="28"/>
          <w:szCs w:val="28"/>
        </w:rPr>
      </w:pPr>
      <w:r w:rsidRPr="00243170">
        <w:rPr>
          <w:kern w:val="28"/>
          <w:sz w:val="28"/>
          <w:szCs w:val="28"/>
        </w:rPr>
        <w:t>постановление Администрации города Оренбурга</w:t>
      </w:r>
      <w:r w:rsidRPr="00243170">
        <w:rPr>
          <w:sz w:val="28"/>
          <w:szCs w:val="28"/>
        </w:rPr>
        <w:t xml:space="preserve"> от 19.09.2023 № 1611-п «</w:t>
      </w:r>
      <w:r w:rsidRPr="00243170">
        <w:rPr>
          <w:kern w:val="28"/>
          <w:sz w:val="28"/>
          <w:szCs w:val="28"/>
        </w:rPr>
        <w:t xml:space="preserve">О внесении изменений в постановление администрации города Оренбурга </w:t>
      </w:r>
      <w:r w:rsidRPr="00243170">
        <w:rPr>
          <w:kern w:val="28"/>
          <w:sz w:val="28"/>
          <w:szCs w:val="28"/>
        </w:rPr>
        <w:br/>
        <w:t xml:space="preserve">от </w:t>
      </w:r>
      <w:r w:rsidRPr="00243170">
        <w:rPr>
          <w:iCs/>
          <w:sz w:val="28"/>
          <w:szCs w:val="28"/>
        </w:rPr>
        <w:t>05.05.2014 № 901-п»;</w:t>
      </w:r>
    </w:p>
    <w:p w14:paraId="1807F6C3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iCs/>
          <w:sz w:val="28"/>
          <w:szCs w:val="28"/>
        </w:rPr>
      </w:pPr>
      <w:r w:rsidRPr="00243170">
        <w:rPr>
          <w:iCs/>
          <w:sz w:val="28"/>
          <w:szCs w:val="28"/>
        </w:rPr>
        <w:t>постановление Администрации города Оренбурга от 11.05.2023 № 775-п «О внесении изменения в постановление Администрации города Оренбурга от 22.12.2020 № 2055-п»;</w:t>
      </w:r>
    </w:p>
    <w:p w14:paraId="04926033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243170">
        <w:rPr>
          <w:sz w:val="28"/>
          <w:szCs w:val="28"/>
        </w:rPr>
        <w:t>постановление Администрации города Оренбурга от 19.06.2023 № 1057-п «Об утверждении порядка осуществления ведомственного контроля в сфере закупок для обеспечения муниципальных нужд»;</w:t>
      </w:r>
    </w:p>
    <w:p w14:paraId="7E813155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243170">
        <w:rPr>
          <w:sz w:val="28"/>
          <w:szCs w:val="28"/>
        </w:rPr>
        <w:t>постановление Администрации города Оренбурга от 16.03.2023 № 340-п «О внесении изменения в постановление администрации города Оренбурга от 06.03.2014 № 416-п»;</w:t>
      </w:r>
    </w:p>
    <w:p w14:paraId="3D4E7B8C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iCs/>
          <w:sz w:val="28"/>
          <w:szCs w:val="28"/>
        </w:rPr>
      </w:pPr>
      <w:r w:rsidRPr="00243170">
        <w:rPr>
          <w:iCs/>
          <w:sz w:val="28"/>
          <w:szCs w:val="28"/>
        </w:rPr>
        <w:t>постановление Администрации города Оренбурга от 13.04.2023 № 578-п «О внесении изменения в постановление Администрации города Оренбурга от 02.07.2019 № 1729-п»;</w:t>
      </w:r>
    </w:p>
    <w:p w14:paraId="06E67278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243170">
        <w:rPr>
          <w:kern w:val="28"/>
          <w:sz w:val="28"/>
          <w:szCs w:val="28"/>
        </w:rPr>
        <w:t>постановление Администрации города Оренбурга</w:t>
      </w:r>
      <w:r w:rsidRPr="00243170">
        <w:rPr>
          <w:sz w:val="28"/>
          <w:szCs w:val="28"/>
        </w:rPr>
        <w:t xml:space="preserve"> от 19.09.2023 № 1610-п «</w:t>
      </w:r>
      <w:r w:rsidRPr="00243170">
        <w:rPr>
          <w:kern w:val="28"/>
          <w:sz w:val="28"/>
          <w:szCs w:val="28"/>
        </w:rPr>
        <w:t xml:space="preserve">О внесении изменений в постановление администрации города Оренбурга </w:t>
      </w:r>
      <w:r w:rsidRPr="00243170">
        <w:rPr>
          <w:sz w:val="28"/>
          <w:szCs w:val="28"/>
        </w:rPr>
        <w:t>от 26.06.2013 № 1449-п»</w:t>
      </w:r>
      <w:r>
        <w:rPr>
          <w:sz w:val="28"/>
          <w:szCs w:val="28"/>
        </w:rPr>
        <w:t>;</w:t>
      </w:r>
    </w:p>
    <w:p w14:paraId="51C21972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iCs/>
          <w:sz w:val="28"/>
          <w:szCs w:val="28"/>
        </w:rPr>
      </w:pPr>
      <w:r w:rsidRPr="00243170">
        <w:rPr>
          <w:kern w:val="28"/>
          <w:sz w:val="28"/>
          <w:szCs w:val="28"/>
        </w:rPr>
        <w:t xml:space="preserve">постановление Администрации города Оренбурга </w:t>
      </w:r>
      <w:r w:rsidRPr="00243170">
        <w:rPr>
          <w:sz w:val="28"/>
          <w:szCs w:val="28"/>
        </w:rPr>
        <w:t xml:space="preserve">от 19.09.2023 </w:t>
      </w:r>
      <w:r w:rsidRPr="00243170">
        <w:rPr>
          <w:kern w:val="28"/>
          <w:sz w:val="28"/>
          <w:szCs w:val="28"/>
        </w:rPr>
        <w:t>№ 1612-п «О внесении изменений в постановление Администрации города Оренбурга от 1</w:t>
      </w:r>
      <w:r w:rsidRPr="00243170">
        <w:rPr>
          <w:iCs/>
          <w:sz w:val="28"/>
          <w:szCs w:val="28"/>
        </w:rPr>
        <w:t>4.05.2018 № 1435-п»;</w:t>
      </w:r>
    </w:p>
    <w:p w14:paraId="1EB1B134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iCs/>
          <w:sz w:val="28"/>
          <w:szCs w:val="28"/>
        </w:rPr>
      </w:pPr>
      <w:r w:rsidRPr="00243170">
        <w:rPr>
          <w:kern w:val="28"/>
          <w:sz w:val="28"/>
          <w:szCs w:val="28"/>
        </w:rPr>
        <w:t xml:space="preserve">постановление Администрации города Оренбурга </w:t>
      </w:r>
      <w:r w:rsidRPr="00243170">
        <w:rPr>
          <w:sz w:val="28"/>
          <w:szCs w:val="28"/>
        </w:rPr>
        <w:t xml:space="preserve">от 19.09.2023 </w:t>
      </w:r>
      <w:r w:rsidRPr="00243170">
        <w:rPr>
          <w:kern w:val="28"/>
          <w:sz w:val="28"/>
          <w:szCs w:val="28"/>
        </w:rPr>
        <w:t xml:space="preserve">№ 1613-п «О внесении изменений в постановление Администрации города Оренбурга от </w:t>
      </w:r>
      <w:r w:rsidRPr="00243170">
        <w:rPr>
          <w:sz w:val="28"/>
          <w:szCs w:val="28"/>
        </w:rPr>
        <w:t xml:space="preserve">04.04.2022 </w:t>
      </w:r>
      <w:r w:rsidRPr="00243170">
        <w:rPr>
          <w:iCs/>
          <w:sz w:val="28"/>
          <w:szCs w:val="28"/>
        </w:rPr>
        <w:t>№ 627-п»</w:t>
      </w:r>
      <w:r>
        <w:rPr>
          <w:iCs/>
          <w:sz w:val="28"/>
          <w:szCs w:val="28"/>
        </w:rPr>
        <w:t>.</w:t>
      </w:r>
    </w:p>
    <w:p w14:paraId="56EA0A5E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iCs/>
          <w:sz w:val="28"/>
          <w:szCs w:val="28"/>
        </w:rPr>
      </w:pPr>
    </w:p>
    <w:p w14:paraId="261BCFA9" w14:textId="77777777" w:rsidR="004856CF" w:rsidRDefault="004856C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center"/>
        <w:rPr>
          <w:b/>
          <w:bCs/>
          <w:sz w:val="28"/>
          <w:szCs w:val="28"/>
        </w:rPr>
      </w:pPr>
    </w:p>
    <w:p w14:paraId="032E9ECE" w14:textId="77777777" w:rsidR="004856CF" w:rsidRDefault="004856C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center"/>
        <w:rPr>
          <w:b/>
          <w:bCs/>
          <w:sz w:val="28"/>
          <w:szCs w:val="28"/>
        </w:rPr>
      </w:pPr>
    </w:p>
    <w:p w14:paraId="3F995290" w14:textId="77777777" w:rsidR="004856CF" w:rsidRDefault="004856C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center"/>
        <w:rPr>
          <w:b/>
          <w:bCs/>
          <w:sz w:val="28"/>
          <w:szCs w:val="28"/>
        </w:rPr>
      </w:pPr>
    </w:p>
    <w:p w14:paraId="006AED01" w14:textId="2E8F0400" w:rsidR="00BB539A" w:rsidRDefault="00A21CEB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0"/>
        </w:tabs>
        <w:overflowPunct w:val="0"/>
        <w:jc w:val="center"/>
        <w:rPr>
          <w:b/>
          <w:bCs/>
          <w:sz w:val="28"/>
          <w:szCs w:val="28"/>
        </w:rPr>
      </w:pPr>
      <w:r w:rsidRPr="00583066">
        <w:rPr>
          <w:b/>
          <w:bCs/>
          <w:sz w:val="28"/>
          <w:szCs w:val="28"/>
        </w:rPr>
        <w:lastRenderedPageBreak/>
        <w:t>1.</w:t>
      </w:r>
      <w:r w:rsidR="00702C4F" w:rsidRPr="00583066">
        <w:rPr>
          <w:b/>
          <w:bCs/>
          <w:sz w:val="28"/>
          <w:szCs w:val="28"/>
        </w:rPr>
        <w:t>3</w:t>
      </w:r>
      <w:r w:rsidRPr="00583066">
        <w:rPr>
          <w:b/>
          <w:bCs/>
          <w:sz w:val="28"/>
          <w:szCs w:val="28"/>
        </w:rPr>
        <w:t>.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</w:t>
      </w:r>
    </w:p>
    <w:p w14:paraId="6CB64DE6" w14:textId="77777777" w:rsidR="00BB539A" w:rsidRDefault="00BB539A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center"/>
        <w:rPr>
          <w:b/>
          <w:bCs/>
          <w:sz w:val="28"/>
          <w:szCs w:val="28"/>
        </w:rPr>
      </w:pPr>
    </w:p>
    <w:p w14:paraId="1333EEB7" w14:textId="77777777" w:rsidR="00BB539A" w:rsidRDefault="00FA79CD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BB539A">
        <w:rPr>
          <w:sz w:val="28"/>
          <w:szCs w:val="28"/>
        </w:rPr>
        <w:t xml:space="preserve">Администрацией города </w:t>
      </w:r>
      <w:r w:rsidR="00272D66" w:rsidRPr="00BB539A">
        <w:rPr>
          <w:sz w:val="28"/>
          <w:szCs w:val="28"/>
        </w:rPr>
        <w:t>Оренбурга на</w:t>
      </w:r>
      <w:r w:rsidR="00B101DB" w:rsidRPr="00BB539A">
        <w:rPr>
          <w:sz w:val="28"/>
          <w:szCs w:val="28"/>
        </w:rPr>
        <w:t xml:space="preserve"> постоянной основе </w:t>
      </w:r>
      <w:r w:rsidRPr="00BB539A">
        <w:rPr>
          <w:sz w:val="28"/>
          <w:szCs w:val="28"/>
        </w:rPr>
        <w:t>осуществля</w:t>
      </w:r>
      <w:r w:rsidR="00B07159" w:rsidRPr="00BB539A">
        <w:rPr>
          <w:sz w:val="28"/>
          <w:szCs w:val="28"/>
        </w:rPr>
        <w:t xml:space="preserve">лись </w:t>
      </w:r>
      <w:r w:rsidRPr="00BB539A">
        <w:rPr>
          <w:sz w:val="28"/>
          <w:szCs w:val="28"/>
        </w:rPr>
        <w:t>мероприятия по предъявлению в установленном законом порядке квалификационных</w:t>
      </w:r>
      <w:r w:rsidR="00082DDD" w:rsidRPr="00BB539A">
        <w:rPr>
          <w:sz w:val="28"/>
          <w:szCs w:val="28"/>
        </w:rPr>
        <w:t xml:space="preserve"> </w:t>
      </w:r>
      <w:r w:rsidRPr="00BB539A">
        <w:rPr>
          <w:sz w:val="28"/>
          <w:szCs w:val="28"/>
        </w:rPr>
        <w:t>требований к гражданам, претендующим на замещение муниципальных должностей</w:t>
      </w:r>
      <w:r w:rsidR="00082DDD" w:rsidRPr="00BB539A">
        <w:rPr>
          <w:sz w:val="28"/>
          <w:szCs w:val="28"/>
        </w:rPr>
        <w:t xml:space="preserve"> </w:t>
      </w:r>
      <w:r w:rsidRPr="00BB539A">
        <w:rPr>
          <w:sz w:val="28"/>
          <w:szCs w:val="28"/>
        </w:rPr>
        <w:t>и должностей муниципальной службы.</w:t>
      </w:r>
    </w:p>
    <w:p w14:paraId="595F348C" w14:textId="77777777" w:rsidR="00BB539A" w:rsidRDefault="00591C74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BD134C">
        <w:rPr>
          <w:sz w:val="28"/>
          <w:szCs w:val="28"/>
        </w:rPr>
        <w:t xml:space="preserve">На официальном Интернет-портале города Оренбурга по ссылке: Главная – Администрация города – Кадровое обеспечение – Квалификационные требования </w:t>
      </w:r>
      <w:r w:rsidR="00A960C8" w:rsidRPr="00BD134C">
        <w:rPr>
          <w:sz w:val="28"/>
          <w:szCs w:val="28"/>
        </w:rPr>
        <w:br/>
      </w:r>
      <w:r w:rsidRPr="00BD134C">
        <w:rPr>
          <w:sz w:val="28"/>
          <w:szCs w:val="28"/>
        </w:rPr>
        <w:t xml:space="preserve">к кандидатам размещена информация </w:t>
      </w:r>
      <w:r w:rsidR="00702C4F" w:rsidRPr="00BD134C">
        <w:rPr>
          <w:sz w:val="28"/>
          <w:szCs w:val="28"/>
        </w:rPr>
        <w:t xml:space="preserve">о </w:t>
      </w:r>
      <w:r w:rsidRPr="00BD134C">
        <w:rPr>
          <w:sz w:val="28"/>
          <w:szCs w:val="28"/>
        </w:rPr>
        <w:t>квалификационны</w:t>
      </w:r>
      <w:r w:rsidR="00702C4F" w:rsidRPr="00BD134C">
        <w:rPr>
          <w:sz w:val="28"/>
          <w:szCs w:val="28"/>
        </w:rPr>
        <w:t>х</w:t>
      </w:r>
      <w:r w:rsidR="00952163">
        <w:rPr>
          <w:sz w:val="28"/>
          <w:szCs w:val="28"/>
        </w:rPr>
        <w:t xml:space="preserve"> требованиях к уровню</w:t>
      </w:r>
      <w:r w:rsidRPr="00BD134C">
        <w:rPr>
          <w:sz w:val="28"/>
          <w:szCs w:val="28"/>
        </w:rPr>
        <w:t xml:space="preserve">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Администрации города Оренбурга, в соответствии с </w:t>
      </w:r>
      <w:r w:rsidR="00702C4F" w:rsidRPr="00BD134C">
        <w:rPr>
          <w:sz w:val="28"/>
          <w:szCs w:val="28"/>
        </w:rPr>
        <w:t>п</w:t>
      </w:r>
      <w:r w:rsidRPr="00BD134C">
        <w:rPr>
          <w:sz w:val="28"/>
          <w:szCs w:val="28"/>
        </w:rPr>
        <w:t>остановлением Администрации города Оренбурга от 22</w:t>
      </w:r>
      <w:r w:rsidR="00B07159" w:rsidRPr="00BD134C">
        <w:rPr>
          <w:sz w:val="28"/>
          <w:szCs w:val="28"/>
        </w:rPr>
        <w:t xml:space="preserve">.10.2018 № </w:t>
      </w:r>
      <w:r w:rsidRPr="00BD134C">
        <w:rPr>
          <w:sz w:val="28"/>
          <w:szCs w:val="28"/>
        </w:rPr>
        <w:t>3497-п.</w:t>
      </w:r>
    </w:p>
    <w:p w14:paraId="77B2E0B6" w14:textId="77777777" w:rsidR="002251D2" w:rsidRDefault="00E65536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79CD" w:rsidRPr="00583066">
        <w:rPr>
          <w:sz w:val="28"/>
          <w:szCs w:val="28"/>
        </w:rPr>
        <w:t>роведен анализ сведений</w:t>
      </w:r>
      <w:r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о доходах, об имуществе и обязательствах имущественного характера лиц,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претендующих на замещение должностей муниципальной службы в Администрации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 xml:space="preserve">города Оренбурга, представленных </w:t>
      </w:r>
      <w:r w:rsidR="00FF2492">
        <w:rPr>
          <w:sz w:val="28"/>
          <w:szCs w:val="28"/>
        </w:rPr>
        <w:t>10</w:t>
      </w:r>
      <w:r w:rsidR="00583066">
        <w:rPr>
          <w:sz w:val="28"/>
          <w:szCs w:val="28"/>
        </w:rPr>
        <w:t>4</w:t>
      </w:r>
      <w:r w:rsidR="00FA79CD" w:rsidRPr="00583066">
        <w:rPr>
          <w:sz w:val="28"/>
          <w:szCs w:val="28"/>
        </w:rPr>
        <w:t xml:space="preserve"> кандидатами</w:t>
      </w:r>
      <w:r w:rsidRPr="00E655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3066">
        <w:rPr>
          <w:sz w:val="28"/>
          <w:szCs w:val="28"/>
        </w:rPr>
        <w:t>ри поступлении на муниципальную службу</w:t>
      </w:r>
      <w:r w:rsidR="00FA79CD" w:rsidRPr="00583066">
        <w:rPr>
          <w:sz w:val="28"/>
          <w:szCs w:val="28"/>
        </w:rPr>
        <w:t>. Оснований для проведения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проверок сведений о доходах, об имуществе и обязательствах имущественного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 xml:space="preserve">характера муниципальных служащих Администрации города Оренбурга и </w:t>
      </w:r>
      <w:r w:rsidR="00B07159" w:rsidRPr="00583066">
        <w:rPr>
          <w:sz w:val="28"/>
          <w:szCs w:val="28"/>
        </w:rPr>
        <w:t>лиц,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претендующих на замещение должностей муниципальной службы в Администрации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города Оренбурга, предусмотренных законодательством о противодействии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коррупции или полученных по результатам проведенного анализа указанных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сведений, не установлено</w:t>
      </w:r>
      <w:r w:rsidR="00583066" w:rsidRPr="00583066">
        <w:rPr>
          <w:sz w:val="28"/>
          <w:szCs w:val="28"/>
        </w:rPr>
        <w:t>.</w:t>
      </w:r>
      <w:r w:rsidR="00FF2492">
        <w:rPr>
          <w:sz w:val="28"/>
          <w:szCs w:val="28"/>
        </w:rPr>
        <w:t xml:space="preserve"> </w:t>
      </w:r>
    </w:p>
    <w:p w14:paraId="02DFBBE8" w14:textId="5A272F97" w:rsidR="002251D2" w:rsidRDefault="00FF2492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FF2492">
        <w:rPr>
          <w:sz w:val="28"/>
          <w:szCs w:val="28"/>
        </w:rPr>
        <w:t>10 муниципальных служащих, впервые поступивших на муниципальную службу Оренбургской области, для замещения должностей, включенных в перечни должностей, установленные нормативными правовыми актами Российской Федерации, прошли первоначальное обучение по программе повышения квалификации «Противодействие коррупции в органах государственного и муниципального управления</w:t>
      </w:r>
      <w:r w:rsidR="008C05C0">
        <w:rPr>
          <w:sz w:val="28"/>
          <w:szCs w:val="28"/>
        </w:rPr>
        <w:t>».</w:t>
      </w:r>
    </w:p>
    <w:p w14:paraId="7B7A09D8" w14:textId="77777777" w:rsidR="002251D2" w:rsidRDefault="00AA6486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AA6486">
        <w:rPr>
          <w:sz w:val="28"/>
          <w:szCs w:val="28"/>
        </w:rPr>
        <w:t>В целях обеспечения ежегодной актуализации сведений о муниципальных служащих, ранее указанных при поступлении на муниципальную службу, том числе о родственниках и свойственниках, организовано представление муниципальными служащими обновленных анкетных данных на текущий период</w:t>
      </w:r>
      <w:r>
        <w:rPr>
          <w:sz w:val="28"/>
          <w:szCs w:val="28"/>
        </w:rPr>
        <w:t>.</w:t>
      </w:r>
    </w:p>
    <w:p w14:paraId="7922CE32" w14:textId="77777777" w:rsidR="002251D2" w:rsidRDefault="002251D2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</w:p>
    <w:p w14:paraId="21E4ED05" w14:textId="4BFB157B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0"/>
        </w:tabs>
        <w:overflowPunct w:val="0"/>
        <w:jc w:val="center"/>
        <w:rPr>
          <w:b/>
          <w:bCs/>
          <w:sz w:val="28"/>
          <w:szCs w:val="28"/>
        </w:rPr>
      </w:pPr>
      <w:r w:rsidRPr="00583066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583066">
        <w:rPr>
          <w:b/>
          <w:bCs/>
          <w:sz w:val="28"/>
          <w:szCs w:val="28"/>
        </w:rPr>
        <w:t>. Антикоррупционн</w:t>
      </w:r>
      <w:r>
        <w:rPr>
          <w:b/>
          <w:bCs/>
          <w:sz w:val="28"/>
          <w:szCs w:val="28"/>
        </w:rPr>
        <w:t>ое</w:t>
      </w:r>
      <w:r w:rsidRPr="005830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просвещение</w:t>
      </w:r>
    </w:p>
    <w:p w14:paraId="60FD6854" w14:textId="77777777" w:rsidR="002251D2" w:rsidRDefault="002251D2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center"/>
        <w:rPr>
          <w:b/>
          <w:bCs/>
          <w:sz w:val="28"/>
          <w:szCs w:val="28"/>
        </w:rPr>
      </w:pPr>
    </w:p>
    <w:p w14:paraId="501ED84F" w14:textId="5D813FA3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76CE">
        <w:rPr>
          <w:bCs/>
          <w:iCs/>
          <w:sz w:val="28"/>
          <w:szCs w:val="28"/>
          <w:lang w:eastAsia="zh-CN"/>
        </w:rPr>
        <w:t xml:space="preserve">Постановлением Администрации города Оренбурга от 11.05.2023 № 775-п </w:t>
      </w:r>
      <w:r w:rsidRPr="001B76CE">
        <w:rPr>
          <w:bCs/>
          <w:iCs/>
          <w:sz w:val="28"/>
          <w:szCs w:val="28"/>
          <w:lang w:eastAsia="zh-CN"/>
        </w:rPr>
        <w:br/>
        <w:t xml:space="preserve">«О внесении изменения в постановление Администрации города Оренбурга от 22.12.2020 № 2055-п» в раздел 2 </w:t>
      </w:r>
      <w:r w:rsidR="008C05C0">
        <w:rPr>
          <w:bCs/>
          <w:iCs/>
          <w:sz w:val="28"/>
          <w:szCs w:val="28"/>
          <w:lang w:eastAsia="zh-CN"/>
        </w:rPr>
        <w:t>П</w:t>
      </w:r>
      <w:r w:rsidRPr="001B76CE">
        <w:rPr>
          <w:bCs/>
          <w:iCs/>
          <w:sz w:val="28"/>
          <w:szCs w:val="28"/>
          <w:lang w:eastAsia="zh-CN"/>
        </w:rPr>
        <w:t xml:space="preserve">лана включен подраздел 1.4 «Антикоррупционное </w:t>
      </w:r>
      <w:r w:rsidRPr="001B76CE">
        <w:rPr>
          <w:bCs/>
          <w:iCs/>
          <w:sz w:val="28"/>
          <w:szCs w:val="28"/>
          <w:lang w:eastAsia="zh-CN"/>
        </w:rPr>
        <w:lastRenderedPageBreak/>
        <w:t>просвещение», предусматривающий мероприятия, рекомендованные комитетом по профилактике коррупционных правонарушений Оренбургской области (письмо от 02.03.2023 № 47/97).</w:t>
      </w:r>
    </w:p>
    <w:p w14:paraId="1C495706" w14:textId="7CD0F209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76CE">
        <w:rPr>
          <w:bCs/>
          <w:iCs/>
          <w:sz w:val="28"/>
          <w:szCs w:val="28"/>
          <w:lang w:eastAsia="zh-CN"/>
        </w:rPr>
        <w:t xml:space="preserve">В рамках исполнения мероприятий, предусмотренных подразделом 1.4 </w:t>
      </w:r>
      <w:r w:rsidR="00B31297">
        <w:rPr>
          <w:bCs/>
          <w:iCs/>
          <w:sz w:val="28"/>
          <w:szCs w:val="28"/>
          <w:lang w:eastAsia="zh-CN"/>
        </w:rPr>
        <w:t>П</w:t>
      </w:r>
      <w:r w:rsidRPr="001B76CE">
        <w:rPr>
          <w:bCs/>
          <w:iCs/>
          <w:sz w:val="28"/>
          <w:szCs w:val="28"/>
          <w:lang w:eastAsia="zh-CN"/>
        </w:rPr>
        <w:t xml:space="preserve">лана, проведена следующая работа. </w:t>
      </w:r>
    </w:p>
    <w:p w14:paraId="2C42558A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76CE">
        <w:rPr>
          <w:bCs/>
          <w:iCs/>
          <w:sz w:val="28"/>
          <w:szCs w:val="28"/>
          <w:lang w:eastAsia="zh-CN"/>
        </w:rPr>
        <w:t>На официальном Интернет-портале города Оренбурга в разделе «Противодействие коррупции» создан дополнительный подраздел «Антикоррупционное просвещение», в котором размещены подразделы:</w:t>
      </w:r>
    </w:p>
    <w:p w14:paraId="64A27C1C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76CE">
        <w:rPr>
          <w:bCs/>
          <w:iCs/>
          <w:sz w:val="28"/>
          <w:szCs w:val="28"/>
          <w:lang w:eastAsia="zh-CN"/>
        </w:rPr>
        <w:t>виды ответственности за правонарушение коррупционной направленности и сроки их применения;</w:t>
      </w:r>
    </w:p>
    <w:p w14:paraId="2B1CA0E6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76CE">
        <w:rPr>
          <w:bCs/>
          <w:iCs/>
          <w:sz w:val="28"/>
          <w:szCs w:val="28"/>
          <w:lang w:eastAsia="zh-CN"/>
        </w:rPr>
        <w:t>деловая и бытовая коррупция: наглядные различия;</w:t>
      </w:r>
    </w:p>
    <w:p w14:paraId="7CB39DB9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76CE">
        <w:rPr>
          <w:bCs/>
          <w:iCs/>
          <w:sz w:val="28"/>
          <w:szCs w:val="28"/>
          <w:lang w:eastAsia="zh-CN"/>
        </w:rPr>
        <w:t>информация об органах, в функции которых входит противодействие коррупции, сведения об органах, осуществляющих мероприятия по профилактике коррупционных правонарушений;</w:t>
      </w:r>
    </w:p>
    <w:p w14:paraId="320DB092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76CE">
        <w:rPr>
          <w:bCs/>
          <w:iCs/>
          <w:sz w:val="28"/>
          <w:szCs w:val="28"/>
          <w:lang w:eastAsia="zh-CN"/>
        </w:rPr>
        <w:t xml:space="preserve">основные понятия, связанные с противодействием коррупции на государственной и муниципальной службе; </w:t>
      </w:r>
    </w:p>
    <w:p w14:paraId="3C44E6EF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76CE">
        <w:rPr>
          <w:bCs/>
          <w:iCs/>
          <w:sz w:val="28"/>
          <w:szCs w:val="28"/>
          <w:lang w:eastAsia="zh-CN"/>
        </w:rPr>
        <w:t>памятки и социальные видеоролики антикоррупционной направленности;</w:t>
      </w:r>
    </w:p>
    <w:p w14:paraId="6C4F2217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76CE">
        <w:rPr>
          <w:bCs/>
          <w:iCs/>
          <w:sz w:val="28"/>
          <w:szCs w:val="28"/>
          <w:lang w:eastAsia="zh-CN"/>
        </w:rPr>
        <w:t>перечень статьей Уголовного Кодекса РФ коррупционной направленности;</w:t>
      </w:r>
    </w:p>
    <w:p w14:paraId="414A1391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76CE">
        <w:rPr>
          <w:bCs/>
          <w:iCs/>
          <w:sz w:val="28"/>
          <w:szCs w:val="28"/>
          <w:lang w:eastAsia="zh-CN"/>
        </w:rPr>
        <w:t>типовые ситуации коррупционных правонарушений, способы их предупреждения и разрешения.</w:t>
      </w:r>
    </w:p>
    <w:p w14:paraId="6FE85894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>Управлением жилищно-коммунального хозяйства администрации города Оренбурга (далее – Управление) для жителей многоквартирных домов в целях предотвращения проявлений коррупции в сфере ЖКХ проведены следующие мероприятия.</w:t>
      </w:r>
    </w:p>
    <w:p w14:paraId="0DC660DB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>В первом полугодии 2023 года проведен обучающий семинар с жителями многоквартирных домов № 11 по ул. Геннадия Донковцева, № 21/8 по проспекту Гагарина г. Оренбурга на тему «Предотвращение проявлений коррупции в жилищно-коммунальной сфере».</w:t>
      </w:r>
    </w:p>
    <w:p w14:paraId="3BBA9639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>Во втором полугодии 2023 года проведен обучающий семинар с жителями многоквартирных домов № 22, 23А по проспекту Гагарина г. Оренбурга на тему «Предотвращение проявлений коррупции в жилищно-коммунальной сфере». Информация о проведенном семинаре размещена в социальной сети ВКонтакте в сообществе Управления.</w:t>
      </w:r>
    </w:p>
    <w:p w14:paraId="2D44FD29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>В течение 2023 года проводились мероприятия по повышению правовой грамотности собственников помещений в многоквартирных домах, препятствующие возникновению и функционированию различных коррупционных схем со стороны управляющих организаций, ТСЖ, ЖК, ЖСК, способствующие  формированию прозрачной деятельности юридических лиц, оказывающих услуги в сфере ЖКХ.</w:t>
      </w:r>
    </w:p>
    <w:p w14:paraId="590ED737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 xml:space="preserve">Указанные мероприятия реализовывались путем организации и проведения  выездных встреч с собственниками помещений в многоквартирных домах, на которых  разъяснялись их права и обязанности, нормы действующего жилищного и гражданского законодательства, в том числе оказывается практическая помощь в организации и проведении общих собраний, проведении анализа соответствия законодательству заключаемых договоров управления, утверждаемого к ним </w:t>
      </w:r>
      <w:r w:rsidRPr="00243170">
        <w:rPr>
          <w:bCs/>
          <w:iCs/>
          <w:sz w:val="28"/>
          <w:szCs w:val="28"/>
          <w:lang w:eastAsia="zh-CN"/>
        </w:rPr>
        <w:lastRenderedPageBreak/>
        <w:t>перечня работ и услуг по содержанию общего имущества в многоквартирном доме, оказывалась практическая помощь в работе с государственной информационной системой жилищно-коммунального хозяйства.</w:t>
      </w:r>
    </w:p>
    <w:p w14:paraId="79966D5D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>Всего проведено более 100 выездных встреч с жителями многоквартирных домов.</w:t>
      </w:r>
    </w:p>
    <w:p w14:paraId="1E5D313F" w14:textId="76E22F03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0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 xml:space="preserve"> Управление</w:t>
      </w:r>
      <w:r w:rsidR="00B31297">
        <w:rPr>
          <w:bCs/>
          <w:iCs/>
          <w:sz w:val="28"/>
          <w:szCs w:val="28"/>
          <w:lang w:eastAsia="zh-CN"/>
        </w:rPr>
        <w:t>м</w:t>
      </w:r>
      <w:r w:rsidRPr="00243170">
        <w:rPr>
          <w:bCs/>
          <w:iCs/>
          <w:sz w:val="28"/>
          <w:szCs w:val="28"/>
          <w:lang w:eastAsia="zh-CN"/>
        </w:rPr>
        <w:t xml:space="preserve"> образования администрации города Оренбурга в рамках областного месячника правовых знаний, проходящего под девизом «Подросток и Закон: права, обязанности, ответственность», с 15.11.2023 по 15.12.2023 в муниципальных образовательных организациях проведены мероприятия, посвященные Международному Дню борьбы с коррупцией.  В образовательных организациях МОАУ «Гимназия № 1», МОАУ «Гимназия № 2», МОАУ «Гимназия № 5», МОАУ «Лицей № 4», МОАУ «Лицей № 7», МОАУ «Лицей № 8», МОАУ «СОШ № 38», МОАУ «СОШ № 39», МОАУ «СОШ № 51», МОАУ «СОШ № 52», МОАУ «СОШ № 60», МОАУ «СОШ № 62» сотрудниками УМВД России по Оренбургской области проведены профилактические и разъяснительные беседы с обучающимися и педагогами.</w:t>
      </w:r>
    </w:p>
    <w:p w14:paraId="47A3A41F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 xml:space="preserve">Кроме того, в течение 2023 года в соответствии с планами образовательной (воспитательной) работы в муниципальных образовательных организациях города Оренбурга проведены классные часы, беседы, направленные на антикоррупционное воспитание. </w:t>
      </w:r>
    </w:p>
    <w:p w14:paraId="7590CBE3" w14:textId="77777777" w:rsidR="00DE685E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 xml:space="preserve">Информация о проведенных мероприятиях антикоррупционной направленности размещена во </w:t>
      </w:r>
      <w:proofErr w:type="gramStart"/>
      <w:r w:rsidRPr="00243170">
        <w:rPr>
          <w:bCs/>
          <w:iCs/>
          <w:sz w:val="28"/>
          <w:szCs w:val="28"/>
          <w:lang w:eastAsia="zh-CN"/>
        </w:rPr>
        <w:t>всех  родительских</w:t>
      </w:r>
      <w:proofErr w:type="gramEnd"/>
      <w:r w:rsidRPr="00243170">
        <w:rPr>
          <w:bCs/>
          <w:iCs/>
          <w:sz w:val="28"/>
          <w:szCs w:val="28"/>
          <w:lang w:eastAsia="zh-CN"/>
        </w:rPr>
        <w:t xml:space="preserve"> чатах и на стендах образовательных организаций, на официальных сайтах образовательных учреждений города Оренбурга, в социальных сетях ВКонтакте, Одноклассники  (примеры размещения информации</w:t>
      </w:r>
      <w:r w:rsidR="00DE685E">
        <w:rPr>
          <w:bCs/>
          <w:iCs/>
          <w:sz w:val="28"/>
          <w:szCs w:val="28"/>
          <w:lang w:eastAsia="zh-CN"/>
        </w:rPr>
        <w:t>:</w:t>
      </w:r>
    </w:p>
    <w:p w14:paraId="3200B519" w14:textId="77777777" w:rsidR="00DE685E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 xml:space="preserve">https://vk.com/public211644499, </w:t>
      </w:r>
    </w:p>
    <w:p w14:paraId="768350D9" w14:textId="77777777" w:rsidR="00DE685E" w:rsidRDefault="0071752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hyperlink r:id="rId24" w:history="1">
        <w:r w:rsidR="000D0BB8" w:rsidRPr="00243170">
          <w:rPr>
            <w:bCs/>
            <w:iCs/>
            <w:sz w:val="28"/>
            <w:szCs w:val="28"/>
            <w:lang w:eastAsia="zh-CN"/>
          </w:rPr>
          <w:t>https://vk.com/wall-211805520_1199</w:t>
        </w:r>
      </w:hyperlink>
      <w:r w:rsidR="000D0BB8" w:rsidRPr="00243170">
        <w:rPr>
          <w:bCs/>
          <w:iCs/>
          <w:sz w:val="28"/>
          <w:szCs w:val="28"/>
          <w:lang w:eastAsia="zh-CN"/>
        </w:rPr>
        <w:t xml:space="preserve">, </w:t>
      </w:r>
    </w:p>
    <w:p w14:paraId="67775A5E" w14:textId="77777777" w:rsidR="00DE685E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 xml:space="preserve">https://vk.com/wall-1850859_2934, </w:t>
      </w:r>
    </w:p>
    <w:p w14:paraId="524FC7CE" w14:textId="797D15FB" w:rsidR="002251D2" w:rsidRPr="002251D2" w:rsidRDefault="0071752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hyperlink r:id="rId25" w:history="1">
        <w:r w:rsidR="002251D2" w:rsidRPr="00243170">
          <w:rPr>
            <w:rStyle w:val="a5"/>
            <w:bCs/>
            <w:iCs/>
            <w:color w:val="auto"/>
            <w:sz w:val="28"/>
            <w:szCs w:val="28"/>
            <w:u w:val="none"/>
            <w:lang w:eastAsia="zh-CN"/>
          </w:rPr>
          <w:t>https://vk.com/wall-213498769_627</w:t>
        </w:r>
      </w:hyperlink>
      <w:r w:rsidR="00DE685E">
        <w:rPr>
          <w:bCs/>
          <w:iCs/>
          <w:sz w:val="28"/>
          <w:szCs w:val="28"/>
          <w:lang w:eastAsia="zh-CN"/>
        </w:rPr>
        <w:t>)</w:t>
      </w:r>
      <w:r w:rsidR="000D0BB8" w:rsidRPr="00243170">
        <w:rPr>
          <w:bCs/>
          <w:iCs/>
          <w:sz w:val="28"/>
          <w:szCs w:val="28"/>
          <w:lang w:eastAsia="zh-CN"/>
        </w:rPr>
        <w:t>.</w:t>
      </w:r>
    </w:p>
    <w:p w14:paraId="7AFEC93E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>Более 10000 родителей приняли дистанционное участие во всеобуче «Родителям о коррупции», «Правовые основы антикоррупционной деятельности».</w:t>
      </w:r>
    </w:p>
    <w:p w14:paraId="26F1D321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rFonts w:eastAsiaTheme="minorHAnsi"/>
          <w:bCs/>
          <w:iCs/>
          <w:sz w:val="28"/>
          <w:szCs w:val="28"/>
          <w:lang w:eastAsia="zh-CN"/>
        </w:rPr>
        <w:t>У</w:t>
      </w:r>
      <w:r w:rsidRPr="00243170">
        <w:rPr>
          <w:bCs/>
          <w:iCs/>
          <w:sz w:val="28"/>
          <w:szCs w:val="28"/>
          <w:lang w:eastAsia="zh-CN"/>
        </w:rPr>
        <w:t xml:space="preserve">правлением молодежной политики администрации города Оренбурга при участии Молодежной палаты города Оренбурга проведена акция по профилактике коррупции «Я за честную сессию». </w:t>
      </w:r>
    </w:p>
    <w:p w14:paraId="0083C503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>В социальной сети ВКонтакте в группе «Молодой Оренбург» был выложен информационный пост «Мы боремся с коррупцией! А ты?», в котором представлены профилактический ролик данной тематики и ссылка на тест по знанию антикоррупционного законодательства Российской Федерации.</w:t>
      </w:r>
    </w:p>
    <w:p w14:paraId="5CC3F393" w14:textId="77777777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>Данный информационный пост просматривался более 1000 раз.</w:t>
      </w:r>
    </w:p>
    <w:p w14:paraId="51B99284" w14:textId="0FB1DBFC" w:rsidR="002251D2" w:rsidRDefault="000D0BB8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43170">
        <w:rPr>
          <w:bCs/>
          <w:iCs/>
          <w:sz w:val="28"/>
          <w:szCs w:val="28"/>
          <w:lang w:eastAsia="zh-CN"/>
        </w:rPr>
        <w:t>Тест на знание антикоррупционного законодательства Российской Федерации прошли 825 студентов образовательных организаций высшего и среднего профессионального образования города Оренбурга.</w:t>
      </w:r>
    </w:p>
    <w:p w14:paraId="7EC8B836" w14:textId="77777777" w:rsidR="00462B8F" w:rsidRDefault="00462B8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FF2492">
        <w:rPr>
          <w:sz w:val="28"/>
          <w:szCs w:val="28"/>
        </w:rPr>
        <w:t xml:space="preserve">За отчетный период в Администрации города Оренбурга повысили квалификацию 73 муниципальных служащих, из них 13 муниципальных служащих </w:t>
      </w:r>
      <w:r w:rsidRPr="00FF2492">
        <w:rPr>
          <w:sz w:val="28"/>
          <w:szCs w:val="28"/>
        </w:rPr>
        <w:lastRenderedPageBreak/>
        <w:t>Администрации города Оренбурга, участвующих в противодействии коррупции, по следующим программам повышения квалификации:</w:t>
      </w:r>
    </w:p>
    <w:p w14:paraId="754FF91C" w14:textId="77777777" w:rsidR="00462B8F" w:rsidRDefault="00462B8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FF2492">
        <w:rPr>
          <w:sz w:val="28"/>
          <w:szCs w:val="28"/>
        </w:rPr>
        <w:t>«Противодействие коррупции в органах государственного и муниципального управления»;</w:t>
      </w:r>
    </w:p>
    <w:p w14:paraId="18148D01" w14:textId="1BFA7BA1" w:rsidR="00462B8F" w:rsidRDefault="00462B8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FF2492">
        <w:rPr>
          <w:sz w:val="28"/>
          <w:szCs w:val="28"/>
        </w:rPr>
        <w:t>«Противодействие коррупции в сфере закупок товара,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CD61BEF" w14:textId="77777777" w:rsidR="00462B8F" w:rsidRDefault="00462B8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Theme="minorEastAsia"/>
          <w:sz w:val="28"/>
          <w:szCs w:val="28"/>
        </w:rPr>
      </w:pPr>
      <w:r w:rsidRPr="00AA6486">
        <w:rPr>
          <w:rFonts w:eastAsiaTheme="minorEastAsia"/>
          <w:sz w:val="28"/>
          <w:szCs w:val="28"/>
        </w:rPr>
        <w:t>Во исполнение пункта 27, подраздела 1.4, раздела 1 Плана разработаны методические рекомендации «Методика осуществления анализа сведений о доходах, расходах, об имуществе и обязательствах имущественного характера».</w:t>
      </w:r>
    </w:p>
    <w:p w14:paraId="5CFA5C4A" w14:textId="77777777" w:rsidR="00462B8F" w:rsidRDefault="00462B8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  <w:shd w:val="clear" w:color="auto" w:fill="FFFFFF"/>
        </w:rPr>
      </w:pPr>
      <w:r w:rsidRPr="00AA6486">
        <w:rPr>
          <w:sz w:val="28"/>
          <w:szCs w:val="28"/>
        </w:rPr>
        <w:t xml:space="preserve">В рамках оказания методической помощи при проведении разъяснительной работы с руководителями муниципальных учреждений и предприятий по соблюдению требований действующего </w:t>
      </w:r>
      <w:hyperlink r:id="rId26" w:history="1">
        <w:r w:rsidRPr="00AA6486">
          <w:rPr>
            <w:rStyle w:val="af1"/>
            <w:sz w:val="28"/>
            <w:szCs w:val="28"/>
          </w:rPr>
          <w:t>законодательства</w:t>
        </w:r>
      </w:hyperlink>
      <w:r w:rsidRPr="00AA6486">
        <w:rPr>
          <w:sz w:val="28"/>
          <w:szCs w:val="28"/>
        </w:rPr>
        <w:t xml:space="preserve"> в сфере противодействия коррупции в органы Администрации направлена </w:t>
      </w:r>
      <w:r w:rsidRPr="00AA6486">
        <w:rPr>
          <w:sz w:val="28"/>
          <w:szCs w:val="28"/>
          <w:shd w:val="clear" w:color="auto" w:fill="FFFFFF"/>
        </w:rPr>
        <w:t>подборка статей по следующим темам:</w:t>
      </w:r>
    </w:p>
    <w:p w14:paraId="0BB37321" w14:textId="77777777" w:rsidR="00462B8F" w:rsidRDefault="00462B8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AA6486">
        <w:rPr>
          <w:sz w:val="28"/>
          <w:szCs w:val="28"/>
        </w:rPr>
        <w:t>распространение антикоррупционных стандартов на работников организаций, создаваемых для выполнения задач, поставленных перед государственными органами субъектов Российской Федерации и органами местного самоуправления;</w:t>
      </w:r>
    </w:p>
    <w:p w14:paraId="7E547035" w14:textId="77777777" w:rsidR="00462B8F" w:rsidRDefault="00462B8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AA6486">
        <w:rPr>
          <w:sz w:val="28"/>
          <w:szCs w:val="28"/>
        </w:rPr>
        <w:t>конфликт интересов в учреждении: ситуации из практики и способ выявления;</w:t>
      </w:r>
    </w:p>
    <w:p w14:paraId="08619C71" w14:textId="77777777" w:rsidR="00462B8F" w:rsidRDefault="00462B8F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AA6486">
        <w:rPr>
          <w:sz w:val="28"/>
          <w:szCs w:val="28"/>
        </w:rPr>
        <w:t>порядок урегулирования конфликта интересов в учреждении</w:t>
      </w:r>
      <w:r>
        <w:rPr>
          <w:sz w:val="28"/>
          <w:szCs w:val="28"/>
        </w:rPr>
        <w:t>.</w:t>
      </w:r>
    </w:p>
    <w:p w14:paraId="6663C82F" w14:textId="77777777" w:rsidR="002251D2" w:rsidRDefault="002251D2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iCs/>
          <w:sz w:val="28"/>
          <w:szCs w:val="28"/>
          <w:lang w:eastAsia="zh-CN"/>
        </w:rPr>
      </w:pPr>
    </w:p>
    <w:p w14:paraId="1EFB3F62" w14:textId="5736A4F9" w:rsidR="000D67C4" w:rsidRDefault="00A21CEB" w:rsidP="00DE685E">
      <w:pPr>
        <w:pBdr>
          <w:top w:val="single" w:sz="4" w:space="0" w:color="FFFFFF"/>
          <w:left w:val="single" w:sz="4" w:space="1" w:color="FFFFFF"/>
          <w:bottom w:val="single" w:sz="4" w:space="6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center"/>
        <w:rPr>
          <w:b/>
          <w:bCs/>
          <w:sz w:val="28"/>
          <w:szCs w:val="28"/>
        </w:rPr>
      </w:pPr>
      <w:r w:rsidRPr="00583066">
        <w:rPr>
          <w:b/>
          <w:bCs/>
          <w:sz w:val="28"/>
          <w:szCs w:val="28"/>
        </w:rPr>
        <w:t xml:space="preserve">2. </w:t>
      </w:r>
      <w:r w:rsidR="00702C4F" w:rsidRPr="00583066">
        <w:rPr>
          <w:b/>
          <w:bCs/>
          <w:sz w:val="28"/>
          <w:szCs w:val="28"/>
        </w:rPr>
        <w:t>Организационно-управленческие меры по обеспечению антикоррупционной деятельности</w:t>
      </w:r>
    </w:p>
    <w:p w14:paraId="33750210" w14:textId="7CCCD4CD" w:rsidR="003A0E33" w:rsidRPr="003A0E33" w:rsidRDefault="003A0E33" w:rsidP="00DE68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0E33">
        <w:rPr>
          <w:rFonts w:eastAsia="Calibri"/>
          <w:sz w:val="28"/>
          <w:szCs w:val="28"/>
          <w:lang w:eastAsia="en-US"/>
        </w:rPr>
        <w:t>Управлением муниципальной службы и кадровой политики администрации города Оренбурга проанализировано 243</w:t>
      </w:r>
      <w:r w:rsidRPr="003A0E3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C537D2">
        <w:rPr>
          <w:rFonts w:eastAsia="Calibri"/>
          <w:sz w:val="28"/>
          <w:szCs w:val="28"/>
          <w:lang w:eastAsia="en-US"/>
        </w:rPr>
        <w:t>справки</w:t>
      </w:r>
      <w:r w:rsidRPr="003A0E33">
        <w:rPr>
          <w:rFonts w:eastAsia="Calibri"/>
          <w:sz w:val="28"/>
          <w:szCs w:val="28"/>
          <w:lang w:eastAsia="en-US"/>
        </w:rPr>
        <w:t xml:space="preserve"> о доходах, об имуществе и обязательствах имущественного характера (далее – сведения) в отношении 97 муниципальных служащих. </w:t>
      </w:r>
    </w:p>
    <w:p w14:paraId="2ADCFBAD" w14:textId="58365006" w:rsidR="003A0E33" w:rsidRDefault="003A0E33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A0E33">
        <w:rPr>
          <w:rFonts w:eastAsiaTheme="minorHAnsi" w:cstheme="minorBidi"/>
          <w:sz w:val="28"/>
          <w:szCs w:val="28"/>
          <w:lang w:eastAsia="en-US"/>
        </w:rPr>
        <w:t>По итогам анализа сведений за 2020</w:t>
      </w:r>
      <w:r w:rsidR="00C537D2">
        <w:rPr>
          <w:rFonts w:eastAsiaTheme="minorHAnsi" w:cstheme="minorBidi"/>
          <w:sz w:val="28"/>
          <w:szCs w:val="28"/>
          <w:lang w:eastAsia="en-US"/>
        </w:rPr>
        <w:t>-</w:t>
      </w:r>
      <w:r w:rsidRPr="003A0E33">
        <w:rPr>
          <w:rFonts w:eastAsiaTheme="minorHAnsi" w:cstheme="minorBidi"/>
          <w:sz w:val="28"/>
          <w:szCs w:val="28"/>
          <w:lang w:eastAsia="en-US"/>
        </w:rPr>
        <w:t>2022 годы Главе города Оренбурга направлена информация о 23 муниципальных служащих, у которых выявлены несоответствия, указывающие на представление неполных или недостоверных сведений</w:t>
      </w:r>
      <w:r>
        <w:rPr>
          <w:rFonts w:eastAsiaTheme="minorHAnsi" w:cstheme="minorBidi"/>
          <w:sz w:val="28"/>
          <w:szCs w:val="28"/>
          <w:lang w:eastAsia="en-US"/>
        </w:rPr>
        <w:t>.</w:t>
      </w:r>
      <w:r w:rsidRPr="003A0E33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14:paraId="12143AB1" w14:textId="04981B62" w:rsidR="003A0E33" w:rsidRDefault="003A0E33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pacing w:val="2"/>
          <w:kern w:val="36"/>
          <w:sz w:val="28"/>
          <w:szCs w:val="28"/>
        </w:rPr>
      </w:pPr>
      <w:r w:rsidRPr="000D67C4">
        <w:rPr>
          <w:rFonts w:eastAsia="Calibri"/>
          <w:sz w:val="28"/>
          <w:szCs w:val="28"/>
        </w:rPr>
        <w:t>В 2023 году в Администрации города Оренбурга и в ее территориальных органах принято решение о проведении 2 проверок</w:t>
      </w:r>
      <w:r w:rsidRPr="000D67C4">
        <w:rPr>
          <w:spacing w:val="2"/>
          <w:kern w:val="36"/>
          <w:sz w:val="28"/>
          <w:szCs w:val="28"/>
        </w:rPr>
        <w:t xml:space="preserve"> достоверности и полноты сведений</w:t>
      </w:r>
      <w:r w:rsidRPr="000D67C4">
        <w:rPr>
          <w:sz w:val="28"/>
          <w:szCs w:val="28"/>
        </w:rPr>
        <w:t xml:space="preserve"> о доходах, расходах, </w:t>
      </w:r>
      <w:r w:rsidR="00B31297">
        <w:rPr>
          <w:sz w:val="28"/>
          <w:szCs w:val="28"/>
        </w:rPr>
        <w:t xml:space="preserve">об </w:t>
      </w:r>
      <w:r w:rsidRPr="000D67C4">
        <w:rPr>
          <w:sz w:val="28"/>
          <w:szCs w:val="28"/>
        </w:rPr>
        <w:t>имуществ</w:t>
      </w:r>
      <w:r w:rsidR="00B31297">
        <w:rPr>
          <w:sz w:val="28"/>
          <w:szCs w:val="28"/>
        </w:rPr>
        <w:t>е</w:t>
      </w:r>
      <w:r w:rsidRPr="000D67C4">
        <w:rPr>
          <w:sz w:val="28"/>
          <w:szCs w:val="28"/>
        </w:rPr>
        <w:t xml:space="preserve"> и обязательствах имущественного характера,</w:t>
      </w:r>
      <w:r w:rsidRPr="000D67C4">
        <w:rPr>
          <w:spacing w:val="2"/>
          <w:kern w:val="36"/>
          <w:sz w:val="28"/>
          <w:szCs w:val="28"/>
        </w:rPr>
        <w:t xml:space="preserve"> представленных муниципальным служащим и руководителем муниципального учреждения.</w:t>
      </w:r>
    </w:p>
    <w:p w14:paraId="2D1C634E" w14:textId="77777777" w:rsidR="003A0E33" w:rsidRPr="000D67C4" w:rsidRDefault="003A0E33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pacing w:val="2"/>
          <w:kern w:val="36"/>
          <w:sz w:val="28"/>
          <w:szCs w:val="28"/>
        </w:rPr>
        <w:t>По результатам проведенного анализа и проверок 8 муниципальных служащих привлечены к дисциплинарной</w:t>
      </w:r>
      <w:r w:rsidRPr="000D67C4">
        <w:rPr>
          <w:sz w:val="28"/>
          <w:szCs w:val="28"/>
        </w:rPr>
        <w:t xml:space="preserve"> ответственности.</w:t>
      </w:r>
    </w:p>
    <w:p w14:paraId="7AAFE9D8" w14:textId="4D4681F5" w:rsidR="003A0E33" w:rsidRPr="003A0E33" w:rsidRDefault="003A0E33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0E33">
        <w:rPr>
          <w:rFonts w:eastAsiaTheme="minorHAnsi"/>
          <w:bCs/>
          <w:sz w:val="28"/>
          <w:szCs w:val="28"/>
          <w:lang w:eastAsia="en-US"/>
        </w:rPr>
        <w:t xml:space="preserve">В рамках анализа обобщена информация о муниципальных служащих, представивших сведения о расходах. </w:t>
      </w:r>
      <w:r w:rsidRPr="003A0E33">
        <w:rPr>
          <w:rFonts w:eastAsiaTheme="minorHAnsi"/>
          <w:sz w:val="28"/>
          <w:szCs w:val="28"/>
          <w:lang w:eastAsia="en-US"/>
        </w:rPr>
        <w:t>Губернатору – Председателю Правительства Оренбургской области направлена информаци</w:t>
      </w:r>
      <w:r w:rsidR="00B31297">
        <w:rPr>
          <w:rFonts w:eastAsiaTheme="minorHAnsi"/>
          <w:sz w:val="28"/>
          <w:szCs w:val="28"/>
          <w:lang w:eastAsia="en-US"/>
        </w:rPr>
        <w:t>я</w:t>
      </w:r>
      <w:r w:rsidRPr="003A0E33">
        <w:rPr>
          <w:rFonts w:eastAsiaTheme="minorHAnsi"/>
          <w:sz w:val="28"/>
          <w:szCs w:val="28"/>
          <w:lang w:eastAsia="en-US"/>
        </w:rPr>
        <w:t xml:space="preserve"> для принятия решения об осуществлении контроля за расходами 3 муниципальных служащих (письмо от 30.08.2023 № 01-03/842), в отношении 1 муниципального служащего выявлен факт неотражения сведений о расходах в справке.</w:t>
      </w:r>
    </w:p>
    <w:p w14:paraId="413A0956" w14:textId="77777777" w:rsidR="003A0E33" w:rsidRPr="003A0E33" w:rsidRDefault="003A0E33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A0E33">
        <w:rPr>
          <w:rFonts w:eastAsiaTheme="minorHAnsi" w:cstheme="minorBidi"/>
          <w:sz w:val="28"/>
          <w:szCs w:val="28"/>
          <w:lang w:eastAsia="en-US"/>
        </w:rPr>
        <w:lastRenderedPageBreak/>
        <w:t xml:space="preserve">В </w:t>
      </w:r>
      <w:bookmarkStart w:id="1" w:name="_Hlk145495096"/>
      <w:r w:rsidRPr="003A0E33">
        <w:rPr>
          <w:rFonts w:eastAsiaTheme="minorHAnsi" w:cstheme="minorBidi"/>
          <w:sz w:val="28"/>
          <w:szCs w:val="28"/>
          <w:lang w:eastAsia="en-US"/>
        </w:rPr>
        <w:t xml:space="preserve">подведомственных органах Администрации города Оренбурга </w:t>
      </w:r>
      <w:bookmarkEnd w:id="1"/>
      <w:r w:rsidRPr="003A0E33">
        <w:rPr>
          <w:rFonts w:eastAsiaTheme="minorHAnsi" w:cstheme="minorBidi"/>
          <w:sz w:val="28"/>
          <w:szCs w:val="28"/>
          <w:lang w:eastAsia="en-US"/>
        </w:rPr>
        <w:t>проанализированы 979 справок о доходах, об имуществе и обязательствах имущественного характера, в отношении 204 муниципальных служащих и 278 руководителей муниципальных учреждений.</w:t>
      </w:r>
    </w:p>
    <w:p w14:paraId="01B7AB9C" w14:textId="77777777" w:rsidR="000D67C4" w:rsidRPr="000D67C4" w:rsidRDefault="000D67C4" w:rsidP="000D67C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В отношении 526 муниципальных служащих проанализированы сведения о соблюдении запретов, ограничений и требований, установленных в целях противодействия коррупции.</w:t>
      </w:r>
    </w:p>
    <w:p w14:paraId="5CAF1FD2" w14:textId="77777777" w:rsidR="000D67C4" w:rsidRPr="000D67C4" w:rsidRDefault="000D67C4" w:rsidP="000D67C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За отчетный период от муниципальных служащих Администрации города Оренбурга сообщений о получении подарков, фактах склонения к совершению коррупционных правонарушений не поступало.</w:t>
      </w:r>
    </w:p>
    <w:p w14:paraId="1E686624" w14:textId="77777777" w:rsidR="000D67C4" w:rsidRDefault="000D67C4" w:rsidP="000D67C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Проанализировано 37 поступивших уведомлений работодателей о трудоустройстве бывших муниципальных служащих. 1 уведомление рассмотрено на заседании комиссии, по всем уведомлениям дано согласие на трудоустройство</w:t>
      </w:r>
      <w:r>
        <w:rPr>
          <w:sz w:val="28"/>
          <w:szCs w:val="28"/>
        </w:rPr>
        <w:t>.</w:t>
      </w:r>
    </w:p>
    <w:p w14:paraId="71835FEA" w14:textId="51321D1D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 xml:space="preserve">Во исполнение пункта 5 раздела 2 Плана  управлением муниципальной службы и кадровой политики администрации города Оренбурга проведен мониторинг работы комиссий по соблюдению требований к служебному поведению муниципальных служащих и урегулированию конфликта интересов в Администрации города Оренбурга и в ее отраслевых (функциональных) и территориальных органах, обладающих правами юридического лица (далее – комиссии). </w:t>
      </w:r>
    </w:p>
    <w:p w14:paraId="5B300C8D" w14:textId="77777777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В целях исполнения требований законодательства и решения задач, поставленных перед Администрацией города Оренбурга в сфере противодействия коррупции, в каждом отраслевом (функциональном) и территориальном органе, обладающем правами юридического лица, созданы соответствующие комиссии.</w:t>
      </w:r>
    </w:p>
    <w:p w14:paraId="42C8052B" w14:textId="5EC8ADD9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В течение 202</w:t>
      </w:r>
      <w:r w:rsidR="002251D2">
        <w:rPr>
          <w:sz w:val="28"/>
          <w:szCs w:val="28"/>
        </w:rPr>
        <w:t>3</w:t>
      </w:r>
      <w:r w:rsidRPr="000D67C4">
        <w:rPr>
          <w:sz w:val="28"/>
          <w:szCs w:val="28"/>
        </w:rPr>
        <w:t xml:space="preserve"> года проведено 5 заседаний комиссий.</w:t>
      </w:r>
    </w:p>
    <w:p w14:paraId="34C10E0F" w14:textId="77777777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b/>
          <w:bCs/>
          <w:sz w:val="28"/>
          <w:szCs w:val="28"/>
        </w:rPr>
        <w:t>16.01.2023</w:t>
      </w:r>
      <w:r w:rsidRPr="000D67C4">
        <w:rPr>
          <w:sz w:val="28"/>
          <w:szCs w:val="28"/>
        </w:rPr>
        <w:t xml:space="preserve"> проведено заседание комиссии в контрольно-ревизионном управлении администрации города Оренбурга, на котором рассмотрено заявление муниципального служащего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2C2DBFD1" w14:textId="0A93BB4E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Решением комиссии в целях недопущения возникновения возможного конфликта интересов, а также личной заинтересованности муниципального служащего внесены соответствующие изменения в его должностные обязанности.</w:t>
      </w:r>
    </w:p>
    <w:p w14:paraId="486391E2" w14:textId="48B310C7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b/>
          <w:bCs/>
          <w:sz w:val="28"/>
          <w:szCs w:val="28"/>
        </w:rPr>
        <w:t>28.04.2023</w:t>
      </w:r>
      <w:r w:rsidRPr="000D67C4">
        <w:rPr>
          <w:sz w:val="28"/>
          <w:szCs w:val="28"/>
        </w:rPr>
        <w:t> проведено заседание комиссии в Администрации города Оренбурга, на которо</w:t>
      </w:r>
      <w:r w:rsidR="00B31297">
        <w:rPr>
          <w:sz w:val="28"/>
          <w:szCs w:val="28"/>
        </w:rPr>
        <w:t>м</w:t>
      </w:r>
      <w:r w:rsidRPr="000D67C4">
        <w:rPr>
          <w:sz w:val="28"/>
          <w:szCs w:val="28"/>
        </w:rPr>
        <w:t xml:space="preserve"> рассмотрено заявлени</w:t>
      </w:r>
      <w:r w:rsidR="00B31297">
        <w:rPr>
          <w:sz w:val="28"/>
          <w:szCs w:val="28"/>
        </w:rPr>
        <w:t>е</w:t>
      </w:r>
      <w:r w:rsidRPr="000D67C4">
        <w:rPr>
          <w:sz w:val="28"/>
          <w:szCs w:val="28"/>
        </w:rPr>
        <w:t xml:space="preserve">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своей супруги за 2022 год.</w:t>
      </w:r>
    </w:p>
    <w:p w14:paraId="107E6501" w14:textId="77777777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Решением комиссии установлено, что причина непредставления муниципальным служащим сведений о доходах, расходах, об имуществе и обязательствах имущественного характера своей супруги является объективной и уважительной.</w:t>
      </w:r>
    </w:p>
    <w:p w14:paraId="02BCB111" w14:textId="77777777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b/>
          <w:bCs/>
          <w:sz w:val="28"/>
          <w:szCs w:val="28"/>
        </w:rPr>
        <w:t>28.07.2023</w:t>
      </w:r>
      <w:r w:rsidRPr="000D67C4">
        <w:rPr>
          <w:sz w:val="28"/>
          <w:szCs w:val="28"/>
        </w:rPr>
        <w:t xml:space="preserve"> проведено заседание комиссии в контрольно-ревизионном управлении администрации города Оренбурга, на котором рассмотрено обращение </w:t>
      </w:r>
      <w:r w:rsidRPr="000D67C4">
        <w:rPr>
          <w:sz w:val="28"/>
          <w:szCs w:val="28"/>
        </w:rPr>
        <w:lastRenderedPageBreak/>
        <w:t>бывшего муниципального служащего о намерении заключить трудовой договор с муниципальной организацией.</w:t>
      </w:r>
    </w:p>
    <w:p w14:paraId="1832E2B6" w14:textId="77777777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По итогам рассмотрения вопроса, в связи с отсутствием конфликта интересов, комиссией дано согласие бывшему муниципальному служащему на осуществление трудовой деятельности на условиях трудового договора.</w:t>
      </w:r>
    </w:p>
    <w:p w14:paraId="5B34ED01" w14:textId="77777777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b/>
          <w:bCs/>
          <w:sz w:val="28"/>
          <w:szCs w:val="28"/>
        </w:rPr>
        <w:t>10.11.2023 </w:t>
      </w:r>
      <w:r w:rsidRPr="000D67C4">
        <w:rPr>
          <w:sz w:val="28"/>
          <w:szCs w:val="28"/>
        </w:rPr>
        <w:t>проведено заседание комиссии в контрольно-ревизионном управлении администрации города Оренбурга, на котором рассмотрено сообщение коммерческой организации о приеме на работу бывшего муниципального служащего.</w:t>
      </w:r>
    </w:p>
    <w:p w14:paraId="7C7FB28F" w14:textId="77777777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По итогам рассмотрения вопроса, в связи с отсутствием конфликта интересов, комиссией дано согласие бывшему муниципальному служащему на осуществление трудовой деятельности на условиях трудового договора.</w:t>
      </w:r>
    </w:p>
    <w:p w14:paraId="06D6E89C" w14:textId="088FFE5C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b/>
          <w:bCs/>
          <w:sz w:val="28"/>
          <w:szCs w:val="28"/>
        </w:rPr>
        <w:t>05.12.2023</w:t>
      </w:r>
      <w:r w:rsidRPr="000D67C4">
        <w:rPr>
          <w:sz w:val="28"/>
          <w:szCs w:val="28"/>
        </w:rPr>
        <w:t> проведено заседание комиссии в Администрации города Оренбурга, на которо</w:t>
      </w:r>
      <w:r w:rsidR="00B31297">
        <w:rPr>
          <w:sz w:val="28"/>
          <w:szCs w:val="28"/>
        </w:rPr>
        <w:t>м</w:t>
      </w:r>
      <w:r w:rsidRPr="000D67C4">
        <w:rPr>
          <w:sz w:val="28"/>
          <w:szCs w:val="28"/>
        </w:rPr>
        <w:t xml:space="preserve"> рассмотрен доклад по результатам проверки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города Оренбурга.</w:t>
      </w:r>
    </w:p>
    <w:p w14:paraId="147D12F0" w14:textId="77777777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Решением комиссии установлено, что сведения о доходах, об имуществе и обязательствах имущественного характера, представленные муниципальным служащим, являются неполными.</w:t>
      </w:r>
    </w:p>
    <w:p w14:paraId="347A844A" w14:textId="77777777" w:rsidR="003A0E33" w:rsidRDefault="000D67C4" w:rsidP="003A0E3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Комиссией рекомендовано применить к муниципальному служащему меру ответственности в виде дисциплинарного взыскания в соответствии со статьей 27 Федерального закона от 02.03.2007 № 25-ФЗ «О муниципальной службе Российской Федерации» – замечание.</w:t>
      </w:r>
    </w:p>
    <w:p w14:paraId="1A5D720F" w14:textId="73349535" w:rsidR="002251D2" w:rsidRDefault="000D67C4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C4">
        <w:rPr>
          <w:sz w:val="28"/>
          <w:szCs w:val="28"/>
        </w:rPr>
        <w:t>Во исполнени</w:t>
      </w:r>
      <w:r w:rsidR="00B31297">
        <w:rPr>
          <w:sz w:val="28"/>
          <w:szCs w:val="28"/>
        </w:rPr>
        <w:t>е</w:t>
      </w:r>
      <w:r w:rsidRPr="000D67C4">
        <w:rPr>
          <w:sz w:val="28"/>
          <w:szCs w:val="28"/>
        </w:rPr>
        <w:t xml:space="preserve"> решения комиссии по вопросам противодействия коррупции на территории муниципального образования «город Оренбург» (протокол от 22.12.2022 № 4) для обеспечения качественного взаимодействия с отделом по профилактике коррупционных и иных правонарушений управления муниципальной службы и кадровой политики администрации города Оренбурга включены в состав комиссий, действующих в органах Администрации, в качестве членов комиссий специалисты отдела по профилактике коррупционных и иных правонарушений управления муниципальной службы</w:t>
      </w:r>
      <w:r w:rsidR="00B31297">
        <w:rPr>
          <w:sz w:val="28"/>
          <w:szCs w:val="28"/>
        </w:rPr>
        <w:t xml:space="preserve"> и кадровой политики а</w:t>
      </w:r>
      <w:r w:rsidRPr="000D67C4">
        <w:rPr>
          <w:sz w:val="28"/>
          <w:szCs w:val="28"/>
        </w:rPr>
        <w:t>дминистрации города Оренбурга.</w:t>
      </w:r>
    </w:p>
    <w:p w14:paraId="67A80F88" w14:textId="77777777" w:rsidR="002251D2" w:rsidRDefault="002251D2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C1E239" w14:textId="434CF6A8" w:rsidR="002251D2" w:rsidRDefault="00A21CEB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3066">
        <w:rPr>
          <w:b/>
          <w:bCs/>
          <w:sz w:val="28"/>
          <w:szCs w:val="28"/>
        </w:rPr>
        <w:t>3. Деятельность Администрации города Оренбурга по минимизации и (или)</w:t>
      </w:r>
      <w:r w:rsidR="00CC1E8B" w:rsidRPr="00583066">
        <w:rPr>
          <w:b/>
          <w:bCs/>
          <w:sz w:val="28"/>
          <w:szCs w:val="28"/>
        </w:rPr>
        <w:t xml:space="preserve"> ликвидации последствий коррупционных правонарушений</w:t>
      </w:r>
    </w:p>
    <w:p w14:paraId="013B0DE1" w14:textId="77777777" w:rsidR="002251D2" w:rsidRDefault="002251D2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17D447BF" w14:textId="092C545B" w:rsidR="002251D2" w:rsidRDefault="00FA79C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В целях минимизации коррупционных правонарушений в Администрации</w:t>
      </w:r>
      <w:r w:rsidR="00091447" w:rsidRPr="00583066">
        <w:rPr>
          <w:sz w:val="28"/>
          <w:szCs w:val="28"/>
        </w:rPr>
        <w:t xml:space="preserve"> </w:t>
      </w:r>
      <w:r w:rsidR="001A5B79" w:rsidRPr="00583066">
        <w:rPr>
          <w:sz w:val="28"/>
          <w:szCs w:val="28"/>
        </w:rPr>
        <w:t>города Оренбурга</w:t>
      </w:r>
      <w:r w:rsidR="00091447" w:rsidRPr="00583066">
        <w:rPr>
          <w:sz w:val="28"/>
          <w:szCs w:val="28"/>
        </w:rPr>
        <w:t xml:space="preserve"> </w:t>
      </w:r>
      <w:r w:rsidRPr="00583066">
        <w:rPr>
          <w:sz w:val="28"/>
          <w:szCs w:val="28"/>
        </w:rPr>
        <w:t xml:space="preserve">проведено </w:t>
      </w:r>
      <w:r w:rsidR="002E4F54" w:rsidRPr="00583066">
        <w:rPr>
          <w:sz w:val="28"/>
          <w:szCs w:val="28"/>
        </w:rPr>
        <w:t>4</w:t>
      </w:r>
      <w:r w:rsidRPr="00583066">
        <w:rPr>
          <w:sz w:val="28"/>
          <w:szCs w:val="28"/>
        </w:rPr>
        <w:t xml:space="preserve"> заседания комиссии по противодействию коррупции, на которых</w:t>
      </w:r>
      <w:r w:rsidR="00091447" w:rsidRPr="00583066">
        <w:rPr>
          <w:sz w:val="28"/>
          <w:szCs w:val="28"/>
        </w:rPr>
        <w:t xml:space="preserve"> </w:t>
      </w:r>
      <w:r w:rsidRPr="00583066">
        <w:rPr>
          <w:sz w:val="28"/>
          <w:szCs w:val="28"/>
        </w:rPr>
        <w:t xml:space="preserve">рассмотрены вопросы, включенные в план работы комиссии на </w:t>
      </w:r>
      <w:r w:rsidR="001A5B79" w:rsidRPr="00583066">
        <w:rPr>
          <w:sz w:val="28"/>
          <w:szCs w:val="28"/>
        </w:rPr>
        <w:t>2</w:t>
      </w:r>
      <w:r w:rsidR="001B4AAD" w:rsidRPr="00583066">
        <w:rPr>
          <w:sz w:val="28"/>
          <w:szCs w:val="28"/>
        </w:rPr>
        <w:t>02</w:t>
      </w:r>
      <w:r w:rsidR="00C537D2">
        <w:rPr>
          <w:sz w:val="28"/>
          <w:szCs w:val="28"/>
        </w:rPr>
        <w:t>3</w:t>
      </w:r>
      <w:r w:rsidR="001A5B79" w:rsidRPr="00583066">
        <w:rPr>
          <w:sz w:val="28"/>
          <w:szCs w:val="28"/>
        </w:rPr>
        <w:t xml:space="preserve"> </w:t>
      </w:r>
      <w:r w:rsidR="00583B4A" w:rsidRPr="00583066">
        <w:rPr>
          <w:sz w:val="28"/>
          <w:szCs w:val="28"/>
        </w:rPr>
        <w:t>год:</w:t>
      </w:r>
      <w:bookmarkStart w:id="2" w:name="_Hlk82508179"/>
    </w:p>
    <w:p w14:paraId="50280325" w14:textId="79258A76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AA3010">
        <w:rPr>
          <w:sz w:val="28"/>
          <w:szCs w:val="28"/>
        </w:rPr>
        <w:t xml:space="preserve">тчет об исполнении </w:t>
      </w:r>
      <w:r w:rsidR="00B31297">
        <w:rPr>
          <w:sz w:val="28"/>
          <w:szCs w:val="28"/>
        </w:rPr>
        <w:t>П</w:t>
      </w:r>
      <w:r w:rsidRPr="00AA3010">
        <w:rPr>
          <w:sz w:val="28"/>
          <w:szCs w:val="28"/>
        </w:rPr>
        <w:t xml:space="preserve">лана мероприятий по противодействию коррупции Администрации города Оренбурга </w:t>
      </w:r>
      <w:r w:rsidRPr="00AA3010">
        <w:rPr>
          <w:bCs/>
          <w:sz w:val="28"/>
          <w:szCs w:val="28"/>
        </w:rPr>
        <w:t>на 2021-2024 годы, утвержденного постановлением Администрация города Оренбурга от 31.10.2022 № 2055-п</w:t>
      </w:r>
      <w:r>
        <w:rPr>
          <w:bCs/>
          <w:sz w:val="28"/>
          <w:szCs w:val="28"/>
        </w:rPr>
        <w:t>;</w:t>
      </w:r>
      <w:bookmarkStart w:id="3" w:name="_Hlk106961258"/>
      <w:bookmarkEnd w:id="2"/>
    </w:p>
    <w:p w14:paraId="4D779358" w14:textId="77777777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AA3010">
        <w:rPr>
          <w:sz w:val="28"/>
          <w:szCs w:val="28"/>
        </w:rPr>
        <w:t>нализ состояния внутреннего финансового контроля, результаты проверок финансово-хозяйственной деятельности подведомственных муниципальных учреждений и предприятий в части целевого и эффективного использования бюджетных средств, сохранности и использования муниципального имущества за 2022 год</w:t>
      </w:r>
      <w:bookmarkEnd w:id="3"/>
      <w:r>
        <w:rPr>
          <w:sz w:val="28"/>
          <w:szCs w:val="28"/>
        </w:rPr>
        <w:t>;</w:t>
      </w:r>
    </w:p>
    <w:p w14:paraId="7CEC5C4F" w14:textId="77777777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A3010">
        <w:rPr>
          <w:sz w:val="28"/>
          <w:szCs w:val="28"/>
        </w:rPr>
        <w:t>нализ реализации решений комиссии по координации работы по противодействию коррупции в Оренбургской области в Администрации города Оренбурга</w:t>
      </w:r>
      <w:r>
        <w:rPr>
          <w:sz w:val="28"/>
          <w:szCs w:val="28"/>
        </w:rPr>
        <w:t>;</w:t>
      </w:r>
    </w:p>
    <w:p w14:paraId="68143AE8" w14:textId="77777777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A3010">
        <w:rPr>
          <w:sz w:val="28"/>
          <w:szCs w:val="28"/>
        </w:rPr>
        <w:t xml:space="preserve">нализ исполнения Администрацией города Оренбурга требований Федерального </w:t>
      </w:r>
      <w:hyperlink r:id="rId27" w:history="1">
        <w:r w:rsidRPr="00AA3010">
          <w:rPr>
            <w:sz w:val="28"/>
            <w:szCs w:val="28"/>
          </w:rPr>
          <w:t>закона</w:t>
        </w:r>
      </w:hyperlink>
      <w:r w:rsidRPr="00AA3010">
        <w:rPr>
          <w:sz w:val="28"/>
          <w:szCs w:val="28"/>
        </w:rPr>
        <w:t xml:space="preserve"> от 05.04.2013 № 44-ФЗ «О контрактной системе в  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;</w:t>
      </w:r>
    </w:p>
    <w:p w14:paraId="5FDC2ED2" w14:textId="6501C037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Pr="00AA3010">
        <w:rPr>
          <w:sz w:val="28"/>
          <w:szCs w:val="28"/>
        </w:rPr>
        <w:t>нализ деятельности Администрации города Оренбурга по предоставлению муниципальных услуг в целях выявления возможных коррупционных рисков. Способы устранения возможных коррупционных рисков при предоставлении муниципальных услуг</w:t>
      </w:r>
      <w:r>
        <w:rPr>
          <w:rFonts w:eastAsia="Calibri"/>
          <w:sz w:val="28"/>
          <w:szCs w:val="28"/>
          <w:lang w:eastAsia="en-US"/>
        </w:rPr>
        <w:t>;</w:t>
      </w:r>
    </w:p>
    <w:p w14:paraId="3A9F9199" w14:textId="432FBA34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A3010">
        <w:rPr>
          <w:sz w:val="28"/>
          <w:szCs w:val="28"/>
        </w:rPr>
        <w:t xml:space="preserve">нализ реализации требований антикоррупционного законодательства и решений комиссии в подведомственных организациях, функции учредителей для которых выполняются органами </w:t>
      </w:r>
      <w:r w:rsidR="008A128A">
        <w:rPr>
          <w:sz w:val="28"/>
          <w:szCs w:val="28"/>
        </w:rPr>
        <w:t>А</w:t>
      </w:r>
      <w:r w:rsidRPr="00AA3010">
        <w:rPr>
          <w:sz w:val="28"/>
          <w:szCs w:val="28"/>
        </w:rPr>
        <w:t>дминистрации, обладающих правами юридического лица</w:t>
      </w:r>
      <w:r>
        <w:rPr>
          <w:sz w:val="28"/>
          <w:szCs w:val="28"/>
        </w:rPr>
        <w:t>;</w:t>
      </w:r>
    </w:p>
    <w:p w14:paraId="14FFF1B0" w14:textId="77777777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AA3010">
        <w:rPr>
          <w:rFonts w:eastAsiaTheme="minorHAnsi"/>
          <w:color w:val="000000"/>
          <w:sz w:val="28"/>
          <w:szCs w:val="28"/>
          <w:lang w:eastAsia="en-US"/>
        </w:rPr>
        <w:t xml:space="preserve">ассмотрение </w:t>
      </w:r>
      <w:r w:rsidRPr="00AA3010">
        <w:rPr>
          <w:sz w:val="28"/>
          <w:szCs w:val="28"/>
        </w:rPr>
        <w:t xml:space="preserve">результатов опросов по вопросам противодействия коррупции </w:t>
      </w:r>
      <w:r w:rsidRPr="00AA3010">
        <w:rPr>
          <w:sz w:val="28"/>
          <w:szCs w:val="28"/>
        </w:rPr>
        <w:br/>
        <w:t>в органах местного самоуправления</w:t>
      </w:r>
      <w:r>
        <w:rPr>
          <w:rFonts w:eastAsia="Calibri"/>
          <w:sz w:val="28"/>
          <w:szCs w:val="28"/>
          <w:lang w:eastAsia="en-US"/>
        </w:rPr>
        <w:t>;</w:t>
      </w:r>
    </w:p>
    <w:p w14:paraId="61C3AD22" w14:textId="77777777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AA3010">
        <w:rPr>
          <w:sz w:val="28"/>
          <w:szCs w:val="28"/>
        </w:rPr>
        <w:t>бобщение и анализ практики рассмотрения обращений граждан и организаций по фактам коррупции</w:t>
      </w:r>
      <w:r>
        <w:rPr>
          <w:rFonts w:eastAsia="Calibri"/>
          <w:sz w:val="28"/>
          <w:szCs w:val="28"/>
          <w:lang w:eastAsia="en-US"/>
        </w:rPr>
        <w:t>;</w:t>
      </w:r>
      <w:bookmarkStart w:id="4" w:name="_Hlk110933031"/>
    </w:p>
    <w:p w14:paraId="3566BD77" w14:textId="77777777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AA3010">
        <w:rPr>
          <w:rFonts w:eastAsia="Calibri"/>
          <w:sz w:val="28"/>
          <w:szCs w:val="28"/>
          <w:lang w:eastAsia="en-US"/>
        </w:rPr>
        <w:t>б анализе итогов декларационной кампании с учетом результатов проверок сведений о доходах, расходах, имущества и обязательствах имущественного характера, представленных муниципальными служащими Администрации города Оренбурга, проведенных в 2023 году</w:t>
      </w:r>
      <w:bookmarkEnd w:id="4"/>
      <w:r>
        <w:rPr>
          <w:rFonts w:eastAsia="Calibri"/>
          <w:sz w:val="28"/>
          <w:szCs w:val="28"/>
          <w:lang w:eastAsia="en-US"/>
        </w:rPr>
        <w:t>;</w:t>
      </w:r>
    </w:p>
    <w:p w14:paraId="30ABB283" w14:textId="19073442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AA3010">
        <w:rPr>
          <w:rFonts w:eastAsiaTheme="minorHAnsi"/>
          <w:color w:val="000000"/>
          <w:sz w:val="28"/>
          <w:szCs w:val="28"/>
          <w:lang w:eastAsia="en-US"/>
        </w:rPr>
        <w:t xml:space="preserve">ассмотрение </w:t>
      </w:r>
      <w:r w:rsidRPr="00AA3010">
        <w:rPr>
          <w:sz w:val="28"/>
          <w:szCs w:val="28"/>
        </w:rPr>
        <w:t>результатов исполнения мероприятий, предусмотренных разделом 1.1 Плана «Формирование в обществе нетерпимости к коррупционному поведению»</w:t>
      </w:r>
      <w:r>
        <w:rPr>
          <w:rFonts w:eastAsia="Calibri"/>
          <w:sz w:val="28"/>
          <w:szCs w:val="28"/>
          <w:lang w:eastAsia="en-US"/>
        </w:rPr>
        <w:t>;</w:t>
      </w:r>
    </w:p>
    <w:p w14:paraId="1982CCB1" w14:textId="77777777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AA3010">
        <w:rPr>
          <w:sz w:val="28"/>
          <w:szCs w:val="28"/>
        </w:rPr>
        <w:t>ассмотрение результатов деятельности комиссий по соблюдению требований к служебному поведению и урегулированию конфликта интересов муниципальных служащих Администрации города Оренбурга</w:t>
      </w:r>
      <w:r>
        <w:rPr>
          <w:rFonts w:eastAsia="Calibri"/>
          <w:sz w:val="28"/>
          <w:szCs w:val="28"/>
          <w:lang w:eastAsia="en-US"/>
        </w:rPr>
        <w:t>;</w:t>
      </w:r>
    </w:p>
    <w:p w14:paraId="00888457" w14:textId="77777777" w:rsidR="002251D2" w:rsidRDefault="00AA3010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A3010">
        <w:rPr>
          <w:sz w:val="28"/>
          <w:szCs w:val="28"/>
          <w:lang w:eastAsia="en-US"/>
        </w:rPr>
        <w:t xml:space="preserve">ассмотрение проекта Плана работы </w:t>
      </w:r>
      <w:r w:rsidRPr="00AA3010">
        <w:rPr>
          <w:sz w:val="28"/>
          <w:szCs w:val="28"/>
        </w:rPr>
        <w:t>комиссии по противодействию коррупции в Администрации города Оренбурга</w:t>
      </w:r>
      <w:r w:rsidRPr="00AA3010">
        <w:rPr>
          <w:sz w:val="28"/>
          <w:szCs w:val="28"/>
          <w:lang w:eastAsia="en-US"/>
        </w:rPr>
        <w:t xml:space="preserve"> на 2024 год</w:t>
      </w:r>
      <w:r>
        <w:rPr>
          <w:sz w:val="28"/>
          <w:szCs w:val="28"/>
          <w:lang w:eastAsia="en-US"/>
        </w:rPr>
        <w:t>.</w:t>
      </w:r>
    </w:p>
    <w:p w14:paraId="30854DEA" w14:textId="77777777" w:rsidR="002251D2" w:rsidRDefault="001A5B79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И</w:t>
      </w:r>
      <w:r w:rsidR="00FA79CD" w:rsidRPr="00583066">
        <w:rPr>
          <w:sz w:val="28"/>
          <w:szCs w:val="28"/>
        </w:rPr>
        <w:t>нформация</w:t>
      </w:r>
      <w:r w:rsidRPr="00583066">
        <w:rPr>
          <w:sz w:val="28"/>
          <w:szCs w:val="28"/>
        </w:rPr>
        <w:t xml:space="preserve"> о заседаниях комиссии размещена</w:t>
      </w:r>
      <w:r w:rsidR="00091447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 xml:space="preserve">на официальном </w:t>
      </w:r>
      <w:r w:rsidR="00A960C8" w:rsidRPr="00583066">
        <w:rPr>
          <w:sz w:val="28"/>
          <w:szCs w:val="28"/>
        </w:rPr>
        <w:br/>
      </w:r>
      <w:r w:rsidR="00FA79CD" w:rsidRPr="00583066">
        <w:rPr>
          <w:sz w:val="28"/>
          <w:szCs w:val="28"/>
        </w:rPr>
        <w:t>Интернет-портале города Оренбурга в разделе «Противодействие</w:t>
      </w:r>
      <w:r w:rsidR="00091447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коррупции».</w:t>
      </w:r>
    </w:p>
    <w:p w14:paraId="5514ABFD" w14:textId="1557EE4F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F253D">
        <w:rPr>
          <w:bCs/>
          <w:iCs/>
          <w:sz w:val="28"/>
          <w:szCs w:val="28"/>
          <w:lang w:eastAsia="zh-CN"/>
        </w:rPr>
        <w:t xml:space="preserve">Администрацией города Оренбурга проведено 4 семинара-совещания с руководителями и специалистами органов Администрации, осуществляющими функции по профилактике коррупционных и иных правонарушений, руководителями муниципальных учреждений, муниципальными служащими Администрации города Оренбурга, 1 из которых – с участием прокуратуры города Оренбурга. </w:t>
      </w:r>
    </w:p>
    <w:p w14:paraId="780A7055" w14:textId="77777777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F253D">
        <w:rPr>
          <w:bCs/>
          <w:iCs/>
          <w:sz w:val="28"/>
          <w:szCs w:val="28"/>
          <w:lang w:eastAsia="zh-CN"/>
        </w:rPr>
        <w:lastRenderedPageBreak/>
        <w:t>На семинарах-совещаниях рассмотрены следующие вопросы:</w:t>
      </w:r>
    </w:p>
    <w:p w14:paraId="4DA96BB2" w14:textId="77777777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F253D">
        <w:rPr>
          <w:rFonts w:eastAsiaTheme="minorHAnsi"/>
          <w:sz w:val="28"/>
          <w:szCs w:val="28"/>
        </w:rPr>
        <w:t>надзорная и судебная практика о критериях привлечения к ответственности за коррупционные правонарушения;</w:t>
      </w:r>
    </w:p>
    <w:p w14:paraId="616D69A1" w14:textId="77777777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F253D">
        <w:rPr>
          <w:bCs/>
          <w:iCs/>
          <w:sz w:val="28"/>
          <w:szCs w:val="28"/>
          <w:lang w:eastAsia="zh-CN"/>
        </w:rPr>
        <w:t>вопросы предоставления сведений о доходах, расходах, об имуществе и обязательствах имущественного характера за 2022 год с использованием СПО «Справки БК»;</w:t>
      </w:r>
    </w:p>
    <w:p w14:paraId="0FF40F03" w14:textId="77777777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2F253D">
        <w:rPr>
          <w:bCs/>
          <w:iCs/>
          <w:sz w:val="28"/>
          <w:szCs w:val="28"/>
          <w:lang w:eastAsia="zh-CN"/>
        </w:rPr>
        <w:t xml:space="preserve">методика осуществления анализа </w:t>
      </w:r>
      <w:bookmarkStart w:id="5" w:name="_Hlk136594283"/>
      <w:r w:rsidRPr="002F253D">
        <w:rPr>
          <w:bCs/>
          <w:iCs/>
          <w:sz w:val="28"/>
          <w:szCs w:val="28"/>
          <w:lang w:eastAsia="zh-CN"/>
        </w:rPr>
        <w:t>сведений о доходах, расходах, об имуществе и обязательствах имущественного характера</w:t>
      </w:r>
      <w:bookmarkEnd w:id="5"/>
      <w:r w:rsidRPr="002F253D">
        <w:rPr>
          <w:bCs/>
          <w:iCs/>
          <w:sz w:val="28"/>
          <w:szCs w:val="28"/>
          <w:lang w:eastAsia="zh-CN"/>
        </w:rPr>
        <w:t>;</w:t>
      </w:r>
    </w:p>
    <w:p w14:paraId="4831F988" w14:textId="77777777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F253D">
        <w:rPr>
          <w:bCs/>
          <w:iCs/>
          <w:sz w:val="28"/>
          <w:szCs w:val="28"/>
        </w:rPr>
        <w:t>о</w:t>
      </w:r>
      <w:r w:rsidRPr="002F253D">
        <w:rPr>
          <w:bCs/>
          <w:iCs/>
          <w:sz w:val="28"/>
          <w:szCs w:val="28"/>
          <w:lang w:eastAsia="zh-CN"/>
        </w:rPr>
        <w:t xml:space="preserve">бзор правоприменительной практики в части невозможности представить </w:t>
      </w:r>
      <w:r w:rsidRPr="002F253D">
        <w:rPr>
          <w:bCs/>
          <w:iCs/>
          <w:sz w:val="28"/>
          <w:szCs w:val="28"/>
          <w:lang w:eastAsia="zh-CN"/>
        </w:rPr>
        <w:br/>
        <w:t xml:space="preserve">по объективным и уважительным причинам сведения о доходах, расходах, </w:t>
      </w:r>
      <w:r w:rsidRPr="002F253D">
        <w:rPr>
          <w:bCs/>
          <w:iCs/>
          <w:sz w:val="28"/>
          <w:szCs w:val="28"/>
          <w:lang w:eastAsia="zh-CN"/>
        </w:rPr>
        <w:br/>
        <w:t>об имуществе и обязательствах имущественного характера своих супруги (супруга) и несовершеннолетних детей</w:t>
      </w:r>
      <w:r w:rsidRPr="002F253D">
        <w:rPr>
          <w:bCs/>
          <w:iCs/>
          <w:sz w:val="28"/>
          <w:szCs w:val="28"/>
        </w:rPr>
        <w:t>;</w:t>
      </w:r>
    </w:p>
    <w:p w14:paraId="4CDB1C5C" w14:textId="77777777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zh-CN"/>
        </w:rPr>
      </w:pPr>
      <w:r w:rsidRPr="002F253D">
        <w:rPr>
          <w:rFonts w:eastAsia="Calibri"/>
          <w:bCs/>
          <w:iCs/>
          <w:sz w:val="28"/>
          <w:szCs w:val="28"/>
          <w:lang w:eastAsia="zh-CN"/>
        </w:rPr>
        <w:t>о результатах социологического исследования «Оценка уровня, структуры и специфики коррупции в Оренбургской области, эффективности принимаемых антикоррупционных мер», проведенного в 2022 году, и сравнительного анализа результатов, полученных по итогам исследований, проведенных в 2019, 2020 и 2021 годах;</w:t>
      </w:r>
    </w:p>
    <w:p w14:paraId="695F3182" w14:textId="77777777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zh-CN"/>
        </w:rPr>
      </w:pPr>
      <w:r w:rsidRPr="002F253D">
        <w:rPr>
          <w:rFonts w:eastAsia="Calibri"/>
          <w:bCs/>
          <w:iCs/>
          <w:sz w:val="28"/>
          <w:szCs w:val="28"/>
          <w:lang w:eastAsia="zh-CN"/>
        </w:rPr>
        <w:t>изменения в СПО «Справка БК 2.5.3» при заполнении раздела 4 «Сведения о счетах в банках и иных кредитных организациях».</w:t>
      </w:r>
    </w:p>
    <w:p w14:paraId="2ACABE59" w14:textId="7C582068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F253D">
        <w:rPr>
          <w:rFonts w:eastAsiaTheme="minorHAnsi"/>
          <w:bCs/>
          <w:iCs/>
          <w:sz w:val="28"/>
          <w:szCs w:val="22"/>
          <w:lang w:eastAsia="en-US"/>
        </w:rPr>
        <w:t xml:space="preserve">В органах Администрации </w:t>
      </w:r>
      <w:r w:rsidRPr="002F253D">
        <w:rPr>
          <w:rFonts w:eastAsiaTheme="minorHAnsi"/>
          <w:bCs/>
          <w:iCs/>
          <w:sz w:val="28"/>
          <w:szCs w:val="28"/>
          <w:lang w:eastAsia="en-US"/>
        </w:rPr>
        <w:t>в ноябре текущего года проведены обучающие семинары-совещания с руководителями подведомственных учреждений, на которых рассмотрена информация по результатам мониторинга эффективности деятельности по профилактике коррупции в муниципальном образовании «город Оренбург», проведенного комитетом по профилактике коррупционных правонарушений Оренбургской области, в части выявленных недостатков при проверке муниципальных учреждений и информация о выявленных нарушениях и принятых мерах по их устранению по поступившим в течение 2023 года представлениям прокуратуры о нарушениях антикоррупционного законодательства.</w:t>
      </w:r>
    </w:p>
    <w:p w14:paraId="44D7C8BF" w14:textId="7EA77DEC" w:rsidR="002251D2" w:rsidRDefault="00F10721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3066">
        <w:rPr>
          <w:bCs/>
          <w:sz w:val="28"/>
          <w:szCs w:val="28"/>
        </w:rPr>
        <w:t>Специалисты органов Администрации ознакомлены с отчетом о выполнении региональной антикоррупционной программы Оренбургской области на 2019</w:t>
      </w:r>
      <w:r w:rsidR="008A128A">
        <w:rPr>
          <w:bCs/>
          <w:sz w:val="28"/>
          <w:szCs w:val="28"/>
        </w:rPr>
        <w:t>–</w:t>
      </w:r>
      <w:r w:rsidRPr="00583066">
        <w:rPr>
          <w:bCs/>
          <w:sz w:val="28"/>
          <w:szCs w:val="28"/>
        </w:rPr>
        <w:t>2924 годы, размещенн</w:t>
      </w:r>
      <w:r w:rsidR="00C143C3">
        <w:rPr>
          <w:bCs/>
          <w:sz w:val="28"/>
          <w:szCs w:val="28"/>
        </w:rPr>
        <w:t>ы</w:t>
      </w:r>
      <w:r w:rsidRPr="00583066">
        <w:rPr>
          <w:bCs/>
          <w:sz w:val="28"/>
          <w:szCs w:val="28"/>
        </w:rPr>
        <w:t xml:space="preserve">м на сайте комитета по профилактике коррупционных правонарушений Оренбургской области. </w:t>
      </w:r>
    </w:p>
    <w:p w14:paraId="7D6C8368" w14:textId="77777777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EC6">
        <w:rPr>
          <w:sz w:val="28"/>
          <w:szCs w:val="28"/>
        </w:rPr>
        <w:t>Контрольно-ревизионным управлением администрации города Оренбурга проведено два контрольных мероприятия, в рамках которых осуществлена проверка правомерности и целевого использования бюджетных средств, выделенных на реализацию национальных и региональных проектов.</w:t>
      </w:r>
    </w:p>
    <w:p w14:paraId="1005A29F" w14:textId="4F2DE0A0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EC6">
        <w:rPr>
          <w:sz w:val="28"/>
          <w:szCs w:val="28"/>
        </w:rPr>
        <w:t xml:space="preserve"> Общий объем проверенных средств составил 136 641,0 тыс. руб., общая сумма нарушений, выявленных контрольными мероприятиями, составила 7 695,3 тыс. руб., устранено на сумму 139,4 тыс. руб.</w:t>
      </w:r>
      <w:r w:rsidR="000A0B61">
        <w:rPr>
          <w:sz w:val="28"/>
          <w:szCs w:val="28"/>
        </w:rPr>
        <w:t>,</w:t>
      </w:r>
      <w:r w:rsidR="000A0B61" w:rsidRPr="000A0B61">
        <w:rPr>
          <w:rFonts w:eastAsiaTheme="minorHAnsi"/>
          <w:sz w:val="28"/>
          <w:szCs w:val="28"/>
        </w:rPr>
        <w:t xml:space="preserve"> </w:t>
      </w:r>
      <w:r w:rsidR="000A0B61" w:rsidRPr="000A0B61">
        <w:rPr>
          <w:rFonts w:eastAsiaTheme="minorHAnsi"/>
          <w:sz w:val="28"/>
          <w:szCs w:val="28"/>
        </w:rPr>
        <w:t xml:space="preserve">по ряду </w:t>
      </w:r>
      <w:r w:rsidR="000A0B61">
        <w:rPr>
          <w:rFonts w:eastAsiaTheme="minorHAnsi"/>
          <w:sz w:val="28"/>
          <w:szCs w:val="28"/>
        </w:rPr>
        <w:t>проверок</w:t>
      </w:r>
      <w:r w:rsidR="000A0B61" w:rsidRPr="000A0B61">
        <w:rPr>
          <w:rFonts w:eastAsiaTheme="minorHAnsi"/>
          <w:sz w:val="28"/>
          <w:szCs w:val="28"/>
        </w:rPr>
        <w:t xml:space="preserve"> сроки устранения нарушений не закончены.</w:t>
      </w:r>
    </w:p>
    <w:p w14:paraId="7F75BCBF" w14:textId="4B84132F" w:rsidR="002251D2" w:rsidRPr="000A0B61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D36EC6">
        <w:rPr>
          <w:rFonts w:eastAsiaTheme="minorHAnsi"/>
          <w:sz w:val="28"/>
          <w:szCs w:val="28"/>
        </w:rPr>
        <w:t>По результатам проверок выданы представления об устранении нарушений</w:t>
      </w:r>
      <w:r w:rsidR="000A0B61">
        <w:rPr>
          <w:rFonts w:eastAsiaTheme="minorHAnsi"/>
        </w:rPr>
        <w:t xml:space="preserve">, </w:t>
      </w:r>
    </w:p>
    <w:p w14:paraId="62FA922D" w14:textId="6062C7F7" w:rsidR="002251D2" w:rsidRDefault="00D36EC6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з</w:t>
      </w:r>
      <w:r w:rsidRPr="00D36EC6">
        <w:rPr>
          <w:sz w:val="28"/>
          <w:szCs w:val="28"/>
        </w:rPr>
        <w:t xml:space="preserve">а 2023 год </w:t>
      </w:r>
      <w:r w:rsidR="002251D2">
        <w:rPr>
          <w:sz w:val="28"/>
          <w:szCs w:val="28"/>
        </w:rPr>
        <w:t xml:space="preserve">контрольно-ревизионным управлением администрации города </w:t>
      </w:r>
      <w:r w:rsidR="00EB73D4">
        <w:rPr>
          <w:sz w:val="28"/>
          <w:szCs w:val="28"/>
        </w:rPr>
        <w:t xml:space="preserve">Оренбурга </w:t>
      </w:r>
      <w:r w:rsidR="00EB73D4" w:rsidRPr="00D36EC6">
        <w:rPr>
          <w:sz w:val="28"/>
          <w:szCs w:val="28"/>
        </w:rPr>
        <w:t>проведено</w:t>
      </w:r>
      <w:r w:rsidRPr="00D36EC6">
        <w:rPr>
          <w:sz w:val="28"/>
          <w:szCs w:val="28"/>
        </w:rPr>
        <w:t xml:space="preserve"> 84 контрольных мероприятия, в том числе 24 </w:t>
      </w:r>
      <w:r w:rsidR="006844FE">
        <w:rPr>
          <w:sz w:val="28"/>
          <w:szCs w:val="28"/>
        </w:rPr>
        <w:t>–</w:t>
      </w:r>
      <w:r w:rsidRPr="00D36EC6">
        <w:rPr>
          <w:sz w:val="28"/>
          <w:szCs w:val="28"/>
        </w:rPr>
        <w:t xml:space="preserve"> при осуществлении контроля в сфере закупок, предусмотренного законодательством</w:t>
      </w:r>
      <w:r w:rsidR="00EB73D4">
        <w:rPr>
          <w:sz w:val="28"/>
          <w:szCs w:val="28"/>
        </w:rPr>
        <w:t>.</w:t>
      </w:r>
      <w:r w:rsidRPr="00D36EC6">
        <w:rPr>
          <w:sz w:val="28"/>
          <w:szCs w:val="28"/>
        </w:rPr>
        <w:t xml:space="preserve"> </w:t>
      </w:r>
      <w:r w:rsidRPr="00D36EC6">
        <w:rPr>
          <w:sz w:val="28"/>
          <w:szCs w:val="28"/>
        </w:rPr>
        <w:lastRenderedPageBreak/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6E67B3EA" w14:textId="489E2CB1" w:rsidR="002251D2" w:rsidRDefault="00D36EC6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EC6">
        <w:rPr>
          <w:sz w:val="28"/>
          <w:szCs w:val="28"/>
        </w:rPr>
        <w:t>Объем проверенных средств при осуществлении внутреннего муниципального финансового контроля составил 23 183,6 тыс. руб., в том числе при осуществлении контроля в сфере закупок – 4 692,0 тыс. руб.</w:t>
      </w:r>
    </w:p>
    <w:p w14:paraId="14ED1EB2" w14:textId="77777777" w:rsidR="002251D2" w:rsidRDefault="00D36EC6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EC6">
        <w:rPr>
          <w:sz w:val="28"/>
          <w:szCs w:val="28"/>
        </w:rPr>
        <w:t>По итогам ревизий и проверок в адрес объектов контроля направлено                                 36 представлений, 8 предписаний. Уведомления о применении бюджетных мер принуждения в финансовые органы не направлялись.</w:t>
      </w:r>
    </w:p>
    <w:p w14:paraId="55998DEB" w14:textId="77777777" w:rsidR="002251D2" w:rsidRDefault="00D36EC6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EC6">
        <w:rPr>
          <w:sz w:val="28"/>
          <w:szCs w:val="28"/>
        </w:rPr>
        <w:t xml:space="preserve">На </w:t>
      </w:r>
      <w:r>
        <w:rPr>
          <w:sz w:val="28"/>
          <w:szCs w:val="28"/>
        </w:rPr>
        <w:t>конец 2023 года</w:t>
      </w:r>
      <w:r w:rsidRPr="00D36EC6">
        <w:rPr>
          <w:sz w:val="28"/>
          <w:szCs w:val="28"/>
        </w:rPr>
        <w:t xml:space="preserve"> устранено финансовых нарушений на сумму 18 950,0 тыс. руб.</w:t>
      </w:r>
      <w:r>
        <w:rPr>
          <w:sz w:val="28"/>
          <w:szCs w:val="28"/>
        </w:rPr>
        <w:t xml:space="preserve">, </w:t>
      </w:r>
      <w:r w:rsidRPr="00D36EC6">
        <w:rPr>
          <w:sz w:val="28"/>
          <w:szCs w:val="28"/>
        </w:rPr>
        <w:t>в Арбитражном суде Оренбургской области на рассмотрении находятся исковые заявления о взыскании незаконно выплаченных денежных средств на общую сумму 7 521,9 тыс. руб., удовлетворены исковые заявления о взыскании незаконно выплаченных денежных средств на сумму 1 393,1 тыс. руб.</w:t>
      </w:r>
    </w:p>
    <w:p w14:paraId="28A62036" w14:textId="77777777" w:rsidR="002251D2" w:rsidRDefault="00D36EC6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EC6">
        <w:rPr>
          <w:sz w:val="28"/>
          <w:szCs w:val="28"/>
        </w:rPr>
        <w:t>По результатам проведенных ревизий и проверок в целях юридической квалификации действий (бездействия) должностных лиц объектов контроля направлено в органы прокуратуры 5 писем, УФАС – 8 писем.</w:t>
      </w:r>
    </w:p>
    <w:p w14:paraId="1C5E743B" w14:textId="77777777" w:rsidR="00FF0436" w:rsidRDefault="002F253D" w:rsidP="00FF04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253D">
        <w:rPr>
          <w:rFonts w:eastAsia="Calibri"/>
          <w:sz w:val="28"/>
          <w:szCs w:val="28"/>
          <w:lang w:eastAsia="en-US"/>
        </w:rPr>
        <w:t>На территории муниципального образования «город Оренбург» утверждены 6 составов единых комиссий, в состав всех единых комиссий включены специалисты по профилактике коррупционных правонарушений.</w:t>
      </w:r>
    </w:p>
    <w:p w14:paraId="6C4CD96F" w14:textId="6E9DC982" w:rsidR="00EB73D4" w:rsidRDefault="00FF0436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0436">
        <w:rPr>
          <w:sz w:val="28"/>
          <w:szCs w:val="28"/>
        </w:rPr>
        <w:t xml:space="preserve">За текущий период </w:t>
      </w:r>
      <w:r w:rsidR="00EB73D4" w:rsidRPr="00FF0436">
        <w:rPr>
          <w:sz w:val="28"/>
          <w:szCs w:val="28"/>
        </w:rPr>
        <w:t>проанализирована информация об участниках и победителях 777 муниципальных закупок. Аффилированных связей между участниками, победителями и муниципальными служащими, в том числе с членами комиссий, не выявлено.</w:t>
      </w:r>
    </w:p>
    <w:p w14:paraId="06F13904" w14:textId="77777777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253D">
        <w:rPr>
          <w:rFonts w:eastAsia="Calibri"/>
          <w:sz w:val="28"/>
          <w:szCs w:val="28"/>
          <w:lang w:eastAsia="en-US"/>
        </w:rPr>
        <w:t>В соответствии с п. 9 ч. 1 ст. 31 Федерального закона от 05.04.2013</w:t>
      </w:r>
      <w:r w:rsidRPr="002F253D">
        <w:rPr>
          <w:rFonts w:eastAsia="Calibri"/>
          <w:sz w:val="28"/>
          <w:szCs w:val="28"/>
          <w:lang w:eastAsia="en-US"/>
        </w:rPr>
        <w:br/>
        <w:t xml:space="preserve"> № 44-ФЗ все участники закупок представляют декларацию об отсутствии между участником закупки и заказчиком конфликта интересов.</w:t>
      </w:r>
    </w:p>
    <w:p w14:paraId="147C3FE5" w14:textId="77777777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253D">
        <w:rPr>
          <w:rFonts w:eastAsia="Calibri"/>
          <w:sz w:val="28"/>
          <w:szCs w:val="28"/>
          <w:lang w:eastAsia="en-US"/>
        </w:rPr>
        <w:t xml:space="preserve">В Администрации города Оренбурга в срок до 1 декабря текущего года </w:t>
      </w:r>
      <w:r w:rsidRPr="002F253D">
        <w:rPr>
          <w:rFonts w:eastAsia="Calibri"/>
          <w:bCs/>
          <w:sz w:val="28"/>
          <w:szCs w:val="28"/>
          <w:lang w:eastAsia="en-US"/>
        </w:rPr>
        <w:t>о</w:t>
      </w:r>
      <w:r w:rsidRPr="002F253D">
        <w:rPr>
          <w:rFonts w:eastAsia="Calibri"/>
          <w:sz w:val="28"/>
          <w:szCs w:val="28"/>
          <w:lang w:eastAsia="en-US"/>
        </w:rPr>
        <w:t>рганизовано ежегодное представление деклараций о возможной личной заинтересованности служащими комитета муниципального заказа администрации города Оренбурга, членами контрактной службы Администрации города Оренбурга, а также служащими, участвующими в осуществлении закупок.</w:t>
      </w:r>
    </w:p>
    <w:p w14:paraId="3C3D4ACD" w14:textId="03947144" w:rsidR="002251D2" w:rsidRDefault="006844FE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="002F253D" w:rsidRPr="002F253D">
        <w:rPr>
          <w:rFonts w:eastAsia="Calibri"/>
          <w:bCs/>
          <w:sz w:val="28"/>
          <w:szCs w:val="28"/>
          <w:lang w:eastAsia="en-US"/>
        </w:rPr>
        <w:t>рганами Администрации, обладающими правами юридического лица, представлены соответствующие отчеты о представлении</w:t>
      </w:r>
      <w:r w:rsidR="002F253D" w:rsidRPr="002F253D">
        <w:rPr>
          <w:rFonts w:eastAsia="Calibri"/>
          <w:sz w:val="28"/>
          <w:szCs w:val="28"/>
          <w:lang w:eastAsia="en-US"/>
        </w:rPr>
        <w:t xml:space="preserve"> деклараций о возможной личной заинтересованности служащими (работниками), участвующими в осуществлении закупок.</w:t>
      </w:r>
    </w:p>
    <w:p w14:paraId="6811A1C9" w14:textId="70C9FBE4" w:rsidR="002251D2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253D">
        <w:rPr>
          <w:rFonts w:eastAsia="Calibri"/>
          <w:sz w:val="28"/>
          <w:szCs w:val="28"/>
          <w:lang w:eastAsia="en-US"/>
        </w:rPr>
        <w:t>Профили муниципальных служащих, участвующих в закупочной деятельности</w:t>
      </w:r>
      <w:r w:rsidR="006844FE">
        <w:rPr>
          <w:rFonts w:eastAsia="Calibri"/>
          <w:sz w:val="28"/>
          <w:szCs w:val="28"/>
          <w:lang w:eastAsia="en-US"/>
        </w:rPr>
        <w:t>,</w:t>
      </w:r>
      <w:r w:rsidRPr="002F253D">
        <w:rPr>
          <w:rFonts w:eastAsia="Calibri"/>
          <w:sz w:val="28"/>
          <w:szCs w:val="28"/>
          <w:lang w:eastAsia="en-US"/>
        </w:rPr>
        <w:t xml:space="preserve"> и профили в отношении участников закупок формируются в соответствии с методическими рекомендациями Министерства труда и социальной защиты Российской Федерации.</w:t>
      </w:r>
    </w:p>
    <w:p w14:paraId="54522EF6" w14:textId="307733F9" w:rsidR="00591C74" w:rsidRPr="00583066" w:rsidRDefault="002F253D" w:rsidP="002251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53D">
        <w:rPr>
          <w:rFonts w:eastAsiaTheme="minorHAnsi" w:cstheme="minorBidi"/>
          <w:sz w:val="28"/>
          <w:szCs w:val="28"/>
          <w:lang w:eastAsia="en-US"/>
        </w:rPr>
        <w:t xml:space="preserve">В рамках ежегодной актуализации сведений внесены изменения в постановление Администрации города Оренбурга от 30.12.2016 № 4149-п «Об утверждении перечней должностей муниципальной службы в администрации города </w:t>
      </w:r>
      <w:r w:rsidRPr="002F253D">
        <w:rPr>
          <w:rFonts w:eastAsiaTheme="minorHAnsi" w:cstheme="minorBidi"/>
          <w:sz w:val="28"/>
          <w:szCs w:val="28"/>
          <w:lang w:eastAsia="en-US"/>
        </w:rPr>
        <w:lastRenderedPageBreak/>
        <w:t>Оренбурга, ее отраслевых (функциональных) и территориальных органах, замещение которых связано с коррупционными рисками и функций отраслевых (функциональных) и территориальных органов администрации города Оренбурга, при реализации которых наиболее вероятно возникновение коррупции»</w:t>
      </w:r>
      <w:r w:rsidR="00D36EC6">
        <w:rPr>
          <w:rFonts w:eastAsiaTheme="minorHAnsi" w:cstheme="minorBidi"/>
          <w:sz w:val="28"/>
          <w:szCs w:val="28"/>
          <w:lang w:eastAsia="en-US"/>
        </w:rPr>
        <w:t>.</w:t>
      </w:r>
    </w:p>
    <w:sectPr w:rsidR="00591C74" w:rsidRPr="00583066" w:rsidSect="00967951">
      <w:headerReference w:type="default" r:id="rId28"/>
      <w:pgSz w:w="11906" w:h="16838"/>
      <w:pgMar w:top="1134" w:right="56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5F3D2" w14:textId="77777777" w:rsidR="0071752F" w:rsidRDefault="0071752F" w:rsidP="00D740EB">
      <w:r>
        <w:separator/>
      </w:r>
    </w:p>
  </w:endnote>
  <w:endnote w:type="continuationSeparator" w:id="0">
    <w:p w14:paraId="1F8E4C3F" w14:textId="77777777" w:rsidR="0071752F" w:rsidRDefault="0071752F" w:rsidP="00D7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ABBFE" w14:textId="77777777" w:rsidR="0071752F" w:rsidRDefault="0071752F" w:rsidP="00D740EB">
      <w:r>
        <w:separator/>
      </w:r>
    </w:p>
  </w:footnote>
  <w:footnote w:type="continuationSeparator" w:id="0">
    <w:p w14:paraId="4580734F" w14:textId="77777777" w:rsidR="0071752F" w:rsidRDefault="0071752F" w:rsidP="00D7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866344"/>
      <w:docPartObj>
        <w:docPartGallery w:val="Page Numbers (Top of Page)"/>
        <w:docPartUnique/>
      </w:docPartObj>
    </w:sdtPr>
    <w:sdtEndPr/>
    <w:sdtContent>
      <w:p w14:paraId="7DC5BE2C" w14:textId="5847B4D3" w:rsidR="00C143C3" w:rsidRPr="006844FE" w:rsidRDefault="00C143C3">
        <w:pPr>
          <w:pStyle w:val="a6"/>
          <w:jc w:val="center"/>
        </w:pPr>
        <w:r w:rsidRPr="006844FE">
          <w:fldChar w:fldCharType="begin"/>
        </w:r>
        <w:r w:rsidRPr="006844FE">
          <w:instrText>PAGE   \* MERGEFORMAT</w:instrText>
        </w:r>
        <w:r w:rsidRPr="006844FE">
          <w:fldChar w:fldCharType="separate"/>
        </w:r>
        <w:r w:rsidR="00367E25" w:rsidRPr="006844FE">
          <w:rPr>
            <w:noProof/>
          </w:rPr>
          <w:t>5</w:t>
        </w:r>
        <w:r w:rsidRPr="006844FE">
          <w:fldChar w:fldCharType="end"/>
        </w:r>
      </w:p>
    </w:sdtContent>
  </w:sdt>
  <w:p w14:paraId="5A8594C4" w14:textId="77777777" w:rsidR="00C143C3" w:rsidRDefault="00C143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90C"/>
    <w:multiLevelType w:val="multilevel"/>
    <w:tmpl w:val="52806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19F3C05"/>
    <w:multiLevelType w:val="hybridMultilevel"/>
    <w:tmpl w:val="C2888F82"/>
    <w:lvl w:ilvl="0" w:tplc="AD74B7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085FCE"/>
    <w:multiLevelType w:val="multilevel"/>
    <w:tmpl w:val="543CD5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E3642EA"/>
    <w:multiLevelType w:val="multilevel"/>
    <w:tmpl w:val="948E7A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904"/>
    <w:rsid w:val="00006354"/>
    <w:rsid w:val="00010C8F"/>
    <w:rsid w:val="000502C4"/>
    <w:rsid w:val="00054FEA"/>
    <w:rsid w:val="00057CE2"/>
    <w:rsid w:val="0006138D"/>
    <w:rsid w:val="00082DDD"/>
    <w:rsid w:val="00091447"/>
    <w:rsid w:val="0009399A"/>
    <w:rsid w:val="000956AD"/>
    <w:rsid w:val="000A0B61"/>
    <w:rsid w:val="000B0F33"/>
    <w:rsid w:val="000C6D2D"/>
    <w:rsid w:val="000D0BB8"/>
    <w:rsid w:val="000D67C4"/>
    <w:rsid w:val="000E4B59"/>
    <w:rsid w:val="00112665"/>
    <w:rsid w:val="00155D85"/>
    <w:rsid w:val="00180C3E"/>
    <w:rsid w:val="001859E9"/>
    <w:rsid w:val="00193FF9"/>
    <w:rsid w:val="0019751F"/>
    <w:rsid w:val="001A2A67"/>
    <w:rsid w:val="001A5B79"/>
    <w:rsid w:val="001B4AAD"/>
    <w:rsid w:val="001B76CE"/>
    <w:rsid w:val="001D4723"/>
    <w:rsid w:val="001F5B7E"/>
    <w:rsid w:val="002251D2"/>
    <w:rsid w:val="00243170"/>
    <w:rsid w:val="002440E1"/>
    <w:rsid w:val="002574B5"/>
    <w:rsid w:val="002657AD"/>
    <w:rsid w:val="00272D66"/>
    <w:rsid w:val="002803E1"/>
    <w:rsid w:val="002917DE"/>
    <w:rsid w:val="002B7E0D"/>
    <w:rsid w:val="002C5F04"/>
    <w:rsid w:val="002E3172"/>
    <w:rsid w:val="002E4F54"/>
    <w:rsid w:val="002E7011"/>
    <w:rsid w:val="002F253D"/>
    <w:rsid w:val="00300229"/>
    <w:rsid w:val="00327BF4"/>
    <w:rsid w:val="0033388D"/>
    <w:rsid w:val="00335C36"/>
    <w:rsid w:val="00337858"/>
    <w:rsid w:val="00345693"/>
    <w:rsid w:val="00367E25"/>
    <w:rsid w:val="003A0E33"/>
    <w:rsid w:val="003A3653"/>
    <w:rsid w:val="003A5E44"/>
    <w:rsid w:val="003C20E5"/>
    <w:rsid w:val="003C61C5"/>
    <w:rsid w:val="003E0E54"/>
    <w:rsid w:val="003E76A3"/>
    <w:rsid w:val="003E7E92"/>
    <w:rsid w:val="00414BA4"/>
    <w:rsid w:val="004349BB"/>
    <w:rsid w:val="00446657"/>
    <w:rsid w:val="00450D64"/>
    <w:rsid w:val="004562C9"/>
    <w:rsid w:val="00462B8F"/>
    <w:rsid w:val="004856CF"/>
    <w:rsid w:val="004C4336"/>
    <w:rsid w:val="004E1F6C"/>
    <w:rsid w:val="00516684"/>
    <w:rsid w:val="00523D75"/>
    <w:rsid w:val="005328FE"/>
    <w:rsid w:val="005425C9"/>
    <w:rsid w:val="00565BD0"/>
    <w:rsid w:val="00583066"/>
    <w:rsid w:val="00583B4A"/>
    <w:rsid w:val="00591C74"/>
    <w:rsid w:val="005A4ABB"/>
    <w:rsid w:val="005B2774"/>
    <w:rsid w:val="005B6099"/>
    <w:rsid w:val="005D1FAA"/>
    <w:rsid w:val="005E1DD3"/>
    <w:rsid w:val="00601692"/>
    <w:rsid w:val="0063797B"/>
    <w:rsid w:val="00641A4E"/>
    <w:rsid w:val="00644F6F"/>
    <w:rsid w:val="00655873"/>
    <w:rsid w:val="0065756D"/>
    <w:rsid w:val="0067356B"/>
    <w:rsid w:val="00676200"/>
    <w:rsid w:val="006817EE"/>
    <w:rsid w:val="006844FE"/>
    <w:rsid w:val="006A5ABD"/>
    <w:rsid w:val="006D7BB4"/>
    <w:rsid w:val="006E7CC8"/>
    <w:rsid w:val="006F46B3"/>
    <w:rsid w:val="006F53BF"/>
    <w:rsid w:val="00702C4F"/>
    <w:rsid w:val="0071752F"/>
    <w:rsid w:val="00757420"/>
    <w:rsid w:val="007E188F"/>
    <w:rsid w:val="007F1F92"/>
    <w:rsid w:val="00800B30"/>
    <w:rsid w:val="00803985"/>
    <w:rsid w:val="00821A09"/>
    <w:rsid w:val="00844C94"/>
    <w:rsid w:val="00846C11"/>
    <w:rsid w:val="00860FD9"/>
    <w:rsid w:val="00861EAB"/>
    <w:rsid w:val="008924DF"/>
    <w:rsid w:val="008A128A"/>
    <w:rsid w:val="008B55A6"/>
    <w:rsid w:val="008C05C0"/>
    <w:rsid w:val="008C6FEA"/>
    <w:rsid w:val="008D7504"/>
    <w:rsid w:val="008E2C2A"/>
    <w:rsid w:val="008E554C"/>
    <w:rsid w:val="008E5904"/>
    <w:rsid w:val="009108B4"/>
    <w:rsid w:val="00911757"/>
    <w:rsid w:val="00911B17"/>
    <w:rsid w:val="00952163"/>
    <w:rsid w:val="0095463F"/>
    <w:rsid w:val="00967951"/>
    <w:rsid w:val="009747F0"/>
    <w:rsid w:val="009867F2"/>
    <w:rsid w:val="009A0E26"/>
    <w:rsid w:val="009A6991"/>
    <w:rsid w:val="009B6522"/>
    <w:rsid w:val="009C2976"/>
    <w:rsid w:val="009F09EB"/>
    <w:rsid w:val="00A02F29"/>
    <w:rsid w:val="00A21AFC"/>
    <w:rsid w:val="00A21CEB"/>
    <w:rsid w:val="00A26158"/>
    <w:rsid w:val="00A37511"/>
    <w:rsid w:val="00A402D7"/>
    <w:rsid w:val="00A631AD"/>
    <w:rsid w:val="00A960C8"/>
    <w:rsid w:val="00A9613C"/>
    <w:rsid w:val="00A9757E"/>
    <w:rsid w:val="00AA3010"/>
    <w:rsid w:val="00AA6486"/>
    <w:rsid w:val="00AC6F86"/>
    <w:rsid w:val="00AD0BFE"/>
    <w:rsid w:val="00AF0A45"/>
    <w:rsid w:val="00AF54E0"/>
    <w:rsid w:val="00B07159"/>
    <w:rsid w:val="00B101DB"/>
    <w:rsid w:val="00B10454"/>
    <w:rsid w:val="00B31297"/>
    <w:rsid w:val="00B35E52"/>
    <w:rsid w:val="00B65024"/>
    <w:rsid w:val="00BA2E86"/>
    <w:rsid w:val="00BB539A"/>
    <w:rsid w:val="00BC6DA6"/>
    <w:rsid w:val="00BD134C"/>
    <w:rsid w:val="00BE473C"/>
    <w:rsid w:val="00BE5FF1"/>
    <w:rsid w:val="00BF66C7"/>
    <w:rsid w:val="00C143C3"/>
    <w:rsid w:val="00C14999"/>
    <w:rsid w:val="00C537D2"/>
    <w:rsid w:val="00C56F7D"/>
    <w:rsid w:val="00C63F15"/>
    <w:rsid w:val="00CB0447"/>
    <w:rsid w:val="00CB1592"/>
    <w:rsid w:val="00CB59F2"/>
    <w:rsid w:val="00CC1E8B"/>
    <w:rsid w:val="00CC6004"/>
    <w:rsid w:val="00CD1004"/>
    <w:rsid w:val="00CD7618"/>
    <w:rsid w:val="00CE71D2"/>
    <w:rsid w:val="00D146C5"/>
    <w:rsid w:val="00D15344"/>
    <w:rsid w:val="00D243C0"/>
    <w:rsid w:val="00D36EC6"/>
    <w:rsid w:val="00D4250E"/>
    <w:rsid w:val="00D42571"/>
    <w:rsid w:val="00D56EF5"/>
    <w:rsid w:val="00D740EB"/>
    <w:rsid w:val="00D837B0"/>
    <w:rsid w:val="00D83A45"/>
    <w:rsid w:val="00D92178"/>
    <w:rsid w:val="00DA1681"/>
    <w:rsid w:val="00DA317D"/>
    <w:rsid w:val="00DA6B85"/>
    <w:rsid w:val="00DE685E"/>
    <w:rsid w:val="00DF49E8"/>
    <w:rsid w:val="00E537F3"/>
    <w:rsid w:val="00E61FDB"/>
    <w:rsid w:val="00E65536"/>
    <w:rsid w:val="00E678C0"/>
    <w:rsid w:val="00E77730"/>
    <w:rsid w:val="00E910EC"/>
    <w:rsid w:val="00EB73D4"/>
    <w:rsid w:val="00EC6F88"/>
    <w:rsid w:val="00ED7903"/>
    <w:rsid w:val="00EE39C9"/>
    <w:rsid w:val="00EF4517"/>
    <w:rsid w:val="00EF6EFC"/>
    <w:rsid w:val="00F029BE"/>
    <w:rsid w:val="00F10721"/>
    <w:rsid w:val="00F14E99"/>
    <w:rsid w:val="00F14F2A"/>
    <w:rsid w:val="00F27E70"/>
    <w:rsid w:val="00F6746E"/>
    <w:rsid w:val="00F9051F"/>
    <w:rsid w:val="00FA79CD"/>
    <w:rsid w:val="00FF0436"/>
    <w:rsid w:val="00FF1EE2"/>
    <w:rsid w:val="00FF2492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D4588"/>
  <w15:docId w15:val="{252858CF-E95A-4709-B397-372B15E4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D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159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9144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1447"/>
    <w:rPr>
      <w:color w:val="605E5C"/>
      <w:shd w:val="clear" w:color="auto" w:fill="E1DFDD"/>
    </w:rPr>
  </w:style>
  <w:style w:type="character" w:customStyle="1" w:styleId="FontStyle33">
    <w:name w:val="Font Style33"/>
    <w:uiPriority w:val="99"/>
    <w:rsid w:val="009B6522"/>
    <w:rPr>
      <w:rFonts w:ascii="Times New Roman" w:hAnsi="Times New Roman"/>
      <w:sz w:val="22"/>
    </w:rPr>
  </w:style>
  <w:style w:type="paragraph" w:customStyle="1" w:styleId="ConsPlusNormal">
    <w:name w:val="ConsPlusNormal"/>
    <w:rsid w:val="00844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40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40EB"/>
  </w:style>
  <w:style w:type="paragraph" w:styleId="a8">
    <w:name w:val="footer"/>
    <w:basedOn w:val="a"/>
    <w:link w:val="a9"/>
    <w:uiPriority w:val="99"/>
    <w:unhideWhenUsed/>
    <w:rsid w:val="00D740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0EB"/>
  </w:style>
  <w:style w:type="paragraph" w:styleId="aa">
    <w:name w:val="Balloon Text"/>
    <w:basedOn w:val="a"/>
    <w:link w:val="ab"/>
    <w:uiPriority w:val="99"/>
    <w:semiHidden/>
    <w:unhideWhenUsed/>
    <w:rsid w:val="00EC6F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6F8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583B4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B4AAD"/>
    <w:pPr>
      <w:widowControl w:val="0"/>
      <w:autoSpaceDE w:val="0"/>
      <w:autoSpaceDN w:val="0"/>
      <w:adjustRightInd w:val="0"/>
      <w:spacing w:line="326" w:lineRule="exact"/>
      <w:ind w:hanging="1008"/>
    </w:pPr>
  </w:style>
  <w:style w:type="character" w:customStyle="1" w:styleId="10">
    <w:name w:val="Заголовок 1 Знак"/>
    <w:basedOn w:val="a0"/>
    <w:link w:val="1"/>
    <w:rsid w:val="00450D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c">
    <w:name w:val="Основной текст_"/>
    <w:basedOn w:val="a0"/>
    <w:link w:val="12"/>
    <w:rsid w:val="00450D64"/>
    <w:rPr>
      <w:spacing w:val="2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c"/>
    <w:rsid w:val="00450D64"/>
    <w:pPr>
      <w:widowControl w:val="0"/>
      <w:shd w:val="clear" w:color="auto" w:fill="FFFFFF"/>
      <w:spacing w:line="326" w:lineRule="exact"/>
      <w:ind w:hanging="340"/>
    </w:pPr>
    <w:rPr>
      <w:rFonts w:asciiTheme="minorHAnsi" w:eastAsiaTheme="minorHAnsi" w:hAnsiTheme="minorHAnsi" w:cstheme="minorBidi"/>
      <w:spacing w:val="20"/>
      <w:sz w:val="23"/>
      <w:szCs w:val="23"/>
      <w:lang w:eastAsia="en-US"/>
    </w:rPr>
  </w:style>
  <w:style w:type="paragraph" w:styleId="ad">
    <w:name w:val="List Paragraph"/>
    <w:basedOn w:val="a"/>
    <w:uiPriority w:val="99"/>
    <w:qFormat/>
    <w:rsid w:val="00AD0BF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D0BFE"/>
  </w:style>
  <w:style w:type="character" w:customStyle="1" w:styleId="2">
    <w:name w:val="Неразрешенное упоминание2"/>
    <w:basedOn w:val="a0"/>
    <w:uiPriority w:val="99"/>
    <w:semiHidden/>
    <w:unhideWhenUsed/>
    <w:rsid w:val="00A26158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575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9108B4"/>
  </w:style>
  <w:style w:type="character" w:styleId="af0">
    <w:name w:val="Strong"/>
    <w:basedOn w:val="a0"/>
    <w:uiPriority w:val="22"/>
    <w:qFormat/>
    <w:rsid w:val="001F5B7E"/>
    <w:rPr>
      <w:b/>
      <w:bCs/>
    </w:rPr>
  </w:style>
  <w:style w:type="character" w:customStyle="1" w:styleId="af1">
    <w:name w:val="Гипертекстовая ссылка"/>
    <w:basedOn w:val="a0"/>
    <w:uiPriority w:val="99"/>
    <w:rsid w:val="00AA6486"/>
    <w:rPr>
      <w:rFonts w:ascii="Times New Roman" w:hAnsi="Times New Roman" w:cs="Times New Roman" w:hint="default"/>
      <w:b w:val="0"/>
      <w:bCs w:val="0"/>
      <w:color w:val="000000"/>
    </w:rPr>
  </w:style>
  <w:style w:type="character" w:styleId="af2">
    <w:name w:val="Unresolved Mention"/>
    <w:basedOn w:val="a0"/>
    <w:uiPriority w:val="99"/>
    <w:semiHidden/>
    <w:unhideWhenUsed/>
    <w:rsid w:val="0022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burg.ru/power/administration/staffing/commission_on_smoblyudeniyu_requirements_of_official_conduct_of_municipal_employees_and_resolve_conf/deyatelnost_komissii/" TargetMode="External"/><Relationship Id="rId13" Type="http://schemas.openxmlformats.org/officeDocument/2006/relationships/hyperlink" Target="https://orenburg.ru/" TargetMode="External"/><Relationship Id="rId18" Type="http://schemas.openxmlformats.org/officeDocument/2006/relationships/hyperlink" Target="https://orenburg.ru/" TargetMode="External"/><Relationship Id="rId26" Type="http://schemas.openxmlformats.org/officeDocument/2006/relationships/hyperlink" Target="https://internet.garant.ru/document/redirect/12164203/2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enburg.ru/documen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enburg.ru/activity/16569/" TargetMode="External"/><Relationship Id="rId17" Type="http://schemas.openxmlformats.org/officeDocument/2006/relationships/hyperlink" Target="https://orenburg.ru/activity/15015/" TargetMode="External"/><Relationship Id="rId25" Type="http://schemas.openxmlformats.org/officeDocument/2006/relationships/hyperlink" Target="https://vk.com/wall-213498769_6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enburg.ru/activity/16059/" TargetMode="External"/><Relationship Id="rId20" Type="http://schemas.openxmlformats.org/officeDocument/2006/relationships/hyperlink" Target="https://orenburg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enburg.ru/activity/2265/" TargetMode="External"/><Relationship Id="rId24" Type="http://schemas.openxmlformats.org/officeDocument/2006/relationships/hyperlink" Target="https://vk.com/wall-211805520_11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enburg.ru/activity/2264/" TargetMode="External"/><Relationship Id="rId23" Type="http://schemas.openxmlformats.org/officeDocument/2006/relationships/hyperlink" Target="https://orenburg.ru/council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orenburg.ru/activity/" TargetMode="External"/><Relationship Id="rId19" Type="http://schemas.openxmlformats.org/officeDocument/2006/relationships/hyperlink" Target="https://orenburg.ru/docu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enburg.ru/" TargetMode="External"/><Relationship Id="rId14" Type="http://schemas.openxmlformats.org/officeDocument/2006/relationships/hyperlink" Target="https://orenburg.ru/activity/" TargetMode="External"/><Relationship Id="rId22" Type="http://schemas.openxmlformats.org/officeDocument/2006/relationships/hyperlink" Target="https://orenburg.ru/" TargetMode="External"/><Relationship Id="rId27" Type="http://schemas.openxmlformats.org/officeDocument/2006/relationships/hyperlink" Target="consultantplus://offline/ref=65FA21A2C253774F7195E951C3BCE336FC164A70885BED8F9B38438500B9D14B2E9056A2049ECE1BEF2A26799Dr6k1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D0EE-4495-4EF6-BEA9-3F667E08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5692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83</cp:revision>
  <cp:lastPrinted>2024-01-30T10:24:00Z</cp:lastPrinted>
  <dcterms:created xsi:type="dcterms:W3CDTF">2020-01-14T05:55:00Z</dcterms:created>
  <dcterms:modified xsi:type="dcterms:W3CDTF">2024-01-31T10:33:00Z</dcterms:modified>
</cp:coreProperties>
</file>