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959" w:rsidRPr="00A76966" w:rsidRDefault="00BC7E0A" w:rsidP="00370959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370959" w:rsidRPr="00A76966">
        <w:rPr>
          <w:color w:val="000000" w:themeColor="text1"/>
          <w:sz w:val="28"/>
          <w:szCs w:val="28"/>
        </w:rPr>
        <w:t>ПОЯСНИТЕЛЬНАЯ ЗАПИСКА</w:t>
      </w:r>
    </w:p>
    <w:p w:rsidR="00370959" w:rsidRPr="00A76966" w:rsidRDefault="00370959" w:rsidP="00370959">
      <w:pPr>
        <w:jc w:val="center"/>
        <w:rPr>
          <w:color w:val="000000" w:themeColor="text1"/>
          <w:sz w:val="28"/>
          <w:szCs w:val="28"/>
        </w:rPr>
      </w:pPr>
      <w:r w:rsidRPr="00A76966">
        <w:rPr>
          <w:color w:val="000000" w:themeColor="text1"/>
          <w:sz w:val="28"/>
          <w:szCs w:val="28"/>
        </w:rPr>
        <w:t>к проекту решения Оренбургского городского Совета</w:t>
      </w:r>
    </w:p>
    <w:p w:rsidR="00370959" w:rsidRPr="00A76966" w:rsidRDefault="00370959" w:rsidP="00370959">
      <w:pPr>
        <w:jc w:val="center"/>
        <w:rPr>
          <w:color w:val="000000" w:themeColor="text1"/>
          <w:sz w:val="28"/>
          <w:szCs w:val="28"/>
        </w:rPr>
      </w:pPr>
      <w:r w:rsidRPr="00A76966">
        <w:rPr>
          <w:color w:val="000000" w:themeColor="text1"/>
          <w:sz w:val="28"/>
          <w:szCs w:val="28"/>
        </w:rPr>
        <w:t>«Об исполнении бюджета города Оренбурга за 20</w:t>
      </w:r>
      <w:r w:rsidR="007A1A53">
        <w:rPr>
          <w:color w:val="000000" w:themeColor="text1"/>
          <w:sz w:val="28"/>
          <w:szCs w:val="28"/>
        </w:rPr>
        <w:t>2</w:t>
      </w:r>
      <w:r w:rsidR="00BA6B30">
        <w:rPr>
          <w:color w:val="000000" w:themeColor="text1"/>
          <w:sz w:val="28"/>
          <w:szCs w:val="28"/>
        </w:rPr>
        <w:t>1</w:t>
      </w:r>
      <w:r w:rsidRPr="00A76966">
        <w:rPr>
          <w:color w:val="000000" w:themeColor="text1"/>
          <w:sz w:val="28"/>
          <w:szCs w:val="28"/>
        </w:rPr>
        <w:t xml:space="preserve"> год»</w:t>
      </w:r>
    </w:p>
    <w:p w:rsidR="00370959" w:rsidRPr="00A76966" w:rsidRDefault="00370959" w:rsidP="007F68F3">
      <w:pPr>
        <w:ind w:firstLine="540"/>
        <w:jc w:val="center"/>
        <w:rPr>
          <w:color w:val="000000" w:themeColor="text1"/>
          <w:sz w:val="32"/>
          <w:szCs w:val="32"/>
        </w:rPr>
      </w:pPr>
    </w:p>
    <w:p w:rsidR="000D7969" w:rsidRPr="00A76966" w:rsidRDefault="00EC4055" w:rsidP="00EC4055">
      <w:pPr>
        <w:ind w:firstLine="540"/>
        <w:jc w:val="both"/>
        <w:rPr>
          <w:color w:val="000000" w:themeColor="text1"/>
          <w:sz w:val="28"/>
          <w:szCs w:val="32"/>
        </w:rPr>
      </w:pPr>
      <w:r w:rsidRPr="00A76966">
        <w:rPr>
          <w:color w:val="000000" w:themeColor="text1"/>
          <w:sz w:val="32"/>
          <w:szCs w:val="32"/>
        </w:rPr>
        <w:t xml:space="preserve"> </w:t>
      </w:r>
      <w:r w:rsidRPr="00A76966">
        <w:rPr>
          <w:color w:val="000000" w:themeColor="text1"/>
          <w:sz w:val="28"/>
          <w:szCs w:val="32"/>
        </w:rPr>
        <w:t>На основании статьи 264.6 Бюджетного кодекса Российской Федерации предлагается утвердить отчет об исполнении бюджета города Оренбурга по доходам, расходам и источникам финансирования дефицита бюджета</w:t>
      </w:r>
      <w:r w:rsidR="0055148B" w:rsidRPr="00A76966">
        <w:rPr>
          <w:color w:val="000000" w:themeColor="text1"/>
          <w:sz w:val="28"/>
          <w:szCs w:val="32"/>
        </w:rPr>
        <w:t xml:space="preserve"> города Оренбурга</w:t>
      </w:r>
      <w:r w:rsidRPr="00A76966">
        <w:rPr>
          <w:color w:val="000000" w:themeColor="text1"/>
          <w:sz w:val="28"/>
          <w:szCs w:val="32"/>
        </w:rPr>
        <w:t>.</w:t>
      </w:r>
    </w:p>
    <w:p w:rsidR="00EC4055" w:rsidRPr="00A76966" w:rsidRDefault="00EC4055" w:rsidP="00EC4055">
      <w:pPr>
        <w:ind w:firstLine="540"/>
        <w:jc w:val="both"/>
        <w:rPr>
          <w:color w:val="000000" w:themeColor="text1"/>
          <w:sz w:val="28"/>
          <w:szCs w:val="32"/>
        </w:rPr>
      </w:pPr>
    </w:p>
    <w:p w:rsidR="00200F50" w:rsidRPr="000332C0" w:rsidRDefault="00370959" w:rsidP="000B4EB9">
      <w:pPr>
        <w:pStyle w:val="2"/>
        <w:rPr>
          <w:sz w:val="18"/>
          <w:highlight w:val="yellow"/>
        </w:rPr>
      </w:pPr>
      <w:r w:rsidRPr="005677E7">
        <w:rPr>
          <w:b w:val="0"/>
          <w:color w:val="000000" w:themeColor="text1"/>
        </w:rPr>
        <w:t>Доходы</w:t>
      </w:r>
    </w:p>
    <w:p w:rsidR="004574C7" w:rsidRPr="00A76DD7" w:rsidRDefault="004574C7" w:rsidP="00A76DD7">
      <w:pPr>
        <w:jc w:val="both"/>
        <w:rPr>
          <w:sz w:val="28"/>
          <w:szCs w:val="28"/>
        </w:rPr>
      </w:pPr>
    </w:p>
    <w:p w:rsidR="000B4EB9" w:rsidRPr="00710F95" w:rsidRDefault="000B4EB9" w:rsidP="000B4EB9">
      <w:pPr>
        <w:pStyle w:val="ae"/>
        <w:spacing w:before="0" w:beforeAutospacing="0" w:after="0" w:afterAutospacing="0"/>
        <w:ind w:firstLine="664"/>
        <w:contextualSpacing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 xml:space="preserve">По результатам прошедшего финансового года в казну городского округа поступило 18 231,0 млн рублей, при плановых показателях – 18 243,5 млн рублей, или исполнение составило 99,9 % от бюджетных назначений. </w:t>
      </w:r>
    </w:p>
    <w:p w:rsidR="000B4EB9" w:rsidRPr="00710F95" w:rsidRDefault="000B4EB9" w:rsidP="000B4EB9">
      <w:pPr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>В доходную часть бюджета города в 2021 году поступило:</w:t>
      </w:r>
    </w:p>
    <w:p w:rsidR="000B4EB9" w:rsidRPr="00710F95" w:rsidRDefault="000B4EB9" w:rsidP="000B4EB9">
      <w:pPr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>налоговых и неналоговых доходов – 7 108,8 млн рублей (или 103,9 % к плану) или 39,0 % всех доходов бюджета;</w:t>
      </w:r>
    </w:p>
    <w:p w:rsidR="000B4EB9" w:rsidRPr="00710F95" w:rsidRDefault="000B4EB9" w:rsidP="000B4EB9">
      <w:pPr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>безвозмездных перечислений – 11 122,2 млн рублей (или 97,6 % от плана), что составляет 61,0 % всех доходов бюджета города в отчетном году.</w:t>
      </w:r>
    </w:p>
    <w:p w:rsidR="000B4EB9" w:rsidRPr="00710F95" w:rsidRDefault="000B4EB9" w:rsidP="000B4EB9">
      <w:pPr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>Годовой план по доходам не выполнен на 12,5 млн рублей.</w:t>
      </w:r>
    </w:p>
    <w:p w:rsidR="000B4EB9" w:rsidRPr="00710F95" w:rsidRDefault="000B4EB9" w:rsidP="000B4EB9">
      <w:pPr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 xml:space="preserve">Налоговые и неналоговые доходы при годовом плане 6 842,8 млн рублей исполнены на 103,9 % (фактически поступило 7 108,8 млн рублей или на </w:t>
      </w:r>
      <w:r w:rsidR="00E7167D">
        <w:rPr>
          <w:color w:val="000000" w:themeColor="text1"/>
          <w:sz w:val="28"/>
          <w:szCs w:val="28"/>
        </w:rPr>
        <w:t xml:space="preserve">                        </w:t>
      </w:r>
      <w:r w:rsidRPr="00710F95">
        <w:rPr>
          <w:color w:val="000000" w:themeColor="text1"/>
          <w:sz w:val="28"/>
          <w:szCs w:val="28"/>
        </w:rPr>
        <w:t>266,0 млн рублей выше плана)</w:t>
      </w:r>
      <w:r>
        <w:rPr>
          <w:color w:val="000000" w:themeColor="text1"/>
          <w:sz w:val="28"/>
          <w:szCs w:val="28"/>
        </w:rPr>
        <w:t>, в том числе в разрезе</w:t>
      </w:r>
      <w:r w:rsidRPr="00710F95">
        <w:rPr>
          <w:color w:val="000000" w:themeColor="text1"/>
          <w:sz w:val="28"/>
          <w:szCs w:val="28"/>
        </w:rPr>
        <w:t xml:space="preserve"> налоговых и неналоговых </w:t>
      </w:r>
      <w:r>
        <w:rPr>
          <w:color w:val="000000" w:themeColor="text1"/>
          <w:sz w:val="28"/>
          <w:szCs w:val="28"/>
        </w:rPr>
        <w:t>доходов</w:t>
      </w:r>
      <w:r w:rsidRPr="00710F95">
        <w:rPr>
          <w:color w:val="000000" w:themeColor="text1"/>
          <w:sz w:val="28"/>
          <w:szCs w:val="28"/>
        </w:rPr>
        <w:t xml:space="preserve"> исполнение составило:</w:t>
      </w:r>
    </w:p>
    <w:p w:rsidR="000B4EB9" w:rsidRPr="00710F95" w:rsidRDefault="000B4EB9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>1) по налогу на доходы физических лиц – 2 704,3 млн рублей (бюджетные назначения исполнены на 100,7 % от годового плана);</w:t>
      </w:r>
    </w:p>
    <w:p w:rsidR="000B4EB9" w:rsidRPr="00710F95" w:rsidRDefault="000B4EB9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>2) по налогу, взимаемому в связи с применением упрощенной системы налогообложения</w:t>
      </w:r>
      <w:r w:rsidR="009C2551">
        <w:rPr>
          <w:color w:val="000000" w:themeColor="text1"/>
          <w:sz w:val="28"/>
          <w:szCs w:val="28"/>
        </w:rPr>
        <w:t>,</w:t>
      </w:r>
      <w:r w:rsidRPr="00710F95">
        <w:rPr>
          <w:color w:val="000000" w:themeColor="text1"/>
          <w:sz w:val="28"/>
          <w:szCs w:val="28"/>
        </w:rPr>
        <w:t xml:space="preserve"> – 2 238,4 млн рублей (103,0 % от годового плана);</w:t>
      </w:r>
    </w:p>
    <w:p w:rsidR="000B4EB9" w:rsidRPr="00710F95" w:rsidRDefault="000B4EB9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>3) по земельному налогу – 574,6 млн рублей (108,7 % от годового плана);</w:t>
      </w:r>
    </w:p>
    <w:p w:rsidR="000B4EB9" w:rsidRPr="00710F95" w:rsidRDefault="009C2551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0B4EB9" w:rsidRPr="00710F95">
        <w:rPr>
          <w:color w:val="000000" w:themeColor="text1"/>
          <w:sz w:val="28"/>
          <w:szCs w:val="28"/>
        </w:rPr>
        <w:t xml:space="preserve">) по доходам от реализации имущества и продажи земельных участков – </w:t>
      </w:r>
      <w:r w:rsidR="000B4EB9">
        <w:rPr>
          <w:color w:val="000000" w:themeColor="text1"/>
          <w:sz w:val="28"/>
          <w:szCs w:val="28"/>
        </w:rPr>
        <w:t>237,1</w:t>
      </w:r>
      <w:r w:rsidR="000B4EB9" w:rsidRPr="00710F95">
        <w:rPr>
          <w:color w:val="000000" w:themeColor="text1"/>
          <w:sz w:val="28"/>
          <w:szCs w:val="28"/>
        </w:rPr>
        <w:t> млн рублей (</w:t>
      </w:r>
      <w:r w:rsidR="000B4EB9">
        <w:rPr>
          <w:color w:val="000000" w:themeColor="text1"/>
          <w:sz w:val="28"/>
          <w:szCs w:val="28"/>
        </w:rPr>
        <w:t>94,9</w:t>
      </w:r>
      <w:r w:rsidR="000B4EB9" w:rsidRPr="00710F95">
        <w:rPr>
          <w:color w:val="000000" w:themeColor="text1"/>
          <w:sz w:val="28"/>
          <w:szCs w:val="28"/>
        </w:rPr>
        <w:t xml:space="preserve"> % от годового плана);</w:t>
      </w:r>
    </w:p>
    <w:p w:rsidR="000B4EB9" w:rsidRPr="00710F95" w:rsidRDefault="009C2551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0B4EB9" w:rsidRPr="00710F95">
        <w:rPr>
          <w:color w:val="000000" w:themeColor="text1"/>
          <w:sz w:val="28"/>
          <w:szCs w:val="28"/>
        </w:rPr>
        <w:t>) по доходам от сдачи в аренду имущества – 226,4 млн рублей (99,0 % от годового плана);</w:t>
      </w:r>
    </w:p>
    <w:p w:rsidR="000B4EB9" w:rsidRPr="00710F95" w:rsidRDefault="009C2551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0B4EB9" w:rsidRPr="00710F95">
        <w:rPr>
          <w:color w:val="000000" w:themeColor="text1"/>
          <w:sz w:val="28"/>
          <w:szCs w:val="28"/>
        </w:rPr>
        <w:t>) по налогу на имущество физических лиц – 181,1 млн рублей (88,6 % от годового плана);</w:t>
      </w:r>
    </w:p>
    <w:p w:rsidR="000B4EB9" w:rsidRPr="00710F95" w:rsidRDefault="009C2551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0B4EB9" w:rsidRPr="00710F95">
        <w:rPr>
          <w:color w:val="000000" w:themeColor="text1"/>
          <w:sz w:val="28"/>
          <w:szCs w:val="28"/>
        </w:rPr>
        <w:t xml:space="preserve">) по государственной пошлине – 141,5 млн рублей </w:t>
      </w:r>
      <w:r w:rsidR="000B4EB9">
        <w:rPr>
          <w:color w:val="000000" w:themeColor="text1"/>
          <w:sz w:val="28"/>
          <w:szCs w:val="28"/>
        </w:rPr>
        <w:t>(</w:t>
      </w:r>
      <w:r w:rsidR="000B4EB9" w:rsidRPr="00710F95">
        <w:rPr>
          <w:color w:val="000000" w:themeColor="text1"/>
          <w:sz w:val="28"/>
          <w:szCs w:val="28"/>
        </w:rPr>
        <w:t>100,3 % от годового плана);</w:t>
      </w:r>
    </w:p>
    <w:p w:rsidR="000B4EB9" w:rsidRPr="00710F95" w:rsidRDefault="009C2551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0B4EB9" w:rsidRPr="00710F95">
        <w:rPr>
          <w:color w:val="000000" w:themeColor="text1"/>
          <w:sz w:val="28"/>
          <w:szCs w:val="28"/>
        </w:rPr>
        <w:t>) по налогу, взимаемому в связи с применением патентной системы</w:t>
      </w:r>
      <w:r>
        <w:rPr>
          <w:color w:val="000000" w:themeColor="text1"/>
          <w:sz w:val="28"/>
          <w:szCs w:val="28"/>
        </w:rPr>
        <w:t>,</w:t>
      </w:r>
      <w:r w:rsidR="000B4EB9" w:rsidRPr="00710F95">
        <w:rPr>
          <w:color w:val="000000" w:themeColor="text1"/>
          <w:sz w:val="28"/>
          <w:szCs w:val="28"/>
        </w:rPr>
        <w:t xml:space="preserve"> – 132,1 млн руб</w:t>
      </w:r>
      <w:r w:rsidR="000B4EB9">
        <w:rPr>
          <w:color w:val="000000" w:themeColor="text1"/>
          <w:sz w:val="28"/>
          <w:szCs w:val="28"/>
        </w:rPr>
        <w:t xml:space="preserve">лей </w:t>
      </w:r>
      <w:r w:rsidR="000B4EB9" w:rsidRPr="00710F95">
        <w:rPr>
          <w:color w:val="000000" w:themeColor="text1"/>
          <w:sz w:val="28"/>
          <w:szCs w:val="28"/>
        </w:rPr>
        <w:t>(103,9</w:t>
      </w:r>
      <w:r w:rsidR="00FF74D6">
        <w:rPr>
          <w:color w:val="000000" w:themeColor="text1"/>
          <w:sz w:val="28"/>
          <w:szCs w:val="28"/>
        </w:rPr>
        <w:t xml:space="preserve"> </w:t>
      </w:r>
      <w:r w:rsidR="000B4EB9" w:rsidRPr="00710F95">
        <w:rPr>
          <w:color w:val="000000" w:themeColor="text1"/>
          <w:sz w:val="28"/>
          <w:szCs w:val="28"/>
        </w:rPr>
        <w:t>% от годового плана)</w:t>
      </w:r>
      <w:r>
        <w:rPr>
          <w:color w:val="000000" w:themeColor="text1"/>
          <w:sz w:val="28"/>
          <w:szCs w:val="28"/>
        </w:rPr>
        <w:t>;</w:t>
      </w:r>
      <w:r w:rsidR="000B4EB9" w:rsidRPr="00710F95">
        <w:rPr>
          <w:color w:val="000000" w:themeColor="text1"/>
          <w:sz w:val="28"/>
          <w:szCs w:val="28"/>
        </w:rPr>
        <w:t xml:space="preserve">   </w:t>
      </w:r>
    </w:p>
    <w:p w:rsidR="000B4EB9" w:rsidRPr="00710F95" w:rsidRDefault="009C2551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0B4EB9" w:rsidRPr="00710F95">
        <w:rPr>
          <w:color w:val="000000" w:themeColor="text1"/>
          <w:sz w:val="28"/>
          <w:szCs w:val="28"/>
        </w:rPr>
        <w:t>) по доходам от уплаты акцизов – 54,6 млн руб. (101,9</w:t>
      </w:r>
      <w:r w:rsidR="00FF74D6">
        <w:rPr>
          <w:color w:val="000000" w:themeColor="text1"/>
          <w:sz w:val="28"/>
          <w:szCs w:val="28"/>
        </w:rPr>
        <w:t xml:space="preserve"> </w:t>
      </w:r>
      <w:r w:rsidR="000B4EB9" w:rsidRPr="00710F95">
        <w:rPr>
          <w:color w:val="000000" w:themeColor="text1"/>
          <w:sz w:val="28"/>
          <w:szCs w:val="28"/>
        </w:rPr>
        <w:t>% от годового плана)</w:t>
      </w:r>
      <w:r>
        <w:rPr>
          <w:color w:val="000000" w:themeColor="text1"/>
          <w:sz w:val="28"/>
          <w:szCs w:val="28"/>
        </w:rPr>
        <w:t>;</w:t>
      </w:r>
    </w:p>
    <w:p w:rsidR="000B4EB9" w:rsidRPr="00710F95" w:rsidRDefault="009C2551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</w:t>
      </w:r>
      <w:r w:rsidR="000B4EB9" w:rsidRPr="00710F95">
        <w:rPr>
          <w:color w:val="000000" w:themeColor="text1"/>
          <w:sz w:val="28"/>
          <w:szCs w:val="28"/>
        </w:rPr>
        <w:t>) по единому налогу на вмененный доход – 51</w:t>
      </w:r>
      <w:r w:rsidR="000B4EB9" w:rsidRPr="00710F95">
        <w:rPr>
          <w:color w:val="000000" w:themeColor="text1"/>
          <w:kern w:val="28"/>
          <w:sz w:val="28"/>
          <w:szCs w:val="28"/>
        </w:rPr>
        <w:t>,4</w:t>
      </w:r>
      <w:r w:rsidR="000B4EB9" w:rsidRPr="00710F95">
        <w:rPr>
          <w:color w:val="000000" w:themeColor="text1"/>
          <w:sz w:val="28"/>
          <w:szCs w:val="28"/>
        </w:rPr>
        <w:t> млн рублей (87,4 % от годового плана);</w:t>
      </w:r>
    </w:p>
    <w:p w:rsidR="000B4EB9" w:rsidRPr="00710F95" w:rsidRDefault="000B4EB9" w:rsidP="000B4E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>1</w:t>
      </w:r>
      <w:r w:rsidR="009C2551">
        <w:rPr>
          <w:color w:val="000000" w:themeColor="text1"/>
          <w:sz w:val="28"/>
          <w:szCs w:val="28"/>
        </w:rPr>
        <w:t>1</w:t>
      </w:r>
      <w:r w:rsidRPr="00710F95">
        <w:rPr>
          <w:color w:val="000000" w:themeColor="text1"/>
          <w:sz w:val="28"/>
          <w:szCs w:val="28"/>
        </w:rPr>
        <w:t>) по штрафам – 37,5 млн рублей (137,1 % от годового плана).</w:t>
      </w:r>
    </w:p>
    <w:p w:rsidR="0088641F" w:rsidRDefault="0088641F" w:rsidP="000B4EB9">
      <w:pPr>
        <w:ind w:firstLine="709"/>
        <w:jc w:val="both"/>
        <w:rPr>
          <w:color w:val="000000" w:themeColor="text1"/>
          <w:sz w:val="28"/>
          <w:szCs w:val="28"/>
        </w:rPr>
      </w:pPr>
    </w:p>
    <w:p w:rsidR="000B4EB9" w:rsidRPr="00710F95" w:rsidRDefault="000B4EB9" w:rsidP="000B4EB9">
      <w:pPr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>Безвозмездные перечисления из вышестоящих бюджетов за отчетный год составили более половины всех доходов бюджета города Оренбурга</w:t>
      </w:r>
      <w:r>
        <w:rPr>
          <w:color w:val="000000" w:themeColor="text1"/>
          <w:sz w:val="28"/>
          <w:szCs w:val="28"/>
        </w:rPr>
        <w:t xml:space="preserve"> или 11 014,7 </w:t>
      </w:r>
      <w:r w:rsidR="00E7167D">
        <w:rPr>
          <w:color w:val="000000" w:themeColor="text1"/>
          <w:sz w:val="28"/>
          <w:szCs w:val="28"/>
        </w:rPr>
        <w:t xml:space="preserve">                </w:t>
      </w:r>
      <w:r>
        <w:rPr>
          <w:color w:val="000000" w:themeColor="text1"/>
          <w:sz w:val="28"/>
          <w:szCs w:val="28"/>
        </w:rPr>
        <w:t xml:space="preserve">млн рублей (97,5 % от годового плана).  </w:t>
      </w:r>
    </w:p>
    <w:p w:rsidR="000B4EB9" w:rsidRPr="00710F95" w:rsidRDefault="000B4EB9" w:rsidP="000B4EB9">
      <w:pPr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lastRenderedPageBreak/>
        <w:t xml:space="preserve"> Наибольший удельный вес в общей сумме межбюджетных трансфертов (</w:t>
      </w:r>
      <w:r w:rsidRPr="00710F95">
        <w:rPr>
          <w:color w:val="000000" w:themeColor="text1"/>
          <w:sz w:val="28"/>
          <w:szCs w:val="28"/>
          <w:lang w:eastAsia="ar-SA"/>
        </w:rPr>
        <w:t>40,5 </w:t>
      </w:r>
      <w:r w:rsidRPr="00710F95">
        <w:rPr>
          <w:color w:val="000000" w:themeColor="text1"/>
          <w:sz w:val="28"/>
          <w:szCs w:val="28"/>
        </w:rPr>
        <w:t xml:space="preserve">%) приходится на субвенции, передаваемые на реализацию государственных полномочий. План поступлений по субвенциям исполнен на 97,0 % (факт поступлений составил 4 458,6 млн рублей). </w:t>
      </w:r>
    </w:p>
    <w:p w:rsidR="000B4EB9" w:rsidRPr="00710F95" w:rsidRDefault="000B4EB9" w:rsidP="000B4EB9">
      <w:pPr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 xml:space="preserve"> Средства вышестоящих бюджетов, передаваемые на условиях </w:t>
      </w:r>
      <w:proofErr w:type="spellStart"/>
      <w:r w:rsidRPr="00710F95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710F95">
        <w:rPr>
          <w:color w:val="000000" w:themeColor="text1"/>
          <w:sz w:val="28"/>
          <w:szCs w:val="28"/>
        </w:rPr>
        <w:t xml:space="preserve"> для решения вопросов местного значения, или субсидии составили 4 407,7 млн рублей или 40</w:t>
      </w:r>
      <w:r w:rsidRPr="00710F95">
        <w:rPr>
          <w:color w:val="000000" w:themeColor="text1"/>
          <w:sz w:val="28"/>
          <w:szCs w:val="28"/>
          <w:lang w:eastAsia="ar-SA"/>
        </w:rPr>
        <w:t>,0 </w:t>
      </w:r>
      <w:r w:rsidRPr="00710F95">
        <w:rPr>
          <w:color w:val="000000" w:themeColor="text1"/>
          <w:sz w:val="28"/>
          <w:szCs w:val="28"/>
        </w:rPr>
        <w:t xml:space="preserve">% в общей сумме средств, поступивших из вышестоящих бюджетов. Исполнение по данному виду межбюджетных трансфертов составило 98,1 % от годового плана. </w:t>
      </w:r>
    </w:p>
    <w:p w:rsidR="000B4EB9" w:rsidRPr="00710F95" w:rsidRDefault="000B4EB9" w:rsidP="000B4EB9">
      <w:pPr>
        <w:ind w:firstLine="709"/>
        <w:jc w:val="both"/>
        <w:rPr>
          <w:color w:val="000000" w:themeColor="text1"/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 xml:space="preserve">В соответствии с бюджетным законодательством в процессе исполнения доходов бюджета города Оренбурга в 2021 году принимали участие главные администраторы: органы государственной власти Российской Федерации (17), Оренбургской области (8), а также функциональные и территориальные органы администрации города Оренбурга (16), всего </w:t>
      </w:r>
      <w:r w:rsidR="009C2551" w:rsidRPr="009C64BC">
        <w:t>–</w:t>
      </w:r>
      <w:r w:rsidRPr="00710F95">
        <w:rPr>
          <w:color w:val="000000" w:themeColor="text1"/>
          <w:sz w:val="28"/>
          <w:szCs w:val="28"/>
        </w:rPr>
        <w:t xml:space="preserve"> 41. </w:t>
      </w:r>
    </w:p>
    <w:p w:rsidR="000B4EB9" w:rsidRPr="00A76DD7" w:rsidRDefault="000B4EB9" w:rsidP="000B4EB9">
      <w:pPr>
        <w:ind w:firstLine="709"/>
        <w:jc w:val="both"/>
        <w:rPr>
          <w:sz w:val="28"/>
          <w:szCs w:val="28"/>
        </w:rPr>
      </w:pPr>
      <w:r w:rsidRPr="00710F95">
        <w:rPr>
          <w:color w:val="000000" w:themeColor="text1"/>
          <w:sz w:val="28"/>
          <w:szCs w:val="28"/>
        </w:rPr>
        <w:t xml:space="preserve"> 96,6 % от общего объема налоговых и неналоговых доходов бюджета города приходится на долю 3-х крупнейших главных администраторов: Управление Федеральной налоговой службы России по Оренбургской области (84,9 %), </w:t>
      </w:r>
      <w:r w:rsidR="009C2551">
        <w:rPr>
          <w:color w:val="000000" w:themeColor="text1"/>
          <w:sz w:val="28"/>
          <w:szCs w:val="28"/>
        </w:rPr>
        <w:t>К</w:t>
      </w:r>
      <w:r w:rsidRPr="00710F95">
        <w:rPr>
          <w:color w:val="000000" w:themeColor="text1"/>
          <w:sz w:val="28"/>
          <w:szCs w:val="28"/>
        </w:rPr>
        <w:t>омитет по управлению имуществом города Оренбурга (6,2 %), департамент градостроительства и земельных отношений администрации города Оренбурга (5,5 %)</w:t>
      </w:r>
      <w:r w:rsidR="00FF74D6">
        <w:rPr>
          <w:color w:val="000000" w:themeColor="text1"/>
          <w:sz w:val="28"/>
          <w:szCs w:val="28"/>
        </w:rPr>
        <w:t>.</w:t>
      </w:r>
      <w:r w:rsidRPr="00710F95">
        <w:rPr>
          <w:color w:val="000000" w:themeColor="text1"/>
          <w:sz w:val="28"/>
          <w:szCs w:val="28"/>
        </w:rPr>
        <w:t xml:space="preserve"> На долю остальных (38) приходится 3,4 % налоговых и неналоговых доходов местного бюджета. </w:t>
      </w:r>
    </w:p>
    <w:p w:rsidR="000A1496" w:rsidRPr="00360383" w:rsidRDefault="000A1496" w:rsidP="00584F7F">
      <w:pPr>
        <w:jc w:val="center"/>
        <w:rPr>
          <w:sz w:val="28"/>
          <w:szCs w:val="28"/>
          <w:u w:val="single"/>
        </w:rPr>
      </w:pPr>
    </w:p>
    <w:p w:rsidR="00584F7F" w:rsidRPr="00360383" w:rsidRDefault="00584F7F" w:rsidP="00584F7F">
      <w:pPr>
        <w:jc w:val="center"/>
        <w:rPr>
          <w:sz w:val="28"/>
          <w:szCs w:val="28"/>
        </w:rPr>
      </w:pPr>
      <w:r w:rsidRPr="00360383">
        <w:rPr>
          <w:sz w:val="28"/>
          <w:szCs w:val="28"/>
        </w:rPr>
        <w:t>Расходы</w:t>
      </w:r>
    </w:p>
    <w:p w:rsidR="001E3640" w:rsidRPr="00360383" w:rsidRDefault="001E3640" w:rsidP="00BD6D9B">
      <w:pPr>
        <w:pStyle w:val="30"/>
        <w:ind w:firstLine="0"/>
        <w:rPr>
          <w:i w:val="0"/>
          <w:sz w:val="18"/>
        </w:rPr>
      </w:pPr>
    </w:p>
    <w:p w:rsidR="003E3C3A" w:rsidRPr="00BF5147" w:rsidRDefault="001B2991" w:rsidP="005E74EA">
      <w:pPr>
        <w:pStyle w:val="af0"/>
        <w:suppressAutoHyphens/>
        <w:spacing w:after="0" w:line="240" w:lineRule="auto"/>
        <w:ind w:left="0" w:firstLine="709"/>
        <w:jc w:val="both"/>
      </w:pPr>
      <w:r w:rsidRPr="00360383">
        <w:t xml:space="preserve"> </w:t>
      </w:r>
      <w:r w:rsidR="000332C0" w:rsidRPr="00BF5147">
        <w:rPr>
          <w:rFonts w:eastAsia="Times New Roman"/>
          <w:szCs w:val="28"/>
          <w:lang w:eastAsia="ar-SA"/>
        </w:rPr>
        <w:t>Бюджет на 20</w:t>
      </w:r>
      <w:r w:rsidR="00EF183A" w:rsidRPr="00BF5147">
        <w:rPr>
          <w:rFonts w:eastAsia="Times New Roman"/>
          <w:szCs w:val="28"/>
          <w:lang w:eastAsia="ar-SA"/>
        </w:rPr>
        <w:t>2</w:t>
      </w:r>
      <w:r w:rsidR="00BF5147" w:rsidRPr="00BF5147">
        <w:rPr>
          <w:rFonts w:eastAsia="Times New Roman"/>
          <w:szCs w:val="28"/>
          <w:lang w:eastAsia="ar-SA"/>
        </w:rPr>
        <w:t>1</w:t>
      </w:r>
      <w:r w:rsidR="005E74EA" w:rsidRPr="00BF5147">
        <w:rPr>
          <w:rFonts w:eastAsia="Times New Roman"/>
          <w:szCs w:val="28"/>
          <w:lang w:eastAsia="ar-SA"/>
        </w:rPr>
        <w:t xml:space="preserve"> год утвержден без дефицита – расходная его часть равнялась доходной и составляла </w:t>
      </w:r>
      <w:r w:rsidR="00BD6560" w:rsidRPr="00BF5147">
        <w:rPr>
          <w:rFonts w:eastAsia="Times New Roman"/>
          <w:szCs w:val="28"/>
          <w:lang w:eastAsia="ar-SA"/>
        </w:rPr>
        <w:t>1</w:t>
      </w:r>
      <w:r w:rsidR="00BF5147" w:rsidRPr="00BF5147">
        <w:rPr>
          <w:rFonts w:eastAsia="Times New Roman"/>
          <w:szCs w:val="28"/>
          <w:lang w:eastAsia="ar-SA"/>
        </w:rPr>
        <w:t>5</w:t>
      </w:r>
      <w:r w:rsidR="00BD6560" w:rsidRPr="00BF5147">
        <w:rPr>
          <w:rFonts w:eastAsia="Times New Roman"/>
          <w:szCs w:val="28"/>
          <w:lang w:eastAsia="ar-SA"/>
        </w:rPr>
        <w:t xml:space="preserve"> </w:t>
      </w:r>
      <w:r w:rsidR="00BF5147" w:rsidRPr="00BF5147">
        <w:rPr>
          <w:rFonts w:eastAsia="Times New Roman"/>
          <w:szCs w:val="28"/>
          <w:lang w:eastAsia="ar-SA"/>
        </w:rPr>
        <w:t>132</w:t>
      </w:r>
      <w:r w:rsidR="005E74EA" w:rsidRPr="00BF5147">
        <w:rPr>
          <w:rFonts w:eastAsia="Times New Roman"/>
          <w:szCs w:val="28"/>
          <w:lang w:eastAsia="ar-SA"/>
        </w:rPr>
        <w:t>,</w:t>
      </w:r>
      <w:r w:rsidR="00BF5147" w:rsidRPr="00BF5147">
        <w:rPr>
          <w:rFonts w:eastAsia="Times New Roman"/>
          <w:szCs w:val="28"/>
          <w:lang w:eastAsia="ar-SA"/>
        </w:rPr>
        <w:t>9</w:t>
      </w:r>
      <w:r w:rsidR="005E74EA" w:rsidRPr="00BF5147">
        <w:rPr>
          <w:rFonts w:eastAsia="Times New Roman"/>
          <w:szCs w:val="28"/>
          <w:lang w:eastAsia="ar-SA"/>
        </w:rPr>
        <w:t> млн рублей. В</w:t>
      </w:r>
      <w:r w:rsidRPr="00BF5147">
        <w:t xml:space="preserve"> результате внесения изменений в </w:t>
      </w:r>
      <w:r w:rsidR="003E3C3A" w:rsidRPr="00BF5147">
        <w:t>бюджет в течени</w:t>
      </w:r>
      <w:r w:rsidR="006350FD" w:rsidRPr="00BF5147">
        <w:t>е</w:t>
      </w:r>
      <w:r w:rsidR="003E3C3A" w:rsidRPr="00BF5147">
        <w:t xml:space="preserve"> года </w:t>
      </w:r>
      <w:r w:rsidR="005E74EA" w:rsidRPr="00BF5147">
        <w:t xml:space="preserve">сумма расходов </w:t>
      </w:r>
      <w:r w:rsidR="003E3C3A" w:rsidRPr="00BF5147">
        <w:t xml:space="preserve">составила </w:t>
      </w:r>
      <w:r w:rsidR="00575F73" w:rsidRPr="00BF5147">
        <w:t>1</w:t>
      </w:r>
      <w:r w:rsidR="00BF5147" w:rsidRPr="00BF5147">
        <w:t>8</w:t>
      </w:r>
      <w:r w:rsidR="000332C0" w:rsidRPr="00BF5147">
        <w:t> </w:t>
      </w:r>
      <w:r w:rsidR="00BF5147" w:rsidRPr="00BF5147">
        <w:t>796</w:t>
      </w:r>
      <w:r w:rsidR="000332C0" w:rsidRPr="00BF5147">
        <w:t>,</w:t>
      </w:r>
      <w:r w:rsidR="00BF5147" w:rsidRPr="00BF5147">
        <w:t>5</w:t>
      </w:r>
      <w:r w:rsidR="000332C0" w:rsidRPr="00BF5147">
        <w:t xml:space="preserve"> </w:t>
      </w:r>
      <w:r w:rsidR="003E3C3A" w:rsidRPr="00BF5147">
        <w:t>млн рублей.</w:t>
      </w:r>
    </w:p>
    <w:p w:rsidR="00BB51A3" w:rsidRPr="009C64BC" w:rsidRDefault="00BD6D9B" w:rsidP="004A04CE">
      <w:pPr>
        <w:pStyle w:val="30"/>
        <w:ind w:firstLine="0"/>
        <w:rPr>
          <w:i w:val="0"/>
        </w:rPr>
      </w:pPr>
      <w:r w:rsidRPr="009C64BC">
        <w:rPr>
          <w:i w:val="0"/>
        </w:rPr>
        <w:t xml:space="preserve">        </w:t>
      </w:r>
      <w:r w:rsidR="003E3C3A" w:rsidRPr="009C64BC">
        <w:rPr>
          <w:i w:val="0"/>
        </w:rPr>
        <w:t>Фактические расходы бюджета города Оренбурга за 20</w:t>
      </w:r>
      <w:r w:rsidR="00EF183A" w:rsidRPr="009C64BC">
        <w:rPr>
          <w:i w:val="0"/>
        </w:rPr>
        <w:t>2</w:t>
      </w:r>
      <w:r w:rsidR="00BF5147" w:rsidRPr="009C64BC">
        <w:rPr>
          <w:i w:val="0"/>
        </w:rPr>
        <w:t>1</w:t>
      </w:r>
      <w:r w:rsidR="003E3C3A" w:rsidRPr="009C64BC">
        <w:rPr>
          <w:i w:val="0"/>
        </w:rPr>
        <w:t xml:space="preserve"> год произведены </w:t>
      </w:r>
      <w:r w:rsidR="0092336E" w:rsidRPr="009C64BC">
        <w:rPr>
          <w:i w:val="0"/>
        </w:rPr>
        <w:t xml:space="preserve">            </w:t>
      </w:r>
      <w:r w:rsidR="005E74EA" w:rsidRPr="009C64BC">
        <w:rPr>
          <w:i w:val="0"/>
        </w:rPr>
        <w:t>на</w:t>
      </w:r>
      <w:r w:rsidR="003E3C3A" w:rsidRPr="009C64BC">
        <w:rPr>
          <w:i w:val="0"/>
        </w:rPr>
        <w:t xml:space="preserve"> сумм</w:t>
      </w:r>
      <w:r w:rsidR="005E74EA" w:rsidRPr="009C64BC">
        <w:rPr>
          <w:i w:val="0"/>
        </w:rPr>
        <w:t>у</w:t>
      </w:r>
      <w:r w:rsidR="003E3C3A" w:rsidRPr="009C64BC">
        <w:rPr>
          <w:i w:val="0"/>
        </w:rPr>
        <w:t xml:space="preserve"> </w:t>
      </w:r>
      <w:r w:rsidR="00575F73" w:rsidRPr="009C64BC">
        <w:rPr>
          <w:i w:val="0"/>
        </w:rPr>
        <w:t>1</w:t>
      </w:r>
      <w:r w:rsidR="00BF5147" w:rsidRPr="009C64BC">
        <w:rPr>
          <w:i w:val="0"/>
        </w:rPr>
        <w:t>8</w:t>
      </w:r>
      <w:r w:rsidR="000332C0" w:rsidRPr="009C64BC">
        <w:rPr>
          <w:i w:val="0"/>
        </w:rPr>
        <w:t> </w:t>
      </w:r>
      <w:r w:rsidR="00BF5147" w:rsidRPr="009C64BC">
        <w:rPr>
          <w:i w:val="0"/>
        </w:rPr>
        <w:t>124</w:t>
      </w:r>
      <w:r w:rsidR="000332C0" w:rsidRPr="009C64BC">
        <w:rPr>
          <w:i w:val="0"/>
        </w:rPr>
        <w:t>,</w:t>
      </w:r>
      <w:r w:rsidR="00BF5147" w:rsidRPr="009C64BC">
        <w:rPr>
          <w:i w:val="0"/>
        </w:rPr>
        <w:t>3</w:t>
      </w:r>
      <w:r w:rsidR="003E3C3A" w:rsidRPr="009C64BC">
        <w:rPr>
          <w:i w:val="0"/>
        </w:rPr>
        <w:t xml:space="preserve"> млн рублей</w:t>
      </w:r>
      <w:r w:rsidR="00652503" w:rsidRPr="009C64BC">
        <w:rPr>
          <w:i w:val="0"/>
        </w:rPr>
        <w:t xml:space="preserve"> </w:t>
      </w:r>
      <w:r w:rsidR="002B1E31" w:rsidRPr="009C64BC">
        <w:rPr>
          <w:i w:val="0"/>
        </w:rPr>
        <w:t>или 9</w:t>
      </w:r>
      <w:r w:rsidR="004707AA" w:rsidRPr="009C64BC">
        <w:rPr>
          <w:i w:val="0"/>
        </w:rPr>
        <w:t>6,</w:t>
      </w:r>
      <w:r w:rsidR="00BF5147" w:rsidRPr="009C64BC">
        <w:rPr>
          <w:i w:val="0"/>
        </w:rPr>
        <w:t>4</w:t>
      </w:r>
      <w:r w:rsidR="002B1E31" w:rsidRPr="009C64BC">
        <w:rPr>
          <w:i w:val="0"/>
        </w:rPr>
        <w:t xml:space="preserve"> % к уточненному плану </w:t>
      </w:r>
      <w:r w:rsidR="00652503" w:rsidRPr="009C64BC">
        <w:rPr>
          <w:i w:val="0"/>
        </w:rPr>
        <w:t>(</w:t>
      </w:r>
      <w:r w:rsidR="002B1E31" w:rsidRPr="009C64BC">
        <w:rPr>
          <w:i w:val="0"/>
        </w:rPr>
        <w:t xml:space="preserve">в </w:t>
      </w:r>
      <w:proofErr w:type="spellStart"/>
      <w:r w:rsidR="002B1E31" w:rsidRPr="009C64BC">
        <w:rPr>
          <w:i w:val="0"/>
        </w:rPr>
        <w:t>т.ч</w:t>
      </w:r>
      <w:proofErr w:type="spellEnd"/>
      <w:r w:rsidR="002B1E31" w:rsidRPr="009C64BC">
        <w:rPr>
          <w:i w:val="0"/>
        </w:rPr>
        <w:t xml:space="preserve">. </w:t>
      </w:r>
      <w:r w:rsidR="00652503" w:rsidRPr="009C64BC">
        <w:rPr>
          <w:i w:val="0"/>
        </w:rPr>
        <w:t xml:space="preserve">средства городского бюджета </w:t>
      </w:r>
      <w:r w:rsidR="009673E4" w:rsidRPr="009C64BC">
        <w:rPr>
          <w:i w:val="0"/>
        </w:rPr>
        <w:t>–</w:t>
      </w:r>
      <w:r w:rsidR="00652503" w:rsidRPr="009C64BC">
        <w:rPr>
          <w:i w:val="0"/>
        </w:rPr>
        <w:t xml:space="preserve"> </w:t>
      </w:r>
      <w:r w:rsidR="009C64BC" w:rsidRPr="009C64BC">
        <w:rPr>
          <w:i w:val="0"/>
        </w:rPr>
        <w:t>7 346</w:t>
      </w:r>
      <w:r w:rsidR="009673E4" w:rsidRPr="009C64BC">
        <w:rPr>
          <w:i w:val="0"/>
        </w:rPr>
        <w:t>,</w:t>
      </w:r>
      <w:r w:rsidR="009C64BC" w:rsidRPr="009C64BC">
        <w:rPr>
          <w:i w:val="0"/>
        </w:rPr>
        <w:t>1</w:t>
      </w:r>
      <w:r w:rsidR="009673E4" w:rsidRPr="009C64BC">
        <w:rPr>
          <w:i w:val="0"/>
        </w:rPr>
        <w:t xml:space="preserve"> млн рублей</w:t>
      </w:r>
      <w:r w:rsidR="002B1E31" w:rsidRPr="009C64BC">
        <w:rPr>
          <w:i w:val="0"/>
        </w:rPr>
        <w:t xml:space="preserve"> (</w:t>
      </w:r>
      <w:r w:rsidR="0051387B" w:rsidRPr="009C64BC">
        <w:rPr>
          <w:i w:val="0"/>
        </w:rPr>
        <w:t>или</w:t>
      </w:r>
      <w:r w:rsidR="002B1E31" w:rsidRPr="009C64BC">
        <w:rPr>
          <w:i w:val="0"/>
        </w:rPr>
        <w:t xml:space="preserve"> 9</w:t>
      </w:r>
      <w:r w:rsidR="009C64BC" w:rsidRPr="009C64BC">
        <w:rPr>
          <w:i w:val="0"/>
        </w:rPr>
        <w:t>7,5</w:t>
      </w:r>
      <w:r w:rsidR="00B47E25" w:rsidRPr="009C64BC">
        <w:rPr>
          <w:i w:val="0"/>
        </w:rPr>
        <w:t xml:space="preserve"> </w:t>
      </w:r>
      <w:r w:rsidR="002B1E31" w:rsidRPr="009C64BC">
        <w:rPr>
          <w:i w:val="0"/>
        </w:rPr>
        <w:t>%</w:t>
      </w:r>
      <w:r w:rsidR="0095727B" w:rsidRPr="009C64BC">
        <w:rPr>
          <w:i w:val="0"/>
        </w:rPr>
        <w:t xml:space="preserve"> от плана</w:t>
      </w:r>
      <w:r w:rsidR="002B1E31" w:rsidRPr="009C64BC">
        <w:rPr>
          <w:i w:val="0"/>
        </w:rPr>
        <w:t>)</w:t>
      </w:r>
      <w:r w:rsidR="009673E4" w:rsidRPr="009C64BC">
        <w:rPr>
          <w:i w:val="0"/>
        </w:rPr>
        <w:t>, средства вышестоящих бюджетов –</w:t>
      </w:r>
      <w:r w:rsidR="00D1650C" w:rsidRPr="009C64BC">
        <w:rPr>
          <w:i w:val="0"/>
        </w:rPr>
        <w:t xml:space="preserve"> </w:t>
      </w:r>
      <w:r w:rsidR="009C64BC" w:rsidRPr="009C64BC">
        <w:rPr>
          <w:i w:val="0"/>
        </w:rPr>
        <w:t>10 778</w:t>
      </w:r>
      <w:r w:rsidR="00EF183A" w:rsidRPr="009C64BC">
        <w:rPr>
          <w:i w:val="0"/>
        </w:rPr>
        <w:t>,</w:t>
      </w:r>
      <w:r w:rsidR="009C64BC" w:rsidRPr="009C64BC">
        <w:rPr>
          <w:i w:val="0"/>
        </w:rPr>
        <w:t>2</w:t>
      </w:r>
      <w:r w:rsidR="009673E4" w:rsidRPr="009C64BC">
        <w:rPr>
          <w:i w:val="0"/>
        </w:rPr>
        <w:t xml:space="preserve"> млн рублей</w:t>
      </w:r>
      <w:r w:rsidR="002B1E31" w:rsidRPr="009C64BC">
        <w:rPr>
          <w:i w:val="0"/>
        </w:rPr>
        <w:t xml:space="preserve"> (</w:t>
      </w:r>
      <w:r w:rsidR="0051387B" w:rsidRPr="009C64BC">
        <w:rPr>
          <w:i w:val="0"/>
        </w:rPr>
        <w:t>или</w:t>
      </w:r>
      <w:r w:rsidR="002B1E31" w:rsidRPr="009C64BC">
        <w:rPr>
          <w:i w:val="0"/>
        </w:rPr>
        <w:t xml:space="preserve"> </w:t>
      </w:r>
      <w:r w:rsidR="0095727B" w:rsidRPr="009C64BC">
        <w:rPr>
          <w:i w:val="0"/>
        </w:rPr>
        <w:t>9</w:t>
      </w:r>
      <w:r w:rsidR="00EF183A" w:rsidRPr="009C64BC">
        <w:rPr>
          <w:i w:val="0"/>
        </w:rPr>
        <w:t>5</w:t>
      </w:r>
      <w:r w:rsidR="009C64BC" w:rsidRPr="009C64BC">
        <w:rPr>
          <w:i w:val="0"/>
        </w:rPr>
        <w:t>,7</w:t>
      </w:r>
      <w:r w:rsidR="00B47E25" w:rsidRPr="009C64BC">
        <w:rPr>
          <w:i w:val="0"/>
        </w:rPr>
        <w:t xml:space="preserve"> </w:t>
      </w:r>
      <w:r w:rsidR="002B1E31" w:rsidRPr="009C64BC">
        <w:rPr>
          <w:i w:val="0"/>
        </w:rPr>
        <w:t>%</w:t>
      </w:r>
      <w:r w:rsidR="0095727B" w:rsidRPr="009C64BC">
        <w:rPr>
          <w:i w:val="0"/>
        </w:rPr>
        <w:t xml:space="preserve"> от плана</w:t>
      </w:r>
      <w:r w:rsidR="002B1E31" w:rsidRPr="009C64BC">
        <w:rPr>
          <w:i w:val="0"/>
        </w:rPr>
        <w:t>)</w:t>
      </w:r>
      <w:r w:rsidR="00C56394">
        <w:rPr>
          <w:i w:val="0"/>
        </w:rPr>
        <w:t>)</w:t>
      </w:r>
      <w:r w:rsidR="002645C1" w:rsidRPr="009C64BC">
        <w:rPr>
          <w:i w:val="0"/>
        </w:rPr>
        <w:t>.</w:t>
      </w:r>
      <w:r w:rsidR="00BB51A3" w:rsidRPr="009C64BC">
        <w:rPr>
          <w:i w:val="0"/>
        </w:rPr>
        <w:t xml:space="preserve"> </w:t>
      </w:r>
    </w:p>
    <w:p w:rsidR="001E3640" w:rsidRPr="00C56FE3" w:rsidRDefault="001E3640" w:rsidP="004A04CE">
      <w:pPr>
        <w:pStyle w:val="30"/>
        <w:ind w:firstLine="0"/>
        <w:rPr>
          <w:i w:val="0"/>
        </w:rPr>
      </w:pPr>
      <w:r w:rsidRPr="007C542D">
        <w:rPr>
          <w:i w:val="0"/>
        </w:rPr>
        <w:t xml:space="preserve">        Увеличение </w:t>
      </w:r>
      <w:r w:rsidR="00AF3B4C" w:rsidRPr="007C542D">
        <w:rPr>
          <w:i w:val="0"/>
        </w:rPr>
        <w:t xml:space="preserve">фактических </w:t>
      </w:r>
      <w:r w:rsidRPr="007C542D">
        <w:rPr>
          <w:i w:val="0"/>
        </w:rPr>
        <w:t>расходов бюджета к уровню 20</w:t>
      </w:r>
      <w:r w:rsidR="009C64BC" w:rsidRPr="007C542D">
        <w:rPr>
          <w:i w:val="0"/>
        </w:rPr>
        <w:t>20</w:t>
      </w:r>
      <w:r w:rsidRPr="007C542D">
        <w:rPr>
          <w:i w:val="0"/>
        </w:rPr>
        <w:t xml:space="preserve"> года составило </w:t>
      </w:r>
      <w:r w:rsidR="00694EAD" w:rsidRPr="007C542D">
        <w:rPr>
          <w:i w:val="0"/>
        </w:rPr>
        <w:t xml:space="preserve">   </w:t>
      </w:r>
      <w:r w:rsidR="007C542D" w:rsidRPr="007C542D">
        <w:rPr>
          <w:i w:val="0"/>
        </w:rPr>
        <w:t xml:space="preserve">                  </w:t>
      </w:r>
      <w:r w:rsidR="007C542D" w:rsidRPr="00C56FE3">
        <w:rPr>
          <w:i w:val="0"/>
        </w:rPr>
        <w:t>3 665,3</w:t>
      </w:r>
      <w:r w:rsidR="008000C3" w:rsidRPr="00C56FE3">
        <w:rPr>
          <w:i w:val="0"/>
        </w:rPr>
        <w:t xml:space="preserve"> млн рублей (или </w:t>
      </w:r>
      <w:r w:rsidR="007C542D" w:rsidRPr="00C56FE3">
        <w:rPr>
          <w:i w:val="0"/>
        </w:rPr>
        <w:t>20,2</w:t>
      </w:r>
      <w:r w:rsidRPr="00C56FE3">
        <w:rPr>
          <w:i w:val="0"/>
        </w:rPr>
        <w:t>%</w:t>
      </w:r>
      <w:r w:rsidR="008000C3" w:rsidRPr="00C56FE3">
        <w:rPr>
          <w:i w:val="0"/>
        </w:rPr>
        <w:t xml:space="preserve">), </w:t>
      </w:r>
      <w:r w:rsidR="008000C3" w:rsidRPr="00C56FE3">
        <w:rPr>
          <w:i w:val="0"/>
          <w:szCs w:val="28"/>
        </w:rPr>
        <w:t xml:space="preserve">в том числе за счет средств городского бюджета </w:t>
      </w:r>
      <w:r w:rsidR="00694EAD" w:rsidRPr="00C56FE3">
        <w:rPr>
          <w:i w:val="0"/>
          <w:szCs w:val="28"/>
        </w:rPr>
        <w:t xml:space="preserve">                </w:t>
      </w:r>
      <w:r w:rsidR="008000C3" w:rsidRPr="00C56FE3">
        <w:rPr>
          <w:i w:val="0"/>
          <w:szCs w:val="28"/>
        </w:rPr>
        <w:t xml:space="preserve">+ </w:t>
      </w:r>
      <w:r w:rsidR="0013418C" w:rsidRPr="00C56FE3">
        <w:rPr>
          <w:i w:val="0"/>
          <w:szCs w:val="28"/>
        </w:rPr>
        <w:t>1</w:t>
      </w:r>
      <w:r w:rsidR="00C56FE3" w:rsidRPr="00C56FE3">
        <w:rPr>
          <w:i w:val="0"/>
          <w:szCs w:val="28"/>
        </w:rPr>
        <w:t xml:space="preserve"> 311</w:t>
      </w:r>
      <w:r w:rsidR="008000C3" w:rsidRPr="00C56FE3">
        <w:rPr>
          <w:i w:val="0"/>
          <w:szCs w:val="28"/>
        </w:rPr>
        <w:t>,</w:t>
      </w:r>
      <w:r w:rsidR="00C56FE3" w:rsidRPr="00C56FE3">
        <w:rPr>
          <w:i w:val="0"/>
          <w:szCs w:val="28"/>
        </w:rPr>
        <w:t>5</w:t>
      </w:r>
      <w:r w:rsidR="008000C3" w:rsidRPr="00C56FE3">
        <w:rPr>
          <w:i w:val="0"/>
          <w:szCs w:val="28"/>
        </w:rPr>
        <w:t xml:space="preserve"> млн рублей, за счет средств вышестоящих бюджетов + </w:t>
      </w:r>
      <w:r w:rsidR="00C56FE3" w:rsidRPr="00C56FE3">
        <w:rPr>
          <w:i w:val="0"/>
          <w:szCs w:val="28"/>
        </w:rPr>
        <w:t>2 353</w:t>
      </w:r>
      <w:r w:rsidR="00331F9A" w:rsidRPr="00C56FE3">
        <w:rPr>
          <w:i w:val="0"/>
          <w:szCs w:val="28"/>
        </w:rPr>
        <w:t>,8</w:t>
      </w:r>
      <w:r w:rsidR="008000C3" w:rsidRPr="00C56FE3">
        <w:rPr>
          <w:i w:val="0"/>
          <w:szCs w:val="28"/>
        </w:rPr>
        <w:t xml:space="preserve"> млн рублей</w:t>
      </w:r>
      <w:r w:rsidRPr="00C56FE3">
        <w:rPr>
          <w:i w:val="0"/>
        </w:rPr>
        <w:t>.</w:t>
      </w:r>
    </w:p>
    <w:p w:rsidR="000825A6" w:rsidRPr="002A327C" w:rsidRDefault="00627CF6" w:rsidP="000825A6">
      <w:pPr>
        <w:pStyle w:val="30"/>
        <w:ind w:firstLine="0"/>
        <w:rPr>
          <w:i w:val="0"/>
          <w:color w:val="FF0000"/>
          <w:szCs w:val="28"/>
          <w:lang w:eastAsia="ar-SA"/>
        </w:rPr>
      </w:pPr>
      <w:r w:rsidRPr="002A327C">
        <w:rPr>
          <w:i w:val="0"/>
          <w:szCs w:val="28"/>
        </w:rPr>
        <w:t xml:space="preserve">        В результате кассового исполнения бюджета города за 20</w:t>
      </w:r>
      <w:r w:rsidR="00331F9A" w:rsidRPr="002A327C">
        <w:rPr>
          <w:i w:val="0"/>
          <w:szCs w:val="28"/>
        </w:rPr>
        <w:t>2</w:t>
      </w:r>
      <w:r w:rsidR="002A327C" w:rsidRPr="002A327C">
        <w:rPr>
          <w:i w:val="0"/>
          <w:szCs w:val="28"/>
        </w:rPr>
        <w:t>1</w:t>
      </w:r>
      <w:r w:rsidRPr="002A327C">
        <w:rPr>
          <w:i w:val="0"/>
          <w:szCs w:val="28"/>
        </w:rPr>
        <w:t xml:space="preserve"> год сложился </w:t>
      </w:r>
      <w:r w:rsidR="00331F9A" w:rsidRPr="002A327C">
        <w:rPr>
          <w:i w:val="0"/>
          <w:szCs w:val="28"/>
        </w:rPr>
        <w:t>про</w:t>
      </w:r>
      <w:r w:rsidR="00CC02D3" w:rsidRPr="002A327C">
        <w:rPr>
          <w:i w:val="0"/>
          <w:szCs w:val="28"/>
        </w:rPr>
        <w:t>фицит</w:t>
      </w:r>
      <w:r w:rsidRPr="002A327C">
        <w:rPr>
          <w:i w:val="0"/>
          <w:szCs w:val="28"/>
        </w:rPr>
        <w:t xml:space="preserve"> в сумме </w:t>
      </w:r>
      <w:r w:rsidR="002A327C" w:rsidRPr="002A327C">
        <w:rPr>
          <w:i w:val="0"/>
          <w:szCs w:val="28"/>
        </w:rPr>
        <w:t>106</w:t>
      </w:r>
      <w:r w:rsidR="000332C0" w:rsidRPr="002A327C">
        <w:rPr>
          <w:i w:val="0"/>
          <w:szCs w:val="28"/>
        </w:rPr>
        <w:t>,</w:t>
      </w:r>
      <w:r w:rsidR="002A327C" w:rsidRPr="002A327C">
        <w:rPr>
          <w:i w:val="0"/>
          <w:szCs w:val="28"/>
        </w:rPr>
        <w:t>7</w:t>
      </w:r>
      <w:r w:rsidRPr="002A327C">
        <w:rPr>
          <w:i w:val="0"/>
          <w:szCs w:val="28"/>
        </w:rPr>
        <w:t xml:space="preserve"> млн рублей. </w:t>
      </w:r>
    </w:p>
    <w:p w:rsidR="002645C1" w:rsidRPr="002A327C" w:rsidRDefault="002645C1" w:rsidP="004A04CE">
      <w:pPr>
        <w:pStyle w:val="30"/>
        <w:ind w:firstLine="0"/>
        <w:rPr>
          <w:i w:val="0"/>
        </w:rPr>
      </w:pPr>
      <w:r w:rsidRPr="002A327C">
        <w:rPr>
          <w:i w:val="0"/>
        </w:rPr>
        <w:t xml:space="preserve">        </w:t>
      </w:r>
      <w:r w:rsidR="00153ABD" w:rsidRPr="002A327C">
        <w:rPr>
          <w:i w:val="0"/>
        </w:rPr>
        <w:t>Бюджет города Оренбурга в 20</w:t>
      </w:r>
      <w:r w:rsidR="00331F9A" w:rsidRPr="002A327C">
        <w:rPr>
          <w:i w:val="0"/>
        </w:rPr>
        <w:t>2</w:t>
      </w:r>
      <w:r w:rsidR="002A327C" w:rsidRPr="002A327C">
        <w:rPr>
          <w:i w:val="0"/>
        </w:rPr>
        <w:t>1</w:t>
      </w:r>
      <w:r w:rsidR="00153ABD" w:rsidRPr="002A327C">
        <w:rPr>
          <w:i w:val="0"/>
        </w:rPr>
        <w:t xml:space="preserve"> году</w:t>
      </w:r>
      <w:r w:rsidR="004A04CE" w:rsidRPr="002A327C">
        <w:rPr>
          <w:i w:val="0"/>
        </w:rPr>
        <w:t>, как и прежде,</w:t>
      </w:r>
      <w:r w:rsidR="00153ABD" w:rsidRPr="002A327C">
        <w:rPr>
          <w:i w:val="0"/>
        </w:rPr>
        <w:t xml:space="preserve"> имел ярко выраженную социальную направленность: </w:t>
      </w:r>
      <w:r w:rsidR="00AE209F" w:rsidRPr="002A327C">
        <w:rPr>
          <w:i w:val="0"/>
        </w:rPr>
        <w:t>более</w:t>
      </w:r>
      <w:r w:rsidRPr="002A327C">
        <w:rPr>
          <w:i w:val="0"/>
        </w:rPr>
        <w:t xml:space="preserve"> </w:t>
      </w:r>
      <w:r w:rsidR="008000C3" w:rsidRPr="002A327C">
        <w:rPr>
          <w:i w:val="0"/>
        </w:rPr>
        <w:t>6</w:t>
      </w:r>
      <w:r w:rsidR="002A327C" w:rsidRPr="002A327C">
        <w:rPr>
          <w:i w:val="0"/>
        </w:rPr>
        <w:t>7</w:t>
      </w:r>
      <w:r w:rsidR="009D471F" w:rsidRPr="002A327C">
        <w:rPr>
          <w:i w:val="0"/>
        </w:rPr>
        <w:t>,</w:t>
      </w:r>
      <w:r w:rsidR="002A327C" w:rsidRPr="002A327C">
        <w:rPr>
          <w:i w:val="0"/>
        </w:rPr>
        <w:t>8</w:t>
      </w:r>
      <w:r w:rsidR="00153ABD" w:rsidRPr="002A327C">
        <w:rPr>
          <w:i w:val="0"/>
        </w:rPr>
        <w:t xml:space="preserve"> </w:t>
      </w:r>
      <w:r w:rsidRPr="002A327C">
        <w:rPr>
          <w:i w:val="0"/>
        </w:rPr>
        <w:t>%</w:t>
      </w:r>
      <w:r w:rsidR="009D471F" w:rsidRPr="002A327C">
        <w:rPr>
          <w:i w:val="0"/>
        </w:rPr>
        <w:t xml:space="preserve"> </w:t>
      </w:r>
      <w:r w:rsidRPr="002A327C">
        <w:rPr>
          <w:i w:val="0"/>
        </w:rPr>
        <w:t xml:space="preserve">из средств бюджета направлено </w:t>
      </w:r>
      <w:r w:rsidR="0092336E" w:rsidRPr="002A327C">
        <w:rPr>
          <w:i w:val="0"/>
        </w:rPr>
        <w:t xml:space="preserve">                        </w:t>
      </w:r>
      <w:r w:rsidRPr="002A327C">
        <w:rPr>
          <w:i w:val="0"/>
        </w:rPr>
        <w:t xml:space="preserve">на финансирование социально-культурной сферы, а это </w:t>
      </w:r>
      <w:r w:rsidR="002A327C" w:rsidRPr="002A327C">
        <w:rPr>
          <w:i w:val="0"/>
        </w:rPr>
        <w:t>12 284,4</w:t>
      </w:r>
      <w:r w:rsidRPr="002A327C">
        <w:rPr>
          <w:i w:val="0"/>
        </w:rPr>
        <w:t xml:space="preserve"> </w:t>
      </w:r>
      <w:r w:rsidR="008516C6" w:rsidRPr="002A327C">
        <w:rPr>
          <w:i w:val="0"/>
        </w:rPr>
        <w:t>млн</w:t>
      </w:r>
      <w:r w:rsidR="0068563B" w:rsidRPr="002A327C">
        <w:rPr>
          <w:i w:val="0"/>
        </w:rPr>
        <w:t xml:space="preserve"> </w:t>
      </w:r>
      <w:r w:rsidR="008516C6" w:rsidRPr="002A327C">
        <w:rPr>
          <w:i w:val="0"/>
        </w:rPr>
        <w:t>руб</w:t>
      </w:r>
      <w:r w:rsidR="0068563B" w:rsidRPr="002A327C">
        <w:rPr>
          <w:i w:val="0"/>
        </w:rPr>
        <w:t>лей</w:t>
      </w:r>
      <w:r w:rsidR="008516C6" w:rsidRPr="002A327C">
        <w:rPr>
          <w:i w:val="0"/>
        </w:rPr>
        <w:t>.</w:t>
      </w:r>
    </w:p>
    <w:p w:rsidR="00930C00" w:rsidRPr="00CD786F" w:rsidRDefault="0023188F" w:rsidP="002318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D786F">
        <w:rPr>
          <w:rFonts w:ascii="Times New Roman CYR" w:hAnsi="Times New Roman CYR" w:cs="Times New Roman CYR"/>
          <w:i/>
          <w:sz w:val="28"/>
          <w:szCs w:val="28"/>
        </w:rPr>
        <w:t xml:space="preserve">        </w:t>
      </w:r>
      <w:r w:rsidR="00930C00" w:rsidRPr="00CD786F">
        <w:rPr>
          <w:rFonts w:ascii="Times New Roman CYR" w:hAnsi="Times New Roman CYR" w:cs="Times New Roman CYR"/>
          <w:sz w:val="28"/>
          <w:szCs w:val="28"/>
        </w:rPr>
        <w:t xml:space="preserve">Расходы на выплату заработной платы (с учетом начислений на заработную плату) работникам бюджетной сферы составили </w:t>
      </w:r>
      <w:r w:rsidR="00CD786F" w:rsidRPr="00CD786F">
        <w:rPr>
          <w:rFonts w:ascii="Times New Roman CYR" w:hAnsi="Times New Roman CYR" w:cs="Times New Roman CYR"/>
          <w:sz w:val="28"/>
          <w:szCs w:val="28"/>
        </w:rPr>
        <w:t>8 028</w:t>
      </w:r>
      <w:r w:rsidR="00930C00" w:rsidRPr="00CD786F">
        <w:rPr>
          <w:rFonts w:ascii="Times New Roman CYR" w:hAnsi="Times New Roman CYR" w:cs="Times New Roman CYR"/>
          <w:sz w:val="28"/>
          <w:szCs w:val="28"/>
        </w:rPr>
        <w:t>,</w:t>
      </w:r>
      <w:r w:rsidR="00CD786F" w:rsidRPr="00CD786F">
        <w:rPr>
          <w:rFonts w:ascii="Times New Roman CYR" w:hAnsi="Times New Roman CYR" w:cs="Times New Roman CYR"/>
          <w:sz w:val="28"/>
          <w:szCs w:val="28"/>
        </w:rPr>
        <w:t>1</w:t>
      </w:r>
      <w:r w:rsidR="00930C00" w:rsidRPr="00CD786F">
        <w:rPr>
          <w:rFonts w:ascii="Times New Roman CYR" w:hAnsi="Times New Roman CYR" w:cs="Times New Roman CYR"/>
          <w:sz w:val="28"/>
          <w:szCs w:val="28"/>
        </w:rPr>
        <w:t xml:space="preserve"> млн рублей, или </w:t>
      </w:r>
      <w:r w:rsidR="00CD786F" w:rsidRPr="00CD786F">
        <w:rPr>
          <w:rFonts w:ascii="Times New Roman CYR" w:hAnsi="Times New Roman CYR" w:cs="Times New Roman CYR"/>
          <w:sz w:val="28"/>
          <w:szCs w:val="28"/>
        </w:rPr>
        <w:t>44</w:t>
      </w:r>
      <w:r w:rsidR="009F1FD1" w:rsidRPr="00CD786F">
        <w:rPr>
          <w:rFonts w:ascii="Times New Roman CYR" w:hAnsi="Times New Roman CYR" w:cs="Times New Roman CYR"/>
          <w:sz w:val="28"/>
          <w:szCs w:val="28"/>
        </w:rPr>
        <w:t>,</w:t>
      </w:r>
      <w:r w:rsidR="00CD786F" w:rsidRPr="00CD786F">
        <w:rPr>
          <w:rFonts w:ascii="Times New Roman CYR" w:hAnsi="Times New Roman CYR" w:cs="Times New Roman CYR"/>
          <w:sz w:val="28"/>
          <w:szCs w:val="28"/>
        </w:rPr>
        <w:t>3</w:t>
      </w:r>
      <w:r w:rsidR="00930C00" w:rsidRPr="00CD786F">
        <w:rPr>
          <w:rFonts w:ascii="Times New Roman CYR" w:hAnsi="Times New Roman CYR" w:cs="Times New Roman CYR"/>
          <w:sz w:val="28"/>
          <w:szCs w:val="28"/>
        </w:rPr>
        <w:t xml:space="preserve"> % </w:t>
      </w:r>
      <w:r w:rsidR="0092336E" w:rsidRPr="00CD786F"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r w:rsidR="00930C00" w:rsidRPr="00CD786F">
        <w:rPr>
          <w:rFonts w:ascii="Times New Roman CYR" w:hAnsi="Times New Roman CYR" w:cs="Times New Roman CYR"/>
          <w:sz w:val="28"/>
          <w:szCs w:val="28"/>
        </w:rPr>
        <w:t xml:space="preserve">к общему объему произведенных расходов. </w:t>
      </w:r>
    </w:p>
    <w:p w:rsidR="006314B7" w:rsidRPr="00CD786F" w:rsidRDefault="008516C6" w:rsidP="006314B7">
      <w:pPr>
        <w:pStyle w:val="30"/>
        <w:ind w:firstLine="0"/>
        <w:rPr>
          <w:i w:val="0"/>
          <w:szCs w:val="28"/>
        </w:rPr>
      </w:pPr>
      <w:r w:rsidRPr="00CD786F">
        <w:rPr>
          <w:i w:val="0"/>
        </w:rPr>
        <w:t xml:space="preserve">         </w:t>
      </w:r>
      <w:r w:rsidR="006314B7" w:rsidRPr="00CD786F">
        <w:rPr>
          <w:i w:val="0"/>
          <w:szCs w:val="28"/>
        </w:rPr>
        <w:t>Несмотря на определенные трудности с наполняемостью бюджета, связанные с</w:t>
      </w:r>
      <w:r w:rsidR="00C56394">
        <w:rPr>
          <w:i w:val="0"/>
          <w:szCs w:val="28"/>
        </w:rPr>
        <w:t>о</w:t>
      </w:r>
      <w:r w:rsidR="006314B7" w:rsidRPr="00CD786F">
        <w:rPr>
          <w:i w:val="0"/>
          <w:szCs w:val="28"/>
        </w:rPr>
        <w:t xml:space="preserve"> всеобщим кризисом в экономике</w:t>
      </w:r>
      <w:r w:rsidR="00412ECA" w:rsidRPr="00CD786F">
        <w:rPr>
          <w:i w:val="0"/>
          <w:szCs w:val="28"/>
        </w:rPr>
        <w:t xml:space="preserve"> из-за новой </w:t>
      </w:r>
      <w:proofErr w:type="spellStart"/>
      <w:r w:rsidR="00412ECA" w:rsidRPr="00CD786F">
        <w:rPr>
          <w:i w:val="0"/>
          <w:szCs w:val="28"/>
        </w:rPr>
        <w:t>коронавирусной</w:t>
      </w:r>
      <w:proofErr w:type="spellEnd"/>
      <w:r w:rsidR="00412ECA" w:rsidRPr="00CD786F">
        <w:rPr>
          <w:i w:val="0"/>
          <w:szCs w:val="28"/>
        </w:rPr>
        <w:t xml:space="preserve"> инфекции</w:t>
      </w:r>
      <w:r w:rsidR="006314B7" w:rsidRPr="00CD786F">
        <w:rPr>
          <w:i w:val="0"/>
          <w:szCs w:val="28"/>
        </w:rPr>
        <w:t xml:space="preserve">, выплаты заработной платы и выплаты социального характера осуществлялись своевременно. </w:t>
      </w:r>
      <w:r w:rsidR="006314B7" w:rsidRPr="00CD786F">
        <w:rPr>
          <w:i w:val="0"/>
          <w:szCs w:val="28"/>
        </w:rPr>
        <w:lastRenderedPageBreak/>
        <w:t>Задолженность бюджета по социальным выплатам и просроченная задолженность за выполненные работы и услуги на конец года отсутствует.</w:t>
      </w:r>
    </w:p>
    <w:p w:rsidR="00743720" w:rsidRPr="009F2EC1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В соответствии с Указом Президента РФ от 07.05.2018 № 204 </w:t>
      </w:r>
      <w:r w:rsidRPr="009F2EC1">
        <w:rPr>
          <w:sz w:val="28"/>
          <w:szCs w:val="28"/>
        </w:rPr>
        <w:br/>
        <w:t>«О национальных целях и стратегических задачах развития РФ на период до 2024 года» в городе Оренбурге особое внимание уделяется реализации Региональных проектов. В 202</w:t>
      </w:r>
      <w:r w:rsidR="00474BF5" w:rsidRPr="009F2EC1">
        <w:rPr>
          <w:sz w:val="28"/>
          <w:szCs w:val="28"/>
        </w:rPr>
        <w:t>1</w:t>
      </w:r>
      <w:r w:rsidRPr="009F2EC1">
        <w:rPr>
          <w:sz w:val="28"/>
          <w:szCs w:val="28"/>
        </w:rPr>
        <w:t xml:space="preserve"> году на их реализацию фактически было направлено </w:t>
      </w:r>
      <w:r w:rsidR="000F3FB4" w:rsidRPr="009F2EC1">
        <w:rPr>
          <w:sz w:val="28"/>
          <w:szCs w:val="28"/>
        </w:rPr>
        <w:t>4 866</w:t>
      </w:r>
      <w:r w:rsidRPr="009F2EC1">
        <w:rPr>
          <w:sz w:val="28"/>
          <w:szCs w:val="28"/>
        </w:rPr>
        <w:t xml:space="preserve">,6 млн руб. (в том числе за счет федеральных средств – </w:t>
      </w:r>
      <w:r w:rsidR="000F3FB4" w:rsidRPr="009F2EC1">
        <w:rPr>
          <w:sz w:val="28"/>
          <w:szCs w:val="28"/>
        </w:rPr>
        <w:t>2 900</w:t>
      </w:r>
      <w:r w:rsidRPr="009F2EC1">
        <w:rPr>
          <w:sz w:val="28"/>
          <w:szCs w:val="28"/>
        </w:rPr>
        <w:t>,</w:t>
      </w:r>
      <w:r w:rsidR="000F3FB4" w:rsidRPr="009F2EC1">
        <w:rPr>
          <w:sz w:val="28"/>
          <w:szCs w:val="28"/>
        </w:rPr>
        <w:t>1</w:t>
      </w:r>
      <w:r w:rsidRPr="009F2EC1">
        <w:rPr>
          <w:sz w:val="28"/>
          <w:szCs w:val="28"/>
        </w:rPr>
        <w:t xml:space="preserve"> млн руб., за счет областных средств – </w:t>
      </w:r>
      <w:r w:rsidR="000F3FB4" w:rsidRPr="009F2EC1">
        <w:rPr>
          <w:sz w:val="28"/>
          <w:szCs w:val="28"/>
        </w:rPr>
        <w:t>1 776</w:t>
      </w:r>
      <w:r w:rsidRPr="009F2EC1">
        <w:rPr>
          <w:sz w:val="28"/>
          <w:szCs w:val="28"/>
        </w:rPr>
        <w:t>,</w:t>
      </w:r>
      <w:r w:rsidR="000F3FB4" w:rsidRPr="009F2EC1">
        <w:rPr>
          <w:sz w:val="28"/>
          <w:szCs w:val="28"/>
        </w:rPr>
        <w:t>5</w:t>
      </w:r>
      <w:r w:rsidRPr="009F2EC1">
        <w:rPr>
          <w:sz w:val="28"/>
          <w:szCs w:val="28"/>
        </w:rPr>
        <w:t xml:space="preserve"> млн руб., за счет средств местного бюджета – 1</w:t>
      </w:r>
      <w:r w:rsidR="000F3FB4" w:rsidRPr="009F2EC1">
        <w:rPr>
          <w:sz w:val="28"/>
          <w:szCs w:val="28"/>
        </w:rPr>
        <w:t>90</w:t>
      </w:r>
      <w:r w:rsidRPr="009F2EC1">
        <w:rPr>
          <w:sz w:val="28"/>
          <w:szCs w:val="28"/>
        </w:rPr>
        <w:t>,</w:t>
      </w:r>
      <w:r w:rsidR="000F3FB4" w:rsidRPr="009F2EC1">
        <w:rPr>
          <w:sz w:val="28"/>
          <w:szCs w:val="28"/>
        </w:rPr>
        <w:t>0</w:t>
      </w:r>
      <w:r w:rsidRPr="009F2EC1">
        <w:rPr>
          <w:sz w:val="28"/>
          <w:szCs w:val="28"/>
        </w:rPr>
        <w:t xml:space="preserve"> млн руб.). Мероприятия осуществлялись по следующим направлениям:</w:t>
      </w:r>
    </w:p>
    <w:p w:rsidR="00743720" w:rsidRPr="009F2EC1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«Спорт – норма жизни» </w:t>
      </w:r>
      <w:r w:rsidR="003E41B2" w:rsidRPr="009C64BC">
        <w:t>–</w:t>
      </w:r>
      <w:r w:rsidRPr="009F2EC1">
        <w:rPr>
          <w:sz w:val="28"/>
          <w:szCs w:val="28"/>
        </w:rPr>
        <w:t xml:space="preserve"> </w:t>
      </w:r>
      <w:r w:rsidR="00E4031E" w:rsidRPr="009F2EC1">
        <w:rPr>
          <w:sz w:val="28"/>
          <w:szCs w:val="28"/>
        </w:rPr>
        <w:t>38</w:t>
      </w:r>
      <w:r w:rsidRPr="009F2EC1">
        <w:rPr>
          <w:sz w:val="28"/>
          <w:szCs w:val="28"/>
        </w:rPr>
        <w:t>,</w:t>
      </w:r>
      <w:r w:rsidR="00E4031E" w:rsidRPr="009F2EC1">
        <w:rPr>
          <w:sz w:val="28"/>
          <w:szCs w:val="28"/>
        </w:rPr>
        <w:t>9</w:t>
      </w:r>
      <w:r w:rsidRPr="009F2EC1">
        <w:rPr>
          <w:sz w:val="28"/>
          <w:szCs w:val="28"/>
        </w:rPr>
        <w:t xml:space="preserve"> млн руб.;</w:t>
      </w:r>
    </w:p>
    <w:p w:rsidR="00743720" w:rsidRPr="009F2EC1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«Содействие занятости» </w:t>
      </w:r>
      <w:r w:rsidR="003E41B2" w:rsidRPr="009C64BC">
        <w:t>–</w:t>
      </w:r>
      <w:r w:rsidRPr="009F2EC1">
        <w:rPr>
          <w:sz w:val="28"/>
          <w:szCs w:val="28"/>
        </w:rPr>
        <w:t xml:space="preserve"> </w:t>
      </w:r>
      <w:r w:rsidR="00CB0A88" w:rsidRPr="009F2EC1">
        <w:rPr>
          <w:sz w:val="28"/>
          <w:szCs w:val="28"/>
        </w:rPr>
        <w:t>867</w:t>
      </w:r>
      <w:r w:rsidRPr="009F2EC1">
        <w:rPr>
          <w:sz w:val="28"/>
          <w:szCs w:val="28"/>
        </w:rPr>
        <w:t>,</w:t>
      </w:r>
      <w:r w:rsidR="00CB0A88" w:rsidRPr="009F2EC1">
        <w:rPr>
          <w:sz w:val="28"/>
          <w:szCs w:val="28"/>
        </w:rPr>
        <w:t>1</w:t>
      </w:r>
      <w:r w:rsidRPr="009F2EC1">
        <w:rPr>
          <w:sz w:val="28"/>
          <w:szCs w:val="28"/>
        </w:rPr>
        <w:t xml:space="preserve"> млн руб.;</w:t>
      </w:r>
    </w:p>
    <w:p w:rsidR="00743720" w:rsidRPr="009F2EC1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</w:t>
      </w:r>
      <w:r w:rsidR="00CB0A88" w:rsidRPr="009F2EC1">
        <w:rPr>
          <w:sz w:val="28"/>
          <w:szCs w:val="28"/>
        </w:rPr>
        <w:t>Региональная и местная дорожная сеть</w:t>
      </w:r>
      <w:r w:rsidRPr="009F2EC1">
        <w:rPr>
          <w:sz w:val="28"/>
          <w:szCs w:val="28"/>
        </w:rPr>
        <w:t>»</w:t>
      </w:r>
      <w:r w:rsidR="00057392" w:rsidRPr="009F2EC1">
        <w:rPr>
          <w:sz w:val="28"/>
          <w:szCs w:val="28"/>
        </w:rPr>
        <w:t xml:space="preserve"> (Оренбургская область)</w:t>
      </w:r>
      <w:r w:rsidRPr="009F2EC1">
        <w:rPr>
          <w:sz w:val="28"/>
          <w:szCs w:val="28"/>
        </w:rPr>
        <w:t xml:space="preserve"> </w:t>
      </w:r>
      <w:r w:rsidR="003E41B2" w:rsidRPr="009C64BC">
        <w:t>–</w:t>
      </w:r>
      <w:r w:rsidRPr="009F2EC1">
        <w:rPr>
          <w:sz w:val="28"/>
          <w:szCs w:val="28"/>
        </w:rPr>
        <w:t xml:space="preserve"> 1 </w:t>
      </w:r>
      <w:r w:rsidR="00CB0A88" w:rsidRPr="009F2EC1">
        <w:rPr>
          <w:sz w:val="28"/>
          <w:szCs w:val="28"/>
        </w:rPr>
        <w:t>576</w:t>
      </w:r>
      <w:r w:rsidRPr="009F2EC1">
        <w:rPr>
          <w:sz w:val="28"/>
          <w:szCs w:val="28"/>
        </w:rPr>
        <w:t>,</w:t>
      </w:r>
      <w:r w:rsidR="00CB0A88" w:rsidRPr="009F2EC1">
        <w:rPr>
          <w:sz w:val="28"/>
          <w:szCs w:val="28"/>
        </w:rPr>
        <w:t>8</w:t>
      </w:r>
      <w:r w:rsidRPr="009F2EC1">
        <w:rPr>
          <w:sz w:val="28"/>
          <w:szCs w:val="28"/>
        </w:rPr>
        <w:t xml:space="preserve"> </w:t>
      </w:r>
      <w:r w:rsidR="0088641F">
        <w:rPr>
          <w:sz w:val="28"/>
          <w:szCs w:val="28"/>
        </w:rPr>
        <w:t xml:space="preserve">   </w:t>
      </w:r>
      <w:r w:rsidRPr="009F2EC1">
        <w:rPr>
          <w:sz w:val="28"/>
          <w:szCs w:val="28"/>
        </w:rPr>
        <w:t>млн руб.;</w:t>
      </w:r>
    </w:p>
    <w:p w:rsidR="00743720" w:rsidRPr="009F2EC1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«Современная школа» </w:t>
      </w:r>
      <w:r w:rsidR="003E41B2" w:rsidRPr="009C64BC">
        <w:t>–</w:t>
      </w:r>
      <w:r w:rsidRPr="009F2EC1">
        <w:rPr>
          <w:sz w:val="28"/>
          <w:szCs w:val="28"/>
        </w:rPr>
        <w:t xml:space="preserve"> </w:t>
      </w:r>
      <w:r w:rsidR="00CB0A88" w:rsidRPr="009F2EC1">
        <w:rPr>
          <w:sz w:val="28"/>
          <w:szCs w:val="28"/>
        </w:rPr>
        <w:t>1 547,1</w:t>
      </w:r>
      <w:r w:rsidRPr="009F2EC1">
        <w:rPr>
          <w:sz w:val="28"/>
          <w:szCs w:val="28"/>
        </w:rPr>
        <w:t xml:space="preserve"> млн руб.;</w:t>
      </w:r>
    </w:p>
    <w:p w:rsidR="00743720" w:rsidRPr="009F2EC1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«Успех каждого ребенка» </w:t>
      </w:r>
      <w:r w:rsidR="003E41B2" w:rsidRPr="009C64BC">
        <w:t>–</w:t>
      </w:r>
      <w:r w:rsidRPr="009F2EC1">
        <w:rPr>
          <w:sz w:val="28"/>
          <w:szCs w:val="28"/>
        </w:rPr>
        <w:t xml:space="preserve"> 2,</w:t>
      </w:r>
      <w:r w:rsidR="00CB0A88" w:rsidRPr="009F2EC1">
        <w:rPr>
          <w:sz w:val="28"/>
          <w:szCs w:val="28"/>
        </w:rPr>
        <w:t>3</w:t>
      </w:r>
      <w:r w:rsidRPr="009F2EC1">
        <w:rPr>
          <w:sz w:val="28"/>
          <w:szCs w:val="28"/>
        </w:rPr>
        <w:t xml:space="preserve"> млн руб.;</w:t>
      </w:r>
    </w:p>
    <w:p w:rsidR="00743720" w:rsidRPr="009F2EC1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«Формирование комфортной городской среды» </w:t>
      </w:r>
      <w:r w:rsidR="003E41B2" w:rsidRPr="009C64BC">
        <w:t>–</w:t>
      </w:r>
      <w:r w:rsidRPr="009F2EC1">
        <w:rPr>
          <w:sz w:val="28"/>
          <w:szCs w:val="28"/>
        </w:rPr>
        <w:t xml:space="preserve"> 3</w:t>
      </w:r>
      <w:r w:rsidR="00CB0A88" w:rsidRPr="009F2EC1">
        <w:rPr>
          <w:sz w:val="28"/>
          <w:szCs w:val="28"/>
        </w:rPr>
        <w:t>38</w:t>
      </w:r>
      <w:r w:rsidRPr="009F2EC1">
        <w:rPr>
          <w:sz w:val="28"/>
          <w:szCs w:val="28"/>
        </w:rPr>
        <w:t>,</w:t>
      </w:r>
      <w:r w:rsidR="00CB0A88" w:rsidRPr="009F2EC1">
        <w:rPr>
          <w:sz w:val="28"/>
          <w:szCs w:val="28"/>
        </w:rPr>
        <w:t>8</w:t>
      </w:r>
      <w:r w:rsidRPr="009F2EC1">
        <w:rPr>
          <w:sz w:val="28"/>
          <w:szCs w:val="28"/>
        </w:rPr>
        <w:t xml:space="preserve"> млн руб.;</w:t>
      </w:r>
    </w:p>
    <w:p w:rsidR="00743720" w:rsidRPr="009F2EC1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«Культурная среда» </w:t>
      </w:r>
      <w:r w:rsidR="003E41B2" w:rsidRPr="009C64BC">
        <w:t>–</w:t>
      </w:r>
      <w:r w:rsidRPr="009F2EC1">
        <w:rPr>
          <w:sz w:val="28"/>
          <w:szCs w:val="28"/>
        </w:rPr>
        <w:t xml:space="preserve"> </w:t>
      </w:r>
      <w:r w:rsidR="00CB0A88" w:rsidRPr="009F2EC1">
        <w:rPr>
          <w:sz w:val="28"/>
          <w:szCs w:val="28"/>
        </w:rPr>
        <w:t>57</w:t>
      </w:r>
      <w:r w:rsidRPr="009F2EC1">
        <w:rPr>
          <w:sz w:val="28"/>
          <w:szCs w:val="28"/>
        </w:rPr>
        <w:t>,</w:t>
      </w:r>
      <w:r w:rsidR="00CB0A88" w:rsidRPr="009F2EC1">
        <w:rPr>
          <w:sz w:val="28"/>
          <w:szCs w:val="28"/>
        </w:rPr>
        <w:t>6</w:t>
      </w:r>
      <w:r w:rsidRPr="009F2EC1">
        <w:rPr>
          <w:sz w:val="28"/>
          <w:szCs w:val="28"/>
        </w:rPr>
        <w:t xml:space="preserve"> млн руб.;</w:t>
      </w:r>
    </w:p>
    <w:p w:rsidR="00CB0A88" w:rsidRPr="009F2EC1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«Обеспечение устойчивого сокращения непригодного для проживания жилищного фонда» </w:t>
      </w:r>
      <w:r w:rsidR="003E41B2" w:rsidRPr="009C64BC">
        <w:t>–</w:t>
      </w:r>
      <w:r w:rsidRPr="009F2EC1">
        <w:rPr>
          <w:sz w:val="28"/>
          <w:szCs w:val="28"/>
        </w:rPr>
        <w:t xml:space="preserve"> </w:t>
      </w:r>
      <w:r w:rsidR="00CB0A88" w:rsidRPr="009F2EC1">
        <w:rPr>
          <w:sz w:val="28"/>
          <w:szCs w:val="28"/>
        </w:rPr>
        <w:t>55</w:t>
      </w:r>
      <w:r w:rsidRPr="009F2EC1">
        <w:rPr>
          <w:sz w:val="28"/>
          <w:szCs w:val="28"/>
        </w:rPr>
        <w:t>,</w:t>
      </w:r>
      <w:r w:rsidR="00CB0A88" w:rsidRPr="009F2EC1">
        <w:rPr>
          <w:sz w:val="28"/>
          <w:szCs w:val="28"/>
        </w:rPr>
        <w:t>1</w:t>
      </w:r>
      <w:r w:rsidRPr="009F2EC1">
        <w:rPr>
          <w:sz w:val="28"/>
          <w:szCs w:val="28"/>
        </w:rPr>
        <w:t xml:space="preserve"> млн руб.</w:t>
      </w:r>
      <w:r w:rsidR="00CB0A88" w:rsidRPr="009F2EC1">
        <w:rPr>
          <w:sz w:val="28"/>
          <w:szCs w:val="28"/>
        </w:rPr>
        <w:t>;</w:t>
      </w:r>
    </w:p>
    <w:p w:rsidR="00CB0A88" w:rsidRPr="009F2EC1" w:rsidRDefault="00CB0A88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«Жилье» </w:t>
      </w:r>
      <w:r w:rsidR="003E41B2" w:rsidRPr="009C64BC">
        <w:t>–</w:t>
      </w:r>
      <w:r w:rsidRPr="009F2EC1">
        <w:rPr>
          <w:sz w:val="28"/>
          <w:szCs w:val="28"/>
        </w:rPr>
        <w:t xml:space="preserve"> 271,1 млн руб.;</w:t>
      </w:r>
    </w:p>
    <w:p w:rsidR="00CB0A88" w:rsidRPr="009F2EC1" w:rsidRDefault="00CB0A88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«Чистая вода» </w:t>
      </w:r>
      <w:r w:rsidR="003E41B2" w:rsidRPr="009C64BC">
        <w:t>–</w:t>
      </w:r>
      <w:r w:rsidRPr="009F2EC1">
        <w:rPr>
          <w:sz w:val="28"/>
          <w:szCs w:val="28"/>
        </w:rPr>
        <w:t xml:space="preserve"> 86,5 млн руб.;</w:t>
      </w:r>
    </w:p>
    <w:p w:rsidR="00743720" w:rsidRPr="009F2EC1" w:rsidRDefault="00CB0A88" w:rsidP="00743720">
      <w:pPr>
        <w:widowControl w:val="0"/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«Комплексная система обращения с твердыми коммунальными отходами» </w:t>
      </w:r>
      <w:r w:rsidR="003E41B2" w:rsidRPr="009C64BC">
        <w:t>–</w:t>
      </w:r>
      <w:r w:rsidRPr="009F2EC1">
        <w:rPr>
          <w:sz w:val="28"/>
          <w:szCs w:val="28"/>
        </w:rPr>
        <w:t xml:space="preserve"> 25,</w:t>
      </w:r>
      <w:r w:rsidR="00FF0D8E" w:rsidRPr="009F2EC1">
        <w:rPr>
          <w:sz w:val="28"/>
          <w:szCs w:val="28"/>
        </w:rPr>
        <w:t>3</w:t>
      </w:r>
      <w:r w:rsidRPr="009F2EC1">
        <w:rPr>
          <w:sz w:val="28"/>
          <w:szCs w:val="28"/>
        </w:rPr>
        <w:t xml:space="preserve"> млн руб.</w:t>
      </w:r>
      <w:r w:rsidR="00743720" w:rsidRPr="009F2EC1">
        <w:rPr>
          <w:sz w:val="28"/>
          <w:szCs w:val="28"/>
        </w:rPr>
        <w:t xml:space="preserve"> </w:t>
      </w:r>
    </w:p>
    <w:p w:rsidR="00743720" w:rsidRPr="009F2EC1" w:rsidRDefault="00743720" w:rsidP="004A04CE">
      <w:pPr>
        <w:ind w:firstLine="709"/>
        <w:jc w:val="both"/>
        <w:rPr>
          <w:sz w:val="28"/>
        </w:rPr>
      </w:pPr>
    </w:p>
    <w:p w:rsidR="00891BDE" w:rsidRPr="009F2EC1" w:rsidRDefault="00B55154" w:rsidP="004A04CE">
      <w:pPr>
        <w:ind w:firstLine="709"/>
        <w:jc w:val="both"/>
        <w:rPr>
          <w:sz w:val="28"/>
        </w:rPr>
      </w:pPr>
      <w:r w:rsidRPr="009F2EC1">
        <w:rPr>
          <w:sz w:val="28"/>
        </w:rPr>
        <w:t>Исполнение за 20</w:t>
      </w:r>
      <w:r w:rsidR="00331F9A" w:rsidRPr="009F2EC1">
        <w:rPr>
          <w:sz w:val="28"/>
        </w:rPr>
        <w:t>2</w:t>
      </w:r>
      <w:r w:rsidR="00BA6B30" w:rsidRPr="009F2EC1">
        <w:rPr>
          <w:sz w:val="28"/>
        </w:rPr>
        <w:t>1</w:t>
      </w:r>
      <w:r w:rsidRPr="009F2EC1">
        <w:rPr>
          <w:sz w:val="28"/>
        </w:rPr>
        <w:t xml:space="preserve"> год по отраслям сложилось следующим образом</w:t>
      </w:r>
    </w:p>
    <w:p w:rsidR="00643F56" w:rsidRPr="009F2EC1" w:rsidRDefault="00643F56" w:rsidP="00B55154">
      <w:pPr>
        <w:ind w:firstLine="709"/>
        <w:jc w:val="both"/>
        <w:rPr>
          <w:sz w:val="28"/>
          <w:highlight w:val="yellow"/>
        </w:rPr>
      </w:pPr>
    </w:p>
    <w:p w:rsidR="00A113F6" w:rsidRPr="009F2EC1" w:rsidRDefault="003E41B2" w:rsidP="00572C0E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A113F6" w:rsidRPr="009F2EC1">
        <w:rPr>
          <w:sz w:val="28"/>
        </w:rPr>
        <w:t>Раздел 0300 «</w:t>
      </w:r>
      <w:r w:rsidR="00572C0E" w:rsidRPr="009F2EC1">
        <w:rPr>
          <w:sz w:val="28"/>
        </w:rPr>
        <w:t>Национальная безопасность и правоохранительная деятельность</w:t>
      </w:r>
      <w:r w:rsidR="00A113F6" w:rsidRPr="009F2EC1">
        <w:rPr>
          <w:sz w:val="28"/>
        </w:rPr>
        <w:t>»</w:t>
      </w:r>
      <w:r>
        <w:rPr>
          <w:sz w:val="28"/>
        </w:rPr>
        <w:t>:</w:t>
      </w:r>
    </w:p>
    <w:p w:rsidR="008D1B1F" w:rsidRPr="003E41B2" w:rsidRDefault="00572C0E" w:rsidP="008D1B1F">
      <w:pPr>
        <w:jc w:val="both"/>
        <w:rPr>
          <w:sz w:val="28"/>
          <w:szCs w:val="28"/>
        </w:rPr>
      </w:pPr>
      <w:r w:rsidRPr="009F2EC1">
        <w:rPr>
          <w:sz w:val="28"/>
        </w:rPr>
        <w:t xml:space="preserve">         </w:t>
      </w:r>
      <w:r w:rsidR="00853B98" w:rsidRPr="009F2EC1">
        <w:rPr>
          <w:sz w:val="28"/>
        </w:rPr>
        <w:t xml:space="preserve">Исполнение по разделу «Национальная безопасность и правоохранительная деятельность» составило </w:t>
      </w:r>
      <w:r w:rsidR="00993C04" w:rsidRPr="009F2EC1">
        <w:rPr>
          <w:sz w:val="28"/>
        </w:rPr>
        <w:t>90</w:t>
      </w:r>
      <w:r w:rsidR="00B95E93" w:rsidRPr="009F2EC1">
        <w:rPr>
          <w:sz w:val="28"/>
        </w:rPr>
        <w:t>,</w:t>
      </w:r>
      <w:r w:rsidR="00993C04" w:rsidRPr="009F2EC1">
        <w:rPr>
          <w:sz w:val="28"/>
        </w:rPr>
        <w:t>8</w:t>
      </w:r>
      <w:r w:rsidR="00853B98" w:rsidRPr="009F2EC1">
        <w:rPr>
          <w:sz w:val="28"/>
        </w:rPr>
        <w:t xml:space="preserve"> млн</w:t>
      </w:r>
      <w:r w:rsidR="00B95E93" w:rsidRPr="009F2EC1">
        <w:rPr>
          <w:sz w:val="28"/>
        </w:rPr>
        <w:t xml:space="preserve"> </w:t>
      </w:r>
      <w:r w:rsidR="00853B98" w:rsidRPr="009F2EC1">
        <w:rPr>
          <w:sz w:val="28"/>
        </w:rPr>
        <w:t>рублей</w:t>
      </w:r>
      <w:r w:rsidR="009673E4" w:rsidRPr="009F2EC1">
        <w:rPr>
          <w:sz w:val="28"/>
        </w:rPr>
        <w:t xml:space="preserve"> </w:t>
      </w:r>
      <w:r w:rsidR="009673E4" w:rsidRPr="009F2EC1">
        <w:rPr>
          <w:sz w:val="28"/>
          <w:szCs w:val="28"/>
        </w:rPr>
        <w:t xml:space="preserve">(средства городского бюджета – </w:t>
      </w:r>
      <w:r w:rsidR="000029CB" w:rsidRPr="009F2EC1">
        <w:rPr>
          <w:sz w:val="28"/>
          <w:szCs w:val="28"/>
        </w:rPr>
        <w:t xml:space="preserve">                       </w:t>
      </w:r>
      <w:r w:rsidR="00C0424B" w:rsidRPr="009F2EC1">
        <w:rPr>
          <w:sz w:val="28"/>
          <w:szCs w:val="28"/>
        </w:rPr>
        <w:t>6</w:t>
      </w:r>
      <w:r w:rsidR="00993C04" w:rsidRPr="009F2EC1">
        <w:rPr>
          <w:sz w:val="28"/>
          <w:szCs w:val="28"/>
        </w:rPr>
        <w:t>3</w:t>
      </w:r>
      <w:r w:rsidR="009673E4" w:rsidRPr="009F2EC1">
        <w:rPr>
          <w:sz w:val="28"/>
          <w:szCs w:val="28"/>
        </w:rPr>
        <w:t>,</w:t>
      </w:r>
      <w:r w:rsidR="00993C04" w:rsidRPr="009F2EC1">
        <w:rPr>
          <w:sz w:val="28"/>
          <w:szCs w:val="28"/>
        </w:rPr>
        <w:t>6</w:t>
      </w:r>
      <w:r w:rsidR="009673E4" w:rsidRPr="009F2EC1">
        <w:rPr>
          <w:sz w:val="28"/>
          <w:szCs w:val="28"/>
        </w:rPr>
        <w:t xml:space="preserve"> млн рублей, средства вышестоящих бюджетов – </w:t>
      </w:r>
      <w:r w:rsidR="00C0424B" w:rsidRPr="009F2EC1">
        <w:rPr>
          <w:sz w:val="28"/>
          <w:szCs w:val="28"/>
        </w:rPr>
        <w:t>2</w:t>
      </w:r>
      <w:r w:rsidR="00993C04" w:rsidRPr="009F2EC1">
        <w:rPr>
          <w:sz w:val="28"/>
          <w:szCs w:val="28"/>
        </w:rPr>
        <w:t>7</w:t>
      </w:r>
      <w:r w:rsidR="009673E4" w:rsidRPr="009F2EC1">
        <w:rPr>
          <w:sz w:val="28"/>
          <w:szCs w:val="28"/>
        </w:rPr>
        <w:t>,</w:t>
      </w:r>
      <w:r w:rsidR="00993C04" w:rsidRPr="009F2EC1">
        <w:rPr>
          <w:sz w:val="28"/>
          <w:szCs w:val="28"/>
        </w:rPr>
        <w:t>2</w:t>
      </w:r>
      <w:r w:rsidR="009673E4" w:rsidRPr="009F2EC1">
        <w:rPr>
          <w:sz w:val="28"/>
          <w:szCs w:val="28"/>
        </w:rPr>
        <w:t xml:space="preserve"> млн рублей)</w:t>
      </w:r>
      <w:r w:rsidR="00853B98" w:rsidRPr="009F2EC1">
        <w:rPr>
          <w:sz w:val="28"/>
          <w:szCs w:val="28"/>
        </w:rPr>
        <w:t xml:space="preserve"> при уточненном плане </w:t>
      </w:r>
      <w:r w:rsidR="00993C04" w:rsidRPr="009F2EC1">
        <w:rPr>
          <w:sz w:val="28"/>
          <w:szCs w:val="28"/>
        </w:rPr>
        <w:t>91,0</w:t>
      </w:r>
      <w:r w:rsidR="00853B98" w:rsidRPr="009F2EC1">
        <w:rPr>
          <w:sz w:val="28"/>
          <w:szCs w:val="28"/>
        </w:rPr>
        <w:t xml:space="preserve"> млн</w:t>
      </w:r>
      <w:r w:rsidR="00B95E93" w:rsidRPr="009F2EC1">
        <w:rPr>
          <w:sz w:val="28"/>
          <w:szCs w:val="28"/>
        </w:rPr>
        <w:t xml:space="preserve"> </w:t>
      </w:r>
      <w:r w:rsidR="00853B98" w:rsidRPr="009F2EC1">
        <w:rPr>
          <w:sz w:val="28"/>
          <w:szCs w:val="28"/>
        </w:rPr>
        <w:t xml:space="preserve">рублей </w:t>
      </w:r>
      <w:r w:rsidR="00B95E93" w:rsidRPr="009F2EC1">
        <w:rPr>
          <w:sz w:val="28"/>
          <w:szCs w:val="28"/>
        </w:rPr>
        <w:t>(</w:t>
      </w:r>
      <w:r w:rsidR="00853B98" w:rsidRPr="009F2EC1">
        <w:rPr>
          <w:sz w:val="28"/>
          <w:szCs w:val="28"/>
        </w:rPr>
        <w:t xml:space="preserve">или </w:t>
      </w:r>
      <w:r w:rsidR="00662886" w:rsidRPr="009F2EC1">
        <w:rPr>
          <w:sz w:val="28"/>
          <w:szCs w:val="28"/>
        </w:rPr>
        <w:t>9</w:t>
      </w:r>
      <w:r w:rsidR="00993C04" w:rsidRPr="009F2EC1">
        <w:rPr>
          <w:sz w:val="28"/>
          <w:szCs w:val="28"/>
        </w:rPr>
        <w:t>9</w:t>
      </w:r>
      <w:r w:rsidR="00233B18" w:rsidRPr="009F2EC1">
        <w:rPr>
          <w:sz w:val="28"/>
          <w:szCs w:val="28"/>
        </w:rPr>
        <w:t>,</w:t>
      </w:r>
      <w:r w:rsidR="00993C04" w:rsidRPr="009F2EC1">
        <w:rPr>
          <w:sz w:val="28"/>
          <w:szCs w:val="28"/>
        </w:rPr>
        <w:t>8</w:t>
      </w:r>
      <w:r w:rsidR="00B95E93" w:rsidRPr="009F2EC1">
        <w:rPr>
          <w:sz w:val="28"/>
          <w:szCs w:val="28"/>
        </w:rPr>
        <w:t xml:space="preserve"> </w:t>
      </w:r>
      <w:r w:rsidR="00853B98" w:rsidRPr="009F2EC1">
        <w:rPr>
          <w:sz w:val="28"/>
          <w:szCs w:val="28"/>
        </w:rPr>
        <w:t>%</w:t>
      </w:r>
      <w:r w:rsidR="00B95E93" w:rsidRPr="009F2EC1">
        <w:rPr>
          <w:sz w:val="28"/>
          <w:szCs w:val="28"/>
        </w:rPr>
        <w:t>)</w:t>
      </w:r>
      <w:r w:rsidR="00853B98" w:rsidRPr="009F2EC1">
        <w:rPr>
          <w:sz w:val="28"/>
          <w:szCs w:val="28"/>
        </w:rPr>
        <w:t>.</w:t>
      </w:r>
      <w:r w:rsidRPr="009F2EC1">
        <w:rPr>
          <w:sz w:val="28"/>
          <w:szCs w:val="28"/>
        </w:rPr>
        <w:t xml:space="preserve"> </w:t>
      </w:r>
      <w:r w:rsidR="008D1B1F" w:rsidRPr="003E41B2">
        <w:rPr>
          <w:sz w:val="28"/>
          <w:szCs w:val="28"/>
        </w:rPr>
        <w:t>Увеличение расходов в сравнении с 20</w:t>
      </w:r>
      <w:r w:rsidR="00993C04" w:rsidRPr="003E41B2">
        <w:rPr>
          <w:sz w:val="28"/>
          <w:szCs w:val="28"/>
        </w:rPr>
        <w:t>20</w:t>
      </w:r>
      <w:r w:rsidR="008D1B1F" w:rsidRPr="003E41B2">
        <w:rPr>
          <w:sz w:val="28"/>
          <w:szCs w:val="28"/>
        </w:rPr>
        <w:t xml:space="preserve"> годом</w:t>
      </w:r>
      <w:r w:rsidR="003E41B2">
        <w:rPr>
          <w:sz w:val="28"/>
          <w:szCs w:val="28"/>
        </w:rPr>
        <w:t xml:space="preserve"> </w:t>
      </w:r>
      <w:r w:rsidR="003E41B2" w:rsidRPr="009C64BC">
        <w:t>–</w:t>
      </w:r>
      <w:r w:rsidR="008D1B1F" w:rsidRPr="003E41B2">
        <w:rPr>
          <w:sz w:val="28"/>
          <w:szCs w:val="28"/>
        </w:rPr>
        <w:t xml:space="preserve"> на </w:t>
      </w:r>
      <w:r w:rsidR="00993C04" w:rsidRPr="003E41B2">
        <w:rPr>
          <w:sz w:val="28"/>
          <w:szCs w:val="28"/>
        </w:rPr>
        <w:t>4</w:t>
      </w:r>
      <w:r w:rsidR="008D1B1F" w:rsidRPr="003E41B2">
        <w:rPr>
          <w:sz w:val="28"/>
          <w:szCs w:val="28"/>
        </w:rPr>
        <w:t>,</w:t>
      </w:r>
      <w:r w:rsidR="00993C04" w:rsidRPr="003E41B2">
        <w:rPr>
          <w:sz w:val="28"/>
          <w:szCs w:val="28"/>
        </w:rPr>
        <w:t>5</w:t>
      </w:r>
      <w:r w:rsidR="008D1B1F" w:rsidRPr="003E41B2">
        <w:rPr>
          <w:sz w:val="28"/>
          <w:szCs w:val="28"/>
        </w:rPr>
        <w:t xml:space="preserve"> млн рублей.</w:t>
      </w:r>
    </w:p>
    <w:p w:rsidR="00803734" w:rsidRPr="009F2EC1" w:rsidRDefault="00853B98" w:rsidP="00572C0E">
      <w:pPr>
        <w:jc w:val="both"/>
        <w:rPr>
          <w:sz w:val="28"/>
        </w:rPr>
      </w:pPr>
      <w:r w:rsidRPr="009F2EC1">
        <w:rPr>
          <w:sz w:val="28"/>
        </w:rPr>
        <w:t xml:space="preserve">         За счет бюджета </w:t>
      </w:r>
      <w:r w:rsidR="00A07B6E" w:rsidRPr="009F2EC1">
        <w:rPr>
          <w:sz w:val="28"/>
        </w:rPr>
        <w:t>содержа</w:t>
      </w:r>
      <w:r w:rsidRPr="009F2EC1">
        <w:rPr>
          <w:sz w:val="28"/>
        </w:rPr>
        <w:t>лась</w:t>
      </w:r>
      <w:r w:rsidR="00A07B6E" w:rsidRPr="009F2EC1">
        <w:rPr>
          <w:sz w:val="28"/>
        </w:rPr>
        <w:t xml:space="preserve"> </w:t>
      </w:r>
      <w:r w:rsidR="000C4F01" w:rsidRPr="009F2EC1">
        <w:rPr>
          <w:sz w:val="28"/>
        </w:rPr>
        <w:t>служб</w:t>
      </w:r>
      <w:r w:rsidRPr="009F2EC1">
        <w:rPr>
          <w:sz w:val="28"/>
        </w:rPr>
        <w:t>а</w:t>
      </w:r>
      <w:r w:rsidR="000C4F01" w:rsidRPr="009F2EC1">
        <w:rPr>
          <w:sz w:val="28"/>
        </w:rPr>
        <w:t xml:space="preserve"> защиты населения и территорий </w:t>
      </w:r>
      <w:r w:rsidR="000029CB" w:rsidRPr="009F2EC1">
        <w:rPr>
          <w:sz w:val="28"/>
        </w:rPr>
        <w:t xml:space="preserve">                           </w:t>
      </w:r>
      <w:r w:rsidR="000C4F01" w:rsidRPr="009F2EC1">
        <w:rPr>
          <w:sz w:val="28"/>
        </w:rPr>
        <w:t xml:space="preserve">от чрезвычайных ситуаций и </w:t>
      </w:r>
      <w:r w:rsidR="000176D9" w:rsidRPr="009F2EC1">
        <w:rPr>
          <w:sz w:val="28"/>
        </w:rPr>
        <w:t>спасательн</w:t>
      </w:r>
      <w:r w:rsidR="00855C09" w:rsidRPr="009F2EC1">
        <w:rPr>
          <w:sz w:val="28"/>
        </w:rPr>
        <w:t>ой</w:t>
      </w:r>
      <w:r w:rsidR="000176D9" w:rsidRPr="009F2EC1">
        <w:rPr>
          <w:sz w:val="28"/>
        </w:rPr>
        <w:t xml:space="preserve"> </w:t>
      </w:r>
      <w:r w:rsidR="000C4F01" w:rsidRPr="009F2EC1">
        <w:rPr>
          <w:sz w:val="28"/>
        </w:rPr>
        <w:t>служб</w:t>
      </w:r>
      <w:r w:rsidR="00855C09" w:rsidRPr="009F2EC1">
        <w:rPr>
          <w:sz w:val="28"/>
        </w:rPr>
        <w:t>ы</w:t>
      </w:r>
      <w:r w:rsidR="000176D9" w:rsidRPr="009F2EC1">
        <w:rPr>
          <w:sz w:val="28"/>
        </w:rPr>
        <w:t xml:space="preserve"> </w:t>
      </w:r>
      <w:r w:rsidR="00A07B6E" w:rsidRPr="009F2EC1">
        <w:rPr>
          <w:sz w:val="28"/>
        </w:rPr>
        <w:t xml:space="preserve">на сумму </w:t>
      </w:r>
      <w:r w:rsidR="002653F5" w:rsidRPr="009F2EC1">
        <w:rPr>
          <w:sz w:val="28"/>
        </w:rPr>
        <w:t>39</w:t>
      </w:r>
      <w:r w:rsidR="00415870" w:rsidRPr="009F2EC1">
        <w:rPr>
          <w:sz w:val="28"/>
        </w:rPr>
        <w:t>,</w:t>
      </w:r>
      <w:r w:rsidR="002653F5" w:rsidRPr="009F2EC1">
        <w:rPr>
          <w:sz w:val="28"/>
        </w:rPr>
        <w:t>3</w:t>
      </w:r>
      <w:r w:rsidR="00A07B6E" w:rsidRPr="009F2EC1">
        <w:rPr>
          <w:sz w:val="28"/>
        </w:rPr>
        <w:t xml:space="preserve"> млн</w:t>
      </w:r>
      <w:r w:rsidR="0068563B" w:rsidRPr="009F2EC1">
        <w:rPr>
          <w:sz w:val="28"/>
        </w:rPr>
        <w:t xml:space="preserve"> </w:t>
      </w:r>
      <w:r w:rsidR="00A07B6E" w:rsidRPr="009F2EC1">
        <w:rPr>
          <w:sz w:val="28"/>
        </w:rPr>
        <w:t>руб</w:t>
      </w:r>
      <w:r w:rsidR="0068563B" w:rsidRPr="009F2EC1">
        <w:rPr>
          <w:sz w:val="28"/>
        </w:rPr>
        <w:t>лей</w:t>
      </w:r>
      <w:r w:rsidR="00A07B6E" w:rsidRPr="009F2EC1">
        <w:rPr>
          <w:sz w:val="28"/>
        </w:rPr>
        <w:t>.</w:t>
      </w:r>
      <w:r w:rsidR="00803734" w:rsidRPr="009F2EC1">
        <w:rPr>
          <w:sz w:val="28"/>
        </w:rPr>
        <w:t xml:space="preserve"> </w:t>
      </w:r>
    </w:p>
    <w:p w:rsidR="00803734" w:rsidRPr="009F2EC1" w:rsidRDefault="00803734" w:rsidP="00572C0E">
      <w:pPr>
        <w:jc w:val="both"/>
        <w:rPr>
          <w:sz w:val="28"/>
        </w:rPr>
      </w:pPr>
      <w:r w:rsidRPr="009F2EC1">
        <w:rPr>
          <w:sz w:val="28"/>
        </w:rPr>
        <w:t xml:space="preserve">        Также</w:t>
      </w:r>
      <w:r w:rsidR="009B0426" w:rsidRPr="009F2EC1">
        <w:rPr>
          <w:sz w:val="28"/>
        </w:rPr>
        <w:t xml:space="preserve">, </w:t>
      </w:r>
      <w:r w:rsidRPr="009F2EC1">
        <w:rPr>
          <w:sz w:val="28"/>
        </w:rPr>
        <w:t>согласно утвержденны</w:t>
      </w:r>
      <w:r w:rsidR="00DD5AAE" w:rsidRPr="009F2EC1">
        <w:rPr>
          <w:sz w:val="28"/>
        </w:rPr>
        <w:t>м</w:t>
      </w:r>
      <w:r w:rsidRPr="009F2EC1">
        <w:rPr>
          <w:sz w:val="28"/>
        </w:rPr>
        <w:t xml:space="preserve"> муниципальны</w:t>
      </w:r>
      <w:r w:rsidR="00DD5AAE" w:rsidRPr="009F2EC1">
        <w:rPr>
          <w:sz w:val="28"/>
        </w:rPr>
        <w:t>м</w:t>
      </w:r>
      <w:r w:rsidRPr="009F2EC1">
        <w:rPr>
          <w:sz w:val="28"/>
        </w:rPr>
        <w:t xml:space="preserve"> программ</w:t>
      </w:r>
      <w:r w:rsidR="00DD5AAE" w:rsidRPr="009F2EC1">
        <w:rPr>
          <w:sz w:val="28"/>
        </w:rPr>
        <w:t>ам</w:t>
      </w:r>
      <w:r w:rsidRPr="009F2EC1">
        <w:rPr>
          <w:sz w:val="28"/>
        </w:rPr>
        <w:t xml:space="preserve"> на </w:t>
      </w:r>
      <w:r w:rsidR="0002535A" w:rsidRPr="009F2EC1">
        <w:rPr>
          <w:sz w:val="28"/>
        </w:rPr>
        <w:t>первичные меры пожарной безопасности</w:t>
      </w:r>
      <w:r w:rsidR="00C03096" w:rsidRPr="009F2EC1">
        <w:rPr>
          <w:sz w:val="28"/>
        </w:rPr>
        <w:t>, национальной безопасности</w:t>
      </w:r>
      <w:r w:rsidR="0002535A" w:rsidRPr="009F2EC1">
        <w:rPr>
          <w:sz w:val="28"/>
        </w:rPr>
        <w:t xml:space="preserve"> и поддержку постоянно действующей дружины по охране общественного </w:t>
      </w:r>
      <w:r w:rsidR="00C91974" w:rsidRPr="009F2EC1">
        <w:rPr>
          <w:sz w:val="28"/>
        </w:rPr>
        <w:t>п</w:t>
      </w:r>
      <w:r w:rsidR="0002535A" w:rsidRPr="009F2EC1">
        <w:rPr>
          <w:sz w:val="28"/>
        </w:rPr>
        <w:t xml:space="preserve">орядка </w:t>
      </w:r>
      <w:r w:rsidR="00C91974" w:rsidRPr="009F2EC1">
        <w:rPr>
          <w:sz w:val="28"/>
        </w:rPr>
        <w:t>направлено</w:t>
      </w:r>
      <w:r w:rsidRPr="009F2EC1">
        <w:rPr>
          <w:sz w:val="28"/>
        </w:rPr>
        <w:t xml:space="preserve"> </w:t>
      </w:r>
      <w:r w:rsidR="002653F5" w:rsidRPr="009F2EC1">
        <w:rPr>
          <w:sz w:val="28"/>
        </w:rPr>
        <w:t>6</w:t>
      </w:r>
      <w:r w:rsidRPr="009F2EC1">
        <w:rPr>
          <w:sz w:val="28"/>
        </w:rPr>
        <w:t>,</w:t>
      </w:r>
      <w:r w:rsidR="002653F5" w:rsidRPr="009F2EC1">
        <w:rPr>
          <w:sz w:val="28"/>
        </w:rPr>
        <w:t>4</w:t>
      </w:r>
      <w:r w:rsidRPr="009F2EC1">
        <w:rPr>
          <w:sz w:val="28"/>
        </w:rPr>
        <w:t xml:space="preserve"> млн</w:t>
      </w:r>
      <w:r w:rsidR="0002535A" w:rsidRPr="009F2EC1">
        <w:rPr>
          <w:sz w:val="28"/>
        </w:rPr>
        <w:t xml:space="preserve"> </w:t>
      </w:r>
      <w:r w:rsidRPr="009F2EC1">
        <w:rPr>
          <w:sz w:val="28"/>
        </w:rPr>
        <w:t>рублей.</w:t>
      </w:r>
    </w:p>
    <w:p w:rsidR="00C25321" w:rsidRPr="009F2EC1" w:rsidRDefault="00C25321" w:rsidP="00572C0E">
      <w:pPr>
        <w:jc w:val="both"/>
        <w:rPr>
          <w:sz w:val="28"/>
        </w:rPr>
      </w:pPr>
      <w:r w:rsidRPr="009F2EC1">
        <w:rPr>
          <w:sz w:val="28"/>
        </w:rPr>
        <w:t xml:space="preserve">         На сумму 2</w:t>
      </w:r>
      <w:r w:rsidR="00993C04" w:rsidRPr="009F2EC1">
        <w:rPr>
          <w:sz w:val="28"/>
        </w:rPr>
        <w:t>7</w:t>
      </w:r>
      <w:r w:rsidRPr="009F2EC1">
        <w:rPr>
          <w:sz w:val="28"/>
        </w:rPr>
        <w:t>,</w:t>
      </w:r>
      <w:r w:rsidR="00993C04" w:rsidRPr="009F2EC1">
        <w:rPr>
          <w:sz w:val="28"/>
        </w:rPr>
        <w:t>7</w:t>
      </w:r>
      <w:r w:rsidRPr="009F2EC1">
        <w:rPr>
          <w:sz w:val="28"/>
        </w:rPr>
        <w:t xml:space="preserve"> млн</w:t>
      </w:r>
      <w:r w:rsidR="00E373EE" w:rsidRPr="009F2EC1">
        <w:rPr>
          <w:sz w:val="28"/>
        </w:rPr>
        <w:t xml:space="preserve"> </w:t>
      </w:r>
      <w:r w:rsidRPr="009F2EC1">
        <w:rPr>
          <w:sz w:val="28"/>
        </w:rPr>
        <w:t>рублей профинансирован</w:t>
      </w:r>
      <w:r w:rsidR="00CE57A1" w:rsidRPr="009F2EC1">
        <w:rPr>
          <w:sz w:val="28"/>
        </w:rPr>
        <w:t>ы расходы на выполнение государственных полномочий</w:t>
      </w:r>
      <w:r w:rsidRPr="009F2EC1">
        <w:rPr>
          <w:sz w:val="28"/>
        </w:rPr>
        <w:t xml:space="preserve"> </w:t>
      </w:r>
      <w:r w:rsidR="00CE57A1" w:rsidRPr="009F2EC1">
        <w:rPr>
          <w:sz w:val="28"/>
        </w:rPr>
        <w:t>по государственной регистрации актов гражданского состояния</w:t>
      </w:r>
      <w:r w:rsidRPr="009F2EC1">
        <w:rPr>
          <w:sz w:val="28"/>
        </w:rPr>
        <w:t>.</w:t>
      </w:r>
    </w:p>
    <w:p w:rsidR="0088641F" w:rsidRPr="009F2EC1" w:rsidRDefault="0088641F" w:rsidP="00572C0E">
      <w:pPr>
        <w:jc w:val="both"/>
        <w:rPr>
          <w:sz w:val="28"/>
          <w:highlight w:val="yellow"/>
        </w:rPr>
      </w:pPr>
    </w:p>
    <w:p w:rsidR="00406167" w:rsidRPr="009F2EC1" w:rsidRDefault="003E41B2" w:rsidP="00572C0E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A113F6" w:rsidRPr="009F2EC1">
        <w:rPr>
          <w:sz w:val="28"/>
        </w:rPr>
        <w:t>Раздел 0400 «</w:t>
      </w:r>
      <w:r w:rsidR="00676CCE" w:rsidRPr="009F2EC1">
        <w:rPr>
          <w:sz w:val="28"/>
        </w:rPr>
        <w:t>Национальная экономика</w:t>
      </w:r>
      <w:r w:rsidR="00A113F6" w:rsidRPr="009F2EC1">
        <w:rPr>
          <w:sz w:val="28"/>
        </w:rPr>
        <w:t>»</w:t>
      </w:r>
      <w:r>
        <w:rPr>
          <w:sz w:val="28"/>
        </w:rPr>
        <w:t>:</w:t>
      </w:r>
    </w:p>
    <w:p w:rsidR="008A39F4" w:rsidRPr="003E41B2" w:rsidRDefault="008A39F4" w:rsidP="008A39F4">
      <w:pPr>
        <w:jc w:val="both"/>
        <w:rPr>
          <w:sz w:val="28"/>
          <w:szCs w:val="28"/>
        </w:rPr>
      </w:pPr>
      <w:r w:rsidRPr="009F2EC1">
        <w:rPr>
          <w:sz w:val="28"/>
        </w:rPr>
        <w:t xml:space="preserve">          Исполнение по разделу «Национальная экономика» составило 3 </w:t>
      </w:r>
      <w:r w:rsidR="009B3173" w:rsidRPr="009F2EC1">
        <w:rPr>
          <w:sz w:val="28"/>
        </w:rPr>
        <w:t>610</w:t>
      </w:r>
      <w:r w:rsidRPr="009F2EC1">
        <w:rPr>
          <w:sz w:val="28"/>
        </w:rPr>
        <w:t>,</w:t>
      </w:r>
      <w:r w:rsidR="009B3173" w:rsidRPr="009F2EC1">
        <w:rPr>
          <w:sz w:val="28"/>
        </w:rPr>
        <w:t>2</w:t>
      </w:r>
      <w:r w:rsidRPr="009F2EC1">
        <w:rPr>
          <w:sz w:val="28"/>
        </w:rPr>
        <w:t xml:space="preserve"> млн рублей </w:t>
      </w:r>
      <w:r w:rsidRPr="009F2EC1">
        <w:rPr>
          <w:sz w:val="28"/>
          <w:szCs w:val="28"/>
        </w:rPr>
        <w:t>(средства городского бюджета – 1 </w:t>
      </w:r>
      <w:r w:rsidR="009B3173" w:rsidRPr="009F2EC1">
        <w:rPr>
          <w:sz w:val="28"/>
          <w:szCs w:val="28"/>
        </w:rPr>
        <w:t>490</w:t>
      </w:r>
      <w:r w:rsidRPr="009F2EC1">
        <w:rPr>
          <w:sz w:val="28"/>
          <w:szCs w:val="28"/>
        </w:rPr>
        <w:t>,</w:t>
      </w:r>
      <w:r w:rsidR="009B3173" w:rsidRPr="009F2EC1">
        <w:rPr>
          <w:sz w:val="28"/>
          <w:szCs w:val="28"/>
        </w:rPr>
        <w:t>0</w:t>
      </w:r>
      <w:r w:rsidRPr="009F2EC1">
        <w:rPr>
          <w:sz w:val="28"/>
          <w:szCs w:val="28"/>
        </w:rPr>
        <w:t xml:space="preserve"> млн рублей, средства вышестоящих </w:t>
      </w:r>
      <w:r w:rsidRPr="009F2EC1">
        <w:rPr>
          <w:sz w:val="28"/>
          <w:szCs w:val="28"/>
        </w:rPr>
        <w:lastRenderedPageBreak/>
        <w:t xml:space="preserve">бюджетов – </w:t>
      </w:r>
      <w:r w:rsidR="009B3173" w:rsidRPr="009F2EC1">
        <w:rPr>
          <w:sz w:val="28"/>
          <w:szCs w:val="28"/>
        </w:rPr>
        <w:t>2 120</w:t>
      </w:r>
      <w:r w:rsidRPr="009F2EC1">
        <w:rPr>
          <w:sz w:val="28"/>
          <w:szCs w:val="28"/>
        </w:rPr>
        <w:t>,</w:t>
      </w:r>
      <w:r w:rsidR="009B3173" w:rsidRPr="009F2EC1">
        <w:rPr>
          <w:sz w:val="28"/>
          <w:szCs w:val="28"/>
        </w:rPr>
        <w:t>2</w:t>
      </w:r>
      <w:r w:rsidRPr="009F2EC1">
        <w:rPr>
          <w:sz w:val="28"/>
          <w:szCs w:val="28"/>
        </w:rPr>
        <w:t xml:space="preserve"> млн рублей) при уточненном плане </w:t>
      </w:r>
      <w:r w:rsidR="009B3173" w:rsidRPr="009F2EC1">
        <w:rPr>
          <w:sz w:val="28"/>
          <w:szCs w:val="28"/>
        </w:rPr>
        <w:t>3 778,7</w:t>
      </w:r>
      <w:r w:rsidRPr="009F2EC1">
        <w:rPr>
          <w:sz w:val="28"/>
          <w:szCs w:val="28"/>
        </w:rPr>
        <w:t xml:space="preserve"> млн рублей (или       9</w:t>
      </w:r>
      <w:r w:rsidR="009B3173" w:rsidRPr="009F2EC1">
        <w:rPr>
          <w:sz w:val="28"/>
          <w:szCs w:val="28"/>
        </w:rPr>
        <w:t>5</w:t>
      </w:r>
      <w:r w:rsidRPr="009F2EC1">
        <w:rPr>
          <w:sz w:val="28"/>
          <w:szCs w:val="28"/>
        </w:rPr>
        <w:t xml:space="preserve">,5 %). </w:t>
      </w:r>
      <w:r w:rsidR="008D1B1F" w:rsidRPr="009F2EC1">
        <w:rPr>
          <w:sz w:val="28"/>
          <w:szCs w:val="28"/>
        </w:rPr>
        <w:t xml:space="preserve">  </w:t>
      </w:r>
      <w:r w:rsidR="008D1B1F" w:rsidRPr="003E41B2">
        <w:rPr>
          <w:sz w:val="28"/>
          <w:szCs w:val="28"/>
        </w:rPr>
        <w:t>У</w:t>
      </w:r>
      <w:r w:rsidR="009B3173" w:rsidRPr="003E41B2">
        <w:rPr>
          <w:sz w:val="28"/>
          <w:szCs w:val="28"/>
        </w:rPr>
        <w:t>меньшение</w:t>
      </w:r>
      <w:r w:rsidR="008D1B1F" w:rsidRPr="003E41B2">
        <w:rPr>
          <w:sz w:val="28"/>
          <w:szCs w:val="28"/>
        </w:rPr>
        <w:t xml:space="preserve"> расходов в сравнении с 20</w:t>
      </w:r>
      <w:r w:rsidR="009B3173" w:rsidRPr="003E41B2">
        <w:rPr>
          <w:sz w:val="28"/>
          <w:szCs w:val="28"/>
        </w:rPr>
        <w:t>20</w:t>
      </w:r>
      <w:r w:rsidR="008D1B1F" w:rsidRPr="003E41B2">
        <w:rPr>
          <w:sz w:val="28"/>
          <w:szCs w:val="28"/>
        </w:rPr>
        <w:t xml:space="preserve"> годом </w:t>
      </w:r>
      <w:r w:rsidR="003E41B2" w:rsidRPr="009C64BC">
        <w:t>–</w:t>
      </w:r>
      <w:r w:rsidR="003E41B2">
        <w:t xml:space="preserve"> </w:t>
      </w:r>
      <w:r w:rsidR="008D1B1F" w:rsidRPr="003E41B2">
        <w:rPr>
          <w:sz w:val="28"/>
          <w:szCs w:val="28"/>
        </w:rPr>
        <w:t xml:space="preserve">на </w:t>
      </w:r>
      <w:r w:rsidR="009B3173" w:rsidRPr="003E41B2">
        <w:rPr>
          <w:sz w:val="28"/>
          <w:szCs w:val="28"/>
        </w:rPr>
        <w:t>211</w:t>
      </w:r>
      <w:r w:rsidR="008D1B1F" w:rsidRPr="003E41B2">
        <w:rPr>
          <w:sz w:val="28"/>
          <w:szCs w:val="28"/>
        </w:rPr>
        <w:t>,</w:t>
      </w:r>
      <w:r w:rsidR="009B3173" w:rsidRPr="003E41B2">
        <w:rPr>
          <w:sz w:val="28"/>
          <w:szCs w:val="28"/>
        </w:rPr>
        <w:t>8</w:t>
      </w:r>
      <w:r w:rsidR="008D1B1F" w:rsidRPr="003E41B2">
        <w:rPr>
          <w:sz w:val="28"/>
          <w:szCs w:val="28"/>
        </w:rPr>
        <w:t xml:space="preserve"> млн рублей.</w:t>
      </w:r>
    </w:p>
    <w:p w:rsidR="00EF1098" w:rsidRPr="009F2EC1" w:rsidRDefault="00EF1098" w:rsidP="00EF1098">
      <w:pPr>
        <w:ind w:firstLine="720"/>
        <w:jc w:val="both"/>
        <w:rPr>
          <w:sz w:val="28"/>
          <w:szCs w:val="28"/>
        </w:rPr>
      </w:pPr>
      <w:r w:rsidRPr="009F2EC1">
        <w:rPr>
          <w:sz w:val="28"/>
        </w:rPr>
        <w:t>И</w:t>
      </w:r>
      <w:r w:rsidR="006E0EBB" w:rsidRPr="009F2EC1">
        <w:rPr>
          <w:sz w:val="28"/>
        </w:rPr>
        <w:t xml:space="preserve">сполнение </w:t>
      </w:r>
      <w:r w:rsidRPr="009F2EC1">
        <w:rPr>
          <w:sz w:val="28"/>
        </w:rPr>
        <w:t xml:space="preserve">по расходам </w:t>
      </w:r>
      <w:r w:rsidR="00141493" w:rsidRPr="009F2EC1">
        <w:rPr>
          <w:sz w:val="28"/>
          <w:szCs w:val="28"/>
        </w:rPr>
        <w:t>на создание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  <w:r w:rsidRPr="009F2EC1">
        <w:rPr>
          <w:sz w:val="28"/>
          <w:szCs w:val="28"/>
        </w:rPr>
        <w:t xml:space="preserve"> </w:t>
      </w:r>
      <w:r w:rsidRPr="009F2EC1">
        <w:rPr>
          <w:sz w:val="28"/>
        </w:rPr>
        <w:t>составило 2,</w:t>
      </w:r>
      <w:r w:rsidR="00DD1E8A" w:rsidRPr="009F2EC1">
        <w:rPr>
          <w:sz w:val="28"/>
        </w:rPr>
        <w:t>8</w:t>
      </w:r>
      <w:r w:rsidRPr="009F2EC1">
        <w:rPr>
          <w:sz w:val="28"/>
        </w:rPr>
        <w:t xml:space="preserve"> млн рублей (</w:t>
      </w:r>
      <w:r w:rsidRPr="009F2EC1">
        <w:rPr>
          <w:sz w:val="28"/>
          <w:szCs w:val="28"/>
        </w:rPr>
        <w:t xml:space="preserve">средства вышестоящих бюджетов) или </w:t>
      </w:r>
      <w:r w:rsidR="00DD1E8A" w:rsidRPr="009F2EC1">
        <w:rPr>
          <w:sz w:val="28"/>
          <w:szCs w:val="28"/>
        </w:rPr>
        <w:t>100</w:t>
      </w:r>
      <w:r w:rsidRPr="009F2EC1">
        <w:rPr>
          <w:sz w:val="28"/>
          <w:szCs w:val="28"/>
        </w:rPr>
        <w:t xml:space="preserve"> % от плана.</w:t>
      </w:r>
    </w:p>
    <w:p w:rsidR="006D3E0F" w:rsidRPr="009F2EC1" w:rsidRDefault="00EF1098" w:rsidP="00134438">
      <w:pPr>
        <w:ind w:firstLine="720"/>
        <w:jc w:val="both"/>
        <w:rPr>
          <w:sz w:val="28"/>
          <w:szCs w:val="28"/>
        </w:rPr>
      </w:pPr>
      <w:r w:rsidRPr="009F2EC1">
        <w:rPr>
          <w:sz w:val="28"/>
        </w:rPr>
        <w:t>Расходы на т</w:t>
      </w:r>
      <w:r w:rsidR="00134438" w:rsidRPr="009F2EC1">
        <w:rPr>
          <w:sz w:val="28"/>
        </w:rPr>
        <w:t>ранспорт</w:t>
      </w:r>
      <w:r w:rsidR="00B471BA" w:rsidRPr="009F2EC1">
        <w:rPr>
          <w:sz w:val="28"/>
        </w:rPr>
        <w:t xml:space="preserve"> </w:t>
      </w:r>
      <w:r w:rsidR="00134438" w:rsidRPr="009F2EC1">
        <w:rPr>
          <w:sz w:val="28"/>
        </w:rPr>
        <w:t>составил</w:t>
      </w:r>
      <w:r w:rsidRPr="009F2EC1">
        <w:rPr>
          <w:sz w:val="28"/>
        </w:rPr>
        <w:t>и</w:t>
      </w:r>
      <w:r w:rsidR="00134438" w:rsidRPr="009F2EC1">
        <w:rPr>
          <w:sz w:val="28"/>
        </w:rPr>
        <w:t xml:space="preserve"> </w:t>
      </w:r>
      <w:r w:rsidR="00DD1E8A" w:rsidRPr="009F2EC1">
        <w:rPr>
          <w:sz w:val="28"/>
        </w:rPr>
        <w:t>367</w:t>
      </w:r>
      <w:r w:rsidR="00134438" w:rsidRPr="009F2EC1">
        <w:rPr>
          <w:sz w:val="28"/>
        </w:rPr>
        <w:t>,</w:t>
      </w:r>
      <w:r w:rsidR="00DD1E8A" w:rsidRPr="009F2EC1">
        <w:rPr>
          <w:sz w:val="28"/>
        </w:rPr>
        <w:t>7</w:t>
      </w:r>
      <w:r w:rsidR="00134438" w:rsidRPr="009F2EC1">
        <w:rPr>
          <w:sz w:val="28"/>
        </w:rPr>
        <w:t xml:space="preserve"> млн</w:t>
      </w:r>
      <w:r w:rsidR="0068563B" w:rsidRPr="009F2EC1">
        <w:rPr>
          <w:sz w:val="28"/>
        </w:rPr>
        <w:t xml:space="preserve"> </w:t>
      </w:r>
      <w:r w:rsidR="00134438" w:rsidRPr="009F2EC1">
        <w:rPr>
          <w:sz w:val="28"/>
        </w:rPr>
        <w:t>руб</w:t>
      </w:r>
      <w:r w:rsidR="0068563B" w:rsidRPr="009F2EC1">
        <w:rPr>
          <w:sz w:val="28"/>
        </w:rPr>
        <w:t>лей</w:t>
      </w:r>
      <w:r w:rsidR="009B0426" w:rsidRPr="009F2EC1">
        <w:rPr>
          <w:sz w:val="28"/>
        </w:rPr>
        <w:t xml:space="preserve"> (</w:t>
      </w:r>
      <w:r w:rsidR="009B0426" w:rsidRPr="009F2EC1">
        <w:rPr>
          <w:sz w:val="28"/>
          <w:szCs w:val="28"/>
        </w:rPr>
        <w:t>средства городского бюджета –</w:t>
      </w:r>
      <w:r w:rsidR="00D1650C" w:rsidRPr="009F2EC1">
        <w:rPr>
          <w:sz w:val="28"/>
          <w:szCs w:val="28"/>
        </w:rPr>
        <w:t xml:space="preserve"> </w:t>
      </w:r>
      <w:r w:rsidR="009B0426" w:rsidRPr="009F2EC1">
        <w:rPr>
          <w:sz w:val="28"/>
          <w:szCs w:val="28"/>
        </w:rPr>
        <w:t>2</w:t>
      </w:r>
      <w:r w:rsidR="00DD1E8A" w:rsidRPr="009F2EC1">
        <w:rPr>
          <w:sz w:val="28"/>
          <w:szCs w:val="28"/>
        </w:rPr>
        <w:t>39</w:t>
      </w:r>
      <w:r w:rsidR="009B0426" w:rsidRPr="009F2EC1">
        <w:rPr>
          <w:sz w:val="28"/>
          <w:szCs w:val="28"/>
        </w:rPr>
        <w:t>,</w:t>
      </w:r>
      <w:r w:rsidR="00EE6B88" w:rsidRPr="009F2EC1">
        <w:rPr>
          <w:sz w:val="28"/>
          <w:szCs w:val="28"/>
        </w:rPr>
        <w:t>5</w:t>
      </w:r>
      <w:r w:rsidR="009B0426" w:rsidRPr="009F2EC1">
        <w:rPr>
          <w:sz w:val="28"/>
          <w:szCs w:val="28"/>
        </w:rPr>
        <w:t xml:space="preserve"> млн рублей,</w:t>
      </w:r>
      <w:r w:rsidR="00D1650C" w:rsidRPr="009F2EC1">
        <w:rPr>
          <w:sz w:val="28"/>
          <w:szCs w:val="28"/>
        </w:rPr>
        <w:t xml:space="preserve"> </w:t>
      </w:r>
      <w:r w:rsidR="009B0426" w:rsidRPr="009F2EC1">
        <w:rPr>
          <w:sz w:val="28"/>
          <w:szCs w:val="28"/>
        </w:rPr>
        <w:t xml:space="preserve">средства вышестоящих бюджетов – </w:t>
      </w:r>
      <w:r w:rsidR="00DD1E8A" w:rsidRPr="009F2EC1">
        <w:rPr>
          <w:sz w:val="28"/>
          <w:szCs w:val="28"/>
        </w:rPr>
        <w:t>128</w:t>
      </w:r>
      <w:r w:rsidR="009B0426" w:rsidRPr="009F2EC1">
        <w:rPr>
          <w:sz w:val="28"/>
          <w:szCs w:val="28"/>
        </w:rPr>
        <w:t>,</w:t>
      </w:r>
      <w:r w:rsidR="00DD1E8A" w:rsidRPr="009F2EC1">
        <w:rPr>
          <w:sz w:val="28"/>
          <w:szCs w:val="28"/>
        </w:rPr>
        <w:t>2</w:t>
      </w:r>
      <w:r w:rsidR="009B0426" w:rsidRPr="009F2EC1">
        <w:rPr>
          <w:sz w:val="28"/>
          <w:szCs w:val="28"/>
        </w:rPr>
        <w:t xml:space="preserve"> млн рублей)</w:t>
      </w:r>
      <w:r w:rsidR="00134438" w:rsidRPr="009F2EC1">
        <w:rPr>
          <w:sz w:val="28"/>
          <w:szCs w:val="28"/>
        </w:rPr>
        <w:t xml:space="preserve"> или </w:t>
      </w:r>
      <w:r w:rsidR="008A39F4" w:rsidRPr="009F2EC1">
        <w:rPr>
          <w:sz w:val="28"/>
          <w:szCs w:val="28"/>
        </w:rPr>
        <w:t>9</w:t>
      </w:r>
      <w:r w:rsidR="00DD1E8A" w:rsidRPr="009F2EC1">
        <w:rPr>
          <w:sz w:val="28"/>
          <w:szCs w:val="28"/>
        </w:rPr>
        <w:t>7,5</w:t>
      </w:r>
      <w:r w:rsidR="008A39F4" w:rsidRPr="009F2EC1">
        <w:rPr>
          <w:sz w:val="28"/>
          <w:szCs w:val="28"/>
        </w:rPr>
        <w:t xml:space="preserve"> </w:t>
      </w:r>
      <w:r w:rsidR="00134438" w:rsidRPr="009F2EC1">
        <w:rPr>
          <w:sz w:val="28"/>
          <w:szCs w:val="28"/>
        </w:rPr>
        <w:t>% от плана</w:t>
      </w:r>
      <w:r w:rsidRPr="009F2EC1">
        <w:rPr>
          <w:sz w:val="28"/>
          <w:szCs w:val="28"/>
        </w:rPr>
        <w:t>, в том числе:</w:t>
      </w:r>
      <w:r w:rsidR="00EA33DE" w:rsidRPr="009F2EC1">
        <w:rPr>
          <w:sz w:val="28"/>
          <w:szCs w:val="28"/>
        </w:rPr>
        <w:t xml:space="preserve"> </w:t>
      </w:r>
    </w:p>
    <w:p w:rsidR="00A6094B" w:rsidRPr="009F2EC1" w:rsidRDefault="00A6094B" w:rsidP="00A6094B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расходы на организацию автобусных и троллейбусных перевозок по регулируемым тарифам – 160,1 млн рублей; </w:t>
      </w:r>
    </w:p>
    <w:p w:rsidR="00A6094B" w:rsidRPr="009F2EC1" w:rsidRDefault="00A6094B" w:rsidP="00A6094B">
      <w:pPr>
        <w:ind w:firstLine="720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расходы на оплату оказанных услуг по перевозке граждан по муниципальным и межмуниципальным садоводческим маршрутам – 77,9 млн рублей;</w:t>
      </w:r>
    </w:p>
    <w:p w:rsidR="00A6094B" w:rsidRPr="009F2EC1" w:rsidRDefault="00A6094B" w:rsidP="00A6094B">
      <w:pPr>
        <w:ind w:firstLine="720"/>
        <w:jc w:val="both"/>
        <w:rPr>
          <w:sz w:val="28"/>
        </w:rPr>
      </w:pPr>
      <w:r w:rsidRPr="009F2EC1">
        <w:rPr>
          <w:sz w:val="28"/>
          <w:szCs w:val="28"/>
        </w:rPr>
        <w:t xml:space="preserve"> расходы на финансовое </w:t>
      </w:r>
      <w:r w:rsidRPr="009F2EC1">
        <w:rPr>
          <w:sz w:val="28"/>
        </w:rPr>
        <w:t xml:space="preserve">обеспечение затрат в целях восстановления платежеспособности организаций пассажирского транспорта – 80,0 млн рублей.  </w:t>
      </w:r>
    </w:p>
    <w:p w:rsidR="00646999" w:rsidRPr="009F2EC1" w:rsidRDefault="005A1B6F" w:rsidP="005A1B6F">
      <w:pPr>
        <w:jc w:val="both"/>
        <w:rPr>
          <w:sz w:val="28"/>
        </w:rPr>
      </w:pPr>
      <w:r w:rsidRPr="009F2EC1">
        <w:rPr>
          <w:sz w:val="28"/>
        </w:rPr>
        <w:t xml:space="preserve">          </w:t>
      </w:r>
      <w:r w:rsidR="003E41B2">
        <w:rPr>
          <w:sz w:val="28"/>
        </w:rPr>
        <w:t xml:space="preserve"> </w:t>
      </w:r>
      <w:r w:rsidR="006A75A1" w:rsidRPr="009F2EC1">
        <w:rPr>
          <w:sz w:val="28"/>
        </w:rPr>
        <w:t>Расходы на д</w:t>
      </w:r>
      <w:r w:rsidR="00747707" w:rsidRPr="009F2EC1">
        <w:rPr>
          <w:sz w:val="28"/>
        </w:rPr>
        <w:t>орожное хозяйство (дорожные фонды) составил</w:t>
      </w:r>
      <w:r w:rsidR="006A75A1" w:rsidRPr="009F2EC1">
        <w:rPr>
          <w:sz w:val="28"/>
        </w:rPr>
        <w:t>и</w:t>
      </w:r>
      <w:r w:rsidR="00747707" w:rsidRPr="009F2EC1">
        <w:rPr>
          <w:sz w:val="28"/>
        </w:rPr>
        <w:t xml:space="preserve"> </w:t>
      </w:r>
      <w:r w:rsidR="000D1730" w:rsidRPr="009F2EC1">
        <w:rPr>
          <w:sz w:val="28"/>
        </w:rPr>
        <w:t>2</w:t>
      </w:r>
      <w:r w:rsidR="00BF3009" w:rsidRPr="009F2EC1">
        <w:rPr>
          <w:sz w:val="28"/>
        </w:rPr>
        <w:t> </w:t>
      </w:r>
      <w:r w:rsidR="000D1730" w:rsidRPr="009F2EC1">
        <w:rPr>
          <w:sz w:val="28"/>
        </w:rPr>
        <w:t>826</w:t>
      </w:r>
      <w:r w:rsidR="00BF3009" w:rsidRPr="009F2EC1">
        <w:rPr>
          <w:sz w:val="28"/>
        </w:rPr>
        <w:t>,</w:t>
      </w:r>
      <w:r w:rsidR="000D1730" w:rsidRPr="009F2EC1">
        <w:rPr>
          <w:sz w:val="28"/>
        </w:rPr>
        <w:t>3</w:t>
      </w:r>
      <w:r w:rsidR="00747707" w:rsidRPr="009F2EC1">
        <w:rPr>
          <w:sz w:val="28"/>
        </w:rPr>
        <w:t xml:space="preserve"> </w:t>
      </w:r>
      <w:r w:rsidR="006A75A1" w:rsidRPr="009F2EC1">
        <w:rPr>
          <w:sz w:val="28"/>
        </w:rPr>
        <w:t xml:space="preserve">                     </w:t>
      </w:r>
      <w:r w:rsidR="00747707" w:rsidRPr="009F2EC1">
        <w:rPr>
          <w:sz w:val="28"/>
        </w:rPr>
        <w:t>млн</w:t>
      </w:r>
      <w:r w:rsidR="00FF3A03" w:rsidRPr="009F2EC1">
        <w:rPr>
          <w:sz w:val="28"/>
        </w:rPr>
        <w:t xml:space="preserve"> </w:t>
      </w:r>
      <w:r w:rsidR="00747707" w:rsidRPr="009F2EC1">
        <w:rPr>
          <w:sz w:val="28"/>
        </w:rPr>
        <w:t>руб</w:t>
      </w:r>
      <w:r w:rsidR="0068563B" w:rsidRPr="009F2EC1">
        <w:rPr>
          <w:sz w:val="28"/>
        </w:rPr>
        <w:t>лей</w:t>
      </w:r>
      <w:r w:rsidR="00EA33DE" w:rsidRPr="009F2EC1">
        <w:rPr>
          <w:sz w:val="28"/>
        </w:rPr>
        <w:t xml:space="preserve"> </w:t>
      </w:r>
      <w:r w:rsidR="00EA33DE" w:rsidRPr="009F2EC1">
        <w:rPr>
          <w:sz w:val="28"/>
          <w:szCs w:val="28"/>
        </w:rPr>
        <w:t xml:space="preserve">(средства городского бюджета – </w:t>
      </w:r>
      <w:r w:rsidR="000D1730" w:rsidRPr="009F2EC1">
        <w:rPr>
          <w:sz w:val="28"/>
          <w:szCs w:val="28"/>
        </w:rPr>
        <w:t>845,3</w:t>
      </w:r>
      <w:r w:rsidR="00EA33DE" w:rsidRPr="009F2EC1">
        <w:rPr>
          <w:sz w:val="28"/>
          <w:szCs w:val="28"/>
        </w:rPr>
        <w:t xml:space="preserve"> млн рублей, средства вышестоящих бюджетов – </w:t>
      </w:r>
      <w:r w:rsidR="000D1730" w:rsidRPr="009F2EC1">
        <w:rPr>
          <w:sz w:val="28"/>
          <w:szCs w:val="28"/>
        </w:rPr>
        <w:t>1 981,0</w:t>
      </w:r>
      <w:r w:rsidR="00EA33DE" w:rsidRPr="009F2EC1">
        <w:rPr>
          <w:sz w:val="28"/>
          <w:szCs w:val="28"/>
        </w:rPr>
        <w:t xml:space="preserve"> млн рублей)</w:t>
      </w:r>
      <w:r w:rsidR="009C1669" w:rsidRPr="009F2EC1">
        <w:rPr>
          <w:sz w:val="28"/>
          <w:szCs w:val="28"/>
        </w:rPr>
        <w:t>,</w:t>
      </w:r>
      <w:r w:rsidR="00747707" w:rsidRPr="009F2EC1">
        <w:rPr>
          <w:sz w:val="28"/>
          <w:szCs w:val="28"/>
        </w:rPr>
        <w:t xml:space="preserve"> или</w:t>
      </w:r>
      <w:r w:rsidR="00747707" w:rsidRPr="009F2EC1">
        <w:rPr>
          <w:sz w:val="28"/>
        </w:rPr>
        <w:t xml:space="preserve"> 9</w:t>
      </w:r>
      <w:r w:rsidR="000D1730" w:rsidRPr="009F2EC1">
        <w:rPr>
          <w:sz w:val="28"/>
        </w:rPr>
        <w:t>5</w:t>
      </w:r>
      <w:r w:rsidR="00971135" w:rsidRPr="009F2EC1">
        <w:rPr>
          <w:sz w:val="28"/>
        </w:rPr>
        <w:t>,</w:t>
      </w:r>
      <w:r w:rsidR="000D1730" w:rsidRPr="009F2EC1">
        <w:rPr>
          <w:sz w:val="28"/>
        </w:rPr>
        <w:t>2</w:t>
      </w:r>
      <w:r w:rsidR="00FF3A03" w:rsidRPr="009F2EC1">
        <w:rPr>
          <w:sz w:val="28"/>
        </w:rPr>
        <w:t xml:space="preserve"> </w:t>
      </w:r>
      <w:r w:rsidR="00747707" w:rsidRPr="009F2EC1">
        <w:rPr>
          <w:sz w:val="28"/>
        </w:rPr>
        <w:t xml:space="preserve">% от </w:t>
      </w:r>
      <w:r w:rsidR="00DC677D" w:rsidRPr="009F2EC1">
        <w:rPr>
          <w:sz w:val="28"/>
        </w:rPr>
        <w:t xml:space="preserve">уточненного </w:t>
      </w:r>
      <w:r w:rsidR="00747707" w:rsidRPr="009F2EC1">
        <w:rPr>
          <w:sz w:val="28"/>
        </w:rPr>
        <w:t xml:space="preserve">плана </w:t>
      </w:r>
      <w:r w:rsidR="000D1730" w:rsidRPr="009F2EC1">
        <w:rPr>
          <w:sz w:val="28"/>
        </w:rPr>
        <w:t>2 967,4</w:t>
      </w:r>
      <w:r w:rsidR="00FF3A03" w:rsidRPr="009F2EC1">
        <w:rPr>
          <w:sz w:val="28"/>
        </w:rPr>
        <w:t xml:space="preserve"> </w:t>
      </w:r>
      <w:r w:rsidR="00747707" w:rsidRPr="009F2EC1">
        <w:rPr>
          <w:sz w:val="28"/>
        </w:rPr>
        <w:t>млн</w:t>
      </w:r>
      <w:r w:rsidR="00FF3A03" w:rsidRPr="009F2EC1">
        <w:rPr>
          <w:sz w:val="28"/>
        </w:rPr>
        <w:t xml:space="preserve"> </w:t>
      </w:r>
      <w:r w:rsidR="00747707" w:rsidRPr="009F2EC1">
        <w:rPr>
          <w:sz w:val="28"/>
        </w:rPr>
        <w:t>руб</w:t>
      </w:r>
      <w:r w:rsidR="0068563B" w:rsidRPr="009F2EC1">
        <w:rPr>
          <w:sz w:val="28"/>
        </w:rPr>
        <w:t>лей</w:t>
      </w:r>
      <w:r w:rsidR="006A75A1" w:rsidRPr="009F2EC1">
        <w:rPr>
          <w:sz w:val="28"/>
        </w:rPr>
        <w:t>, в том числе:</w:t>
      </w:r>
    </w:p>
    <w:p w:rsidR="006A75A1" w:rsidRPr="009F2EC1" w:rsidRDefault="003E41B2" w:rsidP="0040479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6999" w:rsidRPr="009F2EC1">
        <w:rPr>
          <w:sz w:val="28"/>
          <w:szCs w:val="28"/>
        </w:rPr>
        <w:t>расходы на капитальный ремонт</w:t>
      </w:r>
      <w:r w:rsidR="007379A6" w:rsidRPr="009F2EC1">
        <w:rPr>
          <w:sz w:val="28"/>
          <w:szCs w:val="28"/>
        </w:rPr>
        <w:t xml:space="preserve"> и ремонт</w:t>
      </w:r>
      <w:r w:rsidR="00646999" w:rsidRPr="009F2EC1">
        <w:rPr>
          <w:sz w:val="28"/>
          <w:szCs w:val="28"/>
        </w:rPr>
        <w:t xml:space="preserve"> автомобильных дорог</w:t>
      </w:r>
      <w:r w:rsidR="007379A6" w:rsidRPr="009F2EC1">
        <w:rPr>
          <w:sz w:val="28"/>
          <w:szCs w:val="28"/>
        </w:rPr>
        <w:t xml:space="preserve"> общего пользования </w:t>
      </w:r>
      <w:r w:rsidR="00646999" w:rsidRPr="009F2EC1">
        <w:rPr>
          <w:sz w:val="28"/>
          <w:szCs w:val="28"/>
        </w:rPr>
        <w:t xml:space="preserve">составили </w:t>
      </w:r>
      <w:r w:rsidR="000D1730" w:rsidRPr="009F2EC1">
        <w:rPr>
          <w:sz w:val="28"/>
          <w:szCs w:val="28"/>
        </w:rPr>
        <w:t>1 778,3</w:t>
      </w:r>
      <w:r w:rsidR="00EA61F9" w:rsidRPr="009F2EC1">
        <w:rPr>
          <w:sz w:val="28"/>
          <w:szCs w:val="28"/>
        </w:rPr>
        <w:t xml:space="preserve"> </w:t>
      </w:r>
      <w:r w:rsidR="00646999" w:rsidRPr="009F2EC1">
        <w:rPr>
          <w:sz w:val="28"/>
          <w:szCs w:val="28"/>
        </w:rPr>
        <w:t>млн рублей</w:t>
      </w:r>
      <w:r w:rsidR="006A75A1" w:rsidRPr="009F2EC1">
        <w:rPr>
          <w:sz w:val="28"/>
          <w:szCs w:val="28"/>
        </w:rPr>
        <w:t>;</w:t>
      </w:r>
      <w:r w:rsidR="00646999" w:rsidRPr="009F2EC1">
        <w:rPr>
          <w:sz w:val="28"/>
          <w:szCs w:val="28"/>
        </w:rPr>
        <w:t xml:space="preserve"> </w:t>
      </w:r>
    </w:p>
    <w:p w:rsidR="006A75A1" w:rsidRPr="009F2EC1" w:rsidRDefault="006A75A1" w:rsidP="00404797">
      <w:pPr>
        <w:ind w:firstLine="709"/>
        <w:contextualSpacing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расходы </w:t>
      </w:r>
      <w:r w:rsidR="00646999" w:rsidRPr="009F2EC1">
        <w:rPr>
          <w:sz w:val="28"/>
          <w:szCs w:val="28"/>
        </w:rPr>
        <w:t>на содержание</w:t>
      </w:r>
      <w:r w:rsidR="00084758" w:rsidRPr="009F2EC1">
        <w:rPr>
          <w:sz w:val="28"/>
          <w:szCs w:val="28"/>
        </w:rPr>
        <w:t xml:space="preserve"> </w:t>
      </w:r>
      <w:r w:rsidR="00BC1A33" w:rsidRPr="009F2EC1">
        <w:rPr>
          <w:sz w:val="28"/>
          <w:szCs w:val="28"/>
        </w:rPr>
        <w:t xml:space="preserve">автомобильных </w:t>
      </w:r>
      <w:r w:rsidR="00084758" w:rsidRPr="009F2EC1">
        <w:rPr>
          <w:sz w:val="28"/>
          <w:szCs w:val="28"/>
        </w:rPr>
        <w:t>дорог</w:t>
      </w:r>
      <w:r w:rsidR="00646999" w:rsidRPr="009F2EC1">
        <w:rPr>
          <w:sz w:val="28"/>
          <w:szCs w:val="28"/>
        </w:rPr>
        <w:t xml:space="preserve"> – </w:t>
      </w:r>
      <w:r w:rsidR="000D1730" w:rsidRPr="009F2EC1">
        <w:rPr>
          <w:sz w:val="28"/>
          <w:szCs w:val="28"/>
        </w:rPr>
        <w:t>606</w:t>
      </w:r>
      <w:r w:rsidR="00291701" w:rsidRPr="009F2EC1">
        <w:rPr>
          <w:sz w:val="28"/>
          <w:szCs w:val="28"/>
        </w:rPr>
        <w:t>,</w:t>
      </w:r>
      <w:r w:rsidR="000D1730" w:rsidRPr="009F2EC1">
        <w:rPr>
          <w:sz w:val="28"/>
          <w:szCs w:val="28"/>
        </w:rPr>
        <w:t>1</w:t>
      </w:r>
      <w:r w:rsidR="00646999" w:rsidRPr="009F2EC1">
        <w:rPr>
          <w:sz w:val="28"/>
          <w:szCs w:val="28"/>
        </w:rPr>
        <w:t> млн рублей</w:t>
      </w:r>
      <w:r w:rsidRPr="009F2EC1">
        <w:rPr>
          <w:sz w:val="28"/>
          <w:szCs w:val="28"/>
        </w:rPr>
        <w:t>;</w:t>
      </w:r>
      <w:r w:rsidR="00646999" w:rsidRPr="009F2EC1">
        <w:rPr>
          <w:sz w:val="28"/>
          <w:szCs w:val="28"/>
        </w:rPr>
        <w:t xml:space="preserve"> </w:t>
      </w:r>
    </w:p>
    <w:p w:rsidR="006A75A1" w:rsidRPr="009F2EC1" w:rsidRDefault="006A75A1" w:rsidP="00404797">
      <w:pPr>
        <w:ind w:firstLine="709"/>
        <w:contextualSpacing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расходы </w:t>
      </w:r>
      <w:r w:rsidR="00FB6EAF" w:rsidRPr="009F2EC1">
        <w:rPr>
          <w:sz w:val="28"/>
          <w:szCs w:val="28"/>
        </w:rPr>
        <w:t>на</w:t>
      </w:r>
      <w:r w:rsidR="00EF5202" w:rsidRPr="009F2EC1">
        <w:rPr>
          <w:sz w:val="28"/>
          <w:szCs w:val="28"/>
        </w:rPr>
        <w:t xml:space="preserve"> строительство и</w:t>
      </w:r>
      <w:r w:rsidR="00FB6EAF" w:rsidRPr="009F2EC1">
        <w:rPr>
          <w:sz w:val="28"/>
          <w:szCs w:val="28"/>
        </w:rPr>
        <w:t xml:space="preserve"> реконструкцию дорог – </w:t>
      </w:r>
      <w:r w:rsidR="00EF5202" w:rsidRPr="009F2EC1">
        <w:rPr>
          <w:sz w:val="28"/>
          <w:szCs w:val="28"/>
        </w:rPr>
        <w:t>356,7</w:t>
      </w:r>
      <w:r w:rsidR="00FB6EAF" w:rsidRPr="009F2EC1">
        <w:rPr>
          <w:sz w:val="28"/>
          <w:szCs w:val="28"/>
        </w:rPr>
        <w:t xml:space="preserve"> млн рублей (в том числе </w:t>
      </w:r>
      <w:r w:rsidR="00EF5202" w:rsidRPr="009F2EC1">
        <w:rPr>
          <w:sz w:val="28"/>
          <w:szCs w:val="28"/>
        </w:rPr>
        <w:t>на строительство дороги ул.</w:t>
      </w:r>
      <w:r w:rsidR="003E41B2">
        <w:rPr>
          <w:sz w:val="28"/>
          <w:szCs w:val="28"/>
        </w:rPr>
        <w:t xml:space="preserve"> </w:t>
      </w:r>
      <w:r w:rsidR="00EF5202" w:rsidRPr="009F2EC1">
        <w:rPr>
          <w:sz w:val="28"/>
          <w:szCs w:val="28"/>
        </w:rPr>
        <w:t xml:space="preserve">Маршала Советского Союза Рокоссовского </w:t>
      </w:r>
      <w:r w:rsidR="003E41B2" w:rsidRPr="009C64BC">
        <w:t>–</w:t>
      </w:r>
      <w:r w:rsidR="00EF5202" w:rsidRPr="009F2EC1">
        <w:rPr>
          <w:sz w:val="28"/>
          <w:szCs w:val="28"/>
        </w:rPr>
        <w:t xml:space="preserve"> </w:t>
      </w:r>
      <w:r w:rsidR="00A6094B" w:rsidRPr="009F2EC1">
        <w:rPr>
          <w:sz w:val="28"/>
          <w:szCs w:val="28"/>
        </w:rPr>
        <w:t>166,6</w:t>
      </w:r>
      <w:r w:rsidR="00EF5202" w:rsidRPr="009F2EC1">
        <w:rPr>
          <w:sz w:val="28"/>
          <w:szCs w:val="28"/>
        </w:rPr>
        <w:t xml:space="preserve"> млн рублей, </w:t>
      </w:r>
      <w:r w:rsidR="00FB6EAF" w:rsidRPr="009F2EC1">
        <w:rPr>
          <w:sz w:val="28"/>
          <w:szCs w:val="28"/>
        </w:rPr>
        <w:t xml:space="preserve">на реконструкцию путепровода через </w:t>
      </w:r>
      <w:proofErr w:type="spellStart"/>
      <w:r w:rsidR="00FB6EAF" w:rsidRPr="009F2EC1">
        <w:rPr>
          <w:sz w:val="28"/>
          <w:szCs w:val="28"/>
        </w:rPr>
        <w:t>ж.д</w:t>
      </w:r>
      <w:proofErr w:type="spellEnd"/>
      <w:r w:rsidR="00FB6EAF" w:rsidRPr="009F2EC1">
        <w:rPr>
          <w:sz w:val="28"/>
          <w:szCs w:val="28"/>
        </w:rPr>
        <w:t xml:space="preserve">. пути по ул. Конституции СССР в г. Оренбурге – </w:t>
      </w:r>
      <w:r w:rsidR="00A6094B" w:rsidRPr="009F2EC1">
        <w:rPr>
          <w:sz w:val="28"/>
          <w:szCs w:val="28"/>
        </w:rPr>
        <w:t>189,7</w:t>
      </w:r>
      <w:r w:rsidR="00FB6EAF" w:rsidRPr="009F2EC1">
        <w:rPr>
          <w:sz w:val="28"/>
          <w:szCs w:val="28"/>
        </w:rPr>
        <w:t xml:space="preserve"> млн рублей)</w:t>
      </w:r>
      <w:r w:rsidRPr="009F2EC1">
        <w:rPr>
          <w:sz w:val="28"/>
          <w:szCs w:val="28"/>
        </w:rPr>
        <w:t>;</w:t>
      </w:r>
      <w:r w:rsidR="00404797" w:rsidRPr="009F2EC1">
        <w:rPr>
          <w:sz w:val="28"/>
          <w:szCs w:val="28"/>
        </w:rPr>
        <w:t xml:space="preserve"> </w:t>
      </w:r>
    </w:p>
    <w:p w:rsidR="00404797" w:rsidRPr="009F2EC1" w:rsidRDefault="006A75A1" w:rsidP="00404797">
      <w:pPr>
        <w:ind w:firstLine="709"/>
        <w:contextualSpacing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расходы </w:t>
      </w:r>
      <w:r w:rsidR="00646999" w:rsidRPr="009F2EC1">
        <w:rPr>
          <w:sz w:val="28"/>
          <w:szCs w:val="28"/>
        </w:rPr>
        <w:t>на мероприяти</w:t>
      </w:r>
      <w:r w:rsidR="00084758" w:rsidRPr="009F2EC1">
        <w:rPr>
          <w:sz w:val="28"/>
          <w:szCs w:val="28"/>
        </w:rPr>
        <w:t>я</w:t>
      </w:r>
      <w:r w:rsidR="00646999" w:rsidRPr="009F2EC1">
        <w:rPr>
          <w:sz w:val="28"/>
          <w:szCs w:val="28"/>
        </w:rPr>
        <w:t xml:space="preserve"> по благоустройству дворовых территорий города Оренбурга </w:t>
      </w:r>
      <w:r w:rsidR="003E41B2" w:rsidRPr="009C64BC">
        <w:t>–</w:t>
      </w:r>
      <w:r w:rsidR="00404797" w:rsidRPr="009F2EC1">
        <w:rPr>
          <w:sz w:val="28"/>
          <w:szCs w:val="28"/>
        </w:rPr>
        <w:t xml:space="preserve"> </w:t>
      </w:r>
      <w:r w:rsidR="00EF5202" w:rsidRPr="009F2EC1">
        <w:rPr>
          <w:sz w:val="28"/>
          <w:szCs w:val="28"/>
        </w:rPr>
        <w:t>85</w:t>
      </w:r>
      <w:r w:rsidR="00404797" w:rsidRPr="009F2EC1">
        <w:rPr>
          <w:sz w:val="28"/>
          <w:szCs w:val="28"/>
        </w:rPr>
        <w:t>,</w:t>
      </w:r>
      <w:r w:rsidR="0035246E">
        <w:rPr>
          <w:sz w:val="28"/>
          <w:szCs w:val="28"/>
        </w:rPr>
        <w:t>3</w:t>
      </w:r>
      <w:r w:rsidR="00404797" w:rsidRPr="009F2EC1">
        <w:rPr>
          <w:sz w:val="28"/>
          <w:szCs w:val="28"/>
        </w:rPr>
        <w:t xml:space="preserve"> млн рублей</w:t>
      </w:r>
      <w:r w:rsidR="009A2BE1" w:rsidRPr="009F2EC1">
        <w:rPr>
          <w:sz w:val="28"/>
          <w:szCs w:val="28"/>
        </w:rPr>
        <w:t>.</w:t>
      </w:r>
    </w:p>
    <w:p w:rsidR="00C50460" w:rsidRPr="009F2EC1" w:rsidRDefault="00C50460" w:rsidP="00646999">
      <w:pPr>
        <w:ind w:firstLine="709"/>
        <w:jc w:val="both"/>
        <w:rPr>
          <w:sz w:val="28"/>
          <w:szCs w:val="28"/>
        </w:rPr>
      </w:pPr>
      <w:r w:rsidRPr="009F2EC1">
        <w:rPr>
          <w:bCs/>
          <w:sz w:val="28"/>
          <w:szCs w:val="28"/>
        </w:rPr>
        <w:t xml:space="preserve">На сумму </w:t>
      </w:r>
      <w:r w:rsidR="00FD776D" w:rsidRPr="009F2EC1">
        <w:rPr>
          <w:bCs/>
          <w:sz w:val="28"/>
          <w:szCs w:val="28"/>
        </w:rPr>
        <w:t>9</w:t>
      </w:r>
      <w:r w:rsidRPr="009F2EC1">
        <w:rPr>
          <w:bCs/>
          <w:sz w:val="28"/>
          <w:szCs w:val="28"/>
        </w:rPr>
        <w:t>,</w:t>
      </w:r>
      <w:r w:rsidR="00FD776D" w:rsidRPr="009F2EC1">
        <w:rPr>
          <w:bCs/>
          <w:sz w:val="28"/>
          <w:szCs w:val="28"/>
        </w:rPr>
        <w:t>4</w:t>
      </w:r>
      <w:r w:rsidRPr="009F2EC1">
        <w:rPr>
          <w:bCs/>
          <w:sz w:val="28"/>
          <w:szCs w:val="28"/>
        </w:rPr>
        <w:t xml:space="preserve"> млн рублей приобретена специализированная коммунальная техника (</w:t>
      </w:r>
      <w:r w:rsidR="00FD776D" w:rsidRPr="009F2EC1">
        <w:rPr>
          <w:bCs/>
          <w:sz w:val="28"/>
          <w:szCs w:val="28"/>
        </w:rPr>
        <w:t>1</w:t>
      </w:r>
      <w:r w:rsidRPr="009F2EC1">
        <w:rPr>
          <w:bCs/>
          <w:sz w:val="28"/>
          <w:szCs w:val="28"/>
        </w:rPr>
        <w:t xml:space="preserve"> единиц</w:t>
      </w:r>
      <w:r w:rsidR="00FD776D" w:rsidRPr="009F2EC1">
        <w:rPr>
          <w:bCs/>
          <w:sz w:val="28"/>
          <w:szCs w:val="28"/>
        </w:rPr>
        <w:t>а</w:t>
      </w:r>
      <w:r w:rsidRPr="009F2EC1">
        <w:rPr>
          <w:bCs/>
          <w:sz w:val="28"/>
          <w:szCs w:val="28"/>
        </w:rPr>
        <w:t>) и оборудование к ней</w:t>
      </w:r>
      <w:r w:rsidR="00C535F4" w:rsidRPr="009F2EC1">
        <w:rPr>
          <w:bCs/>
          <w:sz w:val="28"/>
          <w:szCs w:val="28"/>
        </w:rPr>
        <w:t>.</w:t>
      </w:r>
    </w:p>
    <w:p w:rsidR="00E961FD" w:rsidRPr="009F2EC1" w:rsidRDefault="006A75A1" w:rsidP="00E263DA">
      <w:pPr>
        <w:suppressAutoHyphens/>
        <w:ind w:firstLine="709"/>
        <w:contextualSpacing/>
        <w:jc w:val="both"/>
        <w:rPr>
          <w:sz w:val="28"/>
        </w:rPr>
      </w:pPr>
      <w:r w:rsidRPr="009F2EC1">
        <w:rPr>
          <w:sz w:val="28"/>
        </w:rPr>
        <w:t>Н</w:t>
      </w:r>
      <w:r w:rsidR="00A42D11" w:rsidRPr="009F2EC1">
        <w:rPr>
          <w:sz w:val="28"/>
        </w:rPr>
        <w:t xml:space="preserve">а проведение мероприятий </w:t>
      </w:r>
      <w:r w:rsidR="009D411C" w:rsidRPr="009F2EC1">
        <w:rPr>
          <w:sz w:val="28"/>
        </w:rPr>
        <w:t>по градостроительному регулированию</w:t>
      </w:r>
      <w:r w:rsidR="00E961FD" w:rsidRPr="009F2EC1">
        <w:rPr>
          <w:sz w:val="28"/>
        </w:rPr>
        <w:t xml:space="preserve"> территории муниципального образования «город Оренбург» направлено 56,9 млн рублей (99,1 % от плана). </w:t>
      </w:r>
    </w:p>
    <w:p w:rsidR="00E961FD" w:rsidRPr="009F2EC1" w:rsidRDefault="00E961FD" w:rsidP="00E263DA">
      <w:pPr>
        <w:suppressAutoHyphens/>
        <w:ind w:firstLine="709"/>
        <w:contextualSpacing/>
        <w:jc w:val="both"/>
        <w:rPr>
          <w:sz w:val="28"/>
        </w:rPr>
      </w:pPr>
      <w:r w:rsidRPr="009F2EC1">
        <w:rPr>
          <w:sz w:val="28"/>
        </w:rPr>
        <w:t xml:space="preserve">На </w:t>
      </w:r>
      <w:r w:rsidR="009D411C" w:rsidRPr="009F2EC1">
        <w:rPr>
          <w:sz w:val="28"/>
        </w:rPr>
        <w:t>управление земельным комплексом на территории города Оренбурга</w:t>
      </w:r>
      <w:r w:rsidRPr="009F2EC1">
        <w:rPr>
          <w:sz w:val="28"/>
        </w:rPr>
        <w:t xml:space="preserve"> направлено 15,3 млн рублей (98,2 % от плана).</w:t>
      </w:r>
    </w:p>
    <w:p w:rsidR="00F74C07" w:rsidRPr="009F2EC1" w:rsidRDefault="00E961FD" w:rsidP="00E263DA">
      <w:pPr>
        <w:suppressAutoHyphens/>
        <w:ind w:firstLine="709"/>
        <w:contextualSpacing/>
        <w:jc w:val="both"/>
        <w:rPr>
          <w:sz w:val="28"/>
        </w:rPr>
      </w:pPr>
      <w:r w:rsidRPr="009F2EC1">
        <w:rPr>
          <w:sz w:val="28"/>
        </w:rPr>
        <w:t xml:space="preserve">На </w:t>
      </w:r>
      <w:r w:rsidR="009D411C" w:rsidRPr="009F2EC1">
        <w:rPr>
          <w:sz w:val="28"/>
        </w:rPr>
        <w:t xml:space="preserve">праздничное и тематическое оформление города направлено </w:t>
      </w:r>
      <w:r w:rsidR="008F6585" w:rsidRPr="009F2EC1">
        <w:rPr>
          <w:sz w:val="28"/>
        </w:rPr>
        <w:t>2</w:t>
      </w:r>
      <w:r w:rsidRPr="009F2EC1">
        <w:rPr>
          <w:sz w:val="28"/>
        </w:rPr>
        <w:t>,</w:t>
      </w:r>
      <w:r w:rsidR="008F6585" w:rsidRPr="009F2EC1">
        <w:rPr>
          <w:sz w:val="28"/>
        </w:rPr>
        <w:t>7</w:t>
      </w:r>
      <w:r w:rsidR="009D411C" w:rsidRPr="009F2EC1">
        <w:rPr>
          <w:sz w:val="28"/>
        </w:rPr>
        <w:t xml:space="preserve"> млн рублей, или </w:t>
      </w:r>
      <w:r w:rsidR="008F6585" w:rsidRPr="009F2EC1">
        <w:rPr>
          <w:sz w:val="28"/>
        </w:rPr>
        <w:t>100</w:t>
      </w:r>
      <w:r w:rsidR="009D411C" w:rsidRPr="009F2EC1">
        <w:rPr>
          <w:sz w:val="28"/>
        </w:rPr>
        <w:t xml:space="preserve"> % от плановых назначений.</w:t>
      </w:r>
    </w:p>
    <w:p w:rsidR="009D411C" w:rsidRPr="009F2EC1" w:rsidRDefault="009D411C" w:rsidP="00E263DA">
      <w:pPr>
        <w:suppressAutoHyphens/>
        <w:ind w:firstLine="709"/>
        <w:contextualSpacing/>
        <w:jc w:val="both"/>
        <w:rPr>
          <w:sz w:val="28"/>
        </w:rPr>
      </w:pPr>
      <w:r w:rsidRPr="009F2EC1">
        <w:rPr>
          <w:sz w:val="28"/>
        </w:rPr>
        <w:t xml:space="preserve">Мероприятия, выполняемые МБУ </w:t>
      </w:r>
      <w:r w:rsidR="005220E2" w:rsidRPr="009F2EC1">
        <w:rPr>
          <w:sz w:val="28"/>
        </w:rPr>
        <w:t>«</w:t>
      </w:r>
      <w:r w:rsidRPr="009F2EC1">
        <w:rPr>
          <w:sz w:val="28"/>
        </w:rPr>
        <w:t>УКС</w:t>
      </w:r>
      <w:r w:rsidR="005220E2" w:rsidRPr="009F2EC1">
        <w:rPr>
          <w:sz w:val="28"/>
        </w:rPr>
        <w:t>»</w:t>
      </w:r>
      <w:r w:rsidRPr="009F2EC1">
        <w:rPr>
          <w:sz w:val="28"/>
        </w:rPr>
        <w:t xml:space="preserve"> в сфере архитектуры, инженерно-технического проектирования в промышленности и строительстве профинансированы на сумму </w:t>
      </w:r>
      <w:r w:rsidR="005220E2" w:rsidRPr="009F2EC1">
        <w:rPr>
          <w:sz w:val="28"/>
        </w:rPr>
        <w:t>46</w:t>
      </w:r>
      <w:r w:rsidRPr="009F2EC1">
        <w:rPr>
          <w:sz w:val="28"/>
        </w:rPr>
        <w:t>,</w:t>
      </w:r>
      <w:r w:rsidR="005220E2" w:rsidRPr="009F2EC1">
        <w:rPr>
          <w:sz w:val="28"/>
        </w:rPr>
        <w:t>1</w:t>
      </w:r>
      <w:r w:rsidRPr="009F2EC1">
        <w:rPr>
          <w:sz w:val="28"/>
        </w:rPr>
        <w:t xml:space="preserve"> млн рублей (</w:t>
      </w:r>
      <w:r w:rsidR="005220E2" w:rsidRPr="009F2EC1">
        <w:rPr>
          <w:sz w:val="28"/>
        </w:rPr>
        <w:t xml:space="preserve">97,4 </w:t>
      </w:r>
      <w:r w:rsidRPr="009F2EC1">
        <w:rPr>
          <w:sz w:val="28"/>
        </w:rPr>
        <w:t>% от плана).</w:t>
      </w:r>
    </w:p>
    <w:p w:rsidR="006F1616" w:rsidRPr="009F2EC1" w:rsidRDefault="00F74C07" w:rsidP="00E263DA">
      <w:pPr>
        <w:suppressAutoHyphens/>
        <w:ind w:firstLine="709"/>
        <w:contextualSpacing/>
        <w:jc w:val="both"/>
        <w:rPr>
          <w:sz w:val="28"/>
        </w:rPr>
      </w:pPr>
      <w:r w:rsidRPr="009F2EC1">
        <w:rPr>
          <w:sz w:val="28"/>
        </w:rPr>
        <w:t>Н</w:t>
      </w:r>
      <w:r w:rsidR="006F1616" w:rsidRPr="009F2EC1">
        <w:rPr>
          <w:sz w:val="28"/>
        </w:rPr>
        <w:t>а проведение мероприятий</w:t>
      </w:r>
      <w:r w:rsidR="0056028D" w:rsidRPr="009F2EC1">
        <w:rPr>
          <w:sz w:val="28"/>
        </w:rPr>
        <w:t xml:space="preserve">, направленных на развитие и поддержку </w:t>
      </w:r>
      <w:r w:rsidR="006F1616" w:rsidRPr="009F2EC1">
        <w:rPr>
          <w:sz w:val="28"/>
        </w:rPr>
        <w:t>малого и среднего предпринимательства</w:t>
      </w:r>
      <w:r w:rsidR="0056028D" w:rsidRPr="009F2EC1">
        <w:rPr>
          <w:sz w:val="28"/>
        </w:rPr>
        <w:t xml:space="preserve"> в городе Оренбурге, направлено 1</w:t>
      </w:r>
      <w:r w:rsidR="00765A25" w:rsidRPr="009F2EC1">
        <w:rPr>
          <w:sz w:val="28"/>
        </w:rPr>
        <w:t>9</w:t>
      </w:r>
      <w:r w:rsidR="0056028D" w:rsidRPr="009F2EC1">
        <w:rPr>
          <w:sz w:val="28"/>
        </w:rPr>
        <w:t>,</w:t>
      </w:r>
      <w:r w:rsidR="00765A25" w:rsidRPr="009F2EC1">
        <w:rPr>
          <w:sz w:val="28"/>
        </w:rPr>
        <w:t>7</w:t>
      </w:r>
      <w:r w:rsidR="0056028D" w:rsidRPr="009F2EC1">
        <w:rPr>
          <w:sz w:val="28"/>
        </w:rPr>
        <w:t xml:space="preserve"> млн рублей. Это </w:t>
      </w:r>
      <w:r w:rsidR="006D7330" w:rsidRPr="009F2EC1">
        <w:rPr>
          <w:sz w:val="28"/>
        </w:rPr>
        <w:t xml:space="preserve">94,7 </w:t>
      </w:r>
      <w:r w:rsidR="0056028D" w:rsidRPr="009F2EC1">
        <w:rPr>
          <w:sz w:val="28"/>
        </w:rPr>
        <w:t>% от запланированных средств.</w:t>
      </w:r>
    </w:p>
    <w:p w:rsidR="006A75A1" w:rsidRPr="009F2EC1" w:rsidRDefault="006A75A1" w:rsidP="00E263DA">
      <w:pPr>
        <w:suppressAutoHyphens/>
        <w:ind w:firstLine="709"/>
        <w:contextualSpacing/>
        <w:jc w:val="both"/>
        <w:rPr>
          <w:sz w:val="28"/>
        </w:rPr>
      </w:pPr>
    </w:p>
    <w:p w:rsidR="00134438" w:rsidRPr="009F2EC1" w:rsidRDefault="003E41B2" w:rsidP="00572C0E">
      <w:pPr>
        <w:jc w:val="both"/>
        <w:rPr>
          <w:sz w:val="28"/>
        </w:rPr>
      </w:pPr>
      <w:r>
        <w:rPr>
          <w:sz w:val="28"/>
        </w:rPr>
        <w:lastRenderedPageBreak/>
        <w:t xml:space="preserve">          </w:t>
      </w:r>
      <w:r w:rsidR="00A113F6" w:rsidRPr="009F2EC1">
        <w:rPr>
          <w:sz w:val="28"/>
        </w:rPr>
        <w:t>Раздел 0500 «</w:t>
      </w:r>
      <w:r w:rsidR="003E7F80" w:rsidRPr="009F2EC1">
        <w:rPr>
          <w:sz w:val="28"/>
        </w:rPr>
        <w:t>Жилищно-коммунальное хозяйство</w:t>
      </w:r>
      <w:r w:rsidR="00A113F6" w:rsidRPr="009F2EC1">
        <w:rPr>
          <w:sz w:val="28"/>
        </w:rPr>
        <w:t>»</w:t>
      </w:r>
      <w:r>
        <w:rPr>
          <w:sz w:val="28"/>
        </w:rPr>
        <w:t>:</w:t>
      </w:r>
    </w:p>
    <w:p w:rsidR="008B50C7" w:rsidRPr="00242F28" w:rsidRDefault="006A5DBF" w:rsidP="00DE791D">
      <w:pPr>
        <w:ind w:firstLine="709"/>
        <w:jc w:val="both"/>
        <w:rPr>
          <w:sz w:val="28"/>
          <w:szCs w:val="28"/>
        </w:rPr>
      </w:pPr>
      <w:r w:rsidRPr="009F2EC1">
        <w:rPr>
          <w:sz w:val="28"/>
        </w:rPr>
        <w:t>Исполнение по</w:t>
      </w:r>
      <w:r w:rsidR="00B86EED" w:rsidRPr="009F2EC1">
        <w:rPr>
          <w:sz w:val="28"/>
        </w:rPr>
        <w:t xml:space="preserve"> </w:t>
      </w:r>
      <w:r w:rsidRPr="009F2EC1">
        <w:rPr>
          <w:sz w:val="28"/>
        </w:rPr>
        <w:t>отрасли</w:t>
      </w:r>
      <w:r w:rsidR="00466D1E" w:rsidRPr="009F2EC1">
        <w:rPr>
          <w:sz w:val="28"/>
        </w:rPr>
        <w:t xml:space="preserve"> </w:t>
      </w:r>
      <w:r w:rsidR="003E7F80" w:rsidRPr="009F2EC1">
        <w:rPr>
          <w:sz w:val="28"/>
        </w:rPr>
        <w:t>«Жилищно-коммунальное</w:t>
      </w:r>
      <w:r w:rsidR="00466D1E" w:rsidRPr="009F2EC1">
        <w:rPr>
          <w:sz w:val="28"/>
        </w:rPr>
        <w:t xml:space="preserve"> </w:t>
      </w:r>
      <w:r w:rsidR="003E7F80" w:rsidRPr="009F2EC1">
        <w:rPr>
          <w:sz w:val="28"/>
        </w:rPr>
        <w:t xml:space="preserve">хозяйство» </w:t>
      </w:r>
      <w:r w:rsidRPr="009F2EC1">
        <w:rPr>
          <w:sz w:val="28"/>
        </w:rPr>
        <w:t>составило</w:t>
      </w:r>
      <w:r w:rsidR="003E7F80" w:rsidRPr="009F2EC1">
        <w:rPr>
          <w:sz w:val="28"/>
        </w:rPr>
        <w:t xml:space="preserve"> </w:t>
      </w:r>
      <w:r w:rsidR="00DE791D" w:rsidRPr="009F2EC1">
        <w:rPr>
          <w:sz w:val="28"/>
        </w:rPr>
        <w:t xml:space="preserve">        </w:t>
      </w:r>
      <w:r w:rsidR="00704E99" w:rsidRPr="009F2EC1">
        <w:rPr>
          <w:sz w:val="28"/>
        </w:rPr>
        <w:t>1 436,9</w:t>
      </w:r>
      <w:r w:rsidR="003E7F80" w:rsidRPr="009F2EC1">
        <w:rPr>
          <w:sz w:val="28"/>
        </w:rPr>
        <w:t xml:space="preserve"> млн</w:t>
      </w:r>
      <w:r w:rsidR="0082619B" w:rsidRPr="009F2EC1">
        <w:rPr>
          <w:sz w:val="28"/>
        </w:rPr>
        <w:t xml:space="preserve"> </w:t>
      </w:r>
      <w:r w:rsidR="003E7F80" w:rsidRPr="009F2EC1">
        <w:rPr>
          <w:sz w:val="28"/>
        </w:rPr>
        <w:t>руб</w:t>
      </w:r>
      <w:r w:rsidR="0068563B" w:rsidRPr="009F2EC1">
        <w:rPr>
          <w:sz w:val="28"/>
        </w:rPr>
        <w:t>лей</w:t>
      </w:r>
      <w:r w:rsidR="0056028D" w:rsidRPr="009F2EC1">
        <w:rPr>
          <w:sz w:val="28"/>
        </w:rPr>
        <w:t xml:space="preserve"> (</w:t>
      </w:r>
      <w:r w:rsidR="0056028D" w:rsidRPr="009F2EC1">
        <w:rPr>
          <w:sz w:val="28"/>
          <w:szCs w:val="28"/>
        </w:rPr>
        <w:t xml:space="preserve">средства городского бюджета – </w:t>
      </w:r>
      <w:r w:rsidR="00704E99" w:rsidRPr="009F2EC1">
        <w:rPr>
          <w:sz w:val="28"/>
          <w:szCs w:val="28"/>
        </w:rPr>
        <w:t>612</w:t>
      </w:r>
      <w:r w:rsidR="009E6965" w:rsidRPr="009F2EC1">
        <w:rPr>
          <w:sz w:val="28"/>
          <w:szCs w:val="28"/>
        </w:rPr>
        <w:t>,</w:t>
      </w:r>
      <w:r w:rsidR="00704E99" w:rsidRPr="009F2EC1">
        <w:rPr>
          <w:sz w:val="28"/>
          <w:szCs w:val="28"/>
        </w:rPr>
        <w:t>1</w:t>
      </w:r>
      <w:r w:rsidR="0056028D" w:rsidRPr="009F2EC1">
        <w:rPr>
          <w:sz w:val="28"/>
          <w:szCs w:val="28"/>
        </w:rPr>
        <w:t xml:space="preserve"> млн рублей, средства вышестоящих бюджетов – </w:t>
      </w:r>
      <w:r w:rsidR="00704E99" w:rsidRPr="009F2EC1">
        <w:rPr>
          <w:sz w:val="28"/>
          <w:szCs w:val="28"/>
        </w:rPr>
        <w:t>824,8</w:t>
      </w:r>
      <w:r w:rsidR="0056028D" w:rsidRPr="009F2EC1">
        <w:rPr>
          <w:sz w:val="28"/>
          <w:szCs w:val="28"/>
        </w:rPr>
        <w:t xml:space="preserve"> млн рублей</w:t>
      </w:r>
      <w:r w:rsidR="00774CE4" w:rsidRPr="009F2EC1">
        <w:rPr>
          <w:sz w:val="28"/>
          <w:szCs w:val="28"/>
        </w:rPr>
        <w:t>)</w:t>
      </w:r>
      <w:r w:rsidR="008B50C7" w:rsidRPr="009F2EC1">
        <w:rPr>
          <w:sz w:val="28"/>
          <w:szCs w:val="28"/>
        </w:rPr>
        <w:t xml:space="preserve"> при уточненном плане </w:t>
      </w:r>
      <w:r w:rsidR="00D1650C" w:rsidRPr="009F2EC1">
        <w:rPr>
          <w:sz w:val="28"/>
          <w:szCs w:val="28"/>
        </w:rPr>
        <w:t xml:space="preserve">                                      </w:t>
      </w:r>
      <w:r w:rsidR="00704E99" w:rsidRPr="009F2EC1">
        <w:rPr>
          <w:sz w:val="28"/>
          <w:szCs w:val="28"/>
        </w:rPr>
        <w:t>1 633,3</w:t>
      </w:r>
      <w:r w:rsidR="008B50C7" w:rsidRPr="009F2EC1">
        <w:rPr>
          <w:sz w:val="28"/>
          <w:szCs w:val="28"/>
        </w:rPr>
        <w:t xml:space="preserve"> млн рублей (</w:t>
      </w:r>
      <w:r w:rsidR="00704E99" w:rsidRPr="009F2EC1">
        <w:rPr>
          <w:sz w:val="28"/>
          <w:szCs w:val="28"/>
        </w:rPr>
        <w:t>88</w:t>
      </w:r>
      <w:r w:rsidR="009E6965" w:rsidRPr="009F2EC1">
        <w:rPr>
          <w:sz w:val="28"/>
          <w:szCs w:val="28"/>
        </w:rPr>
        <w:t xml:space="preserve"> </w:t>
      </w:r>
      <w:r w:rsidR="008B50C7" w:rsidRPr="009F2EC1">
        <w:rPr>
          <w:sz w:val="28"/>
          <w:szCs w:val="28"/>
        </w:rPr>
        <w:t>% от плана)</w:t>
      </w:r>
      <w:r w:rsidR="00E3571D" w:rsidRPr="009F2EC1">
        <w:rPr>
          <w:sz w:val="28"/>
          <w:szCs w:val="28"/>
        </w:rPr>
        <w:t xml:space="preserve">. </w:t>
      </w:r>
      <w:r w:rsidR="003D238A" w:rsidRPr="00242F28">
        <w:rPr>
          <w:sz w:val="28"/>
          <w:szCs w:val="28"/>
        </w:rPr>
        <w:t>Увеличение расходов в сравнении с 20</w:t>
      </w:r>
      <w:r w:rsidR="00704E99" w:rsidRPr="00242F28">
        <w:rPr>
          <w:sz w:val="28"/>
          <w:szCs w:val="28"/>
        </w:rPr>
        <w:t>20</w:t>
      </w:r>
      <w:r w:rsidR="003D238A" w:rsidRPr="00242F28">
        <w:rPr>
          <w:sz w:val="28"/>
          <w:szCs w:val="28"/>
        </w:rPr>
        <w:t xml:space="preserve"> годом</w:t>
      </w:r>
      <w:r w:rsidR="00242F28">
        <w:rPr>
          <w:sz w:val="28"/>
          <w:szCs w:val="28"/>
        </w:rPr>
        <w:t xml:space="preserve"> </w:t>
      </w:r>
      <w:r w:rsidR="00242F28" w:rsidRPr="009C64BC">
        <w:t>–</w:t>
      </w:r>
      <w:r w:rsidR="003D238A" w:rsidRPr="00242F28">
        <w:rPr>
          <w:sz w:val="28"/>
          <w:szCs w:val="28"/>
        </w:rPr>
        <w:t xml:space="preserve"> на </w:t>
      </w:r>
      <w:r w:rsidR="00704E99" w:rsidRPr="00242F28">
        <w:rPr>
          <w:sz w:val="28"/>
          <w:szCs w:val="28"/>
        </w:rPr>
        <w:t>535,6</w:t>
      </w:r>
      <w:r w:rsidR="003D238A" w:rsidRPr="00242F28">
        <w:rPr>
          <w:sz w:val="28"/>
          <w:szCs w:val="28"/>
        </w:rPr>
        <w:t xml:space="preserve"> млн рублей.</w:t>
      </w:r>
    </w:p>
    <w:p w:rsidR="002A35BB" w:rsidRPr="009F2EC1" w:rsidRDefault="007C4840" w:rsidP="002A35BB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</w:t>
      </w:r>
      <w:r w:rsidR="002A35BB" w:rsidRPr="009F2EC1">
        <w:rPr>
          <w:sz w:val="28"/>
          <w:szCs w:val="28"/>
        </w:rPr>
        <w:t xml:space="preserve">а обеспечение жильем социального найма отдельных категорий граждан направлено </w:t>
      </w:r>
      <w:r w:rsidR="00A6094B" w:rsidRPr="009F2EC1">
        <w:rPr>
          <w:sz w:val="28"/>
          <w:szCs w:val="28"/>
        </w:rPr>
        <w:t>25</w:t>
      </w:r>
      <w:r w:rsidR="002A35BB" w:rsidRPr="009F2EC1">
        <w:rPr>
          <w:sz w:val="28"/>
          <w:szCs w:val="28"/>
        </w:rPr>
        <w:t>,</w:t>
      </w:r>
      <w:r w:rsidR="009E6768" w:rsidRPr="009F2EC1">
        <w:rPr>
          <w:sz w:val="28"/>
          <w:szCs w:val="28"/>
        </w:rPr>
        <w:t>1</w:t>
      </w:r>
      <w:r w:rsidR="002A35BB" w:rsidRPr="009F2EC1">
        <w:rPr>
          <w:sz w:val="28"/>
          <w:szCs w:val="28"/>
        </w:rPr>
        <w:t xml:space="preserve"> млн рублей. (приобретен</w:t>
      </w:r>
      <w:r w:rsidR="00A6094B" w:rsidRPr="009F2EC1">
        <w:rPr>
          <w:sz w:val="28"/>
          <w:szCs w:val="28"/>
        </w:rPr>
        <w:t>о</w:t>
      </w:r>
      <w:r w:rsidR="002A35BB" w:rsidRPr="009F2EC1">
        <w:rPr>
          <w:sz w:val="28"/>
          <w:szCs w:val="28"/>
        </w:rPr>
        <w:t xml:space="preserve"> </w:t>
      </w:r>
      <w:r w:rsidR="00A6094B" w:rsidRPr="009F2EC1">
        <w:rPr>
          <w:sz w:val="28"/>
          <w:szCs w:val="28"/>
        </w:rPr>
        <w:t>11</w:t>
      </w:r>
      <w:r w:rsidR="002A35BB" w:rsidRPr="009F2EC1">
        <w:rPr>
          <w:sz w:val="28"/>
          <w:szCs w:val="28"/>
        </w:rPr>
        <w:t xml:space="preserve"> квартир). </w:t>
      </w:r>
    </w:p>
    <w:p w:rsidR="002A35BB" w:rsidRPr="009F2EC1" w:rsidRDefault="002A35BB" w:rsidP="002A35BB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мероприятия по переселению граждан из </w:t>
      </w:r>
      <w:r w:rsidR="00A6094B" w:rsidRPr="009F2EC1">
        <w:rPr>
          <w:sz w:val="28"/>
          <w:szCs w:val="28"/>
        </w:rPr>
        <w:t>130</w:t>
      </w:r>
      <w:r w:rsidR="00B81E41" w:rsidRPr="009F2EC1">
        <w:rPr>
          <w:sz w:val="28"/>
          <w:szCs w:val="28"/>
        </w:rPr>
        <w:t xml:space="preserve"> </w:t>
      </w:r>
      <w:r w:rsidRPr="009F2EC1">
        <w:rPr>
          <w:sz w:val="28"/>
          <w:szCs w:val="28"/>
        </w:rPr>
        <w:t>аварийн</w:t>
      </w:r>
      <w:r w:rsidR="00B81E41" w:rsidRPr="009F2EC1">
        <w:rPr>
          <w:sz w:val="28"/>
          <w:szCs w:val="28"/>
        </w:rPr>
        <w:t>ых</w:t>
      </w:r>
      <w:r w:rsidRPr="009F2EC1">
        <w:rPr>
          <w:sz w:val="28"/>
          <w:szCs w:val="28"/>
        </w:rPr>
        <w:t xml:space="preserve"> жил</w:t>
      </w:r>
      <w:r w:rsidR="00B81E41" w:rsidRPr="009F2EC1">
        <w:rPr>
          <w:sz w:val="28"/>
          <w:szCs w:val="28"/>
        </w:rPr>
        <w:t>ых помещений</w:t>
      </w:r>
      <w:r w:rsidRPr="009F2EC1">
        <w:rPr>
          <w:sz w:val="28"/>
          <w:szCs w:val="28"/>
        </w:rPr>
        <w:t xml:space="preserve"> направлено </w:t>
      </w:r>
      <w:r w:rsidR="00A6094B" w:rsidRPr="009F2EC1">
        <w:rPr>
          <w:sz w:val="28"/>
          <w:szCs w:val="28"/>
        </w:rPr>
        <w:t>2</w:t>
      </w:r>
      <w:r w:rsidR="004414CC" w:rsidRPr="009F2EC1">
        <w:rPr>
          <w:sz w:val="28"/>
          <w:szCs w:val="28"/>
        </w:rPr>
        <w:t>32</w:t>
      </w:r>
      <w:r w:rsidRPr="009F2EC1">
        <w:rPr>
          <w:sz w:val="28"/>
          <w:szCs w:val="28"/>
        </w:rPr>
        <w:t>,</w:t>
      </w:r>
      <w:r w:rsidR="004414CC" w:rsidRPr="009F2EC1">
        <w:rPr>
          <w:sz w:val="28"/>
          <w:szCs w:val="28"/>
        </w:rPr>
        <w:t>6</w:t>
      </w:r>
      <w:r w:rsidRPr="009F2EC1">
        <w:rPr>
          <w:sz w:val="28"/>
          <w:szCs w:val="28"/>
        </w:rPr>
        <w:t xml:space="preserve"> млн рублей (</w:t>
      </w:r>
      <w:r w:rsidR="00A6094B" w:rsidRPr="009F2EC1">
        <w:rPr>
          <w:sz w:val="28"/>
          <w:szCs w:val="28"/>
        </w:rPr>
        <w:t>в том числе на оплату доп. метров – 15,0 млн рублей</w:t>
      </w:r>
      <w:r w:rsidRPr="009F2EC1">
        <w:rPr>
          <w:sz w:val="28"/>
          <w:szCs w:val="28"/>
        </w:rPr>
        <w:t>).</w:t>
      </w:r>
    </w:p>
    <w:p w:rsidR="006C61E8" w:rsidRPr="009F2EC1" w:rsidRDefault="006C61E8" w:rsidP="006C61E8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оплату взносов на капитальный ремонт общего имущества МКД в части муниципальной доли из бюджета города направлено </w:t>
      </w:r>
      <w:r w:rsidR="00A2217B" w:rsidRPr="009F2EC1">
        <w:rPr>
          <w:sz w:val="28"/>
          <w:szCs w:val="28"/>
        </w:rPr>
        <w:t>17</w:t>
      </w:r>
      <w:r w:rsidRPr="009F2EC1">
        <w:rPr>
          <w:sz w:val="28"/>
          <w:szCs w:val="28"/>
        </w:rPr>
        <w:t>,</w:t>
      </w:r>
      <w:r w:rsidR="00A2217B" w:rsidRPr="009F2EC1">
        <w:rPr>
          <w:sz w:val="28"/>
          <w:szCs w:val="28"/>
        </w:rPr>
        <w:t>4</w:t>
      </w:r>
      <w:r w:rsidRPr="009F2EC1">
        <w:rPr>
          <w:sz w:val="28"/>
          <w:szCs w:val="28"/>
        </w:rPr>
        <w:t xml:space="preserve"> млн рублей.</w:t>
      </w:r>
    </w:p>
    <w:p w:rsidR="006C61E8" w:rsidRPr="009F2EC1" w:rsidRDefault="006C61E8" w:rsidP="006C61E8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мероприятия по сносу аварийных многоквартирных домов направлено </w:t>
      </w:r>
      <w:r w:rsidR="002A35BB" w:rsidRPr="009F2EC1">
        <w:rPr>
          <w:sz w:val="28"/>
          <w:szCs w:val="28"/>
        </w:rPr>
        <w:t xml:space="preserve">               </w:t>
      </w:r>
      <w:r w:rsidR="00A2217B" w:rsidRPr="009F2EC1">
        <w:rPr>
          <w:sz w:val="28"/>
          <w:szCs w:val="28"/>
        </w:rPr>
        <w:t>7</w:t>
      </w:r>
      <w:r w:rsidRPr="009F2EC1">
        <w:rPr>
          <w:sz w:val="28"/>
          <w:szCs w:val="28"/>
        </w:rPr>
        <w:t>,</w:t>
      </w:r>
      <w:r w:rsidR="00A2217B" w:rsidRPr="009F2EC1">
        <w:rPr>
          <w:sz w:val="28"/>
          <w:szCs w:val="28"/>
        </w:rPr>
        <w:t>7</w:t>
      </w:r>
      <w:r w:rsidRPr="009F2EC1">
        <w:rPr>
          <w:sz w:val="28"/>
          <w:szCs w:val="28"/>
        </w:rPr>
        <w:t xml:space="preserve"> млн рублей</w:t>
      </w:r>
      <w:r w:rsidR="002A35BB" w:rsidRPr="009F2EC1">
        <w:rPr>
          <w:sz w:val="28"/>
          <w:szCs w:val="28"/>
        </w:rPr>
        <w:t xml:space="preserve"> (</w:t>
      </w:r>
      <w:r w:rsidR="00A2217B" w:rsidRPr="009F2EC1">
        <w:rPr>
          <w:sz w:val="28"/>
          <w:szCs w:val="28"/>
        </w:rPr>
        <w:t>97</w:t>
      </w:r>
      <w:r w:rsidR="002A35BB" w:rsidRPr="009F2EC1">
        <w:rPr>
          <w:sz w:val="28"/>
          <w:szCs w:val="28"/>
        </w:rPr>
        <w:t>,</w:t>
      </w:r>
      <w:r w:rsidR="00A2217B" w:rsidRPr="009F2EC1">
        <w:rPr>
          <w:sz w:val="28"/>
          <w:szCs w:val="28"/>
        </w:rPr>
        <w:t>9</w:t>
      </w:r>
      <w:r w:rsidR="002A35BB" w:rsidRPr="009F2EC1">
        <w:rPr>
          <w:sz w:val="28"/>
          <w:szCs w:val="28"/>
        </w:rPr>
        <w:t xml:space="preserve"> % от плана)</w:t>
      </w:r>
      <w:r w:rsidRPr="009F2EC1">
        <w:rPr>
          <w:sz w:val="28"/>
          <w:szCs w:val="28"/>
        </w:rPr>
        <w:t>.</w:t>
      </w:r>
    </w:p>
    <w:p w:rsidR="003B335C" w:rsidRPr="009F2EC1" w:rsidRDefault="002A35BB" w:rsidP="00C405BD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     На вывоз жидких бытовых отходов из нецентрализованных систем водоотведения многоквартирных домов направлено </w:t>
      </w:r>
      <w:r w:rsidR="00A2217B" w:rsidRPr="009F2EC1">
        <w:rPr>
          <w:sz w:val="28"/>
          <w:szCs w:val="28"/>
        </w:rPr>
        <w:t>5</w:t>
      </w:r>
      <w:r w:rsidRPr="009F2EC1">
        <w:rPr>
          <w:sz w:val="28"/>
          <w:szCs w:val="28"/>
        </w:rPr>
        <w:t>,</w:t>
      </w:r>
      <w:r w:rsidR="00A2217B" w:rsidRPr="009F2EC1">
        <w:rPr>
          <w:sz w:val="28"/>
          <w:szCs w:val="28"/>
        </w:rPr>
        <w:t>6 млн</w:t>
      </w:r>
      <w:r w:rsidRPr="009F2EC1">
        <w:rPr>
          <w:sz w:val="28"/>
          <w:szCs w:val="28"/>
        </w:rPr>
        <w:t xml:space="preserve"> рублей (</w:t>
      </w:r>
      <w:r w:rsidR="00A2217B" w:rsidRPr="009F2EC1">
        <w:rPr>
          <w:sz w:val="28"/>
          <w:szCs w:val="28"/>
        </w:rPr>
        <w:t>97</w:t>
      </w:r>
      <w:r w:rsidRPr="009F2EC1">
        <w:rPr>
          <w:sz w:val="28"/>
          <w:szCs w:val="28"/>
        </w:rPr>
        <w:t xml:space="preserve"> % от плановых назначений).</w:t>
      </w:r>
    </w:p>
    <w:p w:rsidR="00180742" w:rsidRPr="009F2EC1" w:rsidRDefault="00180742" w:rsidP="00C405BD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     </w:t>
      </w:r>
      <w:r w:rsidR="00D319F2" w:rsidRPr="009F2EC1">
        <w:rPr>
          <w:sz w:val="28"/>
          <w:szCs w:val="28"/>
        </w:rPr>
        <w:t>Расходы на п</w:t>
      </w:r>
      <w:r w:rsidRPr="009F2EC1">
        <w:rPr>
          <w:sz w:val="28"/>
          <w:szCs w:val="28"/>
        </w:rPr>
        <w:t xml:space="preserve">риобретение контейнеров для раздельного накопления твердых коммунальных отходов </w:t>
      </w:r>
      <w:r w:rsidR="00D319F2" w:rsidRPr="009F2EC1">
        <w:rPr>
          <w:sz w:val="28"/>
          <w:szCs w:val="28"/>
        </w:rPr>
        <w:t>составили 25,</w:t>
      </w:r>
      <w:r w:rsidR="00FD776D" w:rsidRPr="009F2EC1">
        <w:rPr>
          <w:sz w:val="28"/>
          <w:szCs w:val="28"/>
        </w:rPr>
        <w:t>3</w:t>
      </w:r>
      <w:r w:rsidR="00D319F2" w:rsidRPr="009F2EC1">
        <w:rPr>
          <w:sz w:val="28"/>
          <w:szCs w:val="28"/>
        </w:rPr>
        <w:t xml:space="preserve"> млн рублей</w:t>
      </w:r>
      <w:r w:rsidR="00FD776D" w:rsidRPr="009F2EC1">
        <w:rPr>
          <w:sz w:val="28"/>
          <w:szCs w:val="28"/>
        </w:rPr>
        <w:t xml:space="preserve"> (</w:t>
      </w:r>
      <w:r w:rsidR="006F48F5" w:rsidRPr="009F2EC1">
        <w:rPr>
          <w:sz w:val="28"/>
          <w:szCs w:val="28"/>
        </w:rPr>
        <w:t xml:space="preserve">приобретено </w:t>
      </w:r>
      <w:r w:rsidR="00FD776D" w:rsidRPr="009F2EC1">
        <w:rPr>
          <w:sz w:val="28"/>
          <w:szCs w:val="28"/>
        </w:rPr>
        <w:t>1 788 штук)</w:t>
      </w:r>
      <w:r w:rsidR="00D319F2" w:rsidRPr="009F2EC1">
        <w:rPr>
          <w:sz w:val="28"/>
          <w:szCs w:val="28"/>
        </w:rPr>
        <w:t>.</w:t>
      </w:r>
    </w:p>
    <w:p w:rsidR="00D319F2" w:rsidRPr="009F2EC1" w:rsidRDefault="00D319F2" w:rsidP="00D319F2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реконструкцию </w:t>
      </w:r>
      <w:r w:rsidR="00B81E41" w:rsidRPr="009F2EC1">
        <w:rPr>
          <w:sz w:val="28"/>
          <w:szCs w:val="28"/>
        </w:rPr>
        <w:t>4-х объектов коммунальной инфраструктуры (</w:t>
      </w:r>
      <w:r w:rsidRPr="009F2EC1">
        <w:rPr>
          <w:sz w:val="28"/>
          <w:szCs w:val="28"/>
        </w:rPr>
        <w:t>водовод</w:t>
      </w:r>
      <w:r w:rsidR="00B81E41" w:rsidRPr="009F2EC1">
        <w:rPr>
          <w:sz w:val="28"/>
          <w:szCs w:val="28"/>
        </w:rPr>
        <w:t xml:space="preserve">ы) </w:t>
      </w:r>
      <w:r w:rsidRPr="009F2EC1">
        <w:rPr>
          <w:sz w:val="28"/>
          <w:szCs w:val="28"/>
        </w:rPr>
        <w:t>направлено 192</w:t>
      </w:r>
      <w:r w:rsidR="00B81E41" w:rsidRPr="009F2EC1">
        <w:rPr>
          <w:sz w:val="28"/>
          <w:szCs w:val="28"/>
        </w:rPr>
        <w:t>,0</w:t>
      </w:r>
      <w:r w:rsidRPr="009F2EC1">
        <w:rPr>
          <w:sz w:val="28"/>
          <w:szCs w:val="28"/>
        </w:rPr>
        <w:t xml:space="preserve"> млн рублей</w:t>
      </w:r>
      <w:r w:rsidR="00242F28">
        <w:rPr>
          <w:sz w:val="28"/>
          <w:szCs w:val="28"/>
        </w:rPr>
        <w:t>.</w:t>
      </w:r>
    </w:p>
    <w:p w:rsidR="00861830" w:rsidRPr="009F2EC1" w:rsidRDefault="007C4840" w:rsidP="002A35BB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  </w:t>
      </w:r>
      <w:r w:rsidR="001B4177" w:rsidRPr="009F2EC1">
        <w:rPr>
          <w:sz w:val="28"/>
          <w:szCs w:val="28"/>
        </w:rPr>
        <w:t xml:space="preserve">  </w:t>
      </w:r>
      <w:r w:rsidR="00360383" w:rsidRPr="009F2EC1">
        <w:rPr>
          <w:sz w:val="28"/>
          <w:szCs w:val="28"/>
        </w:rPr>
        <w:t xml:space="preserve"> </w:t>
      </w:r>
      <w:r w:rsidR="00861830" w:rsidRPr="009F2EC1">
        <w:rPr>
          <w:sz w:val="28"/>
          <w:szCs w:val="28"/>
        </w:rPr>
        <w:t>Расходы на благоустройство</w:t>
      </w:r>
      <w:r w:rsidR="00C95AE3" w:rsidRPr="009F2EC1">
        <w:rPr>
          <w:sz w:val="28"/>
          <w:szCs w:val="28"/>
        </w:rPr>
        <w:t xml:space="preserve"> и озеленение территории </w:t>
      </w:r>
      <w:r w:rsidR="000E054F" w:rsidRPr="009F2EC1">
        <w:rPr>
          <w:sz w:val="28"/>
          <w:szCs w:val="28"/>
        </w:rPr>
        <w:t>города</w:t>
      </w:r>
      <w:r w:rsidR="00861830" w:rsidRPr="009F2EC1">
        <w:rPr>
          <w:sz w:val="28"/>
          <w:szCs w:val="28"/>
        </w:rPr>
        <w:t xml:space="preserve"> составили </w:t>
      </w:r>
      <w:r w:rsidR="003A0312" w:rsidRPr="009F2EC1">
        <w:rPr>
          <w:sz w:val="28"/>
          <w:szCs w:val="28"/>
        </w:rPr>
        <w:t xml:space="preserve">                        </w:t>
      </w:r>
      <w:r w:rsidR="0078584C" w:rsidRPr="009F2EC1">
        <w:rPr>
          <w:sz w:val="28"/>
          <w:szCs w:val="28"/>
        </w:rPr>
        <w:t>743</w:t>
      </w:r>
      <w:r w:rsidR="004738C2" w:rsidRPr="009F2EC1">
        <w:rPr>
          <w:sz w:val="28"/>
          <w:szCs w:val="28"/>
        </w:rPr>
        <w:t>,</w:t>
      </w:r>
      <w:r w:rsidR="0078584C" w:rsidRPr="009F2EC1">
        <w:rPr>
          <w:sz w:val="28"/>
          <w:szCs w:val="28"/>
        </w:rPr>
        <w:t>7</w:t>
      </w:r>
      <w:r w:rsidR="00861830" w:rsidRPr="009F2EC1">
        <w:rPr>
          <w:sz w:val="28"/>
          <w:szCs w:val="28"/>
        </w:rPr>
        <w:t xml:space="preserve"> млн рублей или </w:t>
      </w:r>
      <w:r w:rsidR="0078584C" w:rsidRPr="009F2EC1">
        <w:rPr>
          <w:sz w:val="28"/>
          <w:szCs w:val="28"/>
        </w:rPr>
        <w:t>86</w:t>
      </w:r>
      <w:r w:rsidR="00580446" w:rsidRPr="009F2EC1">
        <w:rPr>
          <w:sz w:val="28"/>
          <w:szCs w:val="28"/>
        </w:rPr>
        <w:t>,</w:t>
      </w:r>
      <w:r w:rsidR="0078584C" w:rsidRPr="009F2EC1">
        <w:rPr>
          <w:sz w:val="28"/>
          <w:szCs w:val="28"/>
        </w:rPr>
        <w:t>8</w:t>
      </w:r>
      <w:r w:rsidR="00861830" w:rsidRPr="009F2EC1">
        <w:rPr>
          <w:sz w:val="28"/>
          <w:szCs w:val="28"/>
        </w:rPr>
        <w:t xml:space="preserve"> % </w:t>
      </w:r>
      <w:r w:rsidR="00C95AE3" w:rsidRPr="009F2EC1">
        <w:rPr>
          <w:sz w:val="28"/>
          <w:szCs w:val="28"/>
        </w:rPr>
        <w:t xml:space="preserve">от </w:t>
      </w:r>
      <w:r w:rsidR="00861830" w:rsidRPr="009F2EC1">
        <w:rPr>
          <w:sz w:val="28"/>
          <w:szCs w:val="28"/>
        </w:rPr>
        <w:t>план</w:t>
      </w:r>
      <w:r w:rsidR="00C95AE3" w:rsidRPr="009F2EC1">
        <w:rPr>
          <w:sz w:val="28"/>
          <w:szCs w:val="28"/>
        </w:rPr>
        <w:t>а</w:t>
      </w:r>
      <w:r w:rsidR="00861830" w:rsidRPr="009F2EC1">
        <w:rPr>
          <w:sz w:val="28"/>
          <w:szCs w:val="28"/>
        </w:rPr>
        <w:t xml:space="preserve"> </w:t>
      </w:r>
      <w:r w:rsidR="003A0312" w:rsidRPr="009F2EC1">
        <w:rPr>
          <w:sz w:val="28"/>
          <w:szCs w:val="28"/>
        </w:rPr>
        <w:t>(</w:t>
      </w:r>
      <w:r w:rsidR="0078584C" w:rsidRPr="009F2EC1">
        <w:rPr>
          <w:sz w:val="28"/>
          <w:szCs w:val="28"/>
        </w:rPr>
        <w:t>856</w:t>
      </w:r>
      <w:r w:rsidR="00C95AE3" w:rsidRPr="009F2EC1">
        <w:rPr>
          <w:sz w:val="28"/>
          <w:szCs w:val="28"/>
        </w:rPr>
        <w:t>,</w:t>
      </w:r>
      <w:r w:rsidR="0078584C" w:rsidRPr="009F2EC1">
        <w:rPr>
          <w:sz w:val="28"/>
          <w:szCs w:val="28"/>
        </w:rPr>
        <w:t>5</w:t>
      </w:r>
      <w:r w:rsidR="00861830" w:rsidRPr="009F2EC1">
        <w:rPr>
          <w:sz w:val="28"/>
          <w:szCs w:val="28"/>
        </w:rPr>
        <w:t xml:space="preserve"> млн рублей</w:t>
      </w:r>
      <w:r w:rsidR="003A0312" w:rsidRPr="009F2EC1">
        <w:rPr>
          <w:sz w:val="28"/>
          <w:szCs w:val="28"/>
        </w:rPr>
        <w:t>)</w:t>
      </w:r>
      <w:r w:rsidR="00861830" w:rsidRPr="009F2EC1">
        <w:rPr>
          <w:sz w:val="28"/>
          <w:szCs w:val="28"/>
        </w:rPr>
        <w:t>, в том числе</w:t>
      </w:r>
      <w:r w:rsidR="00C55E6B" w:rsidRPr="009F2EC1">
        <w:rPr>
          <w:sz w:val="28"/>
          <w:szCs w:val="28"/>
        </w:rPr>
        <w:t>:</w:t>
      </w:r>
      <w:r w:rsidR="00861830" w:rsidRPr="009F2EC1">
        <w:rPr>
          <w:sz w:val="28"/>
          <w:szCs w:val="28"/>
        </w:rPr>
        <w:t xml:space="preserve">  </w:t>
      </w:r>
    </w:p>
    <w:p w:rsidR="00861830" w:rsidRPr="009F2EC1" w:rsidRDefault="00861830" w:rsidP="0086183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организацию и содержание мест захоронения направлено </w:t>
      </w:r>
      <w:r w:rsidR="002D5998" w:rsidRPr="009F2EC1">
        <w:rPr>
          <w:sz w:val="28"/>
          <w:szCs w:val="28"/>
        </w:rPr>
        <w:t>23,1</w:t>
      </w:r>
      <w:r w:rsidRPr="009F2EC1">
        <w:rPr>
          <w:sz w:val="28"/>
          <w:szCs w:val="28"/>
        </w:rPr>
        <w:t xml:space="preserve"> млн рублей;</w:t>
      </w:r>
    </w:p>
    <w:p w:rsidR="00861830" w:rsidRPr="009F2EC1" w:rsidRDefault="00861830" w:rsidP="0086183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 благоустройство</w:t>
      </w:r>
      <w:r w:rsidR="005A52BD" w:rsidRPr="009F2EC1">
        <w:rPr>
          <w:sz w:val="28"/>
          <w:szCs w:val="28"/>
        </w:rPr>
        <w:t xml:space="preserve"> и ремонт</w:t>
      </w:r>
      <w:r w:rsidRPr="009F2EC1">
        <w:rPr>
          <w:sz w:val="28"/>
          <w:szCs w:val="28"/>
        </w:rPr>
        <w:t xml:space="preserve"> </w:t>
      </w:r>
      <w:r w:rsidR="007464EE" w:rsidRPr="009F2EC1">
        <w:rPr>
          <w:sz w:val="28"/>
          <w:szCs w:val="28"/>
        </w:rPr>
        <w:t>1</w:t>
      </w:r>
      <w:r w:rsidR="005A52BD" w:rsidRPr="009F2EC1">
        <w:rPr>
          <w:sz w:val="28"/>
          <w:szCs w:val="28"/>
        </w:rPr>
        <w:t>28</w:t>
      </w:r>
      <w:r w:rsidRPr="009F2EC1">
        <w:rPr>
          <w:sz w:val="28"/>
          <w:szCs w:val="28"/>
        </w:rPr>
        <w:t xml:space="preserve"> дворов направлено </w:t>
      </w:r>
      <w:r w:rsidR="005A52BD" w:rsidRPr="009F2EC1">
        <w:rPr>
          <w:sz w:val="28"/>
          <w:szCs w:val="28"/>
        </w:rPr>
        <w:t>59</w:t>
      </w:r>
      <w:r w:rsidR="002F07CC" w:rsidRPr="009F2EC1">
        <w:rPr>
          <w:sz w:val="28"/>
          <w:szCs w:val="28"/>
        </w:rPr>
        <w:t>,</w:t>
      </w:r>
      <w:r w:rsidR="005A52BD" w:rsidRPr="009F2EC1">
        <w:rPr>
          <w:sz w:val="28"/>
          <w:szCs w:val="28"/>
        </w:rPr>
        <w:t>7</w:t>
      </w:r>
      <w:r w:rsidRPr="009F2EC1">
        <w:rPr>
          <w:sz w:val="28"/>
          <w:szCs w:val="28"/>
        </w:rPr>
        <w:t xml:space="preserve"> млн рублей;</w:t>
      </w:r>
    </w:p>
    <w:p w:rsidR="00861830" w:rsidRPr="009F2EC1" w:rsidRDefault="00861830" w:rsidP="00861830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 прочие мероприятия по благоустройству (содержание 2</w:t>
      </w:r>
      <w:r w:rsidR="00126AAF" w:rsidRPr="009F2EC1">
        <w:rPr>
          <w:sz w:val="28"/>
          <w:szCs w:val="28"/>
        </w:rPr>
        <w:t>1</w:t>
      </w:r>
      <w:r w:rsidRPr="009F2EC1">
        <w:rPr>
          <w:sz w:val="28"/>
          <w:szCs w:val="28"/>
        </w:rPr>
        <w:t xml:space="preserve"> фонтан</w:t>
      </w:r>
      <w:r w:rsidR="00126AAF" w:rsidRPr="009F2EC1">
        <w:rPr>
          <w:sz w:val="28"/>
          <w:szCs w:val="28"/>
        </w:rPr>
        <w:t>а</w:t>
      </w:r>
      <w:r w:rsidRPr="009F2EC1">
        <w:rPr>
          <w:sz w:val="28"/>
          <w:szCs w:val="28"/>
        </w:rPr>
        <w:t>, набережной</w:t>
      </w:r>
      <w:r w:rsidR="005A52BD" w:rsidRPr="009F2EC1">
        <w:rPr>
          <w:sz w:val="28"/>
          <w:szCs w:val="28"/>
        </w:rPr>
        <w:t xml:space="preserve"> и пляжа</w:t>
      </w:r>
      <w:r w:rsidR="00C95AE3" w:rsidRPr="009F2EC1">
        <w:rPr>
          <w:sz w:val="28"/>
          <w:szCs w:val="28"/>
        </w:rPr>
        <w:t xml:space="preserve"> р.</w:t>
      </w:r>
      <w:r w:rsidR="00242F28">
        <w:rPr>
          <w:sz w:val="28"/>
          <w:szCs w:val="28"/>
        </w:rPr>
        <w:t xml:space="preserve"> </w:t>
      </w:r>
      <w:r w:rsidR="00C95AE3" w:rsidRPr="009F2EC1">
        <w:rPr>
          <w:sz w:val="28"/>
          <w:szCs w:val="28"/>
        </w:rPr>
        <w:t>Урал</w:t>
      </w:r>
      <w:r w:rsidRPr="009F2EC1">
        <w:rPr>
          <w:sz w:val="28"/>
          <w:szCs w:val="28"/>
        </w:rPr>
        <w:t xml:space="preserve">, дамб в </w:t>
      </w:r>
      <w:proofErr w:type="spellStart"/>
      <w:r w:rsidR="00502A84" w:rsidRPr="009F2EC1">
        <w:rPr>
          <w:sz w:val="28"/>
          <w:szCs w:val="28"/>
        </w:rPr>
        <w:t>мкр</w:t>
      </w:r>
      <w:proofErr w:type="spellEnd"/>
      <w:r w:rsidR="00502A84" w:rsidRPr="009F2EC1">
        <w:rPr>
          <w:sz w:val="28"/>
          <w:szCs w:val="28"/>
        </w:rPr>
        <w:t>. «</w:t>
      </w:r>
      <w:r w:rsidRPr="009F2EC1">
        <w:rPr>
          <w:sz w:val="28"/>
          <w:szCs w:val="28"/>
        </w:rPr>
        <w:t>п.</w:t>
      </w:r>
      <w:r w:rsidR="00242F28">
        <w:rPr>
          <w:sz w:val="28"/>
          <w:szCs w:val="28"/>
        </w:rPr>
        <w:t xml:space="preserve"> </w:t>
      </w:r>
      <w:proofErr w:type="spellStart"/>
      <w:r w:rsidRPr="009F2EC1">
        <w:rPr>
          <w:sz w:val="28"/>
          <w:szCs w:val="28"/>
        </w:rPr>
        <w:t>Кушкуль</w:t>
      </w:r>
      <w:proofErr w:type="spellEnd"/>
      <w:r w:rsidR="00502A84" w:rsidRPr="009F2EC1">
        <w:rPr>
          <w:sz w:val="28"/>
          <w:szCs w:val="28"/>
        </w:rPr>
        <w:t>»</w:t>
      </w:r>
      <w:r w:rsidR="0011620C" w:rsidRPr="009F2EC1">
        <w:rPr>
          <w:sz w:val="28"/>
          <w:szCs w:val="28"/>
        </w:rPr>
        <w:t xml:space="preserve"> и с.</w:t>
      </w:r>
      <w:r w:rsidR="00242F28">
        <w:rPr>
          <w:sz w:val="28"/>
          <w:szCs w:val="28"/>
        </w:rPr>
        <w:t xml:space="preserve"> </w:t>
      </w:r>
      <w:r w:rsidR="0011620C" w:rsidRPr="009F2EC1">
        <w:rPr>
          <w:sz w:val="28"/>
          <w:szCs w:val="28"/>
        </w:rPr>
        <w:t>Пруды</w:t>
      </w:r>
      <w:r w:rsidR="009C5285" w:rsidRPr="009F2EC1">
        <w:rPr>
          <w:sz w:val="28"/>
          <w:szCs w:val="28"/>
        </w:rPr>
        <w:t xml:space="preserve"> и пр.</w:t>
      </w:r>
      <w:r w:rsidRPr="009F2EC1">
        <w:rPr>
          <w:sz w:val="28"/>
          <w:szCs w:val="28"/>
        </w:rPr>
        <w:t xml:space="preserve">) направлено </w:t>
      </w:r>
      <w:r w:rsidR="005A52BD" w:rsidRPr="009F2EC1">
        <w:rPr>
          <w:sz w:val="28"/>
          <w:szCs w:val="28"/>
        </w:rPr>
        <w:t>15</w:t>
      </w:r>
      <w:r w:rsidRPr="009F2EC1">
        <w:rPr>
          <w:sz w:val="28"/>
          <w:szCs w:val="28"/>
        </w:rPr>
        <w:t>,</w:t>
      </w:r>
      <w:r w:rsidR="005A52BD" w:rsidRPr="009F2EC1">
        <w:rPr>
          <w:sz w:val="28"/>
          <w:szCs w:val="28"/>
        </w:rPr>
        <w:t>1</w:t>
      </w:r>
      <w:r w:rsidR="00C95AE3" w:rsidRPr="009F2EC1">
        <w:rPr>
          <w:sz w:val="28"/>
          <w:szCs w:val="28"/>
        </w:rPr>
        <w:t xml:space="preserve"> </w:t>
      </w:r>
      <w:r w:rsidRPr="009F2EC1">
        <w:rPr>
          <w:sz w:val="28"/>
          <w:szCs w:val="28"/>
        </w:rPr>
        <w:t>млн</w:t>
      </w:r>
      <w:r w:rsidR="00D7648F" w:rsidRPr="009F2EC1">
        <w:rPr>
          <w:sz w:val="28"/>
          <w:szCs w:val="28"/>
        </w:rPr>
        <w:t xml:space="preserve"> рублей</w:t>
      </w:r>
      <w:r w:rsidR="00C95AE3" w:rsidRPr="009F2EC1">
        <w:rPr>
          <w:sz w:val="28"/>
          <w:szCs w:val="28"/>
        </w:rPr>
        <w:t>;</w:t>
      </w:r>
    </w:p>
    <w:p w:rsidR="004D5708" w:rsidRPr="009F2EC1" w:rsidRDefault="00254E1A" w:rsidP="004D5708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реализацию мероприятий по формированию современной городской среды </w:t>
      </w:r>
      <w:r w:rsidR="00C55E6B" w:rsidRPr="009F2EC1">
        <w:rPr>
          <w:sz w:val="28"/>
          <w:szCs w:val="28"/>
        </w:rPr>
        <w:t xml:space="preserve">направлено </w:t>
      </w:r>
      <w:r w:rsidR="000F4343" w:rsidRPr="009F2EC1">
        <w:rPr>
          <w:sz w:val="28"/>
          <w:szCs w:val="28"/>
        </w:rPr>
        <w:t>4</w:t>
      </w:r>
      <w:r w:rsidR="00F1290E">
        <w:rPr>
          <w:sz w:val="28"/>
          <w:szCs w:val="28"/>
        </w:rPr>
        <w:t>05</w:t>
      </w:r>
      <w:r w:rsidRPr="009F2EC1">
        <w:rPr>
          <w:sz w:val="28"/>
          <w:szCs w:val="28"/>
        </w:rPr>
        <w:t>,</w:t>
      </w:r>
      <w:r w:rsidR="00F1290E">
        <w:rPr>
          <w:sz w:val="28"/>
          <w:szCs w:val="28"/>
        </w:rPr>
        <w:t>9</w:t>
      </w:r>
      <w:r w:rsidRPr="009F2EC1">
        <w:rPr>
          <w:sz w:val="28"/>
          <w:szCs w:val="28"/>
        </w:rPr>
        <w:t> млн рублей</w:t>
      </w:r>
      <w:r w:rsidR="00FA267F" w:rsidRPr="009F2EC1">
        <w:rPr>
          <w:sz w:val="28"/>
          <w:szCs w:val="28"/>
        </w:rPr>
        <w:t xml:space="preserve"> (</w:t>
      </w:r>
      <w:r w:rsidR="00295111" w:rsidRPr="009F2EC1">
        <w:rPr>
          <w:sz w:val="28"/>
          <w:szCs w:val="28"/>
        </w:rPr>
        <w:t>благоустройство восточной части набережной р.</w:t>
      </w:r>
      <w:r w:rsidR="00242F28">
        <w:rPr>
          <w:sz w:val="28"/>
          <w:szCs w:val="28"/>
        </w:rPr>
        <w:t xml:space="preserve"> </w:t>
      </w:r>
      <w:r w:rsidR="00295111" w:rsidRPr="009F2EC1">
        <w:rPr>
          <w:sz w:val="28"/>
          <w:szCs w:val="28"/>
        </w:rPr>
        <w:t>Урал, парка Южного жилого района по ул.</w:t>
      </w:r>
      <w:r w:rsidR="00242F28">
        <w:rPr>
          <w:sz w:val="28"/>
          <w:szCs w:val="28"/>
        </w:rPr>
        <w:t xml:space="preserve"> </w:t>
      </w:r>
      <w:proofErr w:type="spellStart"/>
      <w:r w:rsidR="00295111" w:rsidRPr="009F2EC1">
        <w:rPr>
          <w:sz w:val="28"/>
          <w:szCs w:val="28"/>
        </w:rPr>
        <w:t>Илекской</w:t>
      </w:r>
      <w:proofErr w:type="spellEnd"/>
      <w:r w:rsidR="00295111" w:rsidRPr="009F2EC1">
        <w:rPr>
          <w:sz w:val="28"/>
          <w:szCs w:val="28"/>
        </w:rPr>
        <w:t>, озелененной территории по ул.</w:t>
      </w:r>
      <w:r w:rsidR="00242F28">
        <w:rPr>
          <w:sz w:val="28"/>
          <w:szCs w:val="28"/>
        </w:rPr>
        <w:t xml:space="preserve"> </w:t>
      </w:r>
      <w:r w:rsidR="00295111" w:rsidRPr="009F2EC1">
        <w:rPr>
          <w:sz w:val="28"/>
          <w:szCs w:val="28"/>
        </w:rPr>
        <w:t>Березк</w:t>
      </w:r>
      <w:r w:rsidR="005A52BD" w:rsidRPr="009F2EC1">
        <w:rPr>
          <w:sz w:val="28"/>
          <w:szCs w:val="28"/>
        </w:rPr>
        <w:t>е</w:t>
      </w:r>
      <w:r w:rsidR="004D5708" w:rsidRPr="009F2EC1">
        <w:rPr>
          <w:sz w:val="28"/>
          <w:szCs w:val="28"/>
        </w:rPr>
        <w:t>)</w:t>
      </w:r>
      <w:r w:rsidR="00706415" w:rsidRPr="009F2EC1">
        <w:rPr>
          <w:sz w:val="28"/>
          <w:szCs w:val="28"/>
        </w:rPr>
        <w:t>;</w:t>
      </w:r>
    </w:p>
    <w:p w:rsidR="000E054F" w:rsidRPr="009F2EC1" w:rsidRDefault="00DA5A25" w:rsidP="000E054F">
      <w:pPr>
        <w:ind w:firstLine="709"/>
        <w:jc w:val="both"/>
        <w:rPr>
          <w:sz w:val="28"/>
          <w:szCs w:val="28"/>
          <w:u w:val="single"/>
        </w:rPr>
      </w:pPr>
      <w:r w:rsidRPr="009F2EC1">
        <w:rPr>
          <w:sz w:val="28"/>
          <w:szCs w:val="28"/>
        </w:rPr>
        <w:t>на</w:t>
      </w:r>
      <w:r w:rsidR="00C20D34" w:rsidRPr="009F2EC1">
        <w:rPr>
          <w:sz w:val="28"/>
          <w:szCs w:val="28"/>
        </w:rPr>
        <w:t xml:space="preserve"> </w:t>
      </w:r>
      <w:r w:rsidR="00AD1D07" w:rsidRPr="009F2EC1">
        <w:rPr>
          <w:sz w:val="28"/>
          <w:szCs w:val="28"/>
        </w:rPr>
        <w:t>наружное</w:t>
      </w:r>
      <w:r w:rsidR="00C20D34" w:rsidRPr="009F2EC1">
        <w:rPr>
          <w:sz w:val="28"/>
          <w:szCs w:val="28"/>
        </w:rPr>
        <w:t xml:space="preserve"> освещение,</w:t>
      </w:r>
      <w:r w:rsidRPr="009F2EC1">
        <w:rPr>
          <w:sz w:val="28"/>
          <w:szCs w:val="28"/>
        </w:rPr>
        <w:t xml:space="preserve"> </w:t>
      </w:r>
      <w:r w:rsidR="00BF1487" w:rsidRPr="009F2EC1">
        <w:rPr>
          <w:sz w:val="28"/>
          <w:szCs w:val="28"/>
        </w:rPr>
        <w:t xml:space="preserve">содержание и эксплуатацию объектов наружного освещения </w:t>
      </w:r>
      <w:r w:rsidRPr="009F2EC1">
        <w:rPr>
          <w:sz w:val="28"/>
          <w:szCs w:val="28"/>
        </w:rPr>
        <w:t>в 20</w:t>
      </w:r>
      <w:r w:rsidR="000F4343" w:rsidRPr="009F2EC1">
        <w:rPr>
          <w:sz w:val="28"/>
          <w:szCs w:val="28"/>
        </w:rPr>
        <w:t>2</w:t>
      </w:r>
      <w:r w:rsidR="00071A3B" w:rsidRPr="009F2EC1">
        <w:rPr>
          <w:sz w:val="28"/>
          <w:szCs w:val="28"/>
        </w:rPr>
        <w:t>1</w:t>
      </w:r>
      <w:r w:rsidRPr="009F2EC1">
        <w:rPr>
          <w:sz w:val="28"/>
          <w:szCs w:val="28"/>
        </w:rPr>
        <w:t xml:space="preserve"> году </w:t>
      </w:r>
      <w:r w:rsidR="000A44B1" w:rsidRPr="009F2EC1">
        <w:rPr>
          <w:sz w:val="28"/>
          <w:szCs w:val="28"/>
        </w:rPr>
        <w:t xml:space="preserve">расходы </w:t>
      </w:r>
      <w:r w:rsidRPr="009F2EC1">
        <w:rPr>
          <w:sz w:val="28"/>
          <w:szCs w:val="28"/>
        </w:rPr>
        <w:t xml:space="preserve">составили </w:t>
      </w:r>
      <w:r w:rsidR="00C20D34" w:rsidRPr="009F2EC1">
        <w:rPr>
          <w:sz w:val="28"/>
          <w:szCs w:val="28"/>
        </w:rPr>
        <w:t>1</w:t>
      </w:r>
      <w:r w:rsidR="00F77D32" w:rsidRPr="009F2EC1">
        <w:rPr>
          <w:sz w:val="28"/>
          <w:szCs w:val="28"/>
        </w:rPr>
        <w:t>43</w:t>
      </w:r>
      <w:r w:rsidR="004738C2" w:rsidRPr="009F2EC1">
        <w:rPr>
          <w:sz w:val="28"/>
          <w:szCs w:val="28"/>
        </w:rPr>
        <w:t>,</w:t>
      </w:r>
      <w:r w:rsidR="00F77D32" w:rsidRPr="009F2EC1">
        <w:rPr>
          <w:sz w:val="28"/>
          <w:szCs w:val="28"/>
        </w:rPr>
        <w:t>9</w:t>
      </w:r>
      <w:r w:rsidRPr="009F2EC1">
        <w:rPr>
          <w:sz w:val="28"/>
          <w:szCs w:val="28"/>
        </w:rPr>
        <w:t xml:space="preserve"> млн</w:t>
      </w:r>
      <w:r w:rsidR="00634302" w:rsidRPr="009F2EC1">
        <w:rPr>
          <w:sz w:val="28"/>
          <w:szCs w:val="28"/>
        </w:rPr>
        <w:t xml:space="preserve"> </w:t>
      </w:r>
      <w:r w:rsidRPr="009F2EC1">
        <w:rPr>
          <w:sz w:val="28"/>
          <w:szCs w:val="28"/>
        </w:rPr>
        <w:t>рублей</w:t>
      </w:r>
      <w:r w:rsidR="00706415" w:rsidRPr="009F2EC1">
        <w:rPr>
          <w:sz w:val="28"/>
          <w:szCs w:val="28"/>
        </w:rPr>
        <w:t xml:space="preserve"> и др.</w:t>
      </w:r>
      <w:r w:rsidR="00C262B4" w:rsidRPr="009F2EC1">
        <w:rPr>
          <w:sz w:val="28"/>
          <w:szCs w:val="28"/>
        </w:rPr>
        <w:t xml:space="preserve"> </w:t>
      </w:r>
    </w:p>
    <w:p w:rsidR="007C3F69" w:rsidRPr="009F2EC1" w:rsidRDefault="007C3F69" w:rsidP="00572C0E">
      <w:pPr>
        <w:jc w:val="both"/>
        <w:rPr>
          <w:sz w:val="28"/>
          <w:highlight w:val="yellow"/>
        </w:rPr>
      </w:pPr>
    </w:p>
    <w:p w:rsidR="001F2C0D" w:rsidRPr="009F2EC1" w:rsidRDefault="008F378A" w:rsidP="001F2C0D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A113F6" w:rsidRPr="009F2EC1">
        <w:rPr>
          <w:sz w:val="28"/>
        </w:rPr>
        <w:t>Раздел 0600 «</w:t>
      </w:r>
      <w:r w:rsidR="001F2C0D" w:rsidRPr="009F2EC1">
        <w:rPr>
          <w:sz w:val="28"/>
        </w:rPr>
        <w:t>Охрана окружающей среды</w:t>
      </w:r>
      <w:r w:rsidR="00A113F6" w:rsidRPr="009F2EC1">
        <w:rPr>
          <w:sz w:val="28"/>
        </w:rPr>
        <w:t>»</w:t>
      </w:r>
      <w:r>
        <w:rPr>
          <w:sz w:val="28"/>
        </w:rPr>
        <w:t>:</w:t>
      </w:r>
    </w:p>
    <w:p w:rsidR="00506CC6" w:rsidRPr="009F2EC1" w:rsidRDefault="00BF6158" w:rsidP="00506CC6">
      <w:pPr>
        <w:jc w:val="both"/>
        <w:rPr>
          <w:sz w:val="28"/>
        </w:rPr>
      </w:pPr>
      <w:r w:rsidRPr="009F2EC1">
        <w:rPr>
          <w:sz w:val="28"/>
        </w:rPr>
        <w:t xml:space="preserve">          </w:t>
      </w:r>
      <w:r w:rsidR="003E066E" w:rsidRPr="009F2EC1">
        <w:rPr>
          <w:sz w:val="28"/>
          <w:szCs w:val="28"/>
        </w:rPr>
        <w:t>С</w:t>
      </w:r>
      <w:r w:rsidR="00FA267F" w:rsidRPr="009F2EC1">
        <w:rPr>
          <w:sz w:val="28"/>
          <w:szCs w:val="28"/>
        </w:rPr>
        <w:t xml:space="preserve">редства </w:t>
      </w:r>
      <w:r w:rsidR="003E066E" w:rsidRPr="009F2EC1">
        <w:rPr>
          <w:sz w:val="28"/>
          <w:szCs w:val="28"/>
        </w:rPr>
        <w:t xml:space="preserve">в сумме </w:t>
      </w:r>
      <w:r w:rsidR="003E066E" w:rsidRPr="009F2EC1">
        <w:rPr>
          <w:sz w:val="28"/>
        </w:rPr>
        <w:t>1,</w:t>
      </w:r>
      <w:r w:rsidR="0078584C" w:rsidRPr="009F2EC1">
        <w:rPr>
          <w:sz w:val="28"/>
        </w:rPr>
        <w:t>1</w:t>
      </w:r>
      <w:r w:rsidR="003E066E" w:rsidRPr="009F2EC1">
        <w:rPr>
          <w:sz w:val="28"/>
        </w:rPr>
        <w:t xml:space="preserve"> млн </w:t>
      </w:r>
      <w:r w:rsidR="003E066E" w:rsidRPr="009F2EC1">
        <w:rPr>
          <w:sz w:val="28"/>
          <w:szCs w:val="28"/>
        </w:rPr>
        <w:t xml:space="preserve">рублей (средства городского бюджета) направлены </w:t>
      </w:r>
      <w:r w:rsidR="00C55E6B" w:rsidRPr="009F2EC1">
        <w:rPr>
          <w:sz w:val="28"/>
          <w:szCs w:val="28"/>
        </w:rPr>
        <w:t xml:space="preserve">   </w:t>
      </w:r>
      <w:r w:rsidR="00FA267F" w:rsidRPr="009F2EC1">
        <w:rPr>
          <w:sz w:val="28"/>
          <w:szCs w:val="28"/>
        </w:rPr>
        <w:t xml:space="preserve">в рамках муниципальной программы «Охрана окружающей среды в </w:t>
      </w:r>
      <w:r w:rsidR="00506CC6" w:rsidRPr="009F2EC1">
        <w:rPr>
          <w:sz w:val="28"/>
          <w:szCs w:val="28"/>
        </w:rPr>
        <w:t xml:space="preserve">границах муниципального образования «город </w:t>
      </w:r>
      <w:r w:rsidR="00FA267F" w:rsidRPr="009F2EC1">
        <w:rPr>
          <w:sz w:val="28"/>
          <w:szCs w:val="28"/>
        </w:rPr>
        <w:t>Оренбург»</w:t>
      </w:r>
      <w:r w:rsidR="00506CC6" w:rsidRPr="009F2EC1">
        <w:rPr>
          <w:sz w:val="28"/>
          <w:szCs w:val="28"/>
        </w:rPr>
        <w:t>» на п</w:t>
      </w:r>
      <w:r w:rsidR="00506CC6" w:rsidRPr="009F2EC1">
        <w:rPr>
          <w:sz w:val="28"/>
        </w:rPr>
        <w:t xml:space="preserve">роведение дезинсекционных, </w:t>
      </w:r>
      <w:proofErr w:type="spellStart"/>
      <w:r w:rsidR="00506CC6" w:rsidRPr="009F2EC1">
        <w:rPr>
          <w:sz w:val="28"/>
        </w:rPr>
        <w:t>дератизационных</w:t>
      </w:r>
      <w:proofErr w:type="spellEnd"/>
      <w:r w:rsidR="00506CC6" w:rsidRPr="009F2EC1">
        <w:rPr>
          <w:sz w:val="28"/>
        </w:rPr>
        <w:t xml:space="preserve"> и </w:t>
      </w:r>
      <w:proofErr w:type="spellStart"/>
      <w:r w:rsidR="00506CC6" w:rsidRPr="009F2EC1">
        <w:rPr>
          <w:sz w:val="28"/>
        </w:rPr>
        <w:t>акарицидных</w:t>
      </w:r>
      <w:proofErr w:type="spellEnd"/>
      <w:r w:rsidR="00506CC6" w:rsidRPr="009F2EC1">
        <w:rPr>
          <w:sz w:val="28"/>
        </w:rPr>
        <w:t xml:space="preserve"> профилактических мероприятий на территории города Оренбурга и сельских населенных пунктов, включенных в состав территории муниципального образования «город Оренбург».</w:t>
      </w:r>
    </w:p>
    <w:p w:rsidR="00506CC6" w:rsidRPr="009F2EC1" w:rsidRDefault="00FA267F" w:rsidP="00572C0E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</w:t>
      </w:r>
    </w:p>
    <w:p w:rsidR="007765EB" w:rsidRPr="009F2EC1" w:rsidRDefault="008F378A" w:rsidP="00572C0E">
      <w:pPr>
        <w:jc w:val="both"/>
        <w:rPr>
          <w:sz w:val="28"/>
        </w:rPr>
      </w:pPr>
      <w:r>
        <w:rPr>
          <w:sz w:val="28"/>
        </w:rPr>
        <w:t xml:space="preserve">           </w:t>
      </w:r>
      <w:r w:rsidR="00A113F6" w:rsidRPr="009F2EC1">
        <w:rPr>
          <w:sz w:val="28"/>
        </w:rPr>
        <w:t>Раздел 0700 «</w:t>
      </w:r>
      <w:r w:rsidR="007765EB" w:rsidRPr="009F2EC1">
        <w:rPr>
          <w:sz w:val="28"/>
        </w:rPr>
        <w:t>Образование</w:t>
      </w:r>
      <w:r w:rsidR="00A113F6" w:rsidRPr="009F2EC1">
        <w:rPr>
          <w:sz w:val="28"/>
        </w:rPr>
        <w:t>»</w:t>
      </w:r>
      <w:r>
        <w:rPr>
          <w:sz w:val="28"/>
        </w:rPr>
        <w:t>:</w:t>
      </w:r>
    </w:p>
    <w:p w:rsidR="006A319D" w:rsidRPr="00E60B38" w:rsidRDefault="007765EB" w:rsidP="006A319D">
      <w:pPr>
        <w:ind w:firstLine="709"/>
        <w:jc w:val="both"/>
        <w:rPr>
          <w:sz w:val="28"/>
          <w:szCs w:val="28"/>
        </w:rPr>
      </w:pPr>
      <w:r w:rsidRPr="009F2EC1">
        <w:rPr>
          <w:sz w:val="28"/>
        </w:rPr>
        <w:lastRenderedPageBreak/>
        <w:t>Расходы п</w:t>
      </w:r>
      <w:r w:rsidR="00891BDE" w:rsidRPr="009F2EC1">
        <w:rPr>
          <w:sz w:val="28"/>
        </w:rPr>
        <w:t>о отрасли «Образование» составил</w:t>
      </w:r>
      <w:r w:rsidRPr="009F2EC1">
        <w:rPr>
          <w:sz w:val="28"/>
        </w:rPr>
        <w:t>и</w:t>
      </w:r>
      <w:r w:rsidR="00891BDE" w:rsidRPr="009F2EC1">
        <w:rPr>
          <w:sz w:val="28"/>
        </w:rPr>
        <w:t xml:space="preserve"> </w:t>
      </w:r>
      <w:r w:rsidR="0078584C" w:rsidRPr="009F2EC1">
        <w:rPr>
          <w:sz w:val="28"/>
        </w:rPr>
        <w:t>11 033</w:t>
      </w:r>
      <w:r w:rsidR="00054110" w:rsidRPr="009F2EC1">
        <w:rPr>
          <w:sz w:val="28"/>
        </w:rPr>
        <w:t>,</w:t>
      </w:r>
      <w:r w:rsidR="0078584C" w:rsidRPr="009F2EC1">
        <w:rPr>
          <w:sz w:val="28"/>
        </w:rPr>
        <w:t>7 млн</w:t>
      </w:r>
      <w:r w:rsidR="001F2C0D" w:rsidRPr="009F2EC1">
        <w:rPr>
          <w:sz w:val="28"/>
        </w:rPr>
        <w:t xml:space="preserve"> </w:t>
      </w:r>
      <w:r w:rsidR="00891BDE" w:rsidRPr="009F2EC1">
        <w:rPr>
          <w:sz w:val="28"/>
        </w:rPr>
        <w:t>руб</w:t>
      </w:r>
      <w:r w:rsidR="006026B0" w:rsidRPr="009F2EC1">
        <w:rPr>
          <w:sz w:val="28"/>
        </w:rPr>
        <w:t>лей</w:t>
      </w:r>
      <w:r w:rsidR="00BC157A" w:rsidRPr="009F2EC1">
        <w:rPr>
          <w:sz w:val="28"/>
        </w:rPr>
        <w:t xml:space="preserve"> </w:t>
      </w:r>
      <w:r w:rsidR="00BC157A" w:rsidRPr="009F2EC1">
        <w:rPr>
          <w:sz w:val="28"/>
          <w:szCs w:val="28"/>
        </w:rPr>
        <w:t xml:space="preserve">(средства городского бюджета – </w:t>
      </w:r>
      <w:r w:rsidR="000714CB" w:rsidRPr="009F2EC1">
        <w:rPr>
          <w:sz w:val="28"/>
          <w:szCs w:val="28"/>
        </w:rPr>
        <w:t>3 647,7</w:t>
      </w:r>
      <w:r w:rsidR="00BC157A" w:rsidRPr="009F2EC1">
        <w:rPr>
          <w:sz w:val="28"/>
          <w:szCs w:val="28"/>
        </w:rPr>
        <w:t xml:space="preserve"> млн рублей, средства вышестоящих бюджетов – </w:t>
      </w:r>
      <w:r w:rsidR="00E21BFB" w:rsidRPr="009F2EC1">
        <w:rPr>
          <w:sz w:val="28"/>
          <w:szCs w:val="28"/>
        </w:rPr>
        <w:t>7 386,0</w:t>
      </w:r>
      <w:r w:rsidR="00BC157A" w:rsidRPr="009F2EC1">
        <w:rPr>
          <w:sz w:val="28"/>
          <w:szCs w:val="28"/>
        </w:rPr>
        <w:t xml:space="preserve"> млн рублей)</w:t>
      </w:r>
      <w:r w:rsidR="00891BDE" w:rsidRPr="009F2EC1">
        <w:rPr>
          <w:sz w:val="28"/>
          <w:szCs w:val="28"/>
        </w:rPr>
        <w:t>,</w:t>
      </w:r>
      <w:r w:rsidR="00891BDE" w:rsidRPr="009F2EC1">
        <w:rPr>
          <w:sz w:val="28"/>
        </w:rPr>
        <w:t xml:space="preserve"> что составляет </w:t>
      </w:r>
      <w:r w:rsidR="00737EC6" w:rsidRPr="009F2EC1">
        <w:rPr>
          <w:sz w:val="28"/>
        </w:rPr>
        <w:t>9</w:t>
      </w:r>
      <w:r w:rsidR="0078584C" w:rsidRPr="009F2EC1">
        <w:rPr>
          <w:sz w:val="28"/>
        </w:rPr>
        <w:t>8</w:t>
      </w:r>
      <w:r w:rsidR="00054110" w:rsidRPr="009F2EC1">
        <w:rPr>
          <w:sz w:val="28"/>
        </w:rPr>
        <w:t>,</w:t>
      </w:r>
      <w:r w:rsidR="0078584C" w:rsidRPr="009F2EC1">
        <w:rPr>
          <w:sz w:val="28"/>
        </w:rPr>
        <w:t>9</w:t>
      </w:r>
      <w:r w:rsidR="00891BDE" w:rsidRPr="009F2EC1">
        <w:rPr>
          <w:sz w:val="28"/>
        </w:rPr>
        <w:t xml:space="preserve"> % от годового плана (план </w:t>
      </w:r>
      <w:r w:rsidR="0078584C" w:rsidRPr="009F2EC1">
        <w:rPr>
          <w:sz w:val="28"/>
        </w:rPr>
        <w:t>11 156</w:t>
      </w:r>
      <w:r w:rsidR="00054110" w:rsidRPr="009F2EC1">
        <w:rPr>
          <w:sz w:val="28"/>
        </w:rPr>
        <w:t>,</w:t>
      </w:r>
      <w:r w:rsidR="0078584C" w:rsidRPr="009F2EC1">
        <w:rPr>
          <w:sz w:val="28"/>
        </w:rPr>
        <w:t>5</w:t>
      </w:r>
      <w:r w:rsidR="003F2028" w:rsidRPr="009F2EC1">
        <w:rPr>
          <w:sz w:val="28"/>
        </w:rPr>
        <w:t xml:space="preserve"> </w:t>
      </w:r>
      <w:r w:rsidR="0078584C" w:rsidRPr="009F2EC1">
        <w:rPr>
          <w:sz w:val="28"/>
        </w:rPr>
        <w:t>млн</w:t>
      </w:r>
      <w:r w:rsidR="001F2C0D" w:rsidRPr="009F2EC1">
        <w:rPr>
          <w:sz w:val="28"/>
        </w:rPr>
        <w:t xml:space="preserve"> </w:t>
      </w:r>
      <w:r w:rsidR="00891BDE" w:rsidRPr="009F2EC1">
        <w:rPr>
          <w:sz w:val="28"/>
        </w:rPr>
        <w:t>руб</w:t>
      </w:r>
      <w:r w:rsidR="006026B0" w:rsidRPr="009F2EC1">
        <w:rPr>
          <w:sz w:val="28"/>
        </w:rPr>
        <w:t>лей</w:t>
      </w:r>
      <w:r w:rsidR="00891BDE" w:rsidRPr="009F2EC1">
        <w:rPr>
          <w:sz w:val="28"/>
        </w:rPr>
        <w:t>)</w:t>
      </w:r>
      <w:r w:rsidR="00243BBC" w:rsidRPr="009F2EC1">
        <w:rPr>
          <w:sz w:val="28"/>
        </w:rPr>
        <w:t>.</w:t>
      </w:r>
      <w:r w:rsidR="006A319D" w:rsidRPr="009F2EC1">
        <w:rPr>
          <w:sz w:val="28"/>
        </w:rPr>
        <w:t xml:space="preserve"> </w:t>
      </w:r>
      <w:r w:rsidR="006A319D" w:rsidRPr="00E60B38">
        <w:rPr>
          <w:sz w:val="28"/>
          <w:szCs w:val="28"/>
        </w:rPr>
        <w:t xml:space="preserve">Увеличение расходов в сравнении с 2020 годом </w:t>
      </w:r>
      <w:r w:rsidR="00E60B38" w:rsidRPr="009C64BC">
        <w:t>–</w:t>
      </w:r>
      <w:r w:rsidR="00E60B38">
        <w:t xml:space="preserve"> </w:t>
      </w:r>
      <w:r w:rsidR="006A319D" w:rsidRPr="00E60B38">
        <w:rPr>
          <w:sz w:val="28"/>
          <w:szCs w:val="28"/>
        </w:rPr>
        <w:t>на 3 119,7 млн рублей.</w:t>
      </w:r>
    </w:p>
    <w:p w:rsidR="00370524" w:rsidRPr="009F2EC1" w:rsidRDefault="00CE7BDA" w:rsidP="00A20561">
      <w:pPr>
        <w:ind w:firstLine="709"/>
        <w:jc w:val="both"/>
        <w:rPr>
          <w:sz w:val="28"/>
        </w:rPr>
      </w:pPr>
      <w:r w:rsidRPr="009F2EC1">
        <w:rPr>
          <w:sz w:val="28"/>
        </w:rPr>
        <w:t xml:space="preserve">Основная доля средств на образование – </w:t>
      </w:r>
      <w:r w:rsidR="007C43EB" w:rsidRPr="009F2EC1">
        <w:rPr>
          <w:sz w:val="28"/>
        </w:rPr>
        <w:t>8 090,9</w:t>
      </w:r>
      <w:r w:rsidRPr="009F2EC1">
        <w:rPr>
          <w:sz w:val="28"/>
        </w:rPr>
        <w:t xml:space="preserve"> млн рублей направлена </w:t>
      </w:r>
      <w:r w:rsidR="000029CB" w:rsidRPr="009F2EC1">
        <w:rPr>
          <w:sz w:val="28"/>
        </w:rPr>
        <w:t xml:space="preserve">                          </w:t>
      </w:r>
      <w:r w:rsidRPr="009F2EC1">
        <w:rPr>
          <w:sz w:val="28"/>
        </w:rPr>
        <w:t>на предоставление субсидий</w:t>
      </w:r>
      <w:r w:rsidR="001279F4" w:rsidRPr="009F2EC1">
        <w:rPr>
          <w:sz w:val="28"/>
        </w:rPr>
        <w:t xml:space="preserve"> </w:t>
      </w:r>
      <w:r w:rsidRPr="009F2EC1">
        <w:rPr>
          <w:sz w:val="28"/>
        </w:rPr>
        <w:t>бюджетным и автономным учреждениям на финансовое обеспечение муниципального задания</w:t>
      </w:r>
      <w:r w:rsidR="00B46246" w:rsidRPr="009F2EC1">
        <w:rPr>
          <w:sz w:val="28"/>
        </w:rPr>
        <w:t xml:space="preserve">, </w:t>
      </w:r>
      <w:r w:rsidR="00B46246" w:rsidRPr="009F2EC1">
        <w:rPr>
          <w:sz w:val="28"/>
          <w:szCs w:val="28"/>
        </w:rPr>
        <w:t xml:space="preserve">субсидии на иные цели, гранты бюджетным </w:t>
      </w:r>
      <w:r w:rsidR="000029CB" w:rsidRPr="009F2EC1">
        <w:rPr>
          <w:sz w:val="28"/>
          <w:szCs w:val="28"/>
        </w:rPr>
        <w:t xml:space="preserve">                   </w:t>
      </w:r>
      <w:r w:rsidR="00B46246" w:rsidRPr="009F2EC1">
        <w:rPr>
          <w:sz w:val="28"/>
          <w:szCs w:val="28"/>
        </w:rPr>
        <w:t>и автономным учреждениям</w:t>
      </w:r>
      <w:r w:rsidR="00370524" w:rsidRPr="009F2EC1">
        <w:rPr>
          <w:sz w:val="28"/>
        </w:rPr>
        <w:t>:</w:t>
      </w:r>
    </w:p>
    <w:p w:rsidR="00370524" w:rsidRPr="009F2EC1" w:rsidRDefault="00370524" w:rsidP="00A20561">
      <w:pPr>
        <w:ind w:firstLine="709"/>
        <w:jc w:val="both"/>
        <w:rPr>
          <w:sz w:val="28"/>
        </w:rPr>
      </w:pPr>
      <w:r w:rsidRPr="009F2EC1">
        <w:rPr>
          <w:sz w:val="28"/>
        </w:rPr>
        <w:t xml:space="preserve">детские сады – </w:t>
      </w:r>
      <w:r w:rsidR="004E5BC7" w:rsidRPr="009F2EC1">
        <w:rPr>
          <w:sz w:val="28"/>
        </w:rPr>
        <w:t>3 185,4</w:t>
      </w:r>
      <w:r w:rsidRPr="009F2EC1">
        <w:rPr>
          <w:sz w:val="28"/>
        </w:rPr>
        <w:t xml:space="preserve"> млн рублей (</w:t>
      </w:r>
      <w:r w:rsidR="004E74B2" w:rsidRPr="009F2EC1">
        <w:rPr>
          <w:sz w:val="28"/>
        </w:rPr>
        <w:t>1</w:t>
      </w:r>
      <w:r w:rsidR="00AE6787" w:rsidRPr="009F2EC1">
        <w:rPr>
          <w:sz w:val="28"/>
        </w:rPr>
        <w:t>3</w:t>
      </w:r>
      <w:r w:rsidR="009B7894" w:rsidRPr="009F2EC1">
        <w:rPr>
          <w:sz w:val="28"/>
        </w:rPr>
        <w:t>6</w:t>
      </w:r>
      <w:r w:rsidR="004E74B2" w:rsidRPr="009F2EC1">
        <w:rPr>
          <w:sz w:val="28"/>
        </w:rPr>
        <w:t xml:space="preserve"> </w:t>
      </w:r>
      <w:r w:rsidRPr="009F2EC1">
        <w:rPr>
          <w:sz w:val="28"/>
        </w:rPr>
        <w:t>учреждений);</w:t>
      </w:r>
    </w:p>
    <w:p w:rsidR="00370524" w:rsidRPr="009F2EC1" w:rsidRDefault="00370524" w:rsidP="00A20561">
      <w:pPr>
        <w:ind w:firstLine="709"/>
        <w:jc w:val="both"/>
        <w:rPr>
          <w:sz w:val="28"/>
        </w:rPr>
      </w:pPr>
      <w:r w:rsidRPr="009F2EC1">
        <w:rPr>
          <w:sz w:val="28"/>
        </w:rPr>
        <w:t xml:space="preserve">школы – </w:t>
      </w:r>
      <w:r w:rsidR="00243405" w:rsidRPr="009F2EC1">
        <w:rPr>
          <w:sz w:val="28"/>
        </w:rPr>
        <w:t xml:space="preserve">3 </w:t>
      </w:r>
      <w:r w:rsidR="004E5BC7" w:rsidRPr="009F2EC1">
        <w:rPr>
          <w:sz w:val="28"/>
        </w:rPr>
        <w:t>857</w:t>
      </w:r>
      <w:r w:rsidRPr="009F2EC1">
        <w:rPr>
          <w:sz w:val="28"/>
        </w:rPr>
        <w:t>,</w:t>
      </w:r>
      <w:r w:rsidR="004E5BC7" w:rsidRPr="009F2EC1">
        <w:rPr>
          <w:sz w:val="28"/>
        </w:rPr>
        <w:t>9</w:t>
      </w:r>
      <w:r w:rsidRPr="009F2EC1">
        <w:rPr>
          <w:sz w:val="28"/>
        </w:rPr>
        <w:t xml:space="preserve"> млн рублей (</w:t>
      </w:r>
      <w:r w:rsidR="004E74B2" w:rsidRPr="009F2EC1">
        <w:rPr>
          <w:sz w:val="28"/>
        </w:rPr>
        <w:t>8</w:t>
      </w:r>
      <w:r w:rsidR="00254572" w:rsidRPr="009F2EC1">
        <w:rPr>
          <w:sz w:val="28"/>
        </w:rPr>
        <w:t>4</w:t>
      </w:r>
      <w:r w:rsidR="004E74B2" w:rsidRPr="009F2EC1">
        <w:rPr>
          <w:sz w:val="28"/>
        </w:rPr>
        <w:t xml:space="preserve"> </w:t>
      </w:r>
      <w:r w:rsidRPr="009F2EC1">
        <w:rPr>
          <w:sz w:val="28"/>
        </w:rPr>
        <w:t>учреждени</w:t>
      </w:r>
      <w:r w:rsidR="009B7894" w:rsidRPr="009F2EC1">
        <w:rPr>
          <w:sz w:val="28"/>
        </w:rPr>
        <w:t>я</w:t>
      </w:r>
      <w:r w:rsidRPr="009F2EC1">
        <w:rPr>
          <w:sz w:val="28"/>
        </w:rPr>
        <w:t>);</w:t>
      </w:r>
    </w:p>
    <w:p w:rsidR="007E014D" w:rsidRPr="009F2EC1" w:rsidRDefault="004E74B2" w:rsidP="00A20561">
      <w:pPr>
        <w:ind w:firstLine="709"/>
        <w:jc w:val="both"/>
        <w:rPr>
          <w:sz w:val="28"/>
        </w:rPr>
      </w:pPr>
      <w:r w:rsidRPr="009F2EC1">
        <w:rPr>
          <w:sz w:val="28"/>
        </w:rPr>
        <w:t>учреждени</w:t>
      </w:r>
      <w:r w:rsidR="00370524" w:rsidRPr="009F2EC1">
        <w:rPr>
          <w:sz w:val="28"/>
        </w:rPr>
        <w:t>я</w:t>
      </w:r>
      <w:r w:rsidRPr="009F2EC1">
        <w:rPr>
          <w:sz w:val="28"/>
        </w:rPr>
        <w:t xml:space="preserve"> дополнительного образования </w:t>
      </w:r>
      <w:r w:rsidR="00370524" w:rsidRPr="009F2EC1">
        <w:rPr>
          <w:sz w:val="28"/>
        </w:rPr>
        <w:t xml:space="preserve">детей </w:t>
      </w:r>
      <w:r w:rsidR="00C55E6B" w:rsidRPr="009F2EC1">
        <w:rPr>
          <w:sz w:val="28"/>
          <w:szCs w:val="28"/>
        </w:rPr>
        <w:t>–</w:t>
      </w:r>
      <w:r w:rsidR="00370524" w:rsidRPr="009F2EC1">
        <w:rPr>
          <w:sz w:val="28"/>
        </w:rPr>
        <w:t xml:space="preserve"> </w:t>
      </w:r>
      <w:r w:rsidR="00E33A59" w:rsidRPr="009F2EC1">
        <w:rPr>
          <w:sz w:val="28"/>
        </w:rPr>
        <w:t>9</w:t>
      </w:r>
      <w:r w:rsidR="004E5BC7" w:rsidRPr="009F2EC1">
        <w:rPr>
          <w:sz w:val="28"/>
        </w:rPr>
        <w:t>94</w:t>
      </w:r>
      <w:r w:rsidR="00AA0371" w:rsidRPr="009F2EC1">
        <w:rPr>
          <w:sz w:val="28"/>
        </w:rPr>
        <w:t>,</w:t>
      </w:r>
      <w:r w:rsidR="004E5BC7" w:rsidRPr="009F2EC1">
        <w:rPr>
          <w:sz w:val="28"/>
        </w:rPr>
        <w:t>0</w:t>
      </w:r>
      <w:r w:rsidR="00AA0371" w:rsidRPr="009F2EC1">
        <w:rPr>
          <w:sz w:val="28"/>
        </w:rPr>
        <w:t xml:space="preserve"> млн рублей (в том числе </w:t>
      </w:r>
      <w:r w:rsidR="008E1E5E" w:rsidRPr="009F2EC1">
        <w:rPr>
          <w:sz w:val="28"/>
        </w:rPr>
        <w:t>9</w:t>
      </w:r>
      <w:r w:rsidR="00482207" w:rsidRPr="009F2EC1">
        <w:rPr>
          <w:sz w:val="28"/>
        </w:rPr>
        <w:t xml:space="preserve"> школ в сфере искусства – 1</w:t>
      </w:r>
      <w:r w:rsidR="005F26C6" w:rsidRPr="009F2EC1">
        <w:rPr>
          <w:sz w:val="28"/>
        </w:rPr>
        <w:t>98</w:t>
      </w:r>
      <w:r w:rsidR="00482207" w:rsidRPr="009F2EC1">
        <w:rPr>
          <w:sz w:val="28"/>
        </w:rPr>
        <w:t>,</w:t>
      </w:r>
      <w:r w:rsidR="005F26C6" w:rsidRPr="009F2EC1">
        <w:rPr>
          <w:sz w:val="28"/>
        </w:rPr>
        <w:t>4</w:t>
      </w:r>
      <w:r w:rsidR="00482207" w:rsidRPr="009F2EC1">
        <w:rPr>
          <w:sz w:val="28"/>
        </w:rPr>
        <w:t xml:space="preserve"> млн рублей</w:t>
      </w:r>
      <w:r w:rsidR="00370524" w:rsidRPr="009F2EC1">
        <w:rPr>
          <w:sz w:val="28"/>
        </w:rPr>
        <w:t>, 1</w:t>
      </w:r>
      <w:r w:rsidR="00315AF4" w:rsidRPr="009F2EC1">
        <w:rPr>
          <w:sz w:val="28"/>
        </w:rPr>
        <w:t>4</w:t>
      </w:r>
      <w:r w:rsidR="00370524" w:rsidRPr="009F2EC1">
        <w:rPr>
          <w:sz w:val="28"/>
        </w:rPr>
        <w:t xml:space="preserve"> внешкольных образовательных учреждени</w:t>
      </w:r>
      <w:r w:rsidR="004A04CE" w:rsidRPr="009F2EC1">
        <w:rPr>
          <w:sz w:val="28"/>
        </w:rPr>
        <w:t>й</w:t>
      </w:r>
      <w:r w:rsidR="00370524" w:rsidRPr="009F2EC1">
        <w:rPr>
          <w:sz w:val="28"/>
        </w:rPr>
        <w:t xml:space="preserve"> </w:t>
      </w:r>
      <w:r w:rsidR="004D61B8" w:rsidRPr="009F2EC1">
        <w:rPr>
          <w:sz w:val="28"/>
        </w:rPr>
        <w:t>–</w:t>
      </w:r>
      <w:r w:rsidR="00370524" w:rsidRPr="009F2EC1">
        <w:rPr>
          <w:sz w:val="28"/>
        </w:rPr>
        <w:t xml:space="preserve"> </w:t>
      </w:r>
      <w:r w:rsidR="007E014D" w:rsidRPr="009F2EC1">
        <w:rPr>
          <w:sz w:val="28"/>
        </w:rPr>
        <w:t>7</w:t>
      </w:r>
      <w:r w:rsidR="009B7894" w:rsidRPr="009F2EC1">
        <w:rPr>
          <w:sz w:val="28"/>
        </w:rPr>
        <w:t>95</w:t>
      </w:r>
      <w:r w:rsidR="007E014D" w:rsidRPr="009F2EC1">
        <w:rPr>
          <w:sz w:val="28"/>
        </w:rPr>
        <w:t>,</w:t>
      </w:r>
      <w:r w:rsidR="009B7894" w:rsidRPr="009F2EC1">
        <w:rPr>
          <w:sz w:val="28"/>
        </w:rPr>
        <w:t>6</w:t>
      </w:r>
      <w:r w:rsidR="004D61B8" w:rsidRPr="009F2EC1">
        <w:rPr>
          <w:sz w:val="28"/>
        </w:rPr>
        <w:t xml:space="preserve"> млн рублей</w:t>
      </w:r>
      <w:r w:rsidR="007E014D" w:rsidRPr="009F2EC1">
        <w:rPr>
          <w:sz w:val="28"/>
        </w:rPr>
        <w:t>);</w:t>
      </w:r>
    </w:p>
    <w:p w:rsidR="00087290" w:rsidRPr="009F2EC1" w:rsidRDefault="001D3B50" w:rsidP="00A20561">
      <w:pPr>
        <w:ind w:firstLine="709"/>
        <w:jc w:val="both"/>
        <w:rPr>
          <w:sz w:val="28"/>
        </w:rPr>
      </w:pPr>
      <w:r w:rsidRPr="009F2EC1">
        <w:rPr>
          <w:sz w:val="28"/>
          <w:szCs w:val="28"/>
        </w:rPr>
        <w:t>детски</w:t>
      </w:r>
      <w:r w:rsidR="0068434F" w:rsidRPr="009F2EC1">
        <w:rPr>
          <w:sz w:val="28"/>
          <w:szCs w:val="28"/>
        </w:rPr>
        <w:t>е</w:t>
      </w:r>
      <w:r w:rsidRPr="009F2EC1">
        <w:rPr>
          <w:sz w:val="28"/>
          <w:szCs w:val="28"/>
        </w:rPr>
        <w:t xml:space="preserve"> оздоровительны</w:t>
      </w:r>
      <w:r w:rsidR="0068434F" w:rsidRPr="009F2EC1">
        <w:rPr>
          <w:sz w:val="28"/>
          <w:szCs w:val="28"/>
        </w:rPr>
        <w:t>е</w:t>
      </w:r>
      <w:r w:rsidRPr="009F2EC1">
        <w:rPr>
          <w:sz w:val="28"/>
          <w:szCs w:val="28"/>
        </w:rPr>
        <w:t xml:space="preserve"> лагеря разного типа</w:t>
      </w:r>
      <w:r w:rsidR="00D401FE" w:rsidRPr="009F2EC1">
        <w:rPr>
          <w:sz w:val="28"/>
          <w:szCs w:val="28"/>
        </w:rPr>
        <w:t xml:space="preserve"> – </w:t>
      </w:r>
      <w:r w:rsidR="007E014D" w:rsidRPr="009F2EC1">
        <w:rPr>
          <w:sz w:val="28"/>
          <w:szCs w:val="28"/>
        </w:rPr>
        <w:t>2</w:t>
      </w:r>
      <w:r w:rsidR="00EA011D" w:rsidRPr="009F2EC1">
        <w:rPr>
          <w:sz w:val="28"/>
          <w:szCs w:val="28"/>
        </w:rPr>
        <w:t>4</w:t>
      </w:r>
      <w:r w:rsidR="00D401FE" w:rsidRPr="009F2EC1">
        <w:rPr>
          <w:sz w:val="28"/>
          <w:szCs w:val="28"/>
        </w:rPr>
        <w:t>,</w:t>
      </w:r>
      <w:r w:rsidR="00AB0BC7" w:rsidRPr="009F2EC1">
        <w:rPr>
          <w:sz w:val="28"/>
          <w:szCs w:val="28"/>
        </w:rPr>
        <w:t>7</w:t>
      </w:r>
      <w:r w:rsidR="00D401FE" w:rsidRPr="009F2EC1">
        <w:rPr>
          <w:sz w:val="28"/>
          <w:szCs w:val="28"/>
        </w:rPr>
        <w:t xml:space="preserve"> млн</w:t>
      </w:r>
      <w:r w:rsidR="007E014D" w:rsidRPr="009F2EC1">
        <w:rPr>
          <w:sz w:val="28"/>
          <w:szCs w:val="28"/>
        </w:rPr>
        <w:t xml:space="preserve"> </w:t>
      </w:r>
      <w:r w:rsidR="00D401FE" w:rsidRPr="009F2EC1">
        <w:rPr>
          <w:sz w:val="28"/>
          <w:szCs w:val="28"/>
        </w:rPr>
        <w:t>руб</w:t>
      </w:r>
      <w:r w:rsidR="007E014D" w:rsidRPr="009F2EC1">
        <w:rPr>
          <w:sz w:val="28"/>
          <w:szCs w:val="28"/>
        </w:rPr>
        <w:t>лей</w:t>
      </w:r>
      <w:r w:rsidR="0068434F" w:rsidRPr="009F2EC1">
        <w:rPr>
          <w:sz w:val="28"/>
          <w:szCs w:val="28"/>
        </w:rPr>
        <w:t xml:space="preserve"> (1</w:t>
      </w:r>
      <w:r w:rsidR="009B7894" w:rsidRPr="009F2EC1">
        <w:rPr>
          <w:sz w:val="28"/>
          <w:szCs w:val="28"/>
        </w:rPr>
        <w:t>3</w:t>
      </w:r>
      <w:r w:rsidR="0068434F" w:rsidRPr="009F2EC1">
        <w:rPr>
          <w:sz w:val="28"/>
          <w:szCs w:val="28"/>
        </w:rPr>
        <w:t xml:space="preserve"> учреждений)</w:t>
      </w:r>
      <w:r w:rsidR="00D401FE" w:rsidRPr="009F2EC1">
        <w:rPr>
          <w:sz w:val="28"/>
          <w:szCs w:val="28"/>
        </w:rPr>
        <w:t>.</w:t>
      </w:r>
    </w:p>
    <w:p w:rsidR="00371C75" w:rsidRPr="009F2EC1" w:rsidRDefault="004D151F" w:rsidP="004D151F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В рамках субсидий </w:t>
      </w:r>
      <w:r w:rsidR="00371C75" w:rsidRPr="009F2EC1">
        <w:rPr>
          <w:sz w:val="28"/>
          <w:szCs w:val="28"/>
        </w:rPr>
        <w:t>в образовательных организациях:</w:t>
      </w:r>
    </w:p>
    <w:p w:rsidR="004D151F" w:rsidRPr="009F2EC1" w:rsidRDefault="004D151F" w:rsidP="004D151F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проведены </w:t>
      </w:r>
      <w:r w:rsidRPr="009F2EC1">
        <w:rPr>
          <w:sz w:val="28"/>
        </w:rPr>
        <w:t xml:space="preserve">текущий и капитальный ремонт, противоаварийные мероприятия </w:t>
      </w:r>
      <w:r w:rsidRPr="009F2EC1">
        <w:rPr>
          <w:sz w:val="28"/>
          <w:szCs w:val="28"/>
        </w:rPr>
        <w:t xml:space="preserve">на сумму </w:t>
      </w:r>
      <w:r w:rsidR="00F2562E" w:rsidRPr="009F2EC1">
        <w:rPr>
          <w:sz w:val="28"/>
          <w:szCs w:val="28"/>
        </w:rPr>
        <w:t>1</w:t>
      </w:r>
      <w:r w:rsidR="009B7894" w:rsidRPr="009F2EC1">
        <w:rPr>
          <w:sz w:val="28"/>
          <w:szCs w:val="28"/>
        </w:rPr>
        <w:t>84</w:t>
      </w:r>
      <w:r w:rsidRPr="009F2EC1">
        <w:rPr>
          <w:sz w:val="28"/>
          <w:szCs w:val="28"/>
        </w:rPr>
        <w:t>,</w:t>
      </w:r>
      <w:r w:rsidR="009B7894" w:rsidRPr="009F2EC1">
        <w:rPr>
          <w:sz w:val="28"/>
          <w:szCs w:val="28"/>
        </w:rPr>
        <w:t>1</w:t>
      </w:r>
      <w:r w:rsidR="00371C75" w:rsidRPr="009F2EC1">
        <w:rPr>
          <w:sz w:val="28"/>
          <w:szCs w:val="28"/>
        </w:rPr>
        <w:t xml:space="preserve"> млн рублей;</w:t>
      </w:r>
    </w:p>
    <w:p w:rsidR="00371C75" w:rsidRPr="009F2EC1" w:rsidRDefault="00371C75" w:rsidP="00371C75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профинансировано ежемесячное денежное вознаграждение за классное руководство педагогическим работникам муниципальных общеобразовательных организаций на сумму </w:t>
      </w:r>
      <w:r w:rsidR="004E5BC7" w:rsidRPr="009F2EC1">
        <w:rPr>
          <w:sz w:val="28"/>
          <w:szCs w:val="28"/>
        </w:rPr>
        <w:t>227</w:t>
      </w:r>
      <w:r w:rsidRPr="009F2EC1">
        <w:rPr>
          <w:sz w:val="28"/>
          <w:szCs w:val="28"/>
        </w:rPr>
        <w:t>,</w:t>
      </w:r>
      <w:r w:rsidR="004E5BC7" w:rsidRPr="009F2EC1">
        <w:rPr>
          <w:sz w:val="28"/>
          <w:szCs w:val="28"/>
        </w:rPr>
        <w:t>9</w:t>
      </w:r>
      <w:r w:rsidRPr="009F2EC1">
        <w:rPr>
          <w:sz w:val="28"/>
          <w:szCs w:val="28"/>
        </w:rPr>
        <w:t xml:space="preserve"> млн руб.</w:t>
      </w:r>
    </w:p>
    <w:p w:rsidR="00300665" w:rsidRPr="009F2EC1" w:rsidRDefault="00300665" w:rsidP="00300665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дополнительное финансовое обеспечение мероприятий по организации питания учащихся в общеобразовательных организациях </w:t>
      </w:r>
      <w:r w:rsidR="00A6094B" w:rsidRPr="009F2EC1">
        <w:rPr>
          <w:sz w:val="28"/>
          <w:szCs w:val="28"/>
        </w:rPr>
        <w:t>(в том числе обеспечени</w:t>
      </w:r>
      <w:r w:rsidR="00CD1B08" w:rsidRPr="009F2EC1">
        <w:rPr>
          <w:sz w:val="28"/>
          <w:szCs w:val="28"/>
        </w:rPr>
        <w:t>е</w:t>
      </w:r>
      <w:r w:rsidR="00A6094B" w:rsidRPr="009F2EC1">
        <w:rPr>
          <w:sz w:val="28"/>
          <w:szCs w:val="28"/>
        </w:rPr>
        <w:t xml:space="preserve">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выплату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</w:r>
      <w:r w:rsidR="00CD1B08" w:rsidRPr="009F2EC1">
        <w:rPr>
          <w:sz w:val="28"/>
          <w:szCs w:val="28"/>
        </w:rPr>
        <w:t xml:space="preserve">) </w:t>
      </w:r>
      <w:r w:rsidRPr="009F2EC1">
        <w:rPr>
          <w:sz w:val="28"/>
          <w:szCs w:val="28"/>
        </w:rPr>
        <w:t xml:space="preserve">из бюджета направлено </w:t>
      </w:r>
      <w:r w:rsidR="00EA011D" w:rsidRPr="009F2EC1">
        <w:rPr>
          <w:sz w:val="28"/>
          <w:szCs w:val="28"/>
        </w:rPr>
        <w:t>344</w:t>
      </w:r>
      <w:r w:rsidR="00AB6809" w:rsidRPr="009F2EC1">
        <w:rPr>
          <w:sz w:val="28"/>
          <w:szCs w:val="28"/>
        </w:rPr>
        <w:t>,</w:t>
      </w:r>
      <w:r w:rsidR="00EA011D" w:rsidRPr="009F2EC1">
        <w:rPr>
          <w:sz w:val="28"/>
          <w:szCs w:val="28"/>
        </w:rPr>
        <w:t>0</w:t>
      </w:r>
      <w:r w:rsidRPr="009F2EC1">
        <w:rPr>
          <w:sz w:val="28"/>
          <w:szCs w:val="28"/>
        </w:rPr>
        <w:t xml:space="preserve"> млн рублей.</w:t>
      </w:r>
    </w:p>
    <w:p w:rsidR="00300665" w:rsidRPr="009F2EC1" w:rsidRDefault="00300665" w:rsidP="00300665">
      <w:pPr>
        <w:pStyle w:val="a6"/>
        <w:ind w:firstLine="0"/>
        <w:rPr>
          <w:szCs w:val="28"/>
        </w:rPr>
      </w:pPr>
      <w:r w:rsidRPr="009F2EC1">
        <w:rPr>
          <w:szCs w:val="28"/>
        </w:rPr>
        <w:t xml:space="preserve">          Кроме того, на капитальные вложения в объекты образования в 202</w:t>
      </w:r>
      <w:r w:rsidR="004E5BC7" w:rsidRPr="009F2EC1">
        <w:rPr>
          <w:szCs w:val="28"/>
        </w:rPr>
        <w:t>1</w:t>
      </w:r>
      <w:r w:rsidRPr="009F2EC1">
        <w:rPr>
          <w:szCs w:val="28"/>
        </w:rPr>
        <w:t xml:space="preserve"> году направлено </w:t>
      </w:r>
      <w:r w:rsidR="00EA011D" w:rsidRPr="009F2EC1">
        <w:rPr>
          <w:szCs w:val="28"/>
        </w:rPr>
        <w:t>2</w:t>
      </w:r>
      <w:r w:rsidR="002057B0" w:rsidRPr="009F2EC1">
        <w:rPr>
          <w:szCs w:val="28"/>
        </w:rPr>
        <w:t> </w:t>
      </w:r>
      <w:r w:rsidR="00EA011D" w:rsidRPr="009F2EC1">
        <w:rPr>
          <w:szCs w:val="28"/>
        </w:rPr>
        <w:t>52</w:t>
      </w:r>
      <w:r w:rsidR="00FF50F9" w:rsidRPr="009F2EC1">
        <w:rPr>
          <w:szCs w:val="28"/>
        </w:rPr>
        <w:t>0</w:t>
      </w:r>
      <w:r w:rsidR="002057B0" w:rsidRPr="009F2EC1">
        <w:rPr>
          <w:szCs w:val="28"/>
        </w:rPr>
        <w:t>,</w:t>
      </w:r>
      <w:r w:rsidR="00FF50F9" w:rsidRPr="009F2EC1">
        <w:rPr>
          <w:szCs w:val="28"/>
        </w:rPr>
        <w:t>5</w:t>
      </w:r>
      <w:r w:rsidR="00EA011D" w:rsidRPr="009F2EC1">
        <w:rPr>
          <w:szCs w:val="28"/>
        </w:rPr>
        <w:t xml:space="preserve"> </w:t>
      </w:r>
      <w:r w:rsidRPr="009F2EC1">
        <w:rPr>
          <w:szCs w:val="28"/>
        </w:rPr>
        <w:t>млн рублей (</w:t>
      </w:r>
      <w:r w:rsidR="002057B0" w:rsidRPr="009F2EC1">
        <w:rPr>
          <w:szCs w:val="28"/>
        </w:rPr>
        <w:t>1 609,6</w:t>
      </w:r>
      <w:r w:rsidRPr="009F2EC1">
        <w:rPr>
          <w:szCs w:val="28"/>
        </w:rPr>
        <w:t xml:space="preserve"> млн рублей – средства федерального бюджета, </w:t>
      </w:r>
      <w:r w:rsidR="002057B0" w:rsidRPr="009F2EC1">
        <w:rPr>
          <w:szCs w:val="28"/>
        </w:rPr>
        <w:t>857,8</w:t>
      </w:r>
      <w:r w:rsidRPr="009F2EC1">
        <w:rPr>
          <w:szCs w:val="28"/>
        </w:rPr>
        <w:t xml:space="preserve"> млн рублей – средства бюджета области и </w:t>
      </w:r>
      <w:r w:rsidR="002057B0" w:rsidRPr="009F2EC1">
        <w:rPr>
          <w:szCs w:val="28"/>
        </w:rPr>
        <w:t>53,</w:t>
      </w:r>
      <w:r w:rsidR="00FF50F9" w:rsidRPr="009F2EC1">
        <w:rPr>
          <w:szCs w:val="28"/>
        </w:rPr>
        <w:t>1</w:t>
      </w:r>
      <w:r w:rsidRPr="009F2EC1">
        <w:rPr>
          <w:szCs w:val="28"/>
        </w:rPr>
        <w:t xml:space="preserve"> млн рублей – средства местного бюджета), в том числе: </w:t>
      </w:r>
    </w:p>
    <w:p w:rsidR="00EA011D" w:rsidRPr="009F2EC1" w:rsidRDefault="00D45A76" w:rsidP="00300665">
      <w:pPr>
        <w:pStyle w:val="a6"/>
        <w:ind w:firstLine="0"/>
        <w:rPr>
          <w:szCs w:val="28"/>
        </w:rPr>
      </w:pPr>
      <w:r w:rsidRPr="009F2EC1">
        <w:rPr>
          <w:szCs w:val="28"/>
        </w:rPr>
        <w:t xml:space="preserve">           на </w:t>
      </w:r>
      <w:r w:rsidR="00EA011D" w:rsidRPr="009F2EC1">
        <w:rPr>
          <w:szCs w:val="28"/>
        </w:rPr>
        <w:t>приобретен</w:t>
      </w:r>
      <w:r w:rsidRPr="009F2EC1">
        <w:rPr>
          <w:szCs w:val="28"/>
        </w:rPr>
        <w:t>ие</w:t>
      </w:r>
      <w:r w:rsidR="00EA011D" w:rsidRPr="009F2EC1">
        <w:rPr>
          <w:szCs w:val="28"/>
        </w:rPr>
        <w:t xml:space="preserve"> 2 детских сад</w:t>
      </w:r>
      <w:r w:rsidRPr="009F2EC1">
        <w:rPr>
          <w:szCs w:val="28"/>
        </w:rPr>
        <w:t>ов (</w:t>
      </w:r>
      <w:r w:rsidR="00EA011D" w:rsidRPr="009F2EC1">
        <w:rPr>
          <w:szCs w:val="28"/>
        </w:rPr>
        <w:t>в п.</w:t>
      </w:r>
      <w:r w:rsidR="00E60B38">
        <w:rPr>
          <w:szCs w:val="28"/>
        </w:rPr>
        <w:t xml:space="preserve"> </w:t>
      </w:r>
      <w:r w:rsidR="00EA011D" w:rsidRPr="009F2EC1">
        <w:rPr>
          <w:szCs w:val="28"/>
        </w:rPr>
        <w:t>Пристанционный на 140 мест</w:t>
      </w:r>
      <w:r w:rsidRPr="009F2EC1">
        <w:rPr>
          <w:szCs w:val="28"/>
        </w:rPr>
        <w:t>;</w:t>
      </w:r>
      <w:r w:rsidR="00EA011D" w:rsidRPr="009F2EC1">
        <w:rPr>
          <w:szCs w:val="28"/>
        </w:rPr>
        <w:t xml:space="preserve"> в микрорайоне, ограниченном улицами Терешковой, Рокоссовского, Березк</w:t>
      </w:r>
      <w:r w:rsidR="00E60B38">
        <w:rPr>
          <w:szCs w:val="28"/>
        </w:rPr>
        <w:t>ой</w:t>
      </w:r>
      <w:r w:rsidR="00EA011D" w:rsidRPr="009F2EC1">
        <w:rPr>
          <w:szCs w:val="28"/>
        </w:rPr>
        <w:t>, Театральн</w:t>
      </w:r>
      <w:r w:rsidR="00E60B38">
        <w:rPr>
          <w:szCs w:val="28"/>
        </w:rPr>
        <w:t>ой</w:t>
      </w:r>
      <w:r w:rsidR="00EA011D" w:rsidRPr="009F2EC1">
        <w:rPr>
          <w:szCs w:val="28"/>
        </w:rPr>
        <w:t xml:space="preserve"> и проспект</w:t>
      </w:r>
      <w:r w:rsidR="00E60B38">
        <w:rPr>
          <w:szCs w:val="28"/>
        </w:rPr>
        <w:t>ом</w:t>
      </w:r>
      <w:r w:rsidR="00EA011D" w:rsidRPr="009F2EC1">
        <w:rPr>
          <w:szCs w:val="28"/>
        </w:rPr>
        <w:t xml:space="preserve"> Победы, на 300 мест</w:t>
      </w:r>
      <w:r w:rsidRPr="009F2EC1">
        <w:rPr>
          <w:szCs w:val="28"/>
        </w:rPr>
        <w:t>)</w:t>
      </w:r>
      <w:r w:rsidR="00EA011D" w:rsidRPr="009F2EC1">
        <w:rPr>
          <w:szCs w:val="28"/>
        </w:rPr>
        <w:t xml:space="preserve"> и школы </w:t>
      </w:r>
      <w:r w:rsidRPr="009F2EC1">
        <w:rPr>
          <w:szCs w:val="28"/>
        </w:rPr>
        <w:t>(</w:t>
      </w:r>
      <w:r w:rsidR="00EA011D" w:rsidRPr="009F2EC1">
        <w:rPr>
          <w:szCs w:val="28"/>
        </w:rPr>
        <w:t>в 16 микрорайоне г.</w:t>
      </w:r>
      <w:r w:rsidR="00E60B38">
        <w:rPr>
          <w:szCs w:val="28"/>
        </w:rPr>
        <w:t xml:space="preserve"> </w:t>
      </w:r>
      <w:r w:rsidR="00EA011D" w:rsidRPr="009F2EC1">
        <w:rPr>
          <w:szCs w:val="28"/>
        </w:rPr>
        <w:t>Оренбурга на 1135 мест</w:t>
      </w:r>
      <w:r w:rsidRPr="009F2EC1">
        <w:rPr>
          <w:szCs w:val="28"/>
        </w:rPr>
        <w:t>) на сумму 1 675,9 млн рублей;</w:t>
      </w:r>
    </w:p>
    <w:p w:rsidR="00D45A76" w:rsidRPr="009F2EC1" w:rsidRDefault="00D45A76" w:rsidP="00D45A76">
      <w:pPr>
        <w:tabs>
          <w:tab w:val="left" w:pos="0"/>
        </w:tabs>
        <w:ind w:firstLine="709"/>
        <w:contextualSpacing/>
        <w:jc w:val="both"/>
        <w:rPr>
          <w:sz w:val="28"/>
          <w:szCs w:val="28"/>
          <w:highlight w:val="yellow"/>
        </w:rPr>
      </w:pPr>
      <w:r w:rsidRPr="009F2EC1">
        <w:rPr>
          <w:sz w:val="28"/>
          <w:szCs w:val="28"/>
        </w:rPr>
        <w:t xml:space="preserve"> на </w:t>
      </w:r>
      <w:r w:rsidR="00300665" w:rsidRPr="009F2EC1">
        <w:rPr>
          <w:sz w:val="28"/>
          <w:szCs w:val="28"/>
        </w:rPr>
        <w:t xml:space="preserve">строительство </w:t>
      </w:r>
      <w:r w:rsidRPr="009F2EC1">
        <w:rPr>
          <w:sz w:val="28"/>
          <w:szCs w:val="28"/>
        </w:rPr>
        <w:t>2 детских садов (в микрорайоне «поселок Ростоши» города Оренбурга на 220 мест, в ЖК «Дубки» г. Оренбурга на 300 мест) и школы (в п. Южн</w:t>
      </w:r>
      <w:r w:rsidR="00E60B38">
        <w:rPr>
          <w:sz w:val="28"/>
          <w:szCs w:val="28"/>
        </w:rPr>
        <w:t>ом</w:t>
      </w:r>
      <w:r w:rsidRPr="009F2EC1">
        <w:rPr>
          <w:sz w:val="28"/>
          <w:szCs w:val="28"/>
        </w:rPr>
        <w:t>, ул. Весенн</w:t>
      </w:r>
      <w:r w:rsidR="00E60B38">
        <w:rPr>
          <w:sz w:val="28"/>
          <w:szCs w:val="28"/>
        </w:rPr>
        <w:t>ей</w:t>
      </w:r>
      <w:r w:rsidRPr="009F2EC1">
        <w:rPr>
          <w:sz w:val="28"/>
          <w:szCs w:val="28"/>
        </w:rPr>
        <w:t>, г. Оренбург</w:t>
      </w:r>
      <w:r w:rsidR="00E60B38">
        <w:rPr>
          <w:sz w:val="28"/>
          <w:szCs w:val="28"/>
        </w:rPr>
        <w:t>а</w:t>
      </w:r>
      <w:r w:rsidRPr="009F2EC1">
        <w:rPr>
          <w:sz w:val="28"/>
          <w:szCs w:val="28"/>
        </w:rPr>
        <w:t>, на 1135 мест) на сумму 84</w:t>
      </w:r>
      <w:r w:rsidR="00FF50F9" w:rsidRPr="009F2EC1">
        <w:rPr>
          <w:sz w:val="28"/>
          <w:szCs w:val="28"/>
        </w:rPr>
        <w:t>4</w:t>
      </w:r>
      <w:r w:rsidRPr="009F2EC1">
        <w:rPr>
          <w:sz w:val="28"/>
          <w:szCs w:val="28"/>
        </w:rPr>
        <w:t>,</w:t>
      </w:r>
      <w:r w:rsidR="00FF50F9" w:rsidRPr="009F2EC1">
        <w:rPr>
          <w:sz w:val="28"/>
          <w:szCs w:val="28"/>
        </w:rPr>
        <w:t>5</w:t>
      </w:r>
      <w:r w:rsidRPr="009F2EC1">
        <w:rPr>
          <w:sz w:val="28"/>
          <w:szCs w:val="28"/>
        </w:rPr>
        <w:t xml:space="preserve"> млн рублей</w:t>
      </w:r>
      <w:r w:rsidR="0017404D" w:rsidRPr="009F2EC1">
        <w:rPr>
          <w:sz w:val="28"/>
          <w:szCs w:val="28"/>
        </w:rPr>
        <w:t>.</w:t>
      </w:r>
    </w:p>
    <w:p w:rsidR="0027730C" w:rsidRPr="009F2EC1" w:rsidRDefault="0027730C" w:rsidP="00B679C5">
      <w:pPr>
        <w:jc w:val="both"/>
        <w:rPr>
          <w:sz w:val="28"/>
        </w:rPr>
      </w:pPr>
    </w:p>
    <w:p w:rsidR="00B679C5" w:rsidRPr="009F2EC1" w:rsidRDefault="00E60B38" w:rsidP="00B679C5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A113F6" w:rsidRPr="009F2EC1">
        <w:rPr>
          <w:sz w:val="28"/>
        </w:rPr>
        <w:t>Раздел 0800 «</w:t>
      </w:r>
      <w:r w:rsidR="00B679C5" w:rsidRPr="009F2EC1">
        <w:rPr>
          <w:sz w:val="28"/>
        </w:rPr>
        <w:t>Культура</w:t>
      </w:r>
      <w:r w:rsidR="00BB7FCD" w:rsidRPr="009F2EC1">
        <w:rPr>
          <w:sz w:val="28"/>
        </w:rPr>
        <w:t>,</w:t>
      </w:r>
      <w:r w:rsidR="00DC3472" w:rsidRPr="009F2EC1">
        <w:rPr>
          <w:sz w:val="28"/>
        </w:rPr>
        <w:t xml:space="preserve"> кинематография</w:t>
      </w:r>
      <w:r w:rsidR="00A113F6" w:rsidRPr="009F2EC1">
        <w:rPr>
          <w:sz w:val="28"/>
        </w:rPr>
        <w:t>»</w:t>
      </w:r>
      <w:r>
        <w:rPr>
          <w:sz w:val="28"/>
        </w:rPr>
        <w:t>:</w:t>
      </w:r>
    </w:p>
    <w:p w:rsidR="002836B3" w:rsidRPr="00831A99" w:rsidRDefault="00B679C5" w:rsidP="00BC08E2">
      <w:pPr>
        <w:ind w:firstLine="709"/>
        <w:jc w:val="both"/>
        <w:rPr>
          <w:sz w:val="28"/>
        </w:rPr>
      </w:pPr>
      <w:r w:rsidRPr="009F2EC1">
        <w:rPr>
          <w:sz w:val="28"/>
        </w:rPr>
        <w:t>Расходы по отрасли «Культура</w:t>
      </w:r>
      <w:r w:rsidR="002A68EB" w:rsidRPr="009F2EC1">
        <w:rPr>
          <w:sz w:val="28"/>
        </w:rPr>
        <w:t xml:space="preserve"> и</w:t>
      </w:r>
      <w:r w:rsidRPr="009F2EC1">
        <w:rPr>
          <w:sz w:val="28"/>
        </w:rPr>
        <w:t xml:space="preserve"> кинематография» составили </w:t>
      </w:r>
      <w:r w:rsidR="0078584C" w:rsidRPr="009F2EC1">
        <w:rPr>
          <w:sz w:val="28"/>
        </w:rPr>
        <w:t>427</w:t>
      </w:r>
      <w:r w:rsidRPr="009F2EC1">
        <w:rPr>
          <w:sz w:val="28"/>
        </w:rPr>
        <w:t>,</w:t>
      </w:r>
      <w:r w:rsidR="0078584C" w:rsidRPr="009F2EC1">
        <w:rPr>
          <w:sz w:val="28"/>
        </w:rPr>
        <w:t>9</w:t>
      </w:r>
      <w:r w:rsidRPr="009F2EC1">
        <w:rPr>
          <w:sz w:val="28"/>
        </w:rPr>
        <w:t xml:space="preserve"> млн</w:t>
      </w:r>
      <w:r w:rsidR="004D61B8" w:rsidRPr="009F2EC1">
        <w:rPr>
          <w:sz w:val="28"/>
        </w:rPr>
        <w:t xml:space="preserve"> </w:t>
      </w:r>
      <w:r w:rsidRPr="009F2EC1">
        <w:rPr>
          <w:sz w:val="28"/>
        </w:rPr>
        <w:t>руб</w:t>
      </w:r>
      <w:r w:rsidR="006026B0" w:rsidRPr="009F2EC1">
        <w:rPr>
          <w:sz w:val="28"/>
        </w:rPr>
        <w:t>лей</w:t>
      </w:r>
      <w:r w:rsidR="006E54F5" w:rsidRPr="009F2EC1">
        <w:rPr>
          <w:sz w:val="28"/>
        </w:rPr>
        <w:t xml:space="preserve"> </w:t>
      </w:r>
      <w:r w:rsidR="006E54F5" w:rsidRPr="009F2EC1">
        <w:rPr>
          <w:sz w:val="28"/>
          <w:szCs w:val="28"/>
        </w:rPr>
        <w:t xml:space="preserve">(средства городского бюджета – </w:t>
      </w:r>
      <w:r w:rsidR="00E21BFB" w:rsidRPr="009F2EC1">
        <w:rPr>
          <w:sz w:val="28"/>
          <w:szCs w:val="28"/>
        </w:rPr>
        <w:t>356</w:t>
      </w:r>
      <w:r w:rsidR="00823646" w:rsidRPr="009F2EC1">
        <w:rPr>
          <w:sz w:val="28"/>
          <w:szCs w:val="28"/>
        </w:rPr>
        <w:t>,</w:t>
      </w:r>
      <w:r w:rsidR="00E21BFB" w:rsidRPr="009F2EC1">
        <w:rPr>
          <w:sz w:val="28"/>
          <w:szCs w:val="28"/>
        </w:rPr>
        <w:t>1</w:t>
      </w:r>
      <w:r w:rsidR="006E54F5" w:rsidRPr="009F2EC1">
        <w:rPr>
          <w:sz w:val="28"/>
          <w:szCs w:val="28"/>
        </w:rPr>
        <w:t xml:space="preserve"> млн рублей, средства вышестоящих бюджетов</w:t>
      </w:r>
      <w:r w:rsidR="00831A99">
        <w:rPr>
          <w:sz w:val="28"/>
          <w:szCs w:val="28"/>
        </w:rPr>
        <w:t xml:space="preserve"> </w:t>
      </w:r>
      <w:r w:rsidR="006E54F5" w:rsidRPr="009F2EC1">
        <w:rPr>
          <w:sz w:val="28"/>
          <w:szCs w:val="28"/>
        </w:rPr>
        <w:lastRenderedPageBreak/>
        <w:t xml:space="preserve">– </w:t>
      </w:r>
      <w:r w:rsidR="00E21BFB" w:rsidRPr="009F2EC1">
        <w:rPr>
          <w:sz w:val="28"/>
          <w:szCs w:val="28"/>
        </w:rPr>
        <w:t>71,8</w:t>
      </w:r>
      <w:r w:rsidR="006E54F5" w:rsidRPr="009F2EC1">
        <w:rPr>
          <w:sz w:val="28"/>
          <w:szCs w:val="28"/>
        </w:rPr>
        <w:t xml:space="preserve"> млн. рублей)</w:t>
      </w:r>
      <w:r w:rsidRPr="009F2EC1">
        <w:rPr>
          <w:sz w:val="28"/>
        </w:rPr>
        <w:t xml:space="preserve"> при плане </w:t>
      </w:r>
      <w:r w:rsidR="0078584C" w:rsidRPr="009F2EC1">
        <w:rPr>
          <w:sz w:val="28"/>
        </w:rPr>
        <w:t>432,5</w:t>
      </w:r>
      <w:r w:rsidR="00B57E17" w:rsidRPr="009F2EC1">
        <w:rPr>
          <w:sz w:val="28"/>
        </w:rPr>
        <w:t xml:space="preserve"> млн</w:t>
      </w:r>
      <w:r w:rsidR="004D61B8" w:rsidRPr="009F2EC1">
        <w:rPr>
          <w:sz w:val="28"/>
        </w:rPr>
        <w:t xml:space="preserve"> </w:t>
      </w:r>
      <w:r w:rsidR="00B57E17" w:rsidRPr="009F2EC1">
        <w:rPr>
          <w:sz w:val="28"/>
        </w:rPr>
        <w:t>руб</w:t>
      </w:r>
      <w:r w:rsidR="006026B0" w:rsidRPr="009F2EC1">
        <w:rPr>
          <w:sz w:val="28"/>
        </w:rPr>
        <w:t>лей</w:t>
      </w:r>
      <w:r w:rsidR="00B57E17" w:rsidRPr="009F2EC1">
        <w:rPr>
          <w:sz w:val="28"/>
        </w:rPr>
        <w:t>, или 9</w:t>
      </w:r>
      <w:r w:rsidR="00475084" w:rsidRPr="009F2EC1">
        <w:rPr>
          <w:sz w:val="28"/>
        </w:rPr>
        <w:t>8</w:t>
      </w:r>
      <w:r w:rsidR="004937AB" w:rsidRPr="009F2EC1">
        <w:rPr>
          <w:sz w:val="28"/>
        </w:rPr>
        <w:t>,</w:t>
      </w:r>
      <w:r w:rsidR="0078584C" w:rsidRPr="009F2EC1">
        <w:rPr>
          <w:sz w:val="28"/>
        </w:rPr>
        <w:t>9</w:t>
      </w:r>
      <w:r w:rsidR="006026B0" w:rsidRPr="009F2EC1">
        <w:rPr>
          <w:sz w:val="28"/>
        </w:rPr>
        <w:t xml:space="preserve"> </w:t>
      </w:r>
      <w:r w:rsidR="00B57E17" w:rsidRPr="009F2EC1">
        <w:rPr>
          <w:sz w:val="28"/>
        </w:rPr>
        <w:t>%.</w:t>
      </w:r>
      <w:r w:rsidR="00EE2ABA" w:rsidRPr="009F2EC1">
        <w:rPr>
          <w:sz w:val="28"/>
        </w:rPr>
        <w:t xml:space="preserve"> </w:t>
      </w:r>
      <w:r w:rsidR="00EE2ABA" w:rsidRPr="00831A99">
        <w:rPr>
          <w:sz w:val="28"/>
          <w:szCs w:val="28"/>
        </w:rPr>
        <w:t>Увеличение в сравнении с 20</w:t>
      </w:r>
      <w:r w:rsidR="0078584C" w:rsidRPr="00831A99">
        <w:rPr>
          <w:sz w:val="28"/>
          <w:szCs w:val="28"/>
        </w:rPr>
        <w:t>20</w:t>
      </w:r>
      <w:r w:rsidR="00EE2ABA" w:rsidRPr="00831A99">
        <w:rPr>
          <w:sz w:val="28"/>
          <w:szCs w:val="28"/>
        </w:rPr>
        <w:t xml:space="preserve"> годом </w:t>
      </w:r>
      <w:r w:rsidR="00831A99" w:rsidRPr="009C64BC">
        <w:t>–</w:t>
      </w:r>
      <w:r w:rsidR="00831A99">
        <w:t xml:space="preserve"> </w:t>
      </w:r>
      <w:r w:rsidR="00EE2ABA" w:rsidRPr="00831A99">
        <w:rPr>
          <w:sz w:val="28"/>
          <w:szCs w:val="28"/>
        </w:rPr>
        <w:t>на 1</w:t>
      </w:r>
      <w:r w:rsidR="0078584C" w:rsidRPr="00831A99">
        <w:rPr>
          <w:sz w:val="28"/>
          <w:szCs w:val="28"/>
        </w:rPr>
        <w:t>25</w:t>
      </w:r>
      <w:r w:rsidR="00EE2ABA" w:rsidRPr="00831A99">
        <w:rPr>
          <w:sz w:val="28"/>
          <w:szCs w:val="28"/>
        </w:rPr>
        <w:t>,</w:t>
      </w:r>
      <w:r w:rsidR="0078584C" w:rsidRPr="00831A99">
        <w:rPr>
          <w:sz w:val="28"/>
          <w:szCs w:val="28"/>
        </w:rPr>
        <w:t>6</w:t>
      </w:r>
      <w:r w:rsidR="00EE2ABA" w:rsidRPr="00831A99">
        <w:rPr>
          <w:sz w:val="28"/>
          <w:szCs w:val="28"/>
        </w:rPr>
        <w:t xml:space="preserve"> млн рублей. </w:t>
      </w:r>
      <w:r w:rsidR="006E54F5" w:rsidRPr="00831A99">
        <w:rPr>
          <w:sz w:val="28"/>
        </w:rPr>
        <w:t xml:space="preserve"> </w:t>
      </w:r>
    </w:p>
    <w:p w:rsidR="008731C9" w:rsidRPr="009F2EC1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9F2EC1">
        <w:rPr>
          <w:sz w:val="28"/>
          <w:szCs w:val="28"/>
          <w:lang w:eastAsia="ar-SA"/>
        </w:rPr>
        <w:t xml:space="preserve">Основная доля средств в сумме </w:t>
      </w:r>
      <w:r w:rsidR="00A11861" w:rsidRPr="009F2EC1">
        <w:rPr>
          <w:sz w:val="28"/>
          <w:szCs w:val="28"/>
          <w:lang w:eastAsia="ar-SA"/>
        </w:rPr>
        <w:t>350</w:t>
      </w:r>
      <w:r w:rsidR="00A32FB1" w:rsidRPr="009F2EC1">
        <w:rPr>
          <w:sz w:val="28"/>
          <w:szCs w:val="28"/>
          <w:lang w:eastAsia="ar-SA"/>
        </w:rPr>
        <w:t>,</w:t>
      </w:r>
      <w:r w:rsidR="00A11861" w:rsidRPr="009F2EC1">
        <w:rPr>
          <w:sz w:val="28"/>
          <w:szCs w:val="28"/>
          <w:lang w:eastAsia="ar-SA"/>
        </w:rPr>
        <w:t>2</w:t>
      </w:r>
      <w:r w:rsidRPr="009F2EC1">
        <w:rPr>
          <w:sz w:val="28"/>
          <w:szCs w:val="28"/>
          <w:lang w:eastAsia="ar-SA"/>
        </w:rPr>
        <w:t xml:space="preserve"> млн рублей направлена на финансовое обеспечение выполнения муниципального задания и субсидии на иные цели </w:t>
      </w:r>
      <w:r w:rsidR="00C76263" w:rsidRPr="009F2EC1">
        <w:rPr>
          <w:sz w:val="28"/>
        </w:rPr>
        <w:t>11 бюджетным и автономным муниципальным учреждениям культуры</w:t>
      </w:r>
      <w:r w:rsidRPr="009F2EC1">
        <w:rPr>
          <w:sz w:val="28"/>
          <w:szCs w:val="28"/>
          <w:lang w:eastAsia="ar-SA"/>
        </w:rPr>
        <w:t>:</w:t>
      </w:r>
    </w:p>
    <w:p w:rsidR="008731C9" w:rsidRPr="009F2EC1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9F2EC1">
        <w:rPr>
          <w:sz w:val="28"/>
          <w:szCs w:val="28"/>
          <w:lang w:eastAsia="ar-SA"/>
        </w:rPr>
        <w:t>учреждениям в сфере библиотечного обслуживания (</w:t>
      </w:r>
      <w:r w:rsidRPr="009F2EC1">
        <w:rPr>
          <w:sz w:val="28"/>
          <w:szCs w:val="28"/>
        </w:rPr>
        <w:t>1 централизованная библиотечная система, состоящая из 26 филиалов)</w:t>
      </w:r>
      <w:r w:rsidRPr="009F2EC1">
        <w:rPr>
          <w:sz w:val="28"/>
          <w:szCs w:val="28"/>
          <w:lang w:eastAsia="ar-SA"/>
        </w:rPr>
        <w:t xml:space="preserve"> – </w:t>
      </w:r>
      <w:r w:rsidR="00B24D6B" w:rsidRPr="009F2EC1">
        <w:rPr>
          <w:sz w:val="28"/>
          <w:szCs w:val="28"/>
          <w:lang w:eastAsia="ar-SA"/>
        </w:rPr>
        <w:t>9</w:t>
      </w:r>
      <w:r w:rsidR="00005E8D" w:rsidRPr="009F2EC1">
        <w:rPr>
          <w:sz w:val="28"/>
          <w:szCs w:val="28"/>
          <w:lang w:eastAsia="ar-SA"/>
        </w:rPr>
        <w:t>6</w:t>
      </w:r>
      <w:r w:rsidRPr="009F2EC1">
        <w:rPr>
          <w:sz w:val="28"/>
          <w:szCs w:val="28"/>
          <w:lang w:eastAsia="ar-SA"/>
        </w:rPr>
        <w:t>,</w:t>
      </w:r>
      <w:r w:rsidR="00005E8D" w:rsidRPr="009F2EC1">
        <w:rPr>
          <w:sz w:val="28"/>
          <w:szCs w:val="28"/>
          <w:lang w:eastAsia="ar-SA"/>
        </w:rPr>
        <w:t>9</w:t>
      </w:r>
      <w:r w:rsidRPr="009F2EC1">
        <w:rPr>
          <w:sz w:val="28"/>
          <w:szCs w:val="28"/>
          <w:lang w:eastAsia="ar-SA"/>
        </w:rPr>
        <w:t> млн рублей;</w:t>
      </w:r>
    </w:p>
    <w:p w:rsidR="008731C9" w:rsidRPr="009F2EC1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9F2EC1">
        <w:rPr>
          <w:sz w:val="28"/>
          <w:szCs w:val="28"/>
          <w:lang w:eastAsia="ar-SA"/>
        </w:rPr>
        <w:t xml:space="preserve">учреждениям в сфере современного профессионального искусства и народного творчества (1 театр и 3 концертных коллектива) – </w:t>
      </w:r>
      <w:r w:rsidR="00831BE9" w:rsidRPr="009F2EC1">
        <w:rPr>
          <w:sz w:val="28"/>
          <w:szCs w:val="28"/>
          <w:lang w:eastAsia="ar-SA"/>
        </w:rPr>
        <w:t>6</w:t>
      </w:r>
      <w:r w:rsidR="00005E8D" w:rsidRPr="009F2EC1">
        <w:rPr>
          <w:sz w:val="28"/>
          <w:szCs w:val="28"/>
          <w:lang w:eastAsia="ar-SA"/>
        </w:rPr>
        <w:t>4</w:t>
      </w:r>
      <w:r w:rsidR="00D726A8" w:rsidRPr="009F2EC1">
        <w:rPr>
          <w:sz w:val="28"/>
          <w:szCs w:val="28"/>
          <w:lang w:eastAsia="ar-SA"/>
        </w:rPr>
        <w:t>,</w:t>
      </w:r>
      <w:r w:rsidR="00005E8D" w:rsidRPr="009F2EC1">
        <w:rPr>
          <w:sz w:val="28"/>
          <w:szCs w:val="28"/>
          <w:lang w:eastAsia="ar-SA"/>
        </w:rPr>
        <w:t>6</w:t>
      </w:r>
      <w:r w:rsidRPr="009F2EC1">
        <w:rPr>
          <w:sz w:val="28"/>
          <w:szCs w:val="28"/>
          <w:lang w:eastAsia="ar-SA"/>
        </w:rPr>
        <w:t> млн рублей;</w:t>
      </w:r>
    </w:p>
    <w:p w:rsidR="008731C9" w:rsidRPr="009F2EC1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9F2EC1">
        <w:rPr>
          <w:sz w:val="28"/>
          <w:szCs w:val="28"/>
          <w:lang w:eastAsia="ar-SA"/>
        </w:rPr>
        <w:t xml:space="preserve">учреждениям в сфере организации культурного досуга (5 домов культуры) – </w:t>
      </w:r>
      <w:r w:rsidR="00005E8D" w:rsidRPr="009F2EC1">
        <w:rPr>
          <w:sz w:val="28"/>
          <w:szCs w:val="28"/>
          <w:lang w:eastAsia="ar-SA"/>
        </w:rPr>
        <w:t>53</w:t>
      </w:r>
      <w:r w:rsidR="00D726A8" w:rsidRPr="009F2EC1">
        <w:rPr>
          <w:sz w:val="28"/>
          <w:szCs w:val="28"/>
          <w:lang w:eastAsia="ar-SA"/>
        </w:rPr>
        <w:t>,</w:t>
      </w:r>
      <w:r w:rsidR="00005E8D" w:rsidRPr="009F2EC1">
        <w:rPr>
          <w:sz w:val="28"/>
          <w:szCs w:val="28"/>
          <w:lang w:eastAsia="ar-SA"/>
        </w:rPr>
        <w:t>8</w:t>
      </w:r>
      <w:r w:rsidRPr="009F2EC1">
        <w:rPr>
          <w:sz w:val="28"/>
          <w:szCs w:val="28"/>
          <w:lang w:eastAsia="ar-SA"/>
        </w:rPr>
        <w:t> млн рублей;</w:t>
      </w:r>
    </w:p>
    <w:p w:rsidR="008731C9" w:rsidRPr="009F2EC1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9F2EC1">
        <w:rPr>
          <w:sz w:val="28"/>
          <w:szCs w:val="28"/>
          <w:lang w:eastAsia="ar-SA"/>
        </w:rPr>
        <w:t xml:space="preserve">учреждениям в сфере музейного дела (1 музей) – </w:t>
      </w:r>
      <w:r w:rsidR="00301F18" w:rsidRPr="009F2EC1">
        <w:rPr>
          <w:sz w:val="28"/>
          <w:szCs w:val="28"/>
          <w:lang w:eastAsia="ar-SA"/>
        </w:rPr>
        <w:t>3</w:t>
      </w:r>
      <w:r w:rsidR="00005E8D" w:rsidRPr="009F2EC1">
        <w:rPr>
          <w:sz w:val="28"/>
          <w:szCs w:val="28"/>
          <w:lang w:eastAsia="ar-SA"/>
        </w:rPr>
        <w:t>3</w:t>
      </w:r>
      <w:r w:rsidR="005779FD" w:rsidRPr="009F2EC1">
        <w:rPr>
          <w:sz w:val="28"/>
          <w:szCs w:val="28"/>
          <w:lang w:eastAsia="ar-SA"/>
        </w:rPr>
        <w:t>,</w:t>
      </w:r>
      <w:r w:rsidR="00005E8D" w:rsidRPr="009F2EC1">
        <w:rPr>
          <w:sz w:val="28"/>
          <w:szCs w:val="28"/>
          <w:lang w:eastAsia="ar-SA"/>
        </w:rPr>
        <w:t>0</w:t>
      </w:r>
      <w:r w:rsidRPr="009F2EC1">
        <w:rPr>
          <w:sz w:val="28"/>
          <w:szCs w:val="28"/>
          <w:lang w:eastAsia="ar-SA"/>
        </w:rPr>
        <w:t> млн рублей.</w:t>
      </w:r>
    </w:p>
    <w:p w:rsidR="00DD0FF2" w:rsidRPr="009F2EC1" w:rsidRDefault="00B572D8" w:rsidP="00B572D8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     В</w:t>
      </w:r>
      <w:r w:rsidR="00DD0FF2" w:rsidRPr="009F2EC1">
        <w:rPr>
          <w:sz w:val="28"/>
          <w:szCs w:val="28"/>
        </w:rPr>
        <w:t xml:space="preserve"> рамках субсидий в учреждениях отрасли в 202</w:t>
      </w:r>
      <w:r w:rsidR="00005E8D" w:rsidRPr="009F2EC1">
        <w:rPr>
          <w:sz w:val="28"/>
          <w:szCs w:val="28"/>
        </w:rPr>
        <w:t>1</w:t>
      </w:r>
      <w:r w:rsidR="00DD0FF2" w:rsidRPr="009F2EC1">
        <w:rPr>
          <w:sz w:val="28"/>
          <w:szCs w:val="28"/>
        </w:rPr>
        <w:t xml:space="preserve"> году:</w:t>
      </w:r>
    </w:p>
    <w:p w:rsidR="00005E8D" w:rsidRPr="009F2EC1" w:rsidRDefault="00005E8D" w:rsidP="00B572D8">
      <w:pPr>
        <w:jc w:val="both"/>
        <w:rPr>
          <w:rFonts w:eastAsia="Calibri"/>
          <w:sz w:val="28"/>
          <w:szCs w:val="28"/>
          <w:lang w:eastAsia="en-US"/>
        </w:rPr>
      </w:pPr>
      <w:r w:rsidRPr="009F2EC1">
        <w:rPr>
          <w:sz w:val="28"/>
          <w:szCs w:val="28"/>
        </w:rPr>
        <w:t xml:space="preserve">          </w:t>
      </w:r>
      <w:r w:rsidR="00496794" w:rsidRPr="009F2EC1">
        <w:rPr>
          <w:sz w:val="28"/>
          <w:szCs w:val="28"/>
        </w:rPr>
        <w:t>проведены мероприятия в целях</w:t>
      </w:r>
      <w:r w:rsidRPr="009F2EC1">
        <w:rPr>
          <w:sz w:val="28"/>
          <w:szCs w:val="28"/>
        </w:rPr>
        <w:t xml:space="preserve"> создани</w:t>
      </w:r>
      <w:r w:rsidR="00496794" w:rsidRPr="009F2EC1">
        <w:rPr>
          <w:sz w:val="28"/>
          <w:szCs w:val="28"/>
        </w:rPr>
        <w:t>я</w:t>
      </w:r>
      <w:r w:rsidRPr="009F2EC1">
        <w:rPr>
          <w:sz w:val="28"/>
          <w:szCs w:val="28"/>
        </w:rPr>
        <w:t xml:space="preserve"> модельной библиотеки на базе б</w:t>
      </w:r>
      <w:r w:rsidRPr="009F2EC1">
        <w:rPr>
          <w:rFonts w:eastAsia="Calibri"/>
          <w:sz w:val="28"/>
          <w:szCs w:val="28"/>
          <w:lang w:eastAsia="en-US"/>
        </w:rPr>
        <w:t xml:space="preserve">иблиотеки-филиала № 3 </w:t>
      </w:r>
      <w:r w:rsidR="00496794" w:rsidRPr="009F2EC1">
        <w:rPr>
          <w:rFonts w:eastAsia="Calibri"/>
          <w:sz w:val="28"/>
          <w:szCs w:val="28"/>
          <w:lang w:eastAsia="en-US"/>
        </w:rPr>
        <w:t>на сумму</w:t>
      </w:r>
      <w:r w:rsidRPr="009F2EC1">
        <w:rPr>
          <w:rFonts w:eastAsia="Calibri"/>
          <w:sz w:val="28"/>
          <w:szCs w:val="28"/>
          <w:lang w:eastAsia="en-US"/>
        </w:rPr>
        <w:t xml:space="preserve"> 5,0 млн рублей;</w:t>
      </w:r>
    </w:p>
    <w:p w:rsidR="00496794" w:rsidRPr="009F2EC1" w:rsidRDefault="00496794" w:rsidP="00B572D8">
      <w:pPr>
        <w:jc w:val="both"/>
        <w:rPr>
          <w:sz w:val="28"/>
          <w:szCs w:val="28"/>
          <w:highlight w:val="yellow"/>
        </w:rPr>
      </w:pPr>
      <w:r w:rsidRPr="009F2EC1">
        <w:rPr>
          <w:rFonts w:eastAsia="Calibri"/>
          <w:sz w:val="28"/>
          <w:szCs w:val="28"/>
          <w:lang w:eastAsia="en-US"/>
        </w:rPr>
        <w:t xml:space="preserve">          проведена масштабная реорганизация театра кукол «Пьеро» на сумму 52,6 млн рублей;</w:t>
      </w:r>
    </w:p>
    <w:p w:rsidR="00B572D8" w:rsidRPr="009F2EC1" w:rsidRDefault="00DD0FF2" w:rsidP="00B572D8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     </w:t>
      </w:r>
      <w:r w:rsidR="00B572D8" w:rsidRPr="009F2EC1">
        <w:rPr>
          <w:sz w:val="28"/>
          <w:szCs w:val="28"/>
        </w:rPr>
        <w:t>проведены текущие и капитальные ремонты</w:t>
      </w:r>
      <w:r w:rsidRPr="009F2EC1">
        <w:rPr>
          <w:sz w:val="28"/>
          <w:szCs w:val="28"/>
        </w:rPr>
        <w:t xml:space="preserve"> на сумму </w:t>
      </w:r>
      <w:r w:rsidR="004F3099" w:rsidRPr="009F2EC1">
        <w:rPr>
          <w:sz w:val="28"/>
          <w:szCs w:val="28"/>
        </w:rPr>
        <w:t>11</w:t>
      </w:r>
      <w:r w:rsidRPr="009F2EC1">
        <w:rPr>
          <w:sz w:val="28"/>
          <w:szCs w:val="28"/>
        </w:rPr>
        <w:t>,</w:t>
      </w:r>
      <w:r w:rsidR="004F3099" w:rsidRPr="009F2EC1">
        <w:rPr>
          <w:sz w:val="28"/>
          <w:szCs w:val="28"/>
        </w:rPr>
        <w:t>7</w:t>
      </w:r>
      <w:r w:rsidRPr="009F2EC1">
        <w:rPr>
          <w:sz w:val="28"/>
          <w:szCs w:val="28"/>
        </w:rPr>
        <w:t xml:space="preserve"> млн. рублей;</w:t>
      </w:r>
      <w:r w:rsidR="005F26C6" w:rsidRPr="009F2EC1">
        <w:rPr>
          <w:sz w:val="28"/>
          <w:szCs w:val="28"/>
        </w:rPr>
        <w:t xml:space="preserve"> </w:t>
      </w:r>
    </w:p>
    <w:p w:rsidR="00DD0FF2" w:rsidRPr="009F2EC1" w:rsidRDefault="00DD0FF2" w:rsidP="00DD0FF2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     проведены конкурсы, фестивали и культурно-массовые мероприятия в сумме </w:t>
      </w:r>
      <w:r w:rsidR="00807936" w:rsidRPr="009F2EC1">
        <w:rPr>
          <w:sz w:val="28"/>
          <w:szCs w:val="28"/>
        </w:rPr>
        <w:t>44</w:t>
      </w:r>
      <w:r w:rsidRPr="009F2EC1">
        <w:rPr>
          <w:sz w:val="28"/>
          <w:szCs w:val="28"/>
        </w:rPr>
        <w:t>,</w:t>
      </w:r>
      <w:r w:rsidR="00807936" w:rsidRPr="009F2EC1">
        <w:rPr>
          <w:sz w:val="28"/>
          <w:szCs w:val="28"/>
        </w:rPr>
        <w:t>2</w:t>
      </w:r>
      <w:r w:rsidRPr="009F2EC1">
        <w:rPr>
          <w:sz w:val="28"/>
          <w:szCs w:val="28"/>
        </w:rPr>
        <w:t xml:space="preserve"> млн рублей;</w:t>
      </w:r>
    </w:p>
    <w:p w:rsidR="00301F18" w:rsidRPr="009F2EC1" w:rsidRDefault="00DD0FF2" w:rsidP="00DD0FF2">
      <w:pPr>
        <w:jc w:val="both"/>
        <w:rPr>
          <w:sz w:val="28"/>
          <w:szCs w:val="28"/>
          <w:lang w:eastAsia="ar-SA"/>
        </w:rPr>
      </w:pPr>
      <w:r w:rsidRPr="009F2EC1">
        <w:rPr>
          <w:sz w:val="28"/>
          <w:szCs w:val="28"/>
        </w:rPr>
        <w:t xml:space="preserve">          проведены </w:t>
      </w:r>
      <w:r w:rsidR="00301F18" w:rsidRPr="009F2EC1">
        <w:rPr>
          <w:sz w:val="28"/>
          <w:szCs w:val="28"/>
          <w:lang w:eastAsia="ar-SA"/>
        </w:rPr>
        <w:t xml:space="preserve">мероприятия по поддержке творческой деятельности и техническое оснащение детских и кукольных театров </w:t>
      </w:r>
      <w:r w:rsidRPr="009F2EC1">
        <w:rPr>
          <w:sz w:val="28"/>
          <w:szCs w:val="28"/>
          <w:lang w:eastAsia="ar-SA"/>
        </w:rPr>
        <w:t>на сумму</w:t>
      </w:r>
      <w:r w:rsidR="00301F18" w:rsidRPr="009F2EC1">
        <w:rPr>
          <w:sz w:val="28"/>
          <w:szCs w:val="28"/>
          <w:lang w:eastAsia="ar-SA"/>
        </w:rPr>
        <w:t xml:space="preserve"> </w:t>
      </w:r>
      <w:r w:rsidR="00005E8D" w:rsidRPr="009F2EC1">
        <w:rPr>
          <w:sz w:val="28"/>
          <w:szCs w:val="28"/>
          <w:lang w:eastAsia="ar-SA"/>
        </w:rPr>
        <w:t>1</w:t>
      </w:r>
      <w:r w:rsidR="00301F18" w:rsidRPr="009F2EC1">
        <w:rPr>
          <w:sz w:val="28"/>
          <w:szCs w:val="28"/>
          <w:lang w:eastAsia="ar-SA"/>
        </w:rPr>
        <w:t>,</w:t>
      </w:r>
      <w:r w:rsidR="00005E8D" w:rsidRPr="009F2EC1">
        <w:rPr>
          <w:sz w:val="28"/>
          <w:szCs w:val="28"/>
          <w:lang w:eastAsia="ar-SA"/>
        </w:rPr>
        <w:t>3</w:t>
      </w:r>
      <w:r w:rsidR="00301F18" w:rsidRPr="009F2EC1">
        <w:rPr>
          <w:sz w:val="28"/>
          <w:szCs w:val="28"/>
          <w:lang w:eastAsia="ar-SA"/>
        </w:rPr>
        <w:t xml:space="preserve"> млн руб</w:t>
      </w:r>
      <w:r w:rsidRPr="009F2EC1">
        <w:rPr>
          <w:sz w:val="28"/>
          <w:szCs w:val="28"/>
          <w:lang w:eastAsia="ar-SA"/>
        </w:rPr>
        <w:t>лей</w:t>
      </w:r>
      <w:r w:rsidR="00301F18" w:rsidRPr="009F2EC1">
        <w:rPr>
          <w:sz w:val="28"/>
          <w:szCs w:val="28"/>
          <w:lang w:eastAsia="ar-SA"/>
        </w:rPr>
        <w:t>.</w:t>
      </w:r>
    </w:p>
    <w:p w:rsidR="009A108D" w:rsidRPr="009F2EC1" w:rsidRDefault="00DC0ECB" w:rsidP="000A5314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</w:t>
      </w:r>
      <w:r w:rsidR="006130DB" w:rsidRPr="009F2EC1">
        <w:rPr>
          <w:sz w:val="28"/>
          <w:szCs w:val="28"/>
        </w:rPr>
        <w:t xml:space="preserve">  </w:t>
      </w:r>
      <w:r w:rsidRPr="009F2EC1">
        <w:rPr>
          <w:sz w:val="28"/>
          <w:szCs w:val="28"/>
        </w:rPr>
        <w:t xml:space="preserve">   </w:t>
      </w:r>
      <w:r w:rsidR="002566F5" w:rsidRPr="009F2EC1">
        <w:rPr>
          <w:sz w:val="28"/>
          <w:szCs w:val="28"/>
        </w:rPr>
        <w:t xml:space="preserve">На мероприятия по сохранению, использованию и популяризацию памятников монументальной скульптуры и объектов культурного наследия </w:t>
      </w:r>
      <w:r w:rsidR="009A108D" w:rsidRPr="009F2EC1">
        <w:rPr>
          <w:sz w:val="28"/>
          <w:szCs w:val="28"/>
        </w:rPr>
        <w:t xml:space="preserve">направлено </w:t>
      </w:r>
      <w:r w:rsidR="007C3F69" w:rsidRPr="009F2EC1">
        <w:rPr>
          <w:sz w:val="28"/>
          <w:szCs w:val="28"/>
        </w:rPr>
        <w:t xml:space="preserve">                              </w:t>
      </w:r>
      <w:r w:rsidR="00807936" w:rsidRPr="009F2EC1">
        <w:rPr>
          <w:sz w:val="28"/>
          <w:szCs w:val="28"/>
        </w:rPr>
        <w:t>19</w:t>
      </w:r>
      <w:r w:rsidR="009A108D" w:rsidRPr="009F2EC1">
        <w:rPr>
          <w:sz w:val="28"/>
          <w:szCs w:val="28"/>
        </w:rPr>
        <w:t>,</w:t>
      </w:r>
      <w:r w:rsidR="00807936" w:rsidRPr="009F2EC1">
        <w:rPr>
          <w:sz w:val="28"/>
          <w:szCs w:val="28"/>
        </w:rPr>
        <w:t>1</w:t>
      </w:r>
      <w:r w:rsidR="009A108D" w:rsidRPr="009F2EC1">
        <w:rPr>
          <w:sz w:val="28"/>
          <w:szCs w:val="28"/>
        </w:rPr>
        <w:t xml:space="preserve"> млн</w:t>
      </w:r>
      <w:r w:rsidR="00FA7C92" w:rsidRPr="009F2EC1">
        <w:rPr>
          <w:sz w:val="28"/>
          <w:szCs w:val="28"/>
        </w:rPr>
        <w:t xml:space="preserve"> </w:t>
      </w:r>
      <w:r w:rsidR="009A108D" w:rsidRPr="009F2EC1">
        <w:rPr>
          <w:sz w:val="28"/>
          <w:szCs w:val="28"/>
        </w:rPr>
        <w:t>рублей.</w:t>
      </w:r>
    </w:p>
    <w:p w:rsidR="00B6041D" w:rsidRPr="009F2EC1" w:rsidRDefault="00B6041D" w:rsidP="000A5314">
      <w:pPr>
        <w:jc w:val="both"/>
        <w:rPr>
          <w:sz w:val="28"/>
          <w:szCs w:val="28"/>
        </w:rPr>
      </w:pPr>
    </w:p>
    <w:p w:rsidR="00B6041D" w:rsidRPr="009F2EC1" w:rsidRDefault="00831A99" w:rsidP="00B6041D">
      <w:pPr>
        <w:jc w:val="both"/>
        <w:rPr>
          <w:sz w:val="28"/>
        </w:rPr>
      </w:pPr>
      <w:r>
        <w:rPr>
          <w:sz w:val="28"/>
        </w:rPr>
        <w:t xml:space="preserve">           </w:t>
      </w:r>
      <w:r w:rsidR="00B6041D" w:rsidRPr="009F2EC1">
        <w:rPr>
          <w:sz w:val="28"/>
        </w:rPr>
        <w:t>Раздел 0900 «Здравоохранение»</w:t>
      </w:r>
      <w:r>
        <w:rPr>
          <w:sz w:val="28"/>
        </w:rPr>
        <w:t>:</w:t>
      </w:r>
    </w:p>
    <w:p w:rsidR="00B6041D" w:rsidRPr="009F2EC1" w:rsidRDefault="00A82B9D" w:rsidP="000A5314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      Расходы по отрасли «Здравоохранение» составили 0,2 млн рублей</w:t>
      </w:r>
      <w:r w:rsidR="00831A99">
        <w:rPr>
          <w:sz w:val="28"/>
          <w:szCs w:val="28"/>
        </w:rPr>
        <w:t>,</w:t>
      </w:r>
      <w:r w:rsidR="009033BE" w:rsidRPr="009F2EC1">
        <w:rPr>
          <w:sz w:val="28"/>
          <w:szCs w:val="28"/>
        </w:rPr>
        <w:t xml:space="preserve"> или 100 % от плановых назначений</w:t>
      </w:r>
      <w:r w:rsidRPr="009F2EC1">
        <w:rPr>
          <w:sz w:val="28"/>
          <w:szCs w:val="28"/>
        </w:rPr>
        <w:t xml:space="preserve"> (средства городского бюджета)</w:t>
      </w:r>
      <w:r w:rsidR="009033BE" w:rsidRPr="009F2EC1">
        <w:rPr>
          <w:sz w:val="28"/>
          <w:szCs w:val="28"/>
        </w:rPr>
        <w:t>.</w:t>
      </w:r>
    </w:p>
    <w:p w:rsidR="00B6041D" w:rsidRPr="009F2EC1" w:rsidRDefault="009033BE" w:rsidP="000A5314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      На данные средства проведены мероприятия, направленные на мотивирование граждан к ведению здорового образа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здоровья.</w:t>
      </w:r>
    </w:p>
    <w:p w:rsidR="003C3A22" w:rsidRPr="009F2EC1" w:rsidRDefault="003C3A22" w:rsidP="003C3A22">
      <w:pPr>
        <w:jc w:val="both"/>
        <w:rPr>
          <w:sz w:val="28"/>
          <w:highlight w:val="yellow"/>
        </w:rPr>
      </w:pPr>
      <w:r w:rsidRPr="009F2EC1">
        <w:rPr>
          <w:sz w:val="28"/>
          <w:szCs w:val="28"/>
          <w:highlight w:val="yellow"/>
        </w:rPr>
        <w:t xml:space="preserve">      </w:t>
      </w:r>
    </w:p>
    <w:p w:rsidR="00B24273" w:rsidRPr="009F2EC1" w:rsidRDefault="00831A99" w:rsidP="00BF6099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A113F6" w:rsidRPr="009F2EC1">
        <w:rPr>
          <w:sz w:val="28"/>
        </w:rPr>
        <w:t>Раздел 1000 «</w:t>
      </w:r>
      <w:r w:rsidR="00BF6099" w:rsidRPr="009F2EC1">
        <w:rPr>
          <w:sz w:val="28"/>
        </w:rPr>
        <w:t>Социальная политика</w:t>
      </w:r>
      <w:r w:rsidR="00A113F6" w:rsidRPr="009F2EC1">
        <w:rPr>
          <w:sz w:val="28"/>
        </w:rPr>
        <w:t>»</w:t>
      </w:r>
      <w:r>
        <w:rPr>
          <w:sz w:val="28"/>
        </w:rPr>
        <w:t>:</w:t>
      </w:r>
    </w:p>
    <w:p w:rsidR="007D0B2B" w:rsidRPr="00831A99" w:rsidRDefault="003D47BA" w:rsidP="00BC08E2">
      <w:pPr>
        <w:ind w:firstLine="709"/>
        <w:jc w:val="both"/>
        <w:rPr>
          <w:sz w:val="28"/>
        </w:rPr>
      </w:pPr>
      <w:r w:rsidRPr="009F2EC1">
        <w:rPr>
          <w:sz w:val="28"/>
        </w:rPr>
        <w:t>П</w:t>
      </w:r>
      <w:r w:rsidR="00BC08E2" w:rsidRPr="009F2EC1">
        <w:rPr>
          <w:sz w:val="28"/>
        </w:rPr>
        <w:t>о отрасли «Социальная политика» исполнение составило</w:t>
      </w:r>
      <w:r w:rsidRPr="009F2EC1">
        <w:rPr>
          <w:sz w:val="28"/>
        </w:rPr>
        <w:t xml:space="preserve"> </w:t>
      </w:r>
      <w:r w:rsidR="00823646" w:rsidRPr="009F2EC1">
        <w:rPr>
          <w:sz w:val="28"/>
        </w:rPr>
        <w:t>4</w:t>
      </w:r>
      <w:r w:rsidR="0078584C" w:rsidRPr="009F2EC1">
        <w:rPr>
          <w:sz w:val="28"/>
        </w:rPr>
        <w:t>85</w:t>
      </w:r>
      <w:r w:rsidR="00823646" w:rsidRPr="009F2EC1">
        <w:rPr>
          <w:sz w:val="28"/>
        </w:rPr>
        <w:t>,</w:t>
      </w:r>
      <w:r w:rsidR="0078584C" w:rsidRPr="009F2EC1">
        <w:rPr>
          <w:sz w:val="28"/>
        </w:rPr>
        <w:t>1</w:t>
      </w:r>
      <w:r w:rsidR="00BC08E2" w:rsidRPr="009F2EC1">
        <w:rPr>
          <w:sz w:val="28"/>
        </w:rPr>
        <w:t xml:space="preserve"> млн</w:t>
      </w:r>
      <w:r w:rsidR="00E84DD9" w:rsidRPr="009F2EC1">
        <w:rPr>
          <w:sz w:val="28"/>
        </w:rPr>
        <w:t xml:space="preserve"> </w:t>
      </w:r>
      <w:r w:rsidR="00BC08E2" w:rsidRPr="009F2EC1">
        <w:rPr>
          <w:sz w:val="28"/>
        </w:rPr>
        <w:t>руб</w:t>
      </w:r>
      <w:r w:rsidR="006026B0" w:rsidRPr="009F2EC1">
        <w:rPr>
          <w:sz w:val="28"/>
        </w:rPr>
        <w:t>лей</w:t>
      </w:r>
      <w:r w:rsidR="00B22B09" w:rsidRPr="009F2EC1">
        <w:rPr>
          <w:sz w:val="28"/>
        </w:rPr>
        <w:t xml:space="preserve"> </w:t>
      </w:r>
      <w:r w:rsidR="00B22B09" w:rsidRPr="009F2EC1">
        <w:rPr>
          <w:sz w:val="28"/>
          <w:szCs w:val="28"/>
        </w:rPr>
        <w:t xml:space="preserve">(средства городского бюджета – </w:t>
      </w:r>
      <w:r w:rsidR="00823646" w:rsidRPr="009F2EC1">
        <w:rPr>
          <w:sz w:val="28"/>
          <w:szCs w:val="28"/>
        </w:rPr>
        <w:t>1</w:t>
      </w:r>
      <w:r w:rsidR="00E21BFB" w:rsidRPr="009F2EC1">
        <w:rPr>
          <w:sz w:val="28"/>
          <w:szCs w:val="28"/>
        </w:rPr>
        <w:t>98</w:t>
      </w:r>
      <w:r w:rsidR="00823646" w:rsidRPr="009F2EC1">
        <w:rPr>
          <w:sz w:val="28"/>
          <w:szCs w:val="28"/>
        </w:rPr>
        <w:t>,</w:t>
      </w:r>
      <w:r w:rsidR="00E21BFB" w:rsidRPr="009F2EC1">
        <w:rPr>
          <w:sz w:val="28"/>
          <w:szCs w:val="28"/>
        </w:rPr>
        <w:t>7</w:t>
      </w:r>
      <w:r w:rsidR="00B22B09" w:rsidRPr="009F2EC1">
        <w:rPr>
          <w:sz w:val="28"/>
          <w:szCs w:val="28"/>
        </w:rPr>
        <w:t xml:space="preserve"> млн рублей, средства вышестоящих бюджетов</w:t>
      </w:r>
      <w:r w:rsidR="00831A99">
        <w:rPr>
          <w:sz w:val="28"/>
          <w:szCs w:val="28"/>
        </w:rPr>
        <w:t xml:space="preserve"> </w:t>
      </w:r>
      <w:r w:rsidR="00B22B09" w:rsidRPr="009F2EC1">
        <w:rPr>
          <w:sz w:val="28"/>
          <w:szCs w:val="28"/>
        </w:rPr>
        <w:t xml:space="preserve">– </w:t>
      </w:r>
      <w:r w:rsidR="00E21BFB" w:rsidRPr="009F2EC1">
        <w:rPr>
          <w:sz w:val="28"/>
          <w:szCs w:val="28"/>
        </w:rPr>
        <w:t>286,4</w:t>
      </w:r>
      <w:r w:rsidR="00B22B09" w:rsidRPr="009F2EC1">
        <w:rPr>
          <w:sz w:val="28"/>
          <w:szCs w:val="28"/>
        </w:rPr>
        <w:t xml:space="preserve"> млн рублей). Это составило</w:t>
      </w:r>
      <w:r w:rsidR="00D44000" w:rsidRPr="009F2EC1">
        <w:rPr>
          <w:sz w:val="28"/>
          <w:szCs w:val="28"/>
        </w:rPr>
        <w:t xml:space="preserve"> </w:t>
      </w:r>
      <w:r w:rsidR="0078584C" w:rsidRPr="009F2EC1">
        <w:rPr>
          <w:sz w:val="28"/>
          <w:szCs w:val="28"/>
        </w:rPr>
        <w:t>7</w:t>
      </w:r>
      <w:r w:rsidR="00823646" w:rsidRPr="009F2EC1">
        <w:rPr>
          <w:sz w:val="28"/>
          <w:szCs w:val="28"/>
        </w:rPr>
        <w:t>7</w:t>
      </w:r>
      <w:r w:rsidR="0055081D" w:rsidRPr="009F2EC1">
        <w:rPr>
          <w:sz w:val="28"/>
        </w:rPr>
        <w:t>,</w:t>
      </w:r>
      <w:r w:rsidR="00823646" w:rsidRPr="009F2EC1">
        <w:rPr>
          <w:sz w:val="28"/>
        </w:rPr>
        <w:t>7</w:t>
      </w:r>
      <w:r w:rsidR="006026B0" w:rsidRPr="009F2EC1">
        <w:rPr>
          <w:sz w:val="28"/>
        </w:rPr>
        <w:t xml:space="preserve"> </w:t>
      </w:r>
      <w:r w:rsidR="00BC08E2" w:rsidRPr="009F2EC1">
        <w:rPr>
          <w:sz w:val="28"/>
        </w:rPr>
        <w:t xml:space="preserve">% от годового </w:t>
      </w:r>
      <w:proofErr w:type="gramStart"/>
      <w:r w:rsidR="00BC08E2" w:rsidRPr="009F2EC1">
        <w:rPr>
          <w:sz w:val="28"/>
        </w:rPr>
        <w:t xml:space="preserve">плана </w:t>
      </w:r>
      <w:r w:rsidR="0080508C" w:rsidRPr="009F2EC1">
        <w:rPr>
          <w:sz w:val="28"/>
        </w:rPr>
        <w:t xml:space="preserve"> </w:t>
      </w:r>
      <w:r w:rsidR="001F2C0D" w:rsidRPr="009F2EC1">
        <w:rPr>
          <w:sz w:val="28"/>
        </w:rPr>
        <w:t>–</w:t>
      </w:r>
      <w:proofErr w:type="gramEnd"/>
      <w:r w:rsidR="00E511A1" w:rsidRPr="009F2EC1">
        <w:rPr>
          <w:sz w:val="28"/>
        </w:rPr>
        <w:t xml:space="preserve"> </w:t>
      </w:r>
      <w:r w:rsidR="00A76966" w:rsidRPr="009F2EC1">
        <w:rPr>
          <w:sz w:val="28"/>
        </w:rPr>
        <w:t xml:space="preserve"> </w:t>
      </w:r>
      <w:r w:rsidR="0078584C" w:rsidRPr="009F2EC1">
        <w:rPr>
          <w:sz w:val="28"/>
        </w:rPr>
        <w:t>624</w:t>
      </w:r>
      <w:r w:rsidR="0055081D" w:rsidRPr="009F2EC1">
        <w:rPr>
          <w:sz w:val="28"/>
        </w:rPr>
        <w:t>,</w:t>
      </w:r>
      <w:r w:rsidR="00823646" w:rsidRPr="009F2EC1">
        <w:rPr>
          <w:sz w:val="28"/>
        </w:rPr>
        <w:t>5</w:t>
      </w:r>
      <w:r w:rsidR="00025886" w:rsidRPr="009F2EC1">
        <w:rPr>
          <w:sz w:val="28"/>
        </w:rPr>
        <w:t xml:space="preserve"> млн.</w:t>
      </w:r>
      <w:r w:rsidR="006026B0" w:rsidRPr="009F2EC1">
        <w:rPr>
          <w:sz w:val="28"/>
        </w:rPr>
        <w:t xml:space="preserve"> </w:t>
      </w:r>
      <w:r w:rsidR="00BC08E2" w:rsidRPr="009F2EC1">
        <w:rPr>
          <w:sz w:val="28"/>
        </w:rPr>
        <w:t>руб</w:t>
      </w:r>
      <w:r w:rsidR="006026B0" w:rsidRPr="009F2EC1">
        <w:rPr>
          <w:sz w:val="28"/>
        </w:rPr>
        <w:t>лей</w:t>
      </w:r>
      <w:r w:rsidR="00BC08E2" w:rsidRPr="009F2EC1">
        <w:rPr>
          <w:sz w:val="28"/>
        </w:rPr>
        <w:t>.</w:t>
      </w:r>
      <w:r w:rsidR="007D0B2B" w:rsidRPr="009F2EC1">
        <w:rPr>
          <w:sz w:val="28"/>
        </w:rPr>
        <w:t xml:space="preserve"> </w:t>
      </w:r>
      <w:r w:rsidR="007D0B2B" w:rsidRPr="00831A99">
        <w:rPr>
          <w:sz w:val="28"/>
        </w:rPr>
        <w:t>У</w:t>
      </w:r>
      <w:r w:rsidR="007D0B2B" w:rsidRPr="00831A99">
        <w:rPr>
          <w:sz w:val="28"/>
          <w:szCs w:val="28"/>
        </w:rPr>
        <w:t>величение расходов в сравнении с 20</w:t>
      </w:r>
      <w:r w:rsidR="0078584C" w:rsidRPr="00831A99">
        <w:rPr>
          <w:sz w:val="28"/>
          <w:szCs w:val="28"/>
        </w:rPr>
        <w:t>20</w:t>
      </w:r>
      <w:r w:rsidR="007D0B2B" w:rsidRPr="00831A99">
        <w:rPr>
          <w:sz w:val="28"/>
          <w:szCs w:val="28"/>
        </w:rPr>
        <w:t xml:space="preserve"> годом </w:t>
      </w:r>
      <w:r w:rsidR="00831A99" w:rsidRPr="009C64BC">
        <w:t>–</w:t>
      </w:r>
      <w:r w:rsidR="00831A99">
        <w:t xml:space="preserve"> </w:t>
      </w:r>
      <w:r w:rsidR="007D0B2B" w:rsidRPr="00831A99">
        <w:rPr>
          <w:sz w:val="28"/>
          <w:szCs w:val="28"/>
        </w:rPr>
        <w:t xml:space="preserve">на </w:t>
      </w:r>
      <w:r w:rsidR="0078584C" w:rsidRPr="00831A99">
        <w:rPr>
          <w:sz w:val="28"/>
          <w:szCs w:val="28"/>
        </w:rPr>
        <w:t>66</w:t>
      </w:r>
      <w:r w:rsidR="007D0B2B" w:rsidRPr="00831A99">
        <w:rPr>
          <w:sz w:val="28"/>
          <w:szCs w:val="28"/>
        </w:rPr>
        <w:t>,3 млн рублей.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</w:t>
      </w:r>
      <w:r w:rsidR="004F0719" w:rsidRPr="009F2EC1">
        <w:rPr>
          <w:sz w:val="28"/>
          <w:szCs w:val="28"/>
        </w:rPr>
        <w:t>85</w:t>
      </w:r>
      <w:r w:rsidRPr="009F2EC1">
        <w:rPr>
          <w:sz w:val="28"/>
          <w:szCs w:val="28"/>
        </w:rPr>
        <w:t>,</w:t>
      </w:r>
      <w:r w:rsidR="004F0719" w:rsidRPr="009F2EC1">
        <w:rPr>
          <w:sz w:val="28"/>
          <w:szCs w:val="28"/>
        </w:rPr>
        <w:t>2</w:t>
      </w:r>
      <w:r w:rsidRPr="009F2EC1">
        <w:rPr>
          <w:sz w:val="28"/>
          <w:szCs w:val="28"/>
        </w:rPr>
        <w:t xml:space="preserve"> млн рублей (</w:t>
      </w:r>
      <w:r w:rsidR="00A6094B" w:rsidRPr="009F2EC1">
        <w:rPr>
          <w:sz w:val="28"/>
          <w:szCs w:val="28"/>
        </w:rPr>
        <w:t xml:space="preserve">приобретено 13 квартир, </w:t>
      </w:r>
      <w:r w:rsidR="00AB0BC7" w:rsidRPr="009F2EC1">
        <w:rPr>
          <w:sz w:val="28"/>
          <w:szCs w:val="28"/>
        </w:rPr>
        <w:t>перечислено 50% стоимости за</w:t>
      </w:r>
      <w:r w:rsidR="00A6094B" w:rsidRPr="009F2EC1">
        <w:rPr>
          <w:sz w:val="28"/>
          <w:szCs w:val="28"/>
        </w:rPr>
        <w:t xml:space="preserve"> 74 квартир</w:t>
      </w:r>
      <w:r w:rsidR="00AB0BC7" w:rsidRPr="009F2EC1">
        <w:rPr>
          <w:sz w:val="28"/>
          <w:szCs w:val="28"/>
        </w:rPr>
        <w:t>ы</w:t>
      </w:r>
      <w:r w:rsidR="00A6094B" w:rsidRPr="009F2EC1">
        <w:rPr>
          <w:sz w:val="28"/>
          <w:szCs w:val="28"/>
        </w:rPr>
        <w:t xml:space="preserve"> </w:t>
      </w:r>
      <w:r w:rsidR="00AB0BC7" w:rsidRPr="009F2EC1">
        <w:rPr>
          <w:sz w:val="28"/>
          <w:szCs w:val="28"/>
        </w:rPr>
        <w:t xml:space="preserve">в </w:t>
      </w:r>
      <w:r w:rsidR="00A6094B" w:rsidRPr="009F2EC1">
        <w:rPr>
          <w:sz w:val="28"/>
          <w:szCs w:val="28"/>
        </w:rPr>
        <w:t>стро</w:t>
      </w:r>
      <w:r w:rsidR="00AB0BC7" w:rsidRPr="009F2EC1">
        <w:rPr>
          <w:sz w:val="28"/>
          <w:szCs w:val="28"/>
        </w:rPr>
        <w:t>ящихся домах</w:t>
      </w:r>
      <w:r w:rsidRPr="009F2EC1">
        <w:rPr>
          <w:sz w:val="28"/>
          <w:szCs w:val="28"/>
        </w:rPr>
        <w:t>).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lastRenderedPageBreak/>
        <w:t>На содержание ребенка в семье опекуна, приемной семье – 8</w:t>
      </w:r>
      <w:r w:rsidR="00AB0BC7" w:rsidRPr="009F2EC1">
        <w:rPr>
          <w:sz w:val="28"/>
          <w:szCs w:val="28"/>
        </w:rPr>
        <w:t>5</w:t>
      </w:r>
      <w:r w:rsidR="004F0719" w:rsidRPr="009F2EC1">
        <w:rPr>
          <w:sz w:val="28"/>
          <w:szCs w:val="28"/>
        </w:rPr>
        <w:t>,</w:t>
      </w:r>
      <w:r w:rsidR="00AB0BC7" w:rsidRPr="009F2EC1">
        <w:rPr>
          <w:sz w:val="28"/>
          <w:szCs w:val="28"/>
        </w:rPr>
        <w:t>4</w:t>
      </w:r>
      <w:r w:rsidR="004F0719" w:rsidRPr="009F2EC1">
        <w:rPr>
          <w:sz w:val="28"/>
          <w:szCs w:val="28"/>
        </w:rPr>
        <w:t xml:space="preserve"> млн</w:t>
      </w:r>
      <w:r w:rsidRPr="009F2EC1">
        <w:rPr>
          <w:sz w:val="28"/>
          <w:szCs w:val="28"/>
        </w:rPr>
        <w:t xml:space="preserve"> рублей.</w:t>
      </w:r>
    </w:p>
    <w:p w:rsidR="00AB0BC7" w:rsidRPr="009F2EC1" w:rsidRDefault="00AB0BC7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 выплату единовременного пособия при всех формах устройства детей, лишенных родительского попечения, в семью – 3,6 млн рублей.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выплату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– </w:t>
      </w:r>
      <w:r w:rsidR="004F0719" w:rsidRPr="009F2EC1">
        <w:rPr>
          <w:sz w:val="28"/>
          <w:szCs w:val="28"/>
        </w:rPr>
        <w:t>53</w:t>
      </w:r>
      <w:r w:rsidRPr="009F2EC1">
        <w:rPr>
          <w:sz w:val="28"/>
          <w:szCs w:val="28"/>
        </w:rPr>
        <w:t>,</w:t>
      </w:r>
      <w:r w:rsidR="004F0719" w:rsidRPr="009F2EC1">
        <w:rPr>
          <w:sz w:val="28"/>
          <w:szCs w:val="28"/>
        </w:rPr>
        <w:t>3</w:t>
      </w:r>
      <w:r w:rsidRPr="009F2EC1">
        <w:rPr>
          <w:sz w:val="28"/>
          <w:szCs w:val="28"/>
        </w:rPr>
        <w:t xml:space="preserve"> млн рублей.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финансовое обеспечение мероприятий по отдыху детей в каникулярное время – </w:t>
      </w:r>
      <w:r w:rsidR="004F0719" w:rsidRPr="009F2EC1">
        <w:rPr>
          <w:sz w:val="28"/>
          <w:szCs w:val="28"/>
        </w:rPr>
        <w:t>25</w:t>
      </w:r>
      <w:r w:rsidRPr="009F2EC1">
        <w:rPr>
          <w:sz w:val="28"/>
          <w:szCs w:val="28"/>
        </w:rPr>
        <w:t>,</w:t>
      </w:r>
      <w:r w:rsidR="004F0719" w:rsidRPr="009F2EC1">
        <w:rPr>
          <w:sz w:val="28"/>
          <w:szCs w:val="28"/>
        </w:rPr>
        <w:t>2</w:t>
      </w:r>
      <w:r w:rsidRPr="009F2EC1">
        <w:rPr>
          <w:sz w:val="28"/>
          <w:szCs w:val="28"/>
        </w:rPr>
        <w:t xml:space="preserve"> млн рублей.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обеспечение жильем молодых семей направлены средства федерального, областного и городского бюджетов в сумме </w:t>
      </w:r>
      <w:r w:rsidR="004F0719" w:rsidRPr="009F2EC1">
        <w:rPr>
          <w:sz w:val="28"/>
          <w:szCs w:val="28"/>
        </w:rPr>
        <w:t>9</w:t>
      </w:r>
      <w:r w:rsidRPr="009F2EC1">
        <w:rPr>
          <w:sz w:val="28"/>
          <w:szCs w:val="28"/>
        </w:rPr>
        <w:t>,5 млн рублей (8 семей).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 ежемесячную денежную компенсацию расходов на жилищно-коммунальные услуги ветеранам города из бюджета выделено 1</w:t>
      </w:r>
      <w:r w:rsidR="00D13F08" w:rsidRPr="009F2EC1">
        <w:rPr>
          <w:sz w:val="28"/>
          <w:szCs w:val="28"/>
        </w:rPr>
        <w:t>1</w:t>
      </w:r>
      <w:r w:rsidRPr="009F2EC1">
        <w:rPr>
          <w:sz w:val="28"/>
          <w:szCs w:val="28"/>
        </w:rPr>
        <w:t>,</w:t>
      </w:r>
      <w:r w:rsidR="00D13F08" w:rsidRPr="009F2EC1">
        <w:rPr>
          <w:sz w:val="28"/>
          <w:szCs w:val="28"/>
        </w:rPr>
        <w:t>7</w:t>
      </w:r>
      <w:r w:rsidRPr="009F2EC1">
        <w:rPr>
          <w:sz w:val="28"/>
          <w:szCs w:val="28"/>
        </w:rPr>
        <w:t xml:space="preserve"> млн рублей.    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поддержку деятельности общественных организаций инвалидов, пенсионеров, инвалидов-ветеранов войн, труда, вооруженных сил и правоохранительных органов – </w:t>
      </w:r>
      <w:r w:rsidR="00B25F1E" w:rsidRPr="009F2EC1">
        <w:rPr>
          <w:sz w:val="28"/>
          <w:szCs w:val="28"/>
        </w:rPr>
        <w:t>3</w:t>
      </w:r>
      <w:r w:rsidRPr="009F2EC1">
        <w:rPr>
          <w:sz w:val="28"/>
          <w:szCs w:val="28"/>
        </w:rPr>
        <w:t>,</w:t>
      </w:r>
      <w:r w:rsidR="00D13F08" w:rsidRPr="009F2EC1">
        <w:rPr>
          <w:sz w:val="28"/>
          <w:szCs w:val="28"/>
        </w:rPr>
        <w:t>3</w:t>
      </w:r>
      <w:r w:rsidRPr="009F2EC1">
        <w:rPr>
          <w:sz w:val="28"/>
          <w:szCs w:val="28"/>
        </w:rPr>
        <w:t xml:space="preserve"> млн рублей.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выплаты участникам войны и труженикам тыла, ко Дню Победы, из бюджета направлено </w:t>
      </w:r>
      <w:r w:rsidR="00D13F08" w:rsidRPr="009F2EC1">
        <w:rPr>
          <w:sz w:val="28"/>
          <w:szCs w:val="28"/>
        </w:rPr>
        <w:t>2</w:t>
      </w:r>
      <w:r w:rsidRPr="009F2EC1">
        <w:rPr>
          <w:sz w:val="28"/>
          <w:szCs w:val="28"/>
        </w:rPr>
        <w:t>,</w:t>
      </w:r>
      <w:r w:rsidR="00D13F08" w:rsidRPr="009F2EC1">
        <w:rPr>
          <w:sz w:val="28"/>
          <w:szCs w:val="28"/>
        </w:rPr>
        <w:t>8</w:t>
      </w:r>
      <w:r w:rsidRPr="009F2EC1">
        <w:rPr>
          <w:sz w:val="28"/>
          <w:szCs w:val="28"/>
        </w:rPr>
        <w:t xml:space="preserve"> млн рублей. </w:t>
      </w:r>
    </w:p>
    <w:p w:rsidR="00D13F08" w:rsidRPr="009F2EC1" w:rsidRDefault="004A44F1" w:rsidP="00E2601C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организацию и проведение мероприятий для граждан старшего поколения – </w:t>
      </w:r>
      <w:r w:rsidR="00B56024" w:rsidRPr="009F2EC1">
        <w:rPr>
          <w:sz w:val="28"/>
          <w:szCs w:val="28"/>
        </w:rPr>
        <w:t>1,1</w:t>
      </w:r>
      <w:r w:rsidRPr="009F2EC1">
        <w:rPr>
          <w:sz w:val="28"/>
          <w:szCs w:val="28"/>
        </w:rPr>
        <w:t xml:space="preserve"> млн рублей.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 ор</w:t>
      </w:r>
      <w:r w:rsidR="004F0719" w:rsidRPr="009F2EC1">
        <w:rPr>
          <w:sz w:val="28"/>
          <w:szCs w:val="28"/>
        </w:rPr>
        <w:t xml:space="preserve">ганизацию, проведение социально </w:t>
      </w:r>
      <w:r w:rsidRPr="009F2EC1">
        <w:rPr>
          <w:sz w:val="28"/>
          <w:szCs w:val="28"/>
        </w:rPr>
        <w:t xml:space="preserve">значимых мероприятий и предоставление дополнительных мер </w:t>
      </w:r>
      <w:proofErr w:type="spellStart"/>
      <w:r w:rsidRPr="009F2EC1">
        <w:rPr>
          <w:sz w:val="28"/>
          <w:szCs w:val="28"/>
        </w:rPr>
        <w:t>соц.поддержки</w:t>
      </w:r>
      <w:proofErr w:type="spellEnd"/>
      <w:r w:rsidRPr="009F2EC1">
        <w:rPr>
          <w:sz w:val="28"/>
          <w:szCs w:val="28"/>
        </w:rPr>
        <w:t xml:space="preserve"> медицинским работникам, предупреждение заболеваний и устранение факторов, отрицательно влияющих на здоровье жителей города</w:t>
      </w:r>
      <w:r w:rsidR="00831A99">
        <w:rPr>
          <w:sz w:val="28"/>
          <w:szCs w:val="28"/>
        </w:rPr>
        <w:t>,</w:t>
      </w:r>
      <w:r w:rsidRPr="009F2EC1">
        <w:rPr>
          <w:sz w:val="28"/>
          <w:szCs w:val="28"/>
        </w:rPr>
        <w:t xml:space="preserve"> – 3,</w:t>
      </w:r>
      <w:r w:rsidR="004F0719" w:rsidRPr="009F2EC1">
        <w:rPr>
          <w:sz w:val="28"/>
          <w:szCs w:val="28"/>
        </w:rPr>
        <w:t>6</w:t>
      </w:r>
      <w:r w:rsidRPr="009F2EC1">
        <w:rPr>
          <w:sz w:val="28"/>
          <w:szCs w:val="28"/>
        </w:rPr>
        <w:t xml:space="preserve"> млн рублей.</w:t>
      </w:r>
    </w:p>
    <w:p w:rsidR="004A44F1" w:rsidRPr="009F2EC1" w:rsidRDefault="004A44F1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Адресная материальная помощь гражданам оказана на сумму </w:t>
      </w:r>
      <w:r w:rsidR="00B56024" w:rsidRPr="009F2EC1">
        <w:rPr>
          <w:sz w:val="28"/>
          <w:szCs w:val="28"/>
        </w:rPr>
        <w:t>3</w:t>
      </w:r>
      <w:r w:rsidRPr="009F2EC1">
        <w:rPr>
          <w:sz w:val="28"/>
          <w:szCs w:val="28"/>
        </w:rPr>
        <w:t>,</w:t>
      </w:r>
      <w:r w:rsidR="00B56024" w:rsidRPr="009F2EC1">
        <w:rPr>
          <w:sz w:val="28"/>
          <w:szCs w:val="28"/>
        </w:rPr>
        <w:t>7</w:t>
      </w:r>
      <w:r w:rsidRPr="009F2EC1">
        <w:rPr>
          <w:sz w:val="28"/>
          <w:szCs w:val="28"/>
        </w:rPr>
        <w:t xml:space="preserve"> млн рублей. 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 организацию и проведение социально-значимых мероприятий, направленных на повышение престижа семьи</w:t>
      </w:r>
      <w:r w:rsidR="00831A99">
        <w:rPr>
          <w:sz w:val="28"/>
          <w:szCs w:val="28"/>
        </w:rPr>
        <w:t>,</w:t>
      </w:r>
      <w:r w:rsidRPr="009F2EC1">
        <w:rPr>
          <w:sz w:val="28"/>
          <w:szCs w:val="28"/>
        </w:rPr>
        <w:t xml:space="preserve"> – 1,</w:t>
      </w:r>
      <w:r w:rsidR="00B25F1E" w:rsidRPr="009F2EC1">
        <w:rPr>
          <w:sz w:val="28"/>
          <w:szCs w:val="28"/>
        </w:rPr>
        <w:t>3</w:t>
      </w:r>
      <w:r w:rsidRPr="009F2EC1">
        <w:rPr>
          <w:sz w:val="28"/>
          <w:szCs w:val="28"/>
        </w:rPr>
        <w:t xml:space="preserve"> млн рублей.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 исполнение договоров пожизненного содержания с иждивением – 1,</w:t>
      </w:r>
      <w:r w:rsidR="00B56024" w:rsidRPr="009F2EC1">
        <w:rPr>
          <w:sz w:val="28"/>
          <w:szCs w:val="28"/>
        </w:rPr>
        <w:t>0</w:t>
      </w:r>
      <w:r w:rsidRPr="009F2EC1">
        <w:rPr>
          <w:sz w:val="28"/>
          <w:szCs w:val="28"/>
        </w:rPr>
        <w:t xml:space="preserve"> млн рублей.</w:t>
      </w:r>
    </w:p>
    <w:p w:rsidR="00807517" w:rsidRPr="009F2EC1" w:rsidRDefault="00807517" w:rsidP="002E7CD7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На выплаты для приобретения утраченного имущества </w:t>
      </w:r>
      <w:r w:rsidR="002E7CD7" w:rsidRPr="009F2EC1">
        <w:rPr>
          <w:sz w:val="28"/>
          <w:szCs w:val="28"/>
        </w:rPr>
        <w:t xml:space="preserve">в результате пожара, произошедшего 14.08.2021 в городе Оренбурге в домах, расположенных по адресам: переулок Мастерской/Южный/Почтовый, д. 2/24/1, переулок Почтовый, д. 3, 5, 7, переулок Мастерской, д. 4, 6, 10 </w:t>
      </w:r>
      <w:r w:rsidRPr="009F2EC1">
        <w:rPr>
          <w:sz w:val="28"/>
          <w:szCs w:val="28"/>
        </w:rPr>
        <w:t xml:space="preserve">города Оренбурга </w:t>
      </w:r>
      <w:r w:rsidR="002E7CD7" w:rsidRPr="009F2EC1">
        <w:rPr>
          <w:sz w:val="28"/>
          <w:szCs w:val="28"/>
        </w:rPr>
        <w:t xml:space="preserve">направлено </w:t>
      </w:r>
      <w:r w:rsidR="00831A99">
        <w:rPr>
          <w:sz w:val="28"/>
          <w:szCs w:val="28"/>
        </w:rPr>
        <w:t>2,9 млн рублей.</w:t>
      </w:r>
    </w:p>
    <w:p w:rsidR="00807517" w:rsidRPr="009F2EC1" w:rsidRDefault="002E7CD7" w:rsidP="002E7CD7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      Н</w:t>
      </w:r>
      <w:r w:rsidR="00807517" w:rsidRPr="009F2EC1">
        <w:rPr>
          <w:sz w:val="28"/>
          <w:szCs w:val="28"/>
        </w:rPr>
        <w:t>а возмещение расходов гражданам, зарегистрированным или являющимся собственниками жилых помещений, расположенных по адресу: город Оренбург, улица Одесская, дом 129 (расселенного аварийного жилья), по договорам коммерческого найма жилого помещения и на предоставление выплат для приобретения (строительства) жилого помещения</w:t>
      </w:r>
      <w:r w:rsidRPr="009F2EC1">
        <w:rPr>
          <w:sz w:val="28"/>
          <w:szCs w:val="28"/>
        </w:rPr>
        <w:t xml:space="preserve"> выделено </w:t>
      </w:r>
      <w:r w:rsidR="00AA5D2B" w:rsidRPr="009F2EC1">
        <w:rPr>
          <w:sz w:val="28"/>
          <w:szCs w:val="28"/>
        </w:rPr>
        <w:t>111,4</w:t>
      </w:r>
      <w:r w:rsidRPr="009F2EC1">
        <w:rPr>
          <w:sz w:val="28"/>
          <w:szCs w:val="28"/>
        </w:rPr>
        <w:t xml:space="preserve"> млн рублей</w:t>
      </w:r>
      <w:r w:rsidR="00807517" w:rsidRPr="009F2EC1">
        <w:rPr>
          <w:sz w:val="28"/>
          <w:szCs w:val="28"/>
        </w:rPr>
        <w:t>.</w:t>
      </w:r>
    </w:p>
    <w:p w:rsidR="004A44F1" w:rsidRPr="009F2EC1" w:rsidRDefault="004A44F1" w:rsidP="004A44F1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 финансовое обеспечение выполнения муниципального задания по обеспечению специальными молочными продуктами детского питания детей- инвалидов из малообеспеченных семей МБУ «Центр здорового питания» из бюджета города Оренбурга в 202</w:t>
      </w:r>
      <w:r w:rsidR="00B25F1E" w:rsidRPr="009F2EC1">
        <w:rPr>
          <w:sz w:val="28"/>
          <w:szCs w:val="28"/>
        </w:rPr>
        <w:t>1</w:t>
      </w:r>
      <w:r w:rsidRPr="009F2EC1">
        <w:rPr>
          <w:sz w:val="28"/>
          <w:szCs w:val="28"/>
        </w:rPr>
        <w:t xml:space="preserve"> году направлено </w:t>
      </w:r>
      <w:r w:rsidR="00B25F1E" w:rsidRPr="009F2EC1">
        <w:rPr>
          <w:sz w:val="28"/>
          <w:szCs w:val="28"/>
        </w:rPr>
        <w:t>2,7 млн</w:t>
      </w:r>
      <w:r w:rsidRPr="009F2EC1">
        <w:rPr>
          <w:sz w:val="28"/>
          <w:szCs w:val="28"/>
        </w:rPr>
        <w:t xml:space="preserve"> рублей.</w:t>
      </w:r>
    </w:p>
    <w:p w:rsidR="0088641F" w:rsidRDefault="0088641F" w:rsidP="00514F20">
      <w:pPr>
        <w:jc w:val="both"/>
        <w:rPr>
          <w:sz w:val="28"/>
          <w:szCs w:val="28"/>
        </w:rPr>
      </w:pPr>
    </w:p>
    <w:p w:rsidR="00831A99" w:rsidRDefault="00831A99" w:rsidP="00831A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113F6" w:rsidRPr="009F2EC1">
        <w:rPr>
          <w:sz w:val="28"/>
          <w:szCs w:val="28"/>
        </w:rPr>
        <w:t>Раздел 1100 «</w:t>
      </w:r>
      <w:r w:rsidR="00514F20" w:rsidRPr="009F2EC1">
        <w:rPr>
          <w:sz w:val="28"/>
          <w:szCs w:val="28"/>
        </w:rPr>
        <w:t>Физическая культура и спорт</w:t>
      </w:r>
      <w:r w:rsidR="00A113F6" w:rsidRPr="009F2EC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F7472F" w:rsidRPr="00831A99" w:rsidRDefault="00831A99" w:rsidP="00831A99">
      <w:pPr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          </w:t>
      </w:r>
      <w:r w:rsidR="00514F20" w:rsidRPr="009F2EC1">
        <w:rPr>
          <w:sz w:val="28"/>
          <w:szCs w:val="28"/>
        </w:rPr>
        <w:t>Расходы по отрасли</w:t>
      </w:r>
      <w:r w:rsidR="007B7A01" w:rsidRPr="009F2EC1">
        <w:rPr>
          <w:sz w:val="28"/>
          <w:szCs w:val="28"/>
        </w:rPr>
        <w:t xml:space="preserve"> «Физическая культура и спорт» </w:t>
      </w:r>
      <w:r w:rsidR="007B7A01" w:rsidRPr="009F2EC1">
        <w:rPr>
          <w:sz w:val="28"/>
        </w:rPr>
        <w:t>составил</w:t>
      </w:r>
      <w:r w:rsidR="00514F20" w:rsidRPr="009F2EC1">
        <w:rPr>
          <w:sz w:val="28"/>
        </w:rPr>
        <w:t>и</w:t>
      </w:r>
      <w:r w:rsidR="007B7A01" w:rsidRPr="009F2EC1">
        <w:rPr>
          <w:sz w:val="28"/>
        </w:rPr>
        <w:t xml:space="preserve"> </w:t>
      </w:r>
      <w:r w:rsidR="001F2C0D" w:rsidRPr="009F2EC1">
        <w:rPr>
          <w:sz w:val="28"/>
        </w:rPr>
        <w:t>9</w:t>
      </w:r>
      <w:r w:rsidR="006761DC" w:rsidRPr="009F2EC1">
        <w:rPr>
          <w:sz w:val="28"/>
        </w:rPr>
        <w:t>9,</w:t>
      </w:r>
      <w:r w:rsidR="0078584C" w:rsidRPr="009F2EC1">
        <w:rPr>
          <w:sz w:val="28"/>
        </w:rPr>
        <w:t>6</w:t>
      </w:r>
      <w:r w:rsidR="00276CFD" w:rsidRPr="009F2EC1">
        <w:rPr>
          <w:sz w:val="28"/>
        </w:rPr>
        <w:t xml:space="preserve"> </w:t>
      </w:r>
      <w:r w:rsidR="007B7A01" w:rsidRPr="009F2EC1">
        <w:rPr>
          <w:sz w:val="28"/>
        </w:rPr>
        <w:t xml:space="preserve">% </w:t>
      </w:r>
      <w:r w:rsidR="00172BAC" w:rsidRPr="009F2EC1">
        <w:rPr>
          <w:sz w:val="28"/>
        </w:rPr>
        <w:t xml:space="preserve">                         </w:t>
      </w:r>
      <w:r w:rsidR="007B7A01" w:rsidRPr="009F2EC1">
        <w:rPr>
          <w:sz w:val="28"/>
        </w:rPr>
        <w:t xml:space="preserve">от годового плана или </w:t>
      </w:r>
      <w:r w:rsidR="0078584C" w:rsidRPr="009F2EC1">
        <w:rPr>
          <w:sz w:val="28"/>
        </w:rPr>
        <w:t>309</w:t>
      </w:r>
      <w:r w:rsidR="006761DC" w:rsidRPr="009F2EC1">
        <w:rPr>
          <w:sz w:val="28"/>
        </w:rPr>
        <w:t>,</w:t>
      </w:r>
      <w:r w:rsidR="0078584C" w:rsidRPr="009F2EC1">
        <w:rPr>
          <w:sz w:val="28"/>
        </w:rPr>
        <w:t>4</w:t>
      </w:r>
      <w:r w:rsidR="007B7A01" w:rsidRPr="009F2EC1">
        <w:rPr>
          <w:sz w:val="28"/>
        </w:rPr>
        <w:t xml:space="preserve"> млн</w:t>
      </w:r>
      <w:r w:rsidR="00276CFD" w:rsidRPr="009F2EC1">
        <w:rPr>
          <w:sz w:val="28"/>
        </w:rPr>
        <w:t xml:space="preserve"> </w:t>
      </w:r>
      <w:r w:rsidR="007B7A01" w:rsidRPr="009F2EC1">
        <w:rPr>
          <w:sz w:val="28"/>
        </w:rPr>
        <w:t>руб</w:t>
      </w:r>
      <w:r w:rsidR="00276CFD" w:rsidRPr="009F2EC1">
        <w:rPr>
          <w:sz w:val="28"/>
        </w:rPr>
        <w:t>лей</w:t>
      </w:r>
      <w:r w:rsidR="007B7A01" w:rsidRPr="009F2EC1">
        <w:rPr>
          <w:sz w:val="28"/>
        </w:rPr>
        <w:t xml:space="preserve"> </w:t>
      </w:r>
      <w:r w:rsidR="004E1F32" w:rsidRPr="009F2EC1">
        <w:rPr>
          <w:sz w:val="28"/>
          <w:szCs w:val="28"/>
        </w:rPr>
        <w:t>(средства городского бюджета</w:t>
      </w:r>
      <w:r w:rsidR="008731C9" w:rsidRPr="009F2EC1">
        <w:rPr>
          <w:sz w:val="28"/>
          <w:szCs w:val="28"/>
        </w:rPr>
        <w:t xml:space="preserve"> – </w:t>
      </w:r>
      <w:r w:rsidR="00A76966" w:rsidRPr="009F2EC1">
        <w:rPr>
          <w:sz w:val="28"/>
          <w:szCs w:val="28"/>
        </w:rPr>
        <w:t xml:space="preserve">                     </w:t>
      </w:r>
      <w:r w:rsidR="00E21BFB" w:rsidRPr="009F2EC1">
        <w:rPr>
          <w:sz w:val="28"/>
          <w:szCs w:val="28"/>
        </w:rPr>
        <w:t>265,1</w:t>
      </w:r>
      <w:r w:rsidR="008731C9" w:rsidRPr="009F2EC1">
        <w:rPr>
          <w:sz w:val="28"/>
          <w:szCs w:val="28"/>
        </w:rPr>
        <w:t xml:space="preserve"> млн</w:t>
      </w:r>
      <w:r w:rsidR="0042429D" w:rsidRPr="009F2EC1">
        <w:rPr>
          <w:sz w:val="28"/>
          <w:szCs w:val="28"/>
        </w:rPr>
        <w:t xml:space="preserve"> </w:t>
      </w:r>
      <w:r w:rsidR="008731C9" w:rsidRPr="009F2EC1">
        <w:rPr>
          <w:sz w:val="28"/>
          <w:szCs w:val="28"/>
        </w:rPr>
        <w:t>рублей</w:t>
      </w:r>
      <w:r w:rsidR="0042429D" w:rsidRPr="009F2EC1">
        <w:rPr>
          <w:sz w:val="28"/>
          <w:szCs w:val="28"/>
        </w:rPr>
        <w:t xml:space="preserve">, средства вышестоящих бюджетов – </w:t>
      </w:r>
      <w:r w:rsidR="00E21BFB" w:rsidRPr="009F2EC1">
        <w:rPr>
          <w:sz w:val="28"/>
          <w:szCs w:val="28"/>
        </w:rPr>
        <w:t>44,3</w:t>
      </w:r>
      <w:r w:rsidR="0042429D" w:rsidRPr="009F2EC1">
        <w:rPr>
          <w:sz w:val="28"/>
          <w:szCs w:val="28"/>
        </w:rPr>
        <w:t xml:space="preserve"> млн рублей</w:t>
      </w:r>
      <w:r w:rsidR="004E1F32" w:rsidRPr="009F2EC1">
        <w:rPr>
          <w:sz w:val="28"/>
          <w:szCs w:val="28"/>
        </w:rPr>
        <w:t>)</w:t>
      </w:r>
      <w:r w:rsidR="004E1F32" w:rsidRPr="009F2EC1">
        <w:rPr>
          <w:sz w:val="28"/>
        </w:rPr>
        <w:t>,</w:t>
      </w:r>
      <w:r w:rsidR="00D358B0" w:rsidRPr="009F2EC1">
        <w:rPr>
          <w:sz w:val="28"/>
        </w:rPr>
        <w:t xml:space="preserve"> </w:t>
      </w:r>
      <w:r w:rsidR="007B7A01" w:rsidRPr="009F2EC1">
        <w:rPr>
          <w:sz w:val="28"/>
        </w:rPr>
        <w:t xml:space="preserve">годовой план </w:t>
      </w:r>
      <w:r w:rsidR="0080508C" w:rsidRPr="009F2EC1">
        <w:rPr>
          <w:sz w:val="28"/>
          <w:szCs w:val="28"/>
        </w:rPr>
        <w:t>–</w:t>
      </w:r>
      <w:r w:rsidR="007B7A01" w:rsidRPr="009F2EC1">
        <w:rPr>
          <w:sz w:val="28"/>
        </w:rPr>
        <w:t xml:space="preserve"> </w:t>
      </w:r>
      <w:r w:rsidR="00A86C18" w:rsidRPr="009F2EC1">
        <w:rPr>
          <w:sz w:val="28"/>
        </w:rPr>
        <w:t>310</w:t>
      </w:r>
      <w:r w:rsidR="006761DC" w:rsidRPr="009F2EC1">
        <w:rPr>
          <w:sz w:val="28"/>
        </w:rPr>
        <w:t>,</w:t>
      </w:r>
      <w:r w:rsidR="00A86C18" w:rsidRPr="009F2EC1">
        <w:rPr>
          <w:sz w:val="28"/>
        </w:rPr>
        <w:t>7</w:t>
      </w:r>
      <w:r w:rsidR="007B7A01" w:rsidRPr="009F2EC1">
        <w:rPr>
          <w:sz w:val="28"/>
        </w:rPr>
        <w:t xml:space="preserve"> млн</w:t>
      </w:r>
      <w:r w:rsidR="00276CFD" w:rsidRPr="009F2EC1">
        <w:rPr>
          <w:sz w:val="28"/>
        </w:rPr>
        <w:t xml:space="preserve"> </w:t>
      </w:r>
      <w:r w:rsidR="007B7A01" w:rsidRPr="009F2EC1">
        <w:rPr>
          <w:sz w:val="28"/>
        </w:rPr>
        <w:t>руб</w:t>
      </w:r>
      <w:r w:rsidR="00276CFD" w:rsidRPr="009F2EC1">
        <w:rPr>
          <w:sz w:val="28"/>
        </w:rPr>
        <w:t>лей</w:t>
      </w:r>
      <w:r w:rsidR="007B7A01" w:rsidRPr="009F2EC1">
        <w:rPr>
          <w:sz w:val="28"/>
        </w:rPr>
        <w:t xml:space="preserve">. </w:t>
      </w:r>
      <w:r w:rsidR="00301F18" w:rsidRPr="00831A99">
        <w:rPr>
          <w:sz w:val="28"/>
          <w:szCs w:val="28"/>
        </w:rPr>
        <w:t>У</w:t>
      </w:r>
      <w:r w:rsidR="00A86C18" w:rsidRPr="00831A99">
        <w:rPr>
          <w:sz w:val="28"/>
          <w:szCs w:val="28"/>
        </w:rPr>
        <w:t>величени</w:t>
      </w:r>
      <w:r w:rsidR="00301F18" w:rsidRPr="00831A99">
        <w:rPr>
          <w:sz w:val="28"/>
          <w:szCs w:val="28"/>
        </w:rPr>
        <w:t xml:space="preserve">е </w:t>
      </w:r>
      <w:r w:rsidR="00683ABE" w:rsidRPr="00831A99">
        <w:rPr>
          <w:sz w:val="28"/>
          <w:szCs w:val="28"/>
        </w:rPr>
        <w:t xml:space="preserve">расходов </w:t>
      </w:r>
      <w:r w:rsidR="00301F18" w:rsidRPr="00831A99">
        <w:rPr>
          <w:sz w:val="28"/>
          <w:szCs w:val="28"/>
        </w:rPr>
        <w:t>в сравнении с 20</w:t>
      </w:r>
      <w:r w:rsidR="00A86C18" w:rsidRPr="00831A99">
        <w:rPr>
          <w:sz w:val="28"/>
          <w:szCs w:val="28"/>
        </w:rPr>
        <w:t>20</w:t>
      </w:r>
      <w:r w:rsidR="00301F18" w:rsidRPr="00831A99">
        <w:rPr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</w:t>
      </w:r>
      <w:r w:rsidRPr="009C64BC">
        <w:t>–</w:t>
      </w:r>
      <w:r w:rsidR="00301F18" w:rsidRPr="00831A99">
        <w:rPr>
          <w:sz w:val="28"/>
          <w:szCs w:val="28"/>
        </w:rPr>
        <w:t xml:space="preserve"> на 9</w:t>
      </w:r>
      <w:r w:rsidR="00A86C18" w:rsidRPr="00831A99">
        <w:rPr>
          <w:sz w:val="28"/>
          <w:szCs w:val="28"/>
        </w:rPr>
        <w:t>0</w:t>
      </w:r>
      <w:r w:rsidR="00301F18" w:rsidRPr="00831A99">
        <w:rPr>
          <w:sz w:val="28"/>
          <w:szCs w:val="28"/>
        </w:rPr>
        <w:t>,</w:t>
      </w:r>
      <w:r w:rsidR="00A86C18" w:rsidRPr="00831A99">
        <w:rPr>
          <w:sz w:val="28"/>
          <w:szCs w:val="28"/>
        </w:rPr>
        <w:t>1</w:t>
      </w:r>
      <w:r w:rsidR="00301F18" w:rsidRPr="00831A99">
        <w:rPr>
          <w:sz w:val="28"/>
          <w:szCs w:val="28"/>
        </w:rPr>
        <w:t xml:space="preserve"> млн рублей</w:t>
      </w:r>
      <w:r w:rsidR="00683ABE" w:rsidRPr="00831A99">
        <w:rPr>
          <w:sz w:val="28"/>
          <w:szCs w:val="28"/>
        </w:rPr>
        <w:t>.</w:t>
      </w:r>
    </w:p>
    <w:p w:rsidR="009979B2" w:rsidRPr="009F2EC1" w:rsidRDefault="00FB3B3B" w:rsidP="009979B2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9F2EC1">
        <w:rPr>
          <w:sz w:val="28"/>
          <w:szCs w:val="28"/>
          <w:lang w:eastAsia="ar-SA"/>
        </w:rPr>
        <w:t>Н</w:t>
      </w:r>
      <w:r w:rsidR="009979B2" w:rsidRPr="009F2EC1">
        <w:rPr>
          <w:sz w:val="28"/>
          <w:szCs w:val="28"/>
          <w:lang w:eastAsia="ar-SA"/>
        </w:rPr>
        <w:t xml:space="preserve">а финансовое обеспечение выполнения муниципального задания и субсидии на иные цели </w:t>
      </w:r>
      <w:r w:rsidR="009979B2" w:rsidRPr="009F2EC1">
        <w:rPr>
          <w:sz w:val="28"/>
          <w:szCs w:val="28"/>
        </w:rPr>
        <w:t xml:space="preserve">муниципальных учреждений физической культуры и спорта </w:t>
      </w:r>
      <w:r w:rsidR="009979B2" w:rsidRPr="009F2EC1">
        <w:rPr>
          <w:sz w:val="28"/>
          <w:szCs w:val="28"/>
          <w:lang w:eastAsia="ar-SA"/>
        </w:rPr>
        <w:t>(13 спортивных школ и 1 спортивно-оздоровительный комплекс)</w:t>
      </w:r>
      <w:r w:rsidRPr="009F2EC1">
        <w:rPr>
          <w:sz w:val="28"/>
          <w:szCs w:val="28"/>
          <w:lang w:eastAsia="ar-SA"/>
        </w:rPr>
        <w:t xml:space="preserve"> направлены средства в сумме 261,7 млн рублей</w:t>
      </w:r>
      <w:r w:rsidR="009979B2" w:rsidRPr="009F2EC1">
        <w:rPr>
          <w:sz w:val="28"/>
          <w:szCs w:val="28"/>
          <w:lang w:eastAsia="ar-SA"/>
        </w:rPr>
        <w:t>.</w:t>
      </w:r>
    </w:p>
    <w:p w:rsidR="002D5CB0" w:rsidRPr="009F2EC1" w:rsidRDefault="002D5CB0" w:rsidP="002D5CB0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      В рамках субсидий в учреждениях отрасли в 2021 году:</w:t>
      </w:r>
    </w:p>
    <w:p w:rsidR="002D5CB0" w:rsidRPr="009F2EC1" w:rsidRDefault="002D5CB0" w:rsidP="002D5CB0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направлено на мероприятия по материально-техническому обеспечению городских спортивных учреждений 26,0 млн. рублей.</w:t>
      </w:r>
    </w:p>
    <w:p w:rsidR="002D5CB0" w:rsidRPr="009F2EC1" w:rsidRDefault="002D5CB0" w:rsidP="002D5CB0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направлено на приобретение оборудования для подготовки к тестированию и выполнению нормативов в соответствии со Всероссийским физкультурно- спортивным комплексом «Готов к труду и обороне» для МАУ ЦСК «Оренбург» 4,3 млн рублей;</w:t>
      </w:r>
    </w:p>
    <w:p w:rsidR="002D5CB0" w:rsidRPr="009F2EC1" w:rsidRDefault="002D5CB0" w:rsidP="002D5CB0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направлено на реконструкцию стадиона «Нефтяник» при МБУ Спортивная школа № 5 «Орбита» и создание нового футбольного поля с искусственным покрытием 38,8 млн рублей.</w:t>
      </w:r>
    </w:p>
    <w:p w:rsidR="00D41ABA" w:rsidRPr="009F2EC1" w:rsidRDefault="00D41ABA" w:rsidP="007D0B2B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На выполнение работ по вводу в эксплуатацию объекта</w:t>
      </w:r>
      <w:r w:rsidR="00C53CA7" w:rsidRPr="009F2EC1">
        <w:rPr>
          <w:sz w:val="28"/>
          <w:szCs w:val="28"/>
        </w:rPr>
        <w:t xml:space="preserve"> МАУ СШ № 11                        им. Э.Н. Цоя</w:t>
      </w:r>
      <w:r w:rsidRPr="009F2EC1">
        <w:rPr>
          <w:sz w:val="28"/>
          <w:szCs w:val="28"/>
        </w:rPr>
        <w:t xml:space="preserve"> </w:t>
      </w:r>
      <w:r w:rsidR="00C53CA7" w:rsidRPr="009F2EC1">
        <w:rPr>
          <w:sz w:val="28"/>
          <w:szCs w:val="28"/>
        </w:rPr>
        <w:t>(</w:t>
      </w:r>
      <w:r w:rsidRPr="009F2EC1">
        <w:rPr>
          <w:sz w:val="28"/>
          <w:szCs w:val="28"/>
        </w:rPr>
        <w:t>«Центр восточных единоборств») направлено 20,6 млн рублей.</w:t>
      </w:r>
    </w:p>
    <w:p w:rsidR="007D0B2B" w:rsidRPr="009F2EC1" w:rsidRDefault="00E14020" w:rsidP="007D0B2B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Н</w:t>
      </w:r>
      <w:r w:rsidR="007D0B2B" w:rsidRPr="009F2EC1">
        <w:rPr>
          <w:sz w:val="28"/>
          <w:szCs w:val="28"/>
        </w:rPr>
        <w:t xml:space="preserve">а мероприятия по организации спортивно-массовой и физкультурно-оздоровительной работы, проведение мероприятий направлено </w:t>
      </w:r>
      <w:r w:rsidR="002842C8" w:rsidRPr="009F2EC1">
        <w:rPr>
          <w:sz w:val="28"/>
          <w:szCs w:val="28"/>
        </w:rPr>
        <w:t>4</w:t>
      </w:r>
      <w:r w:rsidR="007D0B2B" w:rsidRPr="009F2EC1">
        <w:rPr>
          <w:sz w:val="28"/>
          <w:szCs w:val="28"/>
        </w:rPr>
        <w:t>,</w:t>
      </w:r>
      <w:r w:rsidR="002842C8" w:rsidRPr="009F2EC1">
        <w:rPr>
          <w:sz w:val="28"/>
          <w:szCs w:val="28"/>
        </w:rPr>
        <w:t>5</w:t>
      </w:r>
      <w:r w:rsidR="007D0B2B" w:rsidRPr="009F2EC1">
        <w:rPr>
          <w:sz w:val="28"/>
          <w:szCs w:val="28"/>
        </w:rPr>
        <w:t xml:space="preserve"> млн рублей.</w:t>
      </w:r>
    </w:p>
    <w:p w:rsidR="00F93D89" w:rsidRPr="009F2EC1" w:rsidRDefault="00F93D89" w:rsidP="00F93D89">
      <w:pPr>
        <w:jc w:val="both"/>
        <w:rPr>
          <w:sz w:val="28"/>
          <w:szCs w:val="28"/>
        </w:rPr>
      </w:pPr>
      <w:r w:rsidRPr="009F2EC1">
        <w:rPr>
          <w:sz w:val="28"/>
          <w:szCs w:val="28"/>
        </w:rPr>
        <w:t xml:space="preserve">    </w:t>
      </w:r>
    </w:p>
    <w:p w:rsidR="000964B1" w:rsidRPr="009F2EC1" w:rsidRDefault="00831A99" w:rsidP="000964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964B1" w:rsidRPr="009F2EC1">
        <w:rPr>
          <w:sz w:val="28"/>
          <w:szCs w:val="28"/>
        </w:rPr>
        <w:t>Раздел 1200 «Средства массовой информации»</w:t>
      </w:r>
      <w:r>
        <w:rPr>
          <w:sz w:val="28"/>
          <w:szCs w:val="28"/>
        </w:rPr>
        <w:t>:</w:t>
      </w:r>
    </w:p>
    <w:p w:rsidR="000964B1" w:rsidRPr="00831A99" w:rsidRDefault="000964B1" w:rsidP="000964B1">
      <w:pPr>
        <w:ind w:firstLine="709"/>
        <w:jc w:val="both"/>
        <w:rPr>
          <w:sz w:val="28"/>
        </w:rPr>
      </w:pPr>
      <w:r w:rsidRPr="009F2EC1">
        <w:rPr>
          <w:sz w:val="28"/>
          <w:szCs w:val="28"/>
        </w:rPr>
        <w:t xml:space="preserve">Расходы по отрасли «Средства массовой информации» </w:t>
      </w:r>
      <w:r w:rsidRPr="009F2EC1">
        <w:rPr>
          <w:sz w:val="28"/>
        </w:rPr>
        <w:t>составили 9</w:t>
      </w:r>
      <w:r w:rsidR="00A86C18" w:rsidRPr="009F2EC1">
        <w:rPr>
          <w:sz w:val="28"/>
        </w:rPr>
        <w:t>5</w:t>
      </w:r>
      <w:r w:rsidRPr="009F2EC1">
        <w:rPr>
          <w:sz w:val="28"/>
        </w:rPr>
        <w:t>,</w:t>
      </w:r>
      <w:r w:rsidR="00A86C18" w:rsidRPr="009F2EC1">
        <w:rPr>
          <w:sz w:val="28"/>
        </w:rPr>
        <w:t>9</w:t>
      </w:r>
      <w:r w:rsidRPr="009F2EC1">
        <w:rPr>
          <w:sz w:val="28"/>
        </w:rPr>
        <w:t xml:space="preserve"> %                          от годового плана или 2</w:t>
      </w:r>
      <w:r w:rsidR="00A86C18" w:rsidRPr="009F2EC1">
        <w:rPr>
          <w:sz w:val="28"/>
        </w:rPr>
        <w:t>8</w:t>
      </w:r>
      <w:r w:rsidRPr="009F2EC1">
        <w:rPr>
          <w:sz w:val="28"/>
        </w:rPr>
        <w:t>,</w:t>
      </w:r>
      <w:r w:rsidR="00A86C18" w:rsidRPr="009F2EC1">
        <w:rPr>
          <w:sz w:val="28"/>
        </w:rPr>
        <w:t>1</w:t>
      </w:r>
      <w:r w:rsidRPr="009F2EC1">
        <w:rPr>
          <w:sz w:val="28"/>
        </w:rPr>
        <w:t xml:space="preserve"> млн рублей </w:t>
      </w:r>
      <w:r w:rsidRPr="009F2EC1">
        <w:rPr>
          <w:sz w:val="28"/>
          <w:szCs w:val="28"/>
        </w:rPr>
        <w:t>(средства городского бюджета)</w:t>
      </w:r>
      <w:r w:rsidRPr="009F2EC1">
        <w:rPr>
          <w:sz w:val="28"/>
        </w:rPr>
        <w:t>, годовой план</w:t>
      </w:r>
      <w:r w:rsidR="00831A99">
        <w:rPr>
          <w:sz w:val="28"/>
        </w:rPr>
        <w:t xml:space="preserve"> </w:t>
      </w:r>
      <w:r w:rsidRPr="009F2EC1">
        <w:rPr>
          <w:sz w:val="28"/>
          <w:szCs w:val="28"/>
        </w:rPr>
        <w:t>–</w:t>
      </w:r>
      <w:r w:rsidRPr="009F2EC1">
        <w:rPr>
          <w:sz w:val="28"/>
        </w:rPr>
        <w:t xml:space="preserve"> 2</w:t>
      </w:r>
      <w:r w:rsidR="00A86C18" w:rsidRPr="009F2EC1">
        <w:rPr>
          <w:sz w:val="28"/>
        </w:rPr>
        <w:t>9</w:t>
      </w:r>
      <w:r w:rsidRPr="009F2EC1">
        <w:rPr>
          <w:sz w:val="28"/>
        </w:rPr>
        <w:t>,</w:t>
      </w:r>
      <w:r w:rsidR="00A86C18" w:rsidRPr="009F2EC1">
        <w:rPr>
          <w:sz w:val="28"/>
        </w:rPr>
        <w:t>3</w:t>
      </w:r>
      <w:r w:rsidRPr="009F2EC1">
        <w:rPr>
          <w:sz w:val="28"/>
        </w:rPr>
        <w:t xml:space="preserve"> млн рублей. </w:t>
      </w:r>
      <w:r w:rsidRPr="00831A99">
        <w:rPr>
          <w:sz w:val="28"/>
          <w:szCs w:val="28"/>
        </w:rPr>
        <w:t>У</w:t>
      </w:r>
      <w:r w:rsidR="00A86C18" w:rsidRPr="00831A99">
        <w:rPr>
          <w:sz w:val="28"/>
          <w:szCs w:val="28"/>
        </w:rPr>
        <w:t>величени</w:t>
      </w:r>
      <w:r w:rsidRPr="00831A99">
        <w:rPr>
          <w:sz w:val="28"/>
          <w:szCs w:val="28"/>
        </w:rPr>
        <w:t>е расходов в сравнении с 20</w:t>
      </w:r>
      <w:r w:rsidR="00A86C18" w:rsidRPr="00831A99">
        <w:rPr>
          <w:sz w:val="28"/>
          <w:szCs w:val="28"/>
        </w:rPr>
        <w:t>20</w:t>
      </w:r>
      <w:r w:rsidRPr="00831A99">
        <w:rPr>
          <w:sz w:val="28"/>
          <w:szCs w:val="28"/>
        </w:rPr>
        <w:t xml:space="preserve"> годом </w:t>
      </w:r>
      <w:r w:rsidR="00831A99" w:rsidRPr="009C64BC">
        <w:t>–</w:t>
      </w:r>
      <w:r w:rsidR="00831A99">
        <w:t xml:space="preserve"> </w:t>
      </w:r>
      <w:r w:rsidRPr="00831A99">
        <w:rPr>
          <w:sz w:val="28"/>
          <w:szCs w:val="28"/>
        </w:rPr>
        <w:t xml:space="preserve">на </w:t>
      </w:r>
      <w:r w:rsidR="00A86C18" w:rsidRPr="00831A99">
        <w:rPr>
          <w:sz w:val="28"/>
          <w:szCs w:val="28"/>
        </w:rPr>
        <w:t>2</w:t>
      </w:r>
      <w:r w:rsidRPr="00831A99">
        <w:rPr>
          <w:sz w:val="28"/>
          <w:szCs w:val="28"/>
        </w:rPr>
        <w:t>,</w:t>
      </w:r>
      <w:r w:rsidR="00A86C18" w:rsidRPr="00831A99">
        <w:rPr>
          <w:sz w:val="28"/>
          <w:szCs w:val="28"/>
        </w:rPr>
        <w:t>7</w:t>
      </w:r>
      <w:r w:rsidRPr="00831A99">
        <w:rPr>
          <w:sz w:val="28"/>
          <w:szCs w:val="28"/>
        </w:rPr>
        <w:t xml:space="preserve"> млн рублей.</w:t>
      </w:r>
    </w:p>
    <w:p w:rsidR="00F93D89" w:rsidRPr="009F2EC1" w:rsidRDefault="00DA0A07" w:rsidP="007D0B2B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Средства направлены на освещени</w:t>
      </w:r>
      <w:r w:rsidR="004574C7" w:rsidRPr="009F2EC1">
        <w:rPr>
          <w:sz w:val="28"/>
          <w:szCs w:val="28"/>
        </w:rPr>
        <w:t>е</w:t>
      </w:r>
      <w:r w:rsidRPr="009F2EC1">
        <w:rPr>
          <w:sz w:val="28"/>
          <w:szCs w:val="28"/>
        </w:rPr>
        <w:t xml:space="preserve"> деятельности </w:t>
      </w:r>
      <w:r w:rsidR="004574C7" w:rsidRPr="009F2EC1">
        <w:rPr>
          <w:sz w:val="28"/>
          <w:szCs w:val="28"/>
        </w:rPr>
        <w:t>органов местного самоуправления</w:t>
      </w:r>
      <w:r w:rsidRPr="009F2EC1">
        <w:rPr>
          <w:sz w:val="28"/>
          <w:szCs w:val="28"/>
        </w:rPr>
        <w:t xml:space="preserve"> в средствах массовой информации (печатные издания, телевидение и радиовещание).</w:t>
      </w:r>
    </w:p>
    <w:p w:rsidR="004574C7" w:rsidRPr="009F2EC1" w:rsidRDefault="004574C7" w:rsidP="007D0B2B">
      <w:pPr>
        <w:ind w:firstLine="709"/>
        <w:jc w:val="both"/>
        <w:rPr>
          <w:sz w:val="28"/>
          <w:szCs w:val="28"/>
        </w:rPr>
      </w:pPr>
    </w:p>
    <w:p w:rsidR="00DA0A07" w:rsidRPr="009F2EC1" w:rsidRDefault="00831A99" w:rsidP="00DA0A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A0A07" w:rsidRPr="009F2EC1">
        <w:rPr>
          <w:sz w:val="28"/>
          <w:szCs w:val="28"/>
        </w:rPr>
        <w:t>Раздел 1300 «Обслуживание государственного и муниципального долга»</w:t>
      </w:r>
      <w:r>
        <w:rPr>
          <w:sz w:val="28"/>
          <w:szCs w:val="28"/>
        </w:rPr>
        <w:t>:</w:t>
      </w:r>
    </w:p>
    <w:p w:rsidR="00DA0A07" w:rsidRPr="009F2EC1" w:rsidRDefault="00DA0A07" w:rsidP="00DA0A07">
      <w:pPr>
        <w:ind w:firstLine="709"/>
        <w:jc w:val="both"/>
        <w:rPr>
          <w:sz w:val="28"/>
        </w:rPr>
      </w:pPr>
      <w:r w:rsidRPr="009F2EC1">
        <w:rPr>
          <w:sz w:val="28"/>
          <w:szCs w:val="28"/>
        </w:rPr>
        <w:t xml:space="preserve">Расходы по отрасли «Обслуживание государственного и муниципального долга» </w:t>
      </w:r>
      <w:r w:rsidRPr="009F2EC1">
        <w:rPr>
          <w:sz w:val="28"/>
        </w:rPr>
        <w:t xml:space="preserve">составили </w:t>
      </w:r>
      <w:r w:rsidR="00A86C18" w:rsidRPr="009F2EC1">
        <w:rPr>
          <w:sz w:val="28"/>
        </w:rPr>
        <w:t>82</w:t>
      </w:r>
      <w:r w:rsidRPr="009F2EC1">
        <w:rPr>
          <w:sz w:val="28"/>
        </w:rPr>
        <w:t xml:space="preserve">,3 % от годового плана или </w:t>
      </w:r>
      <w:r w:rsidR="00A86C18" w:rsidRPr="009F2EC1">
        <w:rPr>
          <w:sz w:val="28"/>
        </w:rPr>
        <w:t>3</w:t>
      </w:r>
      <w:r w:rsidRPr="009F2EC1">
        <w:rPr>
          <w:sz w:val="28"/>
        </w:rPr>
        <w:t>,</w:t>
      </w:r>
      <w:r w:rsidR="00A86C18" w:rsidRPr="009F2EC1">
        <w:rPr>
          <w:sz w:val="28"/>
        </w:rPr>
        <w:t>1</w:t>
      </w:r>
      <w:r w:rsidRPr="009F2EC1">
        <w:rPr>
          <w:sz w:val="28"/>
        </w:rPr>
        <w:t xml:space="preserve"> млн рублей </w:t>
      </w:r>
      <w:r w:rsidRPr="009F2EC1">
        <w:rPr>
          <w:sz w:val="28"/>
          <w:szCs w:val="28"/>
        </w:rPr>
        <w:t>(средства городского бюджета)</w:t>
      </w:r>
      <w:r w:rsidRPr="009F2EC1">
        <w:rPr>
          <w:sz w:val="28"/>
        </w:rPr>
        <w:t xml:space="preserve">, годовой план </w:t>
      </w:r>
      <w:r w:rsidRPr="009F2EC1">
        <w:rPr>
          <w:sz w:val="28"/>
          <w:szCs w:val="28"/>
        </w:rPr>
        <w:t>–</w:t>
      </w:r>
      <w:r w:rsidRPr="009F2EC1">
        <w:rPr>
          <w:sz w:val="28"/>
        </w:rPr>
        <w:t xml:space="preserve"> </w:t>
      </w:r>
      <w:r w:rsidR="00A86C18" w:rsidRPr="009F2EC1">
        <w:rPr>
          <w:sz w:val="28"/>
        </w:rPr>
        <w:t>3</w:t>
      </w:r>
      <w:r w:rsidRPr="009F2EC1">
        <w:rPr>
          <w:sz w:val="28"/>
        </w:rPr>
        <w:t xml:space="preserve">,7 млн рублей. </w:t>
      </w:r>
      <w:r w:rsidRPr="00831A99">
        <w:rPr>
          <w:sz w:val="28"/>
          <w:szCs w:val="28"/>
        </w:rPr>
        <w:t>Уменьшение расходов в сравнении с 20</w:t>
      </w:r>
      <w:r w:rsidR="00A86C18" w:rsidRPr="00831A99">
        <w:rPr>
          <w:sz w:val="28"/>
          <w:szCs w:val="28"/>
        </w:rPr>
        <w:t>20</w:t>
      </w:r>
      <w:r w:rsidRPr="00831A99">
        <w:rPr>
          <w:sz w:val="28"/>
          <w:szCs w:val="28"/>
        </w:rPr>
        <w:t xml:space="preserve"> годом </w:t>
      </w:r>
      <w:r w:rsidR="00831A99" w:rsidRPr="009C64BC">
        <w:t>–</w:t>
      </w:r>
      <w:r w:rsidR="00831A99">
        <w:t xml:space="preserve"> </w:t>
      </w:r>
      <w:bookmarkStart w:id="0" w:name="_GoBack"/>
      <w:bookmarkEnd w:id="0"/>
      <w:r w:rsidRPr="00831A99">
        <w:rPr>
          <w:sz w:val="28"/>
          <w:szCs w:val="28"/>
        </w:rPr>
        <w:t xml:space="preserve">на </w:t>
      </w:r>
      <w:r w:rsidR="00A86C18" w:rsidRPr="00831A99">
        <w:rPr>
          <w:sz w:val="28"/>
          <w:szCs w:val="28"/>
        </w:rPr>
        <w:t>11,9</w:t>
      </w:r>
      <w:r w:rsidRPr="00831A99">
        <w:rPr>
          <w:sz w:val="28"/>
          <w:szCs w:val="28"/>
        </w:rPr>
        <w:t xml:space="preserve"> млн рублей.</w:t>
      </w:r>
    </w:p>
    <w:p w:rsidR="00DA0A07" w:rsidRPr="009F2EC1" w:rsidRDefault="00DA0A07" w:rsidP="00DA0A07">
      <w:pPr>
        <w:ind w:firstLine="709"/>
        <w:jc w:val="both"/>
        <w:rPr>
          <w:sz w:val="28"/>
          <w:szCs w:val="28"/>
        </w:rPr>
      </w:pPr>
      <w:r w:rsidRPr="009F2EC1">
        <w:rPr>
          <w:sz w:val="28"/>
          <w:szCs w:val="28"/>
        </w:rPr>
        <w:t>Средства направлены на оплату процентов по долговым обязательствам муниципального образования «город Оренбург».</w:t>
      </w:r>
    </w:p>
    <w:p w:rsidR="004574C7" w:rsidRPr="009F2EC1" w:rsidRDefault="004574C7" w:rsidP="007D0B2B">
      <w:pPr>
        <w:ind w:firstLine="709"/>
        <w:jc w:val="both"/>
        <w:rPr>
          <w:sz w:val="28"/>
          <w:szCs w:val="28"/>
        </w:rPr>
      </w:pPr>
    </w:p>
    <w:p w:rsidR="00E14020" w:rsidRDefault="00E14020" w:rsidP="007D0B2B">
      <w:pPr>
        <w:ind w:firstLine="709"/>
        <w:jc w:val="both"/>
        <w:rPr>
          <w:sz w:val="28"/>
          <w:szCs w:val="28"/>
        </w:rPr>
      </w:pPr>
    </w:p>
    <w:p w:rsidR="0088641F" w:rsidRPr="009F2EC1" w:rsidRDefault="0088641F" w:rsidP="007D0B2B">
      <w:pPr>
        <w:ind w:firstLine="709"/>
        <w:jc w:val="both"/>
        <w:rPr>
          <w:sz w:val="28"/>
          <w:szCs w:val="28"/>
        </w:rPr>
      </w:pPr>
    </w:p>
    <w:p w:rsidR="00353E2C" w:rsidRPr="009F2EC1" w:rsidRDefault="00115C34" w:rsidP="007C3F69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F2EC1">
        <w:rPr>
          <w:sz w:val="28"/>
          <w:szCs w:val="28"/>
        </w:rPr>
        <w:t>Глав</w:t>
      </w:r>
      <w:r w:rsidR="00691E4F">
        <w:rPr>
          <w:sz w:val="28"/>
          <w:szCs w:val="28"/>
        </w:rPr>
        <w:t>а</w:t>
      </w:r>
      <w:r w:rsidRPr="009F2EC1">
        <w:rPr>
          <w:sz w:val="28"/>
          <w:szCs w:val="28"/>
        </w:rPr>
        <w:t xml:space="preserve"> </w:t>
      </w:r>
      <w:r w:rsidR="00F673CE" w:rsidRPr="009F2EC1">
        <w:rPr>
          <w:sz w:val="28"/>
          <w:szCs w:val="28"/>
        </w:rPr>
        <w:t>г</w:t>
      </w:r>
      <w:r w:rsidRPr="009F2EC1">
        <w:rPr>
          <w:sz w:val="28"/>
          <w:szCs w:val="28"/>
        </w:rPr>
        <w:t xml:space="preserve">орода Оренбурга  </w:t>
      </w:r>
      <w:r w:rsidR="00F673CE" w:rsidRPr="009F2EC1">
        <w:rPr>
          <w:sz w:val="28"/>
          <w:szCs w:val="28"/>
        </w:rPr>
        <w:t xml:space="preserve">             </w:t>
      </w:r>
      <w:r w:rsidRPr="009F2EC1">
        <w:rPr>
          <w:sz w:val="28"/>
          <w:szCs w:val="28"/>
        </w:rPr>
        <w:t xml:space="preserve">                                                                    </w:t>
      </w:r>
      <w:r w:rsidR="00BA6B30" w:rsidRPr="009F2EC1">
        <w:rPr>
          <w:sz w:val="28"/>
          <w:szCs w:val="28"/>
        </w:rPr>
        <w:t>С</w:t>
      </w:r>
      <w:r w:rsidR="000332C0" w:rsidRPr="009F2EC1">
        <w:rPr>
          <w:sz w:val="28"/>
          <w:szCs w:val="28"/>
        </w:rPr>
        <w:t>.А</w:t>
      </w:r>
      <w:r w:rsidR="002A1592" w:rsidRPr="009F2EC1">
        <w:rPr>
          <w:sz w:val="28"/>
          <w:szCs w:val="28"/>
        </w:rPr>
        <w:t xml:space="preserve">. </w:t>
      </w:r>
      <w:proofErr w:type="spellStart"/>
      <w:r w:rsidR="00BA6B30" w:rsidRPr="009F2EC1">
        <w:rPr>
          <w:sz w:val="28"/>
          <w:szCs w:val="28"/>
        </w:rPr>
        <w:t>Салмин</w:t>
      </w:r>
      <w:proofErr w:type="spellEnd"/>
    </w:p>
    <w:sectPr w:rsidR="00353E2C" w:rsidRPr="009F2EC1" w:rsidSect="009C2551">
      <w:headerReference w:type="default" r:id="rId8"/>
      <w:footerReference w:type="even" r:id="rId9"/>
      <w:footerReference w:type="default" r:id="rId10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C41" w:rsidRDefault="005F1C41">
      <w:r>
        <w:separator/>
      </w:r>
    </w:p>
  </w:endnote>
  <w:endnote w:type="continuationSeparator" w:id="0">
    <w:p w:rsidR="005F1C41" w:rsidRDefault="005F1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5AD" w:rsidRDefault="008065A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8065AD" w:rsidRDefault="008065A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FB4" w:rsidRDefault="00440FB4">
    <w:pPr>
      <w:pStyle w:val="a9"/>
      <w:jc w:val="center"/>
    </w:pPr>
  </w:p>
  <w:p w:rsidR="008065AD" w:rsidRDefault="008065A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C41" w:rsidRDefault="005F1C41">
      <w:r>
        <w:separator/>
      </w:r>
    </w:p>
  </w:footnote>
  <w:footnote w:type="continuationSeparator" w:id="0">
    <w:p w:rsidR="005F1C41" w:rsidRDefault="005F1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9051858"/>
      <w:docPartObj>
        <w:docPartGallery w:val="Page Numbers (Top of Page)"/>
        <w:docPartUnique/>
      </w:docPartObj>
    </w:sdtPr>
    <w:sdtContent>
      <w:p w:rsidR="009C2551" w:rsidRDefault="009C25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A99">
          <w:rPr>
            <w:noProof/>
          </w:rPr>
          <w:t>8</w:t>
        </w:r>
        <w:r>
          <w:fldChar w:fldCharType="end"/>
        </w:r>
      </w:p>
    </w:sdtContent>
  </w:sdt>
  <w:p w:rsidR="009C2551" w:rsidRDefault="009C25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69897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AE381F"/>
    <w:multiLevelType w:val="singleLevel"/>
    <w:tmpl w:val="79541BC0"/>
    <w:lvl w:ilvl="0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">
    <w:nsid w:val="15411B1E"/>
    <w:multiLevelType w:val="singleLevel"/>
    <w:tmpl w:val="1A92BD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121515"/>
    <w:multiLevelType w:val="multilevel"/>
    <w:tmpl w:val="F5CE6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F37CF8"/>
    <w:multiLevelType w:val="singleLevel"/>
    <w:tmpl w:val="0C3E03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6373481"/>
    <w:multiLevelType w:val="multilevel"/>
    <w:tmpl w:val="F5B8525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8B73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C062E68"/>
    <w:multiLevelType w:val="singleLevel"/>
    <w:tmpl w:val="32E4D06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D0E281D"/>
    <w:multiLevelType w:val="hybridMultilevel"/>
    <w:tmpl w:val="AC76C440"/>
    <w:lvl w:ilvl="0" w:tplc="DF88EDEA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4B3F4A"/>
    <w:multiLevelType w:val="singleLevel"/>
    <w:tmpl w:val="5BB470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Symbol" w:hint="default"/>
        </w:rPr>
      </w:lvl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44"/>
    <w:rsid w:val="000029CB"/>
    <w:rsid w:val="00004232"/>
    <w:rsid w:val="00004ED6"/>
    <w:rsid w:val="000054DB"/>
    <w:rsid w:val="00005E8D"/>
    <w:rsid w:val="00006542"/>
    <w:rsid w:val="000074B3"/>
    <w:rsid w:val="00007980"/>
    <w:rsid w:val="000107B8"/>
    <w:rsid w:val="00012246"/>
    <w:rsid w:val="000124E8"/>
    <w:rsid w:val="00015A57"/>
    <w:rsid w:val="00016080"/>
    <w:rsid w:val="000176D9"/>
    <w:rsid w:val="00021934"/>
    <w:rsid w:val="00021F66"/>
    <w:rsid w:val="00023130"/>
    <w:rsid w:val="00024B7A"/>
    <w:rsid w:val="0002535A"/>
    <w:rsid w:val="00025886"/>
    <w:rsid w:val="00026790"/>
    <w:rsid w:val="000268FF"/>
    <w:rsid w:val="000274BA"/>
    <w:rsid w:val="00027F1A"/>
    <w:rsid w:val="00027FFD"/>
    <w:rsid w:val="00032E0C"/>
    <w:rsid w:val="000332C0"/>
    <w:rsid w:val="000335AA"/>
    <w:rsid w:val="00033F00"/>
    <w:rsid w:val="00034B58"/>
    <w:rsid w:val="00035CB4"/>
    <w:rsid w:val="00037C58"/>
    <w:rsid w:val="0004009F"/>
    <w:rsid w:val="00040A4F"/>
    <w:rsid w:val="00042B32"/>
    <w:rsid w:val="00043BC4"/>
    <w:rsid w:val="000442E8"/>
    <w:rsid w:val="00045B08"/>
    <w:rsid w:val="00046A73"/>
    <w:rsid w:val="000509D9"/>
    <w:rsid w:val="00050D9D"/>
    <w:rsid w:val="00051A9E"/>
    <w:rsid w:val="0005268B"/>
    <w:rsid w:val="00052B9B"/>
    <w:rsid w:val="00054110"/>
    <w:rsid w:val="00056405"/>
    <w:rsid w:val="00057392"/>
    <w:rsid w:val="0005796D"/>
    <w:rsid w:val="00057B4D"/>
    <w:rsid w:val="0006120F"/>
    <w:rsid w:val="000619F0"/>
    <w:rsid w:val="000620BA"/>
    <w:rsid w:val="00062218"/>
    <w:rsid w:val="000635D0"/>
    <w:rsid w:val="00066219"/>
    <w:rsid w:val="00066785"/>
    <w:rsid w:val="0007040E"/>
    <w:rsid w:val="00070D3C"/>
    <w:rsid w:val="000714CB"/>
    <w:rsid w:val="00071A3B"/>
    <w:rsid w:val="00071D3A"/>
    <w:rsid w:val="000724EA"/>
    <w:rsid w:val="00073125"/>
    <w:rsid w:val="000739A3"/>
    <w:rsid w:val="000754FB"/>
    <w:rsid w:val="000825A6"/>
    <w:rsid w:val="000846F2"/>
    <w:rsid w:val="00084758"/>
    <w:rsid w:val="00085C2F"/>
    <w:rsid w:val="0008684C"/>
    <w:rsid w:val="00087290"/>
    <w:rsid w:val="000876DB"/>
    <w:rsid w:val="000918DC"/>
    <w:rsid w:val="00092311"/>
    <w:rsid w:val="00092FEE"/>
    <w:rsid w:val="00093B1A"/>
    <w:rsid w:val="00094EA7"/>
    <w:rsid w:val="00094F5E"/>
    <w:rsid w:val="00095974"/>
    <w:rsid w:val="00095A5F"/>
    <w:rsid w:val="00096087"/>
    <w:rsid w:val="000964B1"/>
    <w:rsid w:val="000A1167"/>
    <w:rsid w:val="000A1496"/>
    <w:rsid w:val="000A36FE"/>
    <w:rsid w:val="000A4491"/>
    <w:rsid w:val="000A44B1"/>
    <w:rsid w:val="000A5314"/>
    <w:rsid w:val="000A54B4"/>
    <w:rsid w:val="000A5914"/>
    <w:rsid w:val="000A6100"/>
    <w:rsid w:val="000A6C61"/>
    <w:rsid w:val="000B0660"/>
    <w:rsid w:val="000B1F55"/>
    <w:rsid w:val="000B3510"/>
    <w:rsid w:val="000B3CDA"/>
    <w:rsid w:val="000B3E58"/>
    <w:rsid w:val="000B4196"/>
    <w:rsid w:val="000B4EB9"/>
    <w:rsid w:val="000B565F"/>
    <w:rsid w:val="000B5C1A"/>
    <w:rsid w:val="000C0A56"/>
    <w:rsid w:val="000C1F83"/>
    <w:rsid w:val="000C3673"/>
    <w:rsid w:val="000C4618"/>
    <w:rsid w:val="000C4C88"/>
    <w:rsid w:val="000C4F01"/>
    <w:rsid w:val="000C634D"/>
    <w:rsid w:val="000C6625"/>
    <w:rsid w:val="000C670E"/>
    <w:rsid w:val="000D1730"/>
    <w:rsid w:val="000D3400"/>
    <w:rsid w:val="000D3D1C"/>
    <w:rsid w:val="000D47A4"/>
    <w:rsid w:val="000D7969"/>
    <w:rsid w:val="000E054F"/>
    <w:rsid w:val="000E280A"/>
    <w:rsid w:val="000E288A"/>
    <w:rsid w:val="000E3051"/>
    <w:rsid w:val="000E350E"/>
    <w:rsid w:val="000E6BF7"/>
    <w:rsid w:val="000F0959"/>
    <w:rsid w:val="000F0B40"/>
    <w:rsid w:val="000F1814"/>
    <w:rsid w:val="000F1EA4"/>
    <w:rsid w:val="000F3307"/>
    <w:rsid w:val="000F3FB4"/>
    <w:rsid w:val="000F4343"/>
    <w:rsid w:val="000F4723"/>
    <w:rsid w:val="000F6F6D"/>
    <w:rsid w:val="000F79D0"/>
    <w:rsid w:val="000F7A98"/>
    <w:rsid w:val="001014B6"/>
    <w:rsid w:val="001061D4"/>
    <w:rsid w:val="0010785B"/>
    <w:rsid w:val="00107CA3"/>
    <w:rsid w:val="00110DD4"/>
    <w:rsid w:val="00111899"/>
    <w:rsid w:val="00111E6D"/>
    <w:rsid w:val="00112DCF"/>
    <w:rsid w:val="00113923"/>
    <w:rsid w:val="00113927"/>
    <w:rsid w:val="001141B0"/>
    <w:rsid w:val="00115C34"/>
    <w:rsid w:val="0011620C"/>
    <w:rsid w:val="00116617"/>
    <w:rsid w:val="00123C03"/>
    <w:rsid w:val="00123F1D"/>
    <w:rsid w:val="00126AAF"/>
    <w:rsid w:val="001279F4"/>
    <w:rsid w:val="00130754"/>
    <w:rsid w:val="001318C2"/>
    <w:rsid w:val="00131EB5"/>
    <w:rsid w:val="00132172"/>
    <w:rsid w:val="00133FDB"/>
    <w:rsid w:val="0013418C"/>
    <w:rsid w:val="00134438"/>
    <w:rsid w:val="00134EDB"/>
    <w:rsid w:val="001357D8"/>
    <w:rsid w:val="00137C4F"/>
    <w:rsid w:val="001410F8"/>
    <w:rsid w:val="00141493"/>
    <w:rsid w:val="00142480"/>
    <w:rsid w:val="00142DD6"/>
    <w:rsid w:val="00143342"/>
    <w:rsid w:val="00143AF9"/>
    <w:rsid w:val="001461B5"/>
    <w:rsid w:val="0014639A"/>
    <w:rsid w:val="001475EC"/>
    <w:rsid w:val="0015056F"/>
    <w:rsid w:val="001517D0"/>
    <w:rsid w:val="00152446"/>
    <w:rsid w:val="0015281D"/>
    <w:rsid w:val="00153ABD"/>
    <w:rsid w:val="00154177"/>
    <w:rsid w:val="0015570C"/>
    <w:rsid w:val="0015617A"/>
    <w:rsid w:val="00160176"/>
    <w:rsid w:val="00162133"/>
    <w:rsid w:val="001626D1"/>
    <w:rsid w:val="00162756"/>
    <w:rsid w:val="00162E19"/>
    <w:rsid w:val="00162F41"/>
    <w:rsid w:val="00163182"/>
    <w:rsid w:val="0016376C"/>
    <w:rsid w:val="00164136"/>
    <w:rsid w:val="00164C57"/>
    <w:rsid w:val="00165292"/>
    <w:rsid w:val="00165924"/>
    <w:rsid w:val="00165E6A"/>
    <w:rsid w:val="00165EF9"/>
    <w:rsid w:val="00167F3F"/>
    <w:rsid w:val="00170B74"/>
    <w:rsid w:val="00172BAC"/>
    <w:rsid w:val="00172D10"/>
    <w:rsid w:val="00173ED4"/>
    <w:rsid w:val="0017404D"/>
    <w:rsid w:val="001750A9"/>
    <w:rsid w:val="00176563"/>
    <w:rsid w:val="00180077"/>
    <w:rsid w:val="001805EA"/>
    <w:rsid w:val="00180742"/>
    <w:rsid w:val="00182C91"/>
    <w:rsid w:val="00182CD5"/>
    <w:rsid w:val="00183757"/>
    <w:rsid w:val="00184A96"/>
    <w:rsid w:val="00185E0C"/>
    <w:rsid w:val="001869AC"/>
    <w:rsid w:val="00187677"/>
    <w:rsid w:val="00187C0B"/>
    <w:rsid w:val="00193A7D"/>
    <w:rsid w:val="00193B8E"/>
    <w:rsid w:val="00196727"/>
    <w:rsid w:val="001969D0"/>
    <w:rsid w:val="00197D82"/>
    <w:rsid w:val="001A0065"/>
    <w:rsid w:val="001A1F76"/>
    <w:rsid w:val="001A5BCF"/>
    <w:rsid w:val="001A6D93"/>
    <w:rsid w:val="001A6E9E"/>
    <w:rsid w:val="001B17D4"/>
    <w:rsid w:val="001B2991"/>
    <w:rsid w:val="001B399B"/>
    <w:rsid w:val="001B4177"/>
    <w:rsid w:val="001B48E8"/>
    <w:rsid w:val="001C41F0"/>
    <w:rsid w:val="001C45CF"/>
    <w:rsid w:val="001C5D3E"/>
    <w:rsid w:val="001C73CF"/>
    <w:rsid w:val="001C7F03"/>
    <w:rsid w:val="001D0118"/>
    <w:rsid w:val="001D064E"/>
    <w:rsid w:val="001D147B"/>
    <w:rsid w:val="001D280B"/>
    <w:rsid w:val="001D3436"/>
    <w:rsid w:val="001D3B50"/>
    <w:rsid w:val="001D4A47"/>
    <w:rsid w:val="001D681C"/>
    <w:rsid w:val="001D76B8"/>
    <w:rsid w:val="001D79F4"/>
    <w:rsid w:val="001E1A26"/>
    <w:rsid w:val="001E2B44"/>
    <w:rsid w:val="001E3640"/>
    <w:rsid w:val="001E617C"/>
    <w:rsid w:val="001E64C2"/>
    <w:rsid w:val="001E795C"/>
    <w:rsid w:val="001E7D24"/>
    <w:rsid w:val="001E7D7C"/>
    <w:rsid w:val="001F19A7"/>
    <w:rsid w:val="001F21BB"/>
    <w:rsid w:val="001F2C0D"/>
    <w:rsid w:val="001F531B"/>
    <w:rsid w:val="001F59A9"/>
    <w:rsid w:val="001F5A58"/>
    <w:rsid w:val="001F5AA5"/>
    <w:rsid w:val="001F6E7F"/>
    <w:rsid w:val="002008E9"/>
    <w:rsid w:val="00200F50"/>
    <w:rsid w:val="002015D9"/>
    <w:rsid w:val="00202F6E"/>
    <w:rsid w:val="002032AD"/>
    <w:rsid w:val="00203EB7"/>
    <w:rsid w:val="002057B0"/>
    <w:rsid w:val="002057DF"/>
    <w:rsid w:val="00210F60"/>
    <w:rsid w:val="002118DB"/>
    <w:rsid w:val="00212E24"/>
    <w:rsid w:val="00213C67"/>
    <w:rsid w:val="002155D5"/>
    <w:rsid w:val="00215C16"/>
    <w:rsid w:val="00216B60"/>
    <w:rsid w:val="00216B97"/>
    <w:rsid w:val="00216DDC"/>
    <w:rsid w:val="0021733A"/>
    <w:rsid w:val="00217A2C"/>
    <w:rsid w:val="00217A64"/>
    <w:rsid w:val="00222055"/>
    <w:rsid w:val="002223F5"/>
    <w:rsid w:val="0022278B"/>
    <w:rsid w:val="002244B5"/>
    <w:rsid w:val="00224EB9"/>
    <w:rsid w:val="00225D28"/>
    <w:rsid w:val="002262EE"/>
    <w:rsid w:val="00226A0E"/>
    <w:rsid w:val="00227913"/>
    <w:rsid w:val="00230959"/>
    <w:rsid w:val="00230A65"/>
    <w:rsid w:val="0023188F"/>
    <w:rsid w:val="00232B9F"/>
    <w:rsid w:val="00233A48"/>
    <w:rsid w:val="00233B18"/>
    <w:rsid w:val="00235076"/>
    <w:rsid w:val="002369CC"/>
    <w:rsid w:val="00236E44"/>
    <w:rsid w:val="00240CF9"/>
    <w:rsid w:val="0024256B"/>
    <w:rsid w:val="0024272B"/>
    <w:rsid w:val="00242805"/>
    <w:rsid w:val="00242F28"/>
    <w:rsid w:val="00243405"/>
    <w:rsid w:val="00243BBC"/>
    <w:rsid w:val="0024461D"/>
    <w:rsid w:val="00246E2A"/>
    <w:rsid w:val="002501CC"/>
    <w:rsid w:val="0025346A"/>
    <w:rsid w:val="00254572"/>
    <w:rsid w:val="00254E1A"/>
    <w:rsid w:val="002566F5"/>
    <w:rsid w:val="002567D0"/>
    <w:rsid w:val="00257C8C"/>
    <w:rsid w:val="00260263"/>
    <w:rsid w:val="0026090F"/>
    <w:rsid w:val="00260D02"/>
    <w:rsid w:val="00263288"/>
    <w:rsid w:val="0026340B"/>
    <w:rsid w:val="00263E83"/>
    <w:rsid w:val="002645C1"/>
    <w:rsid w:val="002653F5"/>
    <w:rsid w:val="00265B9A"/>
    <w:rsid w:val="002663E7"/>
    <w:rsid w:val="00267259"/>
    <w:rsid w:val="00267759"/>
    <w:rsid w:val="00270C34"/>
    <w:rsid w:val="0027210D"/>
    <w:rsid w:val="002764BC"/>
    <w:rsid w:val="00276CFD"/>
    <w:rsid w:val="00277179"/>
    <w:rsid w:val="0027730C"/>
    <w:rsid w:val="0027749E"/>
    <w:rsid w:val="00280F14"/>
    <w:rsid w:val="00281478"/>
    <w:rsid w:val="002817F9"/>
    <w:rsid w:val="002818C0"/>
    <w:rsid w:val="00282BB0"/>
    <w:rsid w:val="002836B3"/>
    <w:rsid w:val="002842C8"/>
    <w:rsid w:val="00285798"/>
    <w:rsid w:val="0028718F"/>
    <w:rsid w:val="00290446"/>
    <w:rsid w:val="00291701"/>
    <w:rsid w:val="00291C8A"/>
    <w:rsid w:val="00293FE5"/>
    <w:rsid w:val="00294D41"/>
    <w:rsid w:val="00294F0A"/>
    <w:rsid w:val="00295111"/>
    <w:rsid w:val="00296BC7"/>
    <w:rsid w:val="002A036E"/>
    <w:rsid w:val="002A0723"/>
    <w:rsid w:val="002A1592"/>
    <w:rsid w:val="002A1BB9"/>
    <w:rsid w:val="002A327C"/>
    <w:rsid w:val="002A35BB"/>
    <w:rsid w:val="002A68EB"/>
    <w:rsid w:val="002A7EB4"/>
    <w:rsid w:val="002B16E4"/>
    <w:rsid w:val="002B1E31"/>
    <w:rsid w:val="002B2255"/>
    <w:rsid w:val="002B7517"/>
    <w:rsid w:val="002C0BE4"/>
    <w:rsid w:val="002C1614"/>
    <w:rsid w:val="002C164D"/>
    <w:rsid w:val="002C16CD"/>
    <w:rsid w:val="002C2EA9"/>
    <w:rsid w:val="002C4271"/>
    <w:rsid w:val="002C5F05"/>
    <w:rsid w:val="002C69AD"/>
    <w:rsid w:val="002C7489"/>
    <w:rsid w:val="002C79A1"/>
    <w:rsid w:val="002D056B"/>
    <w:rsid w:val="002D372B"/>
    <w:rsid w:val="002D5998"/>
    <w:rsid w:val="002D5CB0"/>
    <w:rsid w:val="002D6462"/>
    <w:rsid w:val="002D798B"/>
    <w:rsid w:val="002E15E4"/>
    <w:rsid w:val="002E22AF"/>
    <w:rsid w:val="002E7CD7"/>
    <w:rsid w:val="002F05C3"/>
    <w:rsid w:val="002F07CC"/>
    <w:rsid w:val="002F0B67"/>
    <w:rsid w:val="002F1409"/>
    <w:rsid w:val="002F243C"/>
    <w:rsid w:val="002F3D6D"/>
    <w:rsid w:val="002F3D77"/>
    <w:rsid w:val="002F3FAE"/>
    <w:rsid w:val="002F6DAF"/>
    <w:rsid w:val="002F6ECB"/>
    <w:rsid w:val="003002F7"/>
    <w:rsid w:val="00300665"/>
    <w:rsid w:val="00301F18"/>
    <w:rsid w:val="003020CB"/>
    <w:rsid w:val="00305F1A"/>
    <w:rsid w:val="00306968"/>
    <w:rsid w:val="00306DA2"/>
    <w:rsid w:val="00307589"/>
    <w:rsid w:val="00310B20"/>
    <w:rsid w:val="00310BAB"/>
    <w:rsid w:val="003121E7"/>
    <w:rsid w:val="00313141"/>
    <w:rsid w:val="0031365F"/>
    <w:rsid w:val="00313673"/>
    <w:rsid w:val="00314AA0"/>
    <w:rsid w:val="00314AB2"/>
    <w:rsid w:val="00315AF4"/>
    <w:rsid w:val="00322536"/>
    <w:rsid w:val="00322B2C"/>
    <w:rsid w:val="003237F4"/>
    <w:rsid w:val="003261B2"/>
    <w:rsid w:val="00327B96"/>
    <w:rsid w:val="003315D0"/>
    <w:rsid w:val="00331F9A"/>
    <w:rsid w:val="003337F1"/>
    <w:rsid w:val="00333EEA"/>
    <w:rsid w:val="003354CB"/>
    <w:rsid w:val="0033643D"/>
    <w:rsid w:val="0034163D"/>
    <w:rsid w:val="00341DEF"/>
    <w:rsid w:val="00342236"/>
    <w:rsid w:val="0034309B"/>
    <w:rsid w:val="00343A2E"/>
    <w:rsid w:val="00343D18"/>
    <w:rsid w:val="00343FBA"/>
    <w:rsid w:val="00345A1D"/>
    <w:rsid w:val="00346A85"/>
    <w:rsid w:val="0035194E"/>
    <w:rsid w:val="0035246E"/>
    <w:rsid w:val="00353E2C"/>
    <w:rsid w:val="0035746F"/>
    <w:rsid w:val="00357ECF"/>
    <w:rsid w:val="00360383"/>
    <w:rsid w:val="003622EB"/>
    <w:rsid w:val="00364239"/>
    <w:rsid w:val="00367643"/>
    <w:rsid w:val="00370524"/>
    <w:rsid w:val="00370959"/>
    <w:rsid w:val="003718AF"/>
    <w:rsid w:val="00371C75"/>
    <w:rsid w:val="00373CCD"/>
    <w:rsid w:val="003749DD"/>
    <w:rsid w:val="00375988"/>
    <w:rsid w:val="00375BA4"/>
    <w:rsid w:val="00376C21"/>
    <w:rsid w:val="00376E0F"/>
    <w:rsid w:val="00376FF0"/>
    <w:rsid w:val="003777FC"/>
    <w:rsid w:val="00377979"/>
    <w:rsid w:val="00380AC8"/>
    <w:rsid w:val="00381320"/>
    <w:rsid w:val="00383CD7"/>
    <w:rsid w:val="003851B3"/>
    <w:rsid w:val="00385E7D"/>
    <w:rsid w:val="0039056E"/>
    <w:rsid w:val="00390919"/>
    <w:rsid w:val="00391507"/>
    <w:rsid w:val="00393F0F"/>
    <w:rsid w:val="003949BD"/>
    <w:rsid w:val="003949F4"/>
    <w:rsid w:val="00395C55"/>
    <w:rsid w:val="00395E06"/>
    <w:rsid w:val="00395E8A"/>
    <w:rsid w:val="00397537"/>
    <w:rsid w:val="00397EF4"/>
    <w:rsid w:val="003A0312"/>
    <w:rsid w:val="003A18D5"/>
    <w:rsid w:val="003A1B31"/>
    <w:rsid w:val="003A1FFC"/>
    <w:rsid w:val="003A2163"/>
    <w:rsid w:val="003A2EC3"/>
    <w:rsid w:val="003A420C"/>
    <w:rsid w:val="003A43EC"/>
    <w:rsid w:val="003A6B35"/>
    <w:rsid w:val="003A7125"/>
    <w:rsid w:val="003A7334"/>
    <w:rsid w:val="003B335C"/>
    <w:rsid w:val="003B40A5"/>
    <w:rsid w:val="003B4A08"/>
    <w:rsid w:val="003B523E"/>
    <w:rsid w:val="003B5B78"/>
    <w:rsid w:val="003B72A4"/>
    <w:rsid w:val="003C09DA"/>
    <w:rsid w:val="003C2BAE"/>
    <w:rsid w:val="003C3A22"/>
    <w:rsid w:val="003C50E0"/>
    <w:rsid w:val="003C6931"/>
    <w:rsid w:val="003C7592"/>
    <w:rsid w:val="003D238A"/>
    <w:rsid w:val="003D244C"/>
    <w:rsid w:val="003D3D5D"/>
    <w:rsid w:val="003D47BA"/>
    <w:rsid w:val="003D601F"/>
    <w:rsid w:val="003D64EA"/>
    <w:rsid w:val="003D758B"/>
    <w:rsid w:val="003D7ACC"/>
    <w:rsid w:val="003E066E"/>
    <w:rsid w:val="003E10DD"/>
    <w:rsid w:val="003E11EC"/>
    <w:rsid w:val="003E19DD"/>
    <w:rsid w:val="003E3C3A"/>
    <w:rsid w:val="003E3DC6"/>
    <w:rsid w:val="003E41B2"/>
    <w:rsid w:val="003E447C"/>
    <w:rsid w:val="003E48C2"/>
    <w:rsid w:val="003E7F07"/>
    <w:rsid w:val="003E7F80"/>
    <w:rsid w:val="003F2028"/>
    <w:rsid w:val="003F20C7"/>
    <w:rsid w:val="003F446E"/>
    <w:rsid w:val="00400899"/>
    <w:rsid w:val="00403BED"/>
    <w:rsid w:val="00403CF1"/>
    <w:rsid w:val="00404765"/>
    <w:rsid w:val="00404797"/>
    <w:rsid w:val="00404E04"/>
    <w:rsid w:val="00405AC5"/>
    <w:rsid w:val="00406167"/>
    <w:rsid w:val="004075C5"/>
    <w:rsid w:val="0040761F"/>
    <w:rsid w:val="00407BF1"/>
    <w:rsid w:val="00407F72"/>
    <w:rsid w:val="00412D72"/>
    <w:rsid w:val="00412ECA"/>
    <w:rsid w:val="00413193"/>
    <w:rsid w:val="00413631"/>
    <w:rsid w:val="00413B66"/>
    <w:rsid w:val="00415870"/>
    <w:rsid w:val="00417412"/>
    <w:rsid w:val="00417696"/>
    <w:rsid w:val="00420B33"/>
    <w:rsid w:val="004214F7"/>
    <w:rsid w:val="00422358"/>
    <w:rsid w:val="00422527"/>
    <w:rsid w:val="00422571"/>
    <w:rsid w:val="0042429D"/>
    <w:rsid w:val="00425CB5"/>
    <w:rsid w:val="00427391"/>
    <w:rsid w:val="00430FFF"/>
    <w:rsid w:val="004318C0"/>
    <w:rsid w:val="004318C9"/>
    <w:rsid w:val="00432228"/>
    <w:rsid w:val="004331D4"/>
    <w:rsid w:val="00435F3A"/>
    <w:rsid w:val="00436B5A"/>
    <w:rsid w:val="00440FB4"/>
    <w:rsid w:val="004414CC"/>
    <w:rsid w:val="00441942"/>
    <w:rsid w:val="0044393B"/>
    <w:rsid w:val="004459EC"/>
    <w:rsid w:val="00447135"/>
    <w:rsid w:val="00450A82"/>
    <w:rsid w:val="00450A91"/>
    <w:rsid w:val="00450CC9"/>
    <w:rsid w:val="0045246F"/>
    <w:rsid w:val="00453C7F"/>
    <w:rsid w:val="004541D3"/>
    <w:rsid w:val="004574C7"/>
    <w:rsid w:val="0046038B"/>
    <w:rsid w:val="004607E2"/>
    <w:rsid w:val="00460F5A"/>
    <w:rsid w:val="00461507"/>
    <w:rsid w:val="00463634"/>
    <w:rsid w:val="0046386A"/>
    <w:rsid w:val="00464732"/>
    <w:rsid w:val="00464926"/>
    <w:rsid w:val="00465350"/>
    <w:rsid w:val="0046535B"/>
    <w:rsid w:val="00465BFD"/>
    <w:rsid w:val="00466055"/>
    <w:rsid w:val="0046657B"/>
    <w:rsid w:val="00466D1E"/>
    <w:rsid w:val="00467B4D"/>
    <w:rsid w:val="004700E4"/>
    <w:rsid w:val="004707AA"/>
    <w:rsid w:val="004738C2"/>
    <w:rsid w:val="0047419B"/>
    <w:rsid w:val="004743BF"/>
    <w:rsid w:val="0047453E"/>
    <w:rsid w:val="00474825"/>
    <w:rsid w:val="00474BF5"/>
    <w:rsid w:val="00475084"/>
    <w:rsid w:val="00480D49"/>
    <w:rsid w:val="00482207"/>
    <w:rsid w:val="00483D18"/>
    <w:rsid w:val="00484188"/>
    <w:rsid w:val="004850AF"/>
    <w:rsid w:val="00487515"/>
    <w:rsid w:val="004877E1"/>
    <w:rsid w:val="0049218F"/>
    <w:rsid w:val="004937AB"/>
    <w:rsid w:val="00496794"/>
    <w:rsid w:val="004A04CE"/>
    <w:rsid w:val="004A1414"/>
    <w:rsid w:val="004A240D"/>
    <w:rsid w:val="004A26C4"/>
    <w:rsid w:val="004A42C9"/>
    <w:rsid w:val="004A44F1"/>
    <w:rsid w:val="004A4AF1"/>
    <w:rsid w:val="004A5019"/>
    <w:rsid w:val="004A53A6"/>
    <w:rsid w:val="004A53CE"/>
    <w:rsid w:val="004A548B"/>
    <w:rsid w:val="004A74B6"/>
    <w:rsid w:val="004A76A3"/>
    <w:rsid w:val="004B1B26"/>
    <w:rsid w:val="004B2BC7"/>
    <w:rsid w:val="004B36B0"/>
    <w:rsid w:val="004B3E37"/>
    <w:rsid w:val="004B4A61"/>
    <w:rsid w:val="004B50E1"/>
    <w:rsid w:val="004B590C"/>
    <w:rsid w:val="004C03C6"/>
    <w:rsid w:val="004C0D05"/>
    <w:rsid w:val="004C1633"/>
    <w:rsid w:val="004C32F9"/>
    <w:rsid w:val="004C60A0"/>
    <w:rsid w:val="004C7285"/>
    <w:rsid w:val="004D10C0"/>
    <w:rsid w:val="004D151F"/>
    <w:rsid w:val="004D16AE"/>
    <w:rsid w:val="004D5708"/>
    <w:rsid w:val="004D61B8"/>
    <w:rsid w:val="004D7687"/>
    <w:rsid w:val="004D78F4"/>
    <w:rsid w:val="004D799B"/>
    <w:rsid w:val="004E0218"/>
    <w:rsid w:val="004E0335"/>
    <w:rsid w:val="004E0FB5"/>
    <w:rsid w:val="004E17C8"/>
    <w:rsid w:val="004E1BF8"/>
    <w:rsid w:val="004E1F32"/>
    <w:rsid w:val="004E35F0"/>
    <w:rsid w:val="004E5BC7"/>
    <w:rsid w:val="004E74B2"/>
    <w:rsid w:val="004F0258"/>
    <w:rsid w:val="004F026E"/>
    <w:rsid w:val="004F0719"/>
    <w:rsid w:val="004F0C7A"/>
    <w:rsid w:val="004F1898"/>
    <w:rsid w:val="004F1E81"/>
    <w:rsid w:val="004F22BE"/>
    <w:rsid w:val="004F3099"/>
    <w:rsid w:val="004F3DA1"/>
    <w:rsid w:val="004F5174"/>
    <w:rsid w:val="004F57BD"/>
    <w:rsid w:val="004F59D8"/>
    <w:rsid w:val="004F5DC8"/>
    <w:rsid w:val="004F635D"/>
    <w:rsid w:val="004F64B9"/>
    <w:rsid w:val="004F702A"/>
    <w:rsid w:val="004F7554"/>
    <w:rsid w:val="004F7787"/>
    <w:rsid w:val="004F7B47"/>
    <w:rsid w:val="004F7DC1"/>
    <w:rsid w:val="00502A84"/>
    <w:rsid w:val="00506CC6"/>
    <w:rsid w:val="005119C3"/>
    <w:rsid w:val="00511DD3"/>
    <w:rsid w:val="00511FD4"/>
    <w:rsid w:val="00512E28"/>
    <w:rsid w:val="0051387B"/>
    <w:rsid w:val="00514F20"/>
    <w:rsid w:val="00515180"/>
    <w:rsid w:val="005216C9"/>
    <w:rsid w:val="005220E2"/>
    <w:rsid w:val="00523BD2"/>
    <w:rsid w:val="005241F5"/>
    <w:rsid w:val="00524746"/>
    <w:rsid w:val="0052479B"/>
    <w:rsid w:val="00524D51"/>
    <w:rsid w:val="00526E0D"/>
    <w:rsid w:val="00527EA1"/>
    <w:rsid w:val="00530C90"/>
    <w:rsid w:val="005313B7"/>
    <w:rsid w:val="0053167B"/>
    <w:rsid w:val="00531B55"/>
    <w:rsid w:val="005332E9"/>
    <w:rsid w:val="00534D52"/>
    <w:rsid w:val="00535C5D"/>
    <w:rsid w:val="00536809"/>
    <w:rsid w:val="00536AE6"/>
    <w:rsid w:val="00543D4A"/>
    <w:rsid w:val="00545732"/>
    <w:rsid w:val="00546C44"/>
    <w:rsid w:val="00547266"/>
    <w:rsid w:val="0055081D"/>
    <w:rsid w:val="0055148B"/>
    <w:rsid w:val="0055264C"/>
    <w:rsid w:val="00553F9E"/>
    <w:rsid w:val="00554862"/>
    <w:rsid w:val="00556A00"/>
    <w:rsid w:val="005600CB"/>
    <w:rsid w:val="0056028D"/>
    <w:rsid w:val="00562D5D"/>
    <w:rsid w:val="00562F49"/>
    <w:rsid w:val="00564481"/>
    <w:rsid w:val="005646A1"/>
    <w:rsid w:val="00564DC1"/>
    <w:rsid w:val="00565C2B"/>
    <w:rsid w:val="005670E1"/>
    <w:rsid w:val="00567218"/>
    <w:rsid w:val="005677E7"/>
    <w:rsid w:val="00572C0E"/>
    <w:rsid w:val="005738C7"/>
    <w:rsid w:val="005740AA"/>
    <w:rsid w:val="00575F73"/>
    <w:rsid w:val="005762A5"/>
    <w:rsid w:val="00576C21"/>
    <w:rsid w:val="005779FD"/>
    <w:rsid w:val="00580446"/>
    <w:rsid w:val="00581598"/>
    <w:rsid w:val="005828F4"/>
    <w:rsid w:val="005847B6"/>
    <w:rsid w:val="00584F7F"/>
    <w:rsid w:val="0058660E"/>
    <w:rsid w:val="00586D54"/>
    <w:rsid w:val="005878B5"/>
    <w:rsid w:val="00593C26"/>
    <w:rsid w:val="005943A2"/>
    <w:rsid w:val="00595128"/>
    <w:rsid w:val="00597663"/>
    <w:rsid w:val="005979FE"/>
    <w:rsid w:val="005A01E5"/>
    <w:rsid w:val="005A097D"/>
    <w:rsid w:val="005A1B6F"/>
    <w:rsid w:val="005A2EE9"/>
    <w:rsid w:val="005A38C2"/>
    <w:rsid w:val="005A49BE"/>
    <w:rsid w:val="005A52BD"/>
    <w:rsid w:val="005A5ACA"/>
    <w:rsid w:val="005B017F"/>
    <w:rsid w:val="005B14F6"/>
    <w:rsid w:val="005B2DE0"/>
    <w:rsid w:val="005B3423"/>
    <w:rsid w:val="005B4863"/>
    <w:rsid w:val="005B5FC0"/>
    <w:rsid w:val="005B615F"/>
    <w:rsid w:val="005B6DF2"/>
    <w:rsid w:val="005C0081"/>
    <w:rsid w:val="005C216E"/>
    <w:rsid w:val="005C2B05"/>
    <w:rsid w:val="005C3063"/>
    <w:rsid w:val="005C3EF5"/>
    <w:rsid w:val="005C49C6"/>
    <w:rsid w:val="005C7042"/>
    <w:rsid w:val="005D0514"/>
    <w:rsid w:val="005D14C8"/>
    <w:rsid w:val="005D3DED"/>
    <w:rsid w:val="005D6478"/>
    <w:rsid w:val="005D7917"/>
    <w:rsid w:val="005E1B36"/>
    <w:rsid w:val="005E1DCC"/>
    <w:rsid w:val="005E34AD"/>
    <w:rsid w:val="005E3BDA"/>
    <w:rsid w:val="005E3D74"/>
    <w:rsid w:val="005E3E8E"/>
    <w:rsid w:val="005E3F23"/>
    <w:rsid w:val="005E736F"/>
    <w:rsid w:val="005E74EA"/>
    <w:rsid w:val="005F0E65"/>
    <w:rsid w:val="005F1C41"/>
    <w:rsid w:val="005F25CB"/>
    <w:rsid w:val="005F26C6"/>
    <w:rsid w:val="005F4AF0"/>
    <w:rsid w:val="005F6BDA"/>
    <w:rsid w:val="006026B0"/>
    <w:rsid w:val="00603D3B"/>
    <w:rsid w:val="00604EA9"/>
    <w:rsid w:val="006071B1"/>
    <w:rsid w:val="0061032E"/>
    <w:rsid w:val="00610D31"/>
    <w:rsid w:val="00612F81"/>
    <w:rsid w:val="006130DB"/>
    <w:rsid w:val="00614DAB"/>
    <w:rsid w:val="00615649"/>
    <w:rsid w:val="00615B2E"/>
    <w:rsid w:val="00616267"/>
    <w:rsid w:val="00616AD6"/>
    <w:rsid w:val="00617869"/>
    <w:rsid w:val="00617BFE"/>
    <w:rsid w:val="00620762"/>
    <w:rsid w:val="006222E6"/>
    <w:rsid w:val="00622954"/>
    <w:rsid w:val="00623D2D"/>
    <w:rsid w:val="00624418"/>
    <w:rsid w:val="00625AF1"/>
    <w:rsid w:val="006276B1"/>
    <w:rsid w:val="00627CF6"/>
    <w:rsid w:val="00630259"/>
    <w:rsid w:val="006305B6"/>
    <w:rsid w:val="006314B7"/>
    <w:rsid w:val="00631885"/>
    <w:rsid w:val="00632947"/>
    <w:rsid w:val="0063322F"/>
    <w:rsid w:val="0063374C"/>
    <w:rsid w:val="00633ADE"/>
    <w:rsid w:val="00634175"/>
    <w:rsid w:val="00634302"/>
    <w:rsid w:val="006346FF"/>
    <w:rsid w:val="006350FD"/>
    <w:rsid w:val="00637152"/>
    <w:rsid w:val="00640867"/>
    <w:rsid w:val="00642AE3"/>
    <w:rsid w:val="006439AD"/>
    <w:rsid w:val="00643EDC"/>
    <w:rsid w:val="00643F56"/>
    <w:rsid w:val="00646999"/>
    <w:rsid w:val="00647844"/>
    <w:rsid w:val="0065118D"/>
    <w:rsid w:val="00651B4C"/>
    <w:rsid w:val="00652503"/>
    <w:rsid w:val="0065300B"/>
    <w:rsid w:val="00655568"/>
    <w:rsid w:val="006566FE"/>
    <w:rsid w:val="00660128"/>
    <w:rsid w:val="00662886"/>
    <w:rsid w:val="00664AE2"/>
    <w:rsid w:val="0066541F"/>
    <w:rsid w:val="006657D0"/>
    <w:rsid w:val="00666932"/>
    <w:rsid w:val="00666F28"/>
    <w:rsid w:val="0067011C"/>
    <w:rsid w:val="00673291"/>
    <w:rsid w:val="00673D2D"/>
    <w:rsid w:val="00674417"/>
    <w:rsid w:val="00674506"/>
    <w:rsid w:val="0067464A"/>
    <w:rsid w:val="006751D1"/>
    <w:rsid w:val="00675DC5"/>
    <w:rsid w:val="006761DC"/>
    <w:rsid w:val="00676CCE"/>
    <w:rsid w:val="00676E28"/>
    <w:rsid w:val="0068102B"/>
    <w:rsid w:val="00681773"/>
    <w:rsid w:val="00681DE0"/>
    <w:rsid w:val="006824B1"/>
    <w:rsid w:val="00683ABE"/>
    <w:rsid w:val="0068434F"/>
    <w:rsid w:val="0068563B"/>
    <w:rsid w:val="00687A3D"/>
    <w:rsid w:val="00687E99"/>
    <w:rsid w:val="006914AA"/>
    <w:rsid w:val="00691E4F"/>
    <w:rsid w:val="006931A0"/>
    <w:rsid w:val="00693FA1"/>
    <w:rsid w:val="00694E24"/>
    <w:rsid w:val="00694EAD"/>
    <w:rsid w:val="00696095"/>
    <w:rsid w:val="00697E64"/>
    <w:rsid w:val="006A16B5"/>
    <w:rsid w:val="006A1AD1"/>
    <w:rsid w:val="006A3059"/>
    <w:rsid w:val="006A319D"/>
    <w:rsid w:val="006A5366"/>
    <w:rsid w:val="006A5829"/>
    <w:rsid w:val="006A59E2"/>
    <w:rsid w:val="006A5DBF"/>
    <w:rsid w:val="006A6B97"/>
    <w:rsid w:val="006A71ED"/>
    <w:rsid w:val="006A75A1"/>
    <w:rsid w:val="006A7B06"/>
    <w:rsid w:val="006A7B70"/>
    <w:rsid w:val="006B1803"/>
    <w:rsid w:val="006B4035"/>
    <w:rsid w:val="006B73C5"/>
    <w:rsid w:val="006B7713"/>
    <w:rsid w:val="006C0176"/>
    <w:rsid w:val="006C1689"/>
    <w:rsid w:val="006C3D85"/>
    <w:rsid w:val="006C586F"/>
    <w:rsid w:val="006C61E8"/>
    <w:rsid w:val="006C6DC4"/>
    <w:rsid w:val="006D04FF"/>
    <w:rsid w:val="006D2CE5"/>
    <w:rsid w:val="006D3A00"/>
    <w:rsid w:val="006D3E0F"/>
    <w:rsid w:val="006D5572"/>
    <w:rsid w:val="006D5EF2"/>
    <w:rsid w:val="006D6F68"/>
    <w:rsid w:val="006D70E7"/>
    <w:rsid w:val="006D7330"/>
    <w:rsid w:val="006E0EBB"/>
    <w:rsid w:val="006E3BEF"/>
    <w:rsid w:val="006E54F5"/>
    <w:rsid w:val="006E5626"/>
    <w:rsid w:val="006E5BF5"/>
    <w:rsid w:val="006E6861"/>
    <w:rsid w:val="006E796C"/>
    <w:rsid w:val="006F15CE"/>
    <w:rsid w:val="006F1616"/>
    <w:rsid w:val="006F2F2C"/>
    <w:rsid w:val="006F3764"/>
    <w:rsid w:val="006F48F5"/>
    <w:rsid w:val="006F4AFA"/>
    <w:rsid w:val="0070095B"/>
    <w:rsid w:val="00700F28"/>
    <w:rsid w:val="00702F3B"/>
    <w:rsid w:val="00703831"/>
    <w:rsid w:val="00704E99"/>
    <w:rsid w:val="00706415"/>
    <w:rsid w:val="007076C2"/>
    <w:rsid w:val="00710661"/>
    <w:rsid w:val="007115D4"/>
    <w:rsid w:val="00711C00"/>
    <w:rsid w:val="00712941"/>
    <w:rsid w:val="007130F4"/>
    <w:rsid w:val="00714B2E"/>
    <w:rsid w:val="00716159"/>
    <w:rsid w:val="007166AD"/>
    <w:rsid w:val="007178E6"/>
    <w:rsid w:val="007214C6"/>
    <w:rsid w:val="00722D62"/>
    <w:rsid w:val="007230F3"/>
    <w:rsid w:val="00723C3E"/>
    <w:rsid w:val="00724280"/>
    <w:rsid w:val="00726284"/>
    <w:rsid w:val="00726595"/>
    <w:rsid w:val="00726FBB"/>
    <w:rsid w:val="00731DE1"/>
    <w:rsid w:val="00732789"/>
    <w:rsid w:val="00733C90"/>
    <w:rsid w:val="00734365"/>
    <w:rsid w:val="00734376"/>
    <w:rsid w:val="0073477E"/>
    <w:rsid w:val="0073481D"/>
    <w:rsid w:val="0073493B"/>
    <w:rsid w:val="007351C8"/>
    <w:rsid w:val="007353EE"/>
    <w:rsid w:val="00735C9C"/>
    <w:rsid w:val="007379A6"/>
    <w:rsid w:val="00737EC6"/>
    <w:rsid w:val="00740BE8"/>
    <w:rsid w:val="00740F84"/>
    <w:rsid w:val="00741ED0"/>
    <w:rsid w:val="0074203D"/>
    <w:rsid w:val="00743720"/>
    <w:rsid w:val="00743D2A"/>
    <w:rsid w:val="0074538A"/>
    <w:rsid w:val="007464EE"/>
    <w:rsid w:val="00746C6E"/>
    <w:rsid w:val="00747707"/>
    <w:rsid w:val="0075103F"/>
    <w:rsid w:val="00751A03"/>
    <w:rsid w:val="00751AEA"/>
    <w:rsid w:val="00754353"/>
    <w:rsid w:val="007543E4"/>
    <w:rsid w:val="00757556"/>
    <w:rsid w:val="00757D8F"/>
    <w:rsid w:val="00761C5C"/>
    <w:rsid w:val="00762998"/>
    <w:rsid w:val="00762C13"/>
    <w:rsid w:val="00763BDF"/>
    <w:rsid w:val="00765A25"/>
    <w:rsid w:val="00765F7C"/>
    <w:rsid w:val="007662E9"/>
    <w:rsid w:val="007665E3"/>
    <w:rsid w:val="00766855"/>
    <w:rsid w:val="007719DA"/>
    <w:rsid w:val="00771F9A"/>
    <w:rsid w:val="00773C50"/>
    <w:rsid w:val="00774CE4"/>
    <w:rsid w:val="0077608D"/>
    <w:rsid w:val="007765EB"/>
    <w:rsid w:val="00776713"/>
    <w:rsid w:val="0078043E"/>
    <w:rsid w:val="007819C0"/>
    <w:rsid w:val="00784C87"/>
    <w:rsid w:val="00784E37"/>
    <w:rsid w:val="0078584C"/>
    <w:rsid w:val="007914B4"/>
    <w:rsid w:val="007917F3"/>
    <w:rsid w:val="00791829"/>
    <w:rsid w:val="0079230E"/>
    <w:rsid w:val="00793119"/>
    <w:rsid w:val="0079355C"/>
    <w:rsid w:val="007935E3"/>
    <w:rsid w:val="00793641"/>
    <w:rsid w:val="00796047"/>
    <w:rsid w:val="00796385"/>
    <w:rsid w:val="00796CE6"/>
    <w:rsid w:val="00797997"/>
    <w:rsid w:val="00797C0E"/>
    <w:rsid w:val="00797EA1"/>
    <w:rsid w:val="007A1A53"/>
    <w:rsid w:val="007A1FA2"/>
    <w:rsid w:val="007A25FD"/>
    <w:rsid w:val="007A3588"/>
    <w:rsid w:val="007A4526"/>
    <w:rsid w:val="007A4991"/>
    <w:rsid w:val="007A68D0"/>
    <w:rsid w:val="007A6A1B"/>
    <w:rsid w:val="007B032E"/>
    <w:rsid w:val="007B0984"/>
    <w:rsid w:val="007B1C21"/>
    <w:rsid w:val="007B1E96"/>
    <w:rsid w:val="007B2504"/>
    <w:rsid w:val="007B3353"/>
    <w:rsid w:val="007B368C"/>
    <w:rsid w:val="007B6A82"/>
    <w:rsid w:val="007B7A01"/>
    <w:rsid w:val="007C07A8"/>
    <w:rsid w:val="007C0B2F"/>
    <w:rsid w:val="007C0C65"/>
    <w:rsid w:val="007C1873"/>
    <w:rsid w:val="007C208B"/>
    <w:rsid w:val="007C3E11"/>
    <w:rsid w:val="007C3F69"/>
    <w:rsid w:val="007C43EB"/>
    <w:rsid w:val="007C4840"/>
    <w:rsid w:val="007C542D"/>
    <w:rsid w:val="007C5553"/>
    <w:rsid w:val="007C5CDE"/>
    <w:rsid w:val="007C6771"/>
    <w:rsid w:val="007C79D3"/>
    <w:rsid w:val="007D0B2B"/>
    <w:rsid w:val="007D3166"/>
    <w:rsid w:val="007D4048"/>
    <w:rsid w:val="007D6252"/>
    <w:rsid w:val="007D7730"/>
    <w:rsid w:val="007D7B18"/>
    <w:rsid w:val="007E014D"/>
    <w:rsid w:val="007E21FF"/>
    <w:rsid w:val="007E26C2"/>
    <w:rsid w:val="007E2E03"/>
    <w:rsid w:val="007E2F92"/>
    <w:rsid w:val="007E388A"/>
    <w:rsid w:val="007E5328"/>
    <w:rsid w:val="007E570B"/>
    <w:rsid w:val="007E5815"/>
    <w:rsid w:val="007E6951"/>
    <w:rsid w:val="007E6F5A"/>
    <w:rsid w:val="007F0939"/>
    <w:rsid w:val="007F2121"/>
    <w:rsid w:val="007F2ABE"/>
    <w:rsid w:val="007F2F30"/>
    <w:rsid w:val="007F5251"/>
    <w:rsid w:val="007F68F3"/>
    <w:rsid w:val="007F6AC7"/>
    <w:rsid w:val="007F6F3C"/>
    <w:rsid w:val="008000C3"/>
    <w:rsid w:val="00802138"/>
    <w:rsid w:val="00802522"/>
    <w:rsid w:val="00802BD7"/>
    <w:rsid w:val="008030ED"/>
    <w:rsid w:val="00803734"/>
    <w:rsid w:val="00803D80"/>
    <w:rsid w:val="00803D95"/>
    <w:rsid w:val="0080508C"/>
    <w:rsid w:val="008065AD"/>
    <w:rsid w:val="00806769"/>
    <w:rsid w:val="00806920"/>
    <w:rsid w:val="00807517"/>
    <w:rsid w:val="00807936"/>
    <w:rsid w:val="008101B3"/>
    <w:rsid w:val="00811187"/>
    <w:rsid w:val="008128E5"/>
    <w:rsid w:val="00815FE6"/>
    <w:rsid w:val="0081728E"/>
    <w:rsid w:val="00817ACE"/>
    <w:rsid w:val="008210FE"/>
    <w:rsid w:val="0082119D"/>
    <w:rsid w:val="00823646"/>
    <w:rsid w:val="0082410E"/>
    <w:rsid w:val="0082619B"/>
    <w:rsid w:val="00827902"/>
    <w:rsid w:val="00831A99"/>
    <w:rsid w:val="00831BE9"/>
    <w:rsid w:val="00831FC6"/>
    <w:rsid w:val="00832015"/>
    <w:rsid w:val="00833541"/>
    <w:rsid w:val="00834FB3"/>
    <w:rsid w:val="008356E0"/>
    <w:rsid w:val="00835A75"/>
    <w:rsid w:val="00836402"/>
    <w:rsid w:val="0084038F"/>
    <w:rsid w:val="00840915"/>
    <w:rsid w:val="00840BF1"/>
    <w:rsid w:val="0084200E"/>
    <w:rsid w:val="0084267C"/>
    <w:rsid w:val="00842B3B"/>
    <w:rsid w:val="00842C38"/>
    <w:rsid w:val="00842FD0"/>
    <w:rsid w:val="0084470C"/>
    <w:rsid w:val="00845BD6"/>
    <w:rsid w:val="00846A5E"/>
    <w:rsid w:val="00846B30"/>
    <w:rsid w:val="00846D90"/>
    <w:rsid w:val="0085157B"/>
    <w:rsid w:val="008516C6"/>
    <w:rsid w:val="0085274A"/>
    <w:rsid w:val="008527B8"/>
    <w:rsid w:val="00853B98"/>
    <w:rsid w:val="00855C09"/>
    <w:rsid w:val="00856104"/>
    <w:rsid w:val="00856A32"/>
    <w:rsid w:val="00861830"/>
    <w:rsid w:val="00862F9A"/>
    <w:rsid w:val="00864397"/>
    <w:rsid w:val="008647C9"/>
    <w:rsid w:val="008650CE"/>
    <w:rsid w:val="008654AB"/>
    <w:rsid w:val="00866702"/>
    <w:rsid w:val="008670A8"/>
    <w:rsid w:val="00867BED"/>
    <w:rsid w:val="0087051C"/>
    <w:rsid w:val="008716D0"/>
    <w:rsid w:val="008717A2"/>
    <w:rsid w:val="008731C9"/>
    <w:rsid w:val="00873814"/>
    <w:rsid w:val="00874A08"/>
    <w:rsid w:val="00881C02"/>
    <w:rsid w:val="008828AF"/>
    <w:rsid w:val="0088325D"/>
    <w:rsid w:val="00885CB0"/>
    <w:rsid w:val="00885D68"/>
    <w:rsid w:val="00886096"/>
    <w:rsid w:val="00886181"/>
    <w:rsid w:val="0088641F"/>
    <w:rsid w:val="00887542"/>
    <w:rsid w:val="00890836"/>
    <w:rsid w:val="00891BDE"/>
    <w:rsid w:val="00892944"/>
    <w:rsid w:val="00893E19"/>
    <w:rsid w:val="00897BC6"/>
    <w:rsid w:val="008A0A2C"/>
    <w:rsid w:val="008A0F7F"/>
    <w:rsid w:val="008A2847"/>
    <w:rsid w:val="008A39F4"/>
    <w:rsid w:val="008A3E62"/>
    <w:rsid w:val="008A4C27"/>
    <w:rsid w:val="008A5D62"/>
    <w:rsid w:val="008A5E9C"/>
    <w:rsid w:val="008A6FC7"/>
    <w:rsid w:val="008A73B8"/>
    <w:rsid w:val="008A745C"/>
    <w:rsid w:val="008B2218"/>
    <w:rsid w:val="008B3B44"/>
    <w:rsid w:val="008B50C7"/>
    <w:rsid w:val="008B6EDC"/>
    <w:rsid w:val="008C03BD"/>
    <w:rsid w:val="008C092C"/>
    <w:rsid w:val="008C15A6"/>
    <w:rsid w:val="008C1EE4"/>
    <w:rsid w:val="008C3228"/>
    <w:rsid w:val="008C4B93"/>
    <w:rsid w:val="008C52A8"/>
    <w:rsid w:val="008C5CD6"/>
    <w:rsid w:val="008C5F85"/>
    <w:rsid w:val="008C722C"/>
    <w:rsid w:val="008D1669"/>
    <w:rsid w:val="008D1A49"/>
    <w:rsid w:val="008D1B1F"/>
    <w:rsid w:val="008D1EA4"/>
    <w:rsid w:val="008D3266"/>
    <w:rsid w:val="008D4D99"/>
    <w:rsid w:val="008D5788"/>
    <w:rsid w:val="008D61D0"/>
    <w:rsid w:val="008D67CA"/>
    <w:rsid w:val="008E0379"/>
    <w:rsid w:val="008E0D60"/>
    <w:rsid w:val="008E1E5E"/>
    <w:rsid w:val="008E2097"/>
    <w:rsid w:val="008E2C76"/>
    <w:rsid w:val="008E59FA"/>
    <w:rsid w:val="008E5EED"/>
    <w:rsid w:val="008E7326"/>
    <w:rsid w:val="008E7DA8"/>
    <w:rsid w:val="008F0E99"/>
    <w:rsid w:val="008F1E3E"/>
    <w:rsid w:val="008F378A"/>
    <w:rsid w:val="008F3853"/>
    <w:rsid w:val="008F3E99"/>
    <w:rsid w:val="008F410A"/>
    <w:rsid w:val="008F4436"/>
    <w:rsid w:val="008F4A30"/>
    <w:rsid w:val="008F5763"/>
    <w:rsid w:val="008F6585"/>
    <w:rsid w:val="008F6B89"/>
    <w:rsid w:val="009008BC"/>
    <w:rsid w:val="009011D1"/>
    <w:rsid w:val="009033BE"/>
    <w:rsid w:val="0090394E"/>
    <w:rsid w:val="00905940"/>
    <w:rsid w:val="00905EA4"/>
    <w:rsid w:val="0090720B"/>
    <w:rsid w:val="00907AC1"/>
    <w:rsid w:val="009106E9"/>
    <w:rsid w:val="00912353"/>
    <w:rsid w:val="00912A6D"/>
    <w:rsid w:val="00912AA2"/>
    <w:rsid w:val="00913295"/>
    <w:rsid w:val="00913EB4"/>
    <w:rsid w:val="00915905"/>
    <w:rsid w:val="009168ED"/>
    <w:rsid w:val="0091745B"/>
    <w:rsid w:val="00917593"/>
    <w:rsid w:val="009228A0"/>
    <w:rsid w:val="0092336E"/>
    <w:rsid w:val="0092503B"/>
    <w:rsid w:val="009262F5"/>
    <w:rsid w:val="00927479"/>
    <w:rsid w:val="00930BE6"/>
    <w:rsid w:val="00930C00"/>
    <w:rsid w:val="009378AD"/>
    <w:rsid w:val="0094033C"/>
    <w:rsid w:val="00942D6E"/>
    <w:rsid w:val="00944113"/>
    <w:rsid w:val="00944726"/>
    <w:rsid w:val="0094538A"/>
    <w:rsid w:val="00945ED9"/>
    <w:rsid w:val="00946A2E"/>
    <w:rsid w:val="00946CA0"/>
    <w:rsid w:val="00947B4E"/>
    <w:rsid w:val="00947EE9"/>
    <w:rsid w:val="009504D6"/>
    <w:rsid w:val="00953318"/>
    <w:rsid w:val="009534DA"/>
    <w:rsid w:val="0095351D"/>
    <w:rsid w:val="00953C13"/>
    <w:rsid w:val="00954CBA"/>
    <w:rsid w:val="00955BC1"/>
    <w:rsid w:val="0095692F"/>
    <w:rsid w:val="0095727B"/>
    <w:rsid w:val="009604A1"/>
    <w:rsid w:val="00960A6A"/>
    <w:rsid w:val="00960D18"/>
    <w:rsid w:val="00962979"/>
    <w:rsid w:val="009660A9"/>
    <w:rsid w:val="009673E4"/>
    <w:rsid w:val="00967D40"/>
    <w:rsid w:val="00971135"/>
    <w:rsid w:val="00971255"/>
    <w:rsid w:val="00973AE4"/>
    <w:rsid w:val="009748D2"/>
    <w:rsid w:val="009753F6"/>
    <w:rsid w:val="00975A0F"/>
    <w:rsid w:val="00975F8C"/>
    <w:rsid w:val="00975FA4"/>
    <w:rsid w:val="00980B47"/>
    <w:rsid w:val="009810DF"/>
    <w:rsid w:val="009825AE"/>
    <w:rsid w:val="0098325A"/>
    <w:rsid w:val="0098382A"/>
    <w:rsid w:val="00985799"/>
    <w:rsid w:val="0098588B"/>
    <w:rsid w:val="009861E2"/>
    <w:rsid w:val="00990EF0"/>
    <w:rsid w:val="009915B0"/>
    <w:rsid w:val="009928F7"/>
    <w:rsid w:val="0099350C"/>
    <w:rsid w:val="00993C04"/>
    <w:rsid w:val="00997116"/>
    <w:rsid w:val="0099776A"/>
    <w:rsid w:val="009979B2"/>
    <w:rsid w:val="009A021B"/>
    <w:rsid w:val="009A1081"/>
    <w:rsid w:val="009A108D"/>
    <w:rsid w:val="009A138C"/>
    <w:rsid w:val="009A2AA7"/>
    <w:rsid w:val="009A2BE1"/>
    <w:rsid w:val="009A2F2B"/>
    <w:rsid w:val="009A3230"/>
    <w:rsid w:val="009A33FC"/>
    <w:rsid w:val="009A44F2"/>
    <w:rsid w:val="009A47A9"/>
    <w:rsid w:val="009A66B4"/>
    <w:rsid w:val="009A6D2C"/>
    <w:rsid w:val="009B0426"/>
    <w:rsid w:val="009B0BA3"/>
    <w:rsid w:val="009B1662"/>
    <w:rsid w:val="009B1996"/>
    <w:rsid w:val="009B3173"/>
    <w:rsid w:val="009B35D3"/>
    <w:rsid w:val="009B3AF7"/>
    <w:rsid w:val="009B46A4"/>
    <w:rsid w:val="009B4766"/>
    <w:rsid w:val="009B4D79"/>
    <w:rsid w:val="009B7894"/>
    <w:rsid w:val="009B7BF6"/>
    <w:rsid w:val="009C1032"/>
    <w:rsid w:val="009C13C7"/>
    <w:rsid w:val="009C1669"/>
    <w:rsid w:val="009C198C"/>
    <w:rsid w:val="009C2551"/>
    <w:rsid w:val="009C3B52"/>
    <w:rsid w:val="009C5285"/>
    <w:rsid w:val="009C64BC"/>
    <w:rsid w:val="009C6ECF"/>
    <w:rsid w:val="009C7578"/>
    <w:rsid w:val="009C7B0A"/>
    <w:rsid w:val="009D023F"/>
    <w:rsid w:val="009D2A68"/>
    <w:rsid w:val="009D399B"/>
    <w:rsid w:val="009D411C"/>
    <w:rsid w:val="009D471F"/>
    <w:rsid w:val="009D4E18"/>
    <w:rsid w:val="009D543A"/>
    <w:rsid w:val="009D5735"/>
    <w:rsid w:val="009D740E"/>
    <w:rsid w:val="009E102C"/>
    <w:rsid w:val="009E13E6"/>
    <w:rsid w:val="009E178A"/>
    <w:rsid w:val="009E1DAD"/>
    <w:rsid w:val="009E2364"/>
    <w:rsid w:val="009E2378"/>
    <w:rsid w:val="009E2AED"/>
    <w:rsid w:val="009E3D3F"/>
    <w:rsid w:val="009E4377"/>
    <w:rsid w:val="009E4451"/>
    <w:rsid w:val="009E563B"/>
    <w:rsid w:val="009E59A8"/>
    <w:rsid w:val="009E6768"/>
    <w:rsid w:val="009E6965"/>
    <w:rsid w:val="009E6B84"/>
    <w:rsid w:val="009F1830"/>
    <w:rsid w:val="009F19A8"/>
    <w:rsid w:val="009F1FD1"/>
    <w:rsid w:val="009F1FE6"/>
    <w:rsid w:val="009F2370"/>
    <w:rsid w:val="009F28AA"/>
    <w:rsid w:val="009F2990"/>
    <w:rsid w:val="009F2EC1"/>
    <w:rsid w:val="009F36BE"/>
    <w:rsid w:val="009F6154"/>
    <w:rsid w:val="00A02656"/>
    <w:rsid w:val="00A02A81"/>
    <w:rsid w:val="00A035E2"/>
    <w:rsid w:val="00A03783"/>
    <w:rsid w:val="00A03DCE"/>
    <w:rsid w:val="00A04C41"/>
    <w:rsid w:val="00A0575F"/>
    <w:rsid w:val="00A05EEE"/>
    <w:rsid w:val="00A06187"/>
    <w:rsid w:val="00A07B6E"/>
    <w:rsid w:val="00A07B91"/>
    <w:rsid w:val="00A10123"/>
    <w:rsid w:val="00A104F1"/>
    <w:rsid w:val="00A11238"/>
    <w:rsid w:val="00A113F6"/>
    <w:rsid w:val="00A11861"/>
    <w:rsid w:val="00A11AD1"/>
    <w:rsid w:val="00A12070"/>
    <w:rsid w:val="00A15270"/>
    <w:rsid w:val="00A173DC"/>
    <w:rsid w:val="00A1768C"/>
    <w:rsid w:val="00A20561"/>
    <w:rsid w:val="00A206C5"/>
    <w:rsid w:val="00A20AB1"/>
    <w:rsid w:val="00A2217B"/>
    <w:rsid w:val="00A237E6"/>
    <w:rsid w:val="00A23BA4"/>
    <w:rsid w:val="00A2594A"/>
    <w:rsid w:val="00A2687D"/>
    <w:rsid w:val="00A27C65"/>
    <w:rsid w:val="00A3013C"/>
    <w:rsid w:val="00A3259F"/>
    <w:rsid w:val="00A32819"/>
    <w:rsid w:val="00A32FB1"/>
    <w:rsid w:val="00A339B2"/>
    <w:rsid w:val="00A3541E"/>
    <w:rsid w:val="00A3577F"/>
    <w:rsid w:val="00A3664D"/>
    <w:rsid w:val="00A36815"/>
    <w:rsid w:val="00A37D47"/>
    <w:rsid w:val="00A42BE1"/>
    <w:rsid w:val="00A42D11"/>
    <w:rsid w:val="00A44DB6"/>
    <w:rsid w:val="00A44F60"/>
    <w:rsid w:val="00A45BDA"/>
    <w:rsid w:val="00A45C65"/>
    <w:rsid w:val="00A46FDA"/>
    <w:rsid w:val="00A475D0"/>
    <w:rsid w:val="00A47D9D"/>
    <w:rsid w:val="00A50781"/>
    <w:rsid w:val="00A516FB"/>
    <w:rsid w:val="00A5277A"/>
    <w:rsid w:val="00A52CDF"/>
    <w:rsid w:val="00A54070"/>
    <w:rsid w:val="00A542F2"/>
    <w:rsid w:val="00A554A7"/>
    <w:rsid w:val="00A56645"/>
    <w:rsid w:val="00A576C0"/>
    <w:rsid w:val="00A6094B"/>
    <w:rsid w:val="00A61E51"/>
    <w:rsid w:val="00A632F3"/>
    <w:rsid w:val="00A654A0"/>
    <w:rsid w:val="00A65511"/>
    <w:rsid w:val="00A65C47"/>
    <w:rsid w:val="00A70A13"/>
    <w:rsid w:val="00A71012"/>
    <w:rsid w:val="00A72744"/>
    <w:rsid w:val="00A72BF2"/>
    <w:rsid w:val="00A7312A"/>
    <w:rsid w:val="00A7376D"/>
    <w:rsid w:val="00A74A63"/>
    <w:rsid w:val="00A74E49"/>
    <w:rsid w:val="00A76966"/>
    <w:rsid w:val="00A76DD7"/>
    <w:rsid w:val="00A80686"/>
    <w:rsid w:val="00A80A37"/>
    <w:rsid w:val="00A81330"/>
    <w:rsid w:val="00A82B9D"/>
    <w:rsid w:val="00A831FB"/>
    <w:rsid w:val="00A83DFC"/>
    <w:rsid w:val="00A85C6D"/>
    <w:rsid w:val="00A85CEF"/>
    <w:rsid w:val="00A8621E"/>
    <w:rsid w:val="00A86536"/>
    <w:rsid w:val="00A86C18"/>
    <w:rsid w:val="00A87155"/>
    <w:rsid w:val="00A877B4"/>
    <w:rsid w:val="00A91883"/>
    <w:rsid w:val="00A93D3B"/>
    <w:rsid w:val="00A940A0"/>
    <w:rsid w:val="00A945F2"/>
    <w:rsid w:val="00A957A9"/>
    <w:rsid w:val="00A9610F"/>
    <w:rsid w:val="00A9655B"/>
    <w:rsid w:val="00A96F9C"/>
    <w:rsid w:val="00AA0371"/>
    <w:rsid w:val="00AA040C"/>
    <w:rsid w:val="00AA1E28"/>
    <w:rsid w:val="00AA294C"/>
    <w:rsid w:val="00AA32F4"/>
    <w:rsid w:val="00AA4008"/>
    <w:rsid w:val="00AA5D2B"/>
    <w:rsid w:val="00AA618D"/>
    <w:rsid w:val="00AA6F7E"/>
    <w:rsid w:val="00AB02A2"/>
    <w:rsid w:val="00AB0BC7"/>
    <w:rsid w:val="00AB2507"/>
    <w:rsid w:val="00AB31C7"/>
    <w:rsid w:val="00AB380F"/>
    <w:rsid w:val="00AB3ED4"/>
    <w:rsid w:val="00AB4DEB"/>
    <w:rsid w:val="00AB6809"/>
    <w:rsid w:val="00AC054D"/>
    <w:rsid w:val="00AC531B"/>
    <w:rsid w:val="00AC61BD"/>
    <w:rsid w:val="00AC6673"/>
    <w:rsid w:val="00AD14E0"/>
    <w:rsid w:val="00AD1A17"/>
    <w:rsid w:val="00AD1D07"/>
    <w:rsid w:val="00AD2524"/>
    <w:rsid w:val="00AD558E"/>
    <w:rsid w:val="00AD6450"/>
    <w:rsid w:val="00AD7A03"/>
    <w:rsid w:val="00AE209F"/>
    <w:rsid w:val="00AE44C8"/>
    <w:rsid w:val="00AE53FE"/>
    <w:rsid w:val="00AE548C"/>
    <w:rsid w:val="00AE66DB"/>
    <w:rsid w:val="00AE6787"/>
    <w:rsid w:val="00AF14B2"/>
    <w:rsid w:val="00AF294E"/>
    <w:rsid w:val="00AF3B4C"/>
    <w:rsid w:val="00AF3EFF"/>
    <w:rsid w:val="00AF6B36"/>
    <w:rsid w:val="00AF6DFF"/>
    <w:rsid w:val="00AF73F8"/>
    <w:rsid w:val="00B0019A"/>
    <w:rsid w:val="00B00C1C"/>
    <w:rsid w:val="00B01A8D"/>
    <w:rsid w:val="00B0356C"/>
    <w:rsid w:val="00B03E0C"/>
    <w:rsid w:val="00B10866"/>
    <w:rsid w:val="00B11D58"/>
    <w:rsid w:val="00B12FF1"/>
    <w:rsid w:val="00B14A59"/>
    <w:rsid w:val="00B14DA7"/>
    <w:rsid w:val="00B20453"/>
    <w:rsid w:val="00B20ACC"/>
    <w:rsid w:val="00B214FC"/>
    <w:rsid w:val="00B22350"/>
    <w:rsid w:val="00B22B09"/>
    <w:rsid w:val="00B22D93"/>
    <w:rsid w:val="00B23C13"/>
    <w:rsid w:val="00B24273"/>
    <w:rsid w:val="00B243F7"/>
    <w:rsid w:val="00B24D6B"/>
    <w:rsid w:val="00B250E4"/>
    <w:rsid w:val="00B25F1E"/>
    <w:rsid w:val="00B26763"/>
    <w:rsid w:val="00B268BC"/>
    <w:rsid w:val="00B26B33"/>
    <w:rsid w:val="00B2743B"/>
    <w:rsid w:val="00B31E0D"/>
    <w:rsid w:val="00B33A71"/>
    <w:rsid w:val="00B34A0A"/>
    <w:rsid w:val="00B3718E"/>
    <w:rsid w:val="00B373B8"/>
    <w:rsid w:val="00B3775D"/>
    <w:rsid w:val="00B40FAF"/>
    <w:rsid w:val="00B44B0E"/>
    <w:rsid w:val="00B46246"/>
    <w:rsid w:val="00B46ED5"/>
    <w:rsid w:val="00B471BA"/>
    <w:rsid w:val="00B47E25"/>
    <w:rsid w:val="00B50E6C"/>
    <w:rsid w:val="00B5244E"/>
    <w:rsid w:val="00B536AE"/>
    <w:rsid w:val="00B54EB6"/>
    <w:rsid w:val="00B550D4"/>
    <w:rsid w:val="00B55154"/>
    <w:rsid w:val="00B56024"/>
    <w:rsid w:val="00B572D8"/>
    <w:rsid w:val="00B578FD"/>
    <w:rsid w:val="00B57CD7"/>
    <w:rsid w:val="00B57E17"/>
    <w:rsid w:val="00B6041D"/>
    <w:rsid w:val="00B64658"/>
    <w:rsid w:val="00B652F5"/>
    <w:rsid w:val="00B6609F"/>
    <w:rsid w:val="00B679C5"/>
    <w:rsid w:val="00B70E00"/>
    <w:rsid w:val="00B70EEC"/>
    <w:rsid w:val="00B7163B"/>
    <w:rsid w:val="00B71DC3"/>
    <w:rsid w:val="00B7325D"/>
    <w:rsid w:val="00B738D3"/>
    <w:rsid w:val="00B74347"/>
    <w:rsid w:val="00B74972"/>
    <w:rsid w:val="00B74F3A"/>
    <w:rsid w:val="00B766CF"/>
    <w:rsid w:val="00B76813"/>
    <w:rsid w:val="00B76A2D"/>
    <w:rsid w:val="00B76DC0"/>
    <w:rsid w:val="00B76ED1"/>
    <w:rsid w:val="00B76ED4"/>
    <w:rsid w:val="00B778ED"/>
    <w:rsid w:val="00B81E41"/>
    <w:rsid w:val="00B81EB9"/>
    <w:rsid w:val="00B839D1"/>
    <w:rsid w:val="00B8490F"/>
    <w:rsid w:val="00B8600D"/>
    <w:rsid w:val="00B86D2A"/>
    <w:rsid w:val="00B86EED"/>
    <w:rsid w:val="00B8723F"/>
    <w:rsid w:val="00B87899"/>
    <w:rsid w:val="00B87EC2"/>
    <w:rsid w:val="00B91E58"/>
    <w:rsid w:val="00B92E11"/>
    <w:rsid w:val="00B950D0"/>
    <w:rsid w:val="00B95E93"/>
    <w:rsid w:val="00B95EF0"/>
    <w:rsid w:val="00B97B76"/>
    <w:rsid w:val="00BA342B"/>
    <w:rsid w:val="00BA3CF3"/>
    <w:rsid w:val="00BA46C6"/>
    <w:rsid w:val="00BA658C"/>
    <w:rsid w:val="00BA6797"/>
    <w:rsid w:val="00BA6B30"/>
    <w:rsid w:val="00BA6D27"/>
    <w:rsid w:val="00BA7973"/>
    <w:rsid w:val="00BB478E"/>
    <w:rsid w:val="00BB4E00"/>
    <w:rsid w:val="00BB51A3"/>
    <w:rsid w:val="00BB63D9"/>
    <w:rsid w:val="00BB64BE"/>
    <w:rsid w:val="00BB6B4E"/>
    <w:rsid w:val="00BB6C61"/>
    <w:rsid w:val="00BB7FCD"/>
    <w:rsid w:val="00BC08E2"/>
    <w:rsid w:val="00BC157A"/>
    <w:rsid w:val="00BC1A33"/>
    <w:rsid w:val="00BC1FF6"/>
    <w:rsid w:val="00BC2185"/>
    <w:rsid w:val="00BC2FB1"/>
    <w:rsid w:val="00BC6D96"/>
    <w:rsid w:val="00BC6E2D"/>
    <w:rsid w:val="00BC7E0A"/>
    <w:rsid w:val="00BD0516"/>
    <w:rsid w:val="00BD116B"/>
    <w:rsid w:val="00BD1232"/>
    <w:rsid w:val="00BD2E35"/>
    <w:rsid w:val="00BD5619"/>
    <w:rsid w:val="00BD581D"/>
    <w:rsid w:val="00BD634B"/>
    <w:rsid w:val="00BD6560"/>
    <w:rsid w:val="00BD6D9B"/>
    <w:rsid w:val="00BE675B"/>
    <w:rsid w:val="00BE73FD"/>
    <w:rsid w:val="00BF062C"/>
    <w:rsid w:val="00BF1487"/>
    <w:rsid w:val="00BF1B72"/>
    <w:rsid w:val="00BF3009"/>
    <w:rsid w:val="00BF394F"/>
    <w:rsid w:val="00BF5147"/>
    <w:rsid w:val="00BF6099"/>
    <w:rsid w:val="00BF6158"/>
    <w:rsid w:val="00BF6FA4"/>
    <w:rsid w:val="00BF7C47"/>
    <w:rsid w:val="00C00D0D"/>
    <w:rsid w:val="00C014B8"/>
    <w:rsid w:val="00C0195D"/>
    <w:rsid w:val="00C03096"/>
    <w:rsid w:val="00C034A2"/>
    <w:rsid w:val="00C03B87"/>
    <w:rsid w:val="00C0424B"/>
    <w:rsid w:val="00C12928"/>
    <w:rsid w:val="00C14426"/>
    <w:rsid w:val="00C20144"/>
    <w:rsid w:val="00C20D34"/>
    <w:rsid w:val="00C20FC1"/>
    <w:rsid w:val="00C21671"/>
    <w:rsid w:val="00C21CD6"/>
    <w:rsid w:val="00C22371"/>
    <w:rsid w:val="00C22539"/>
    <w:rsid w:val="00C23D36"/>
    <w:rsid w:val="00C25321"/>
    <w:rsid w:val="00C25E05"/>
    <w:rsid w:val="00C25F80"/>
    <w:rsid w:val="00C262B4"/>
    <w:rsid w:val="00C30560"/>
    <w:rsid w:val="00C30701"/>
    <w:rsid w:val="00C31341"/>
    <w:rsid w:val="00C31CF0"/>
    <w:rsid w:val="00C35D32"/>
    <w:rsid w:val="00C36C95"/>
    <w:rsid w:val="00C37689"/>
    <w:rsid w:val="00C40035"/>
    <w:rsid w:val="00C405BD"/>
    <w:rsid w:val="00C40844"/>
    <w:rsid w:val="00C40D6A"/>
    <w:rsid w:val="00C41126"/>
    <w:rsid w:val="00C42681"/>
    <w:rsid w:val="00C43F34"/>
    <w:rsid w:val="00C44AA8"/>
    <w:rsid w:val="00C4552E"/>
    <w:rsid w:val="00C45680"/>
    <w:rsid w:val="00C458BC"/>
    <w:rsid w:val="00C50460"/>
    <w:rsid w:val="00C51E1D"/>
    <w:rsid w:val="00C5281E"/>
    <w:rsid w:val="00C535F4"/>
    <w:rsid w:val="00C53927"/>
    <w:rsid w:val="00C53CA7"/>
    <w:rsid w:val="00C549BB"/>
    <w:rsid w:val="00C54BAB"/>
    <w:rsid w:val="00C5590A"/>
    <w:rsid w:val="00C55E6B"/>
    <w:rsid w:val="00C560BB"/>
    <w:rsid w:val="00C56394"/>
    <w:rsid w:val="00C56783"/>
    <w:rsid w:val="00C56FE3"/>
    <w:rsid w:val="00C57AB2"/>
    <w:rsid w:val="00C6062D"/>
    <w:rsid w:val="00C6175F"/>
    <w:rsid w:val="00C633FB"/>
    <w:rsid w:val="00C63C42"/>
    <w:rsid w:val="00C641DF"/>
    <w:rsid w:val="00C64730"/>
    <w:rsid w:val="00C64A94"/>
    <w:rsid w:val="00C65A1A"/>
    <w:rsid w:val="00C65A5E"/>
    <w:rsid w:val="00C65EE9"/>
    <w:rsid w:val="00C666A1"/>
    <w:rsid w:val="00C70448"/>
    <w:rsid w:val="00C75C0E"/>
    <w:rsid w:val="00C76263"/>
    <w:rsid w:val="00C768FF"/>
    <w:rsid w:val="00C76F77"/>
    <w:rsid w:val="00C80CC6"/>
    <w:rsid w:val="00C82115"/>
    <w:rsid w:val="00C827D6"/>
    <w:rsid w:val="00C82C85"/>
    <w:rsid w:val="00C82D22"/>
    <w:rsid w:val="00C83351"/>
    <w:rsid w:val="00C851AE"/>
    <w:rsid w:val="00C85630"/>
    <w:rsid w:val="00C8631A"/>
    <w:rsid w:val="00C86A94"/>
    <w:rsid w:val="00C8727D"/>
    <w:rsid w:val="00C91974"/>
    <w:rsid w:val="00C927A0"/>
    <w:rsid w:val="00C94BCE"/>
    <w:rsid w:val="00C955A8"/>
    <w:rsid w:val="00C95AE3"/>
    <w:rsid w:val="00C97992"/>
    <w:rsid w:val="00C97F0F"/>
    <w:rsid w:val="00CA0EDC"/>
    <w:rsid w:val="00CA32D3"/>
    <w:rsid w:val="00CA412B"/>
    <w:rsid w:val="00CA56BF"/>
    <w:rsid w:val="00CA79F5"/>
    <w:rsid w:val="00CB0A88"/>
    <w:rsid w:val="00CB0D1E"/>
    <w:rsid w:val="00CB185E"/>
    <w:rsid w:val="00CB2586"/>
    <w:rsid w:val="00CB4426"/>
    <w:rsid w:val="00CB6874"/>
    <w:rsid w:val="00CB6F40"/>
    <w:rsid w:val="00CC02D3"/>
    <w:rsid w:val="00CC0603"/>
    <w:rsid w:val="00CC1CDD"/>
    <w:rsid w:val="00CC51BD"/>
    <w:rsid w:val="00CC704D"/>
    <w:rsid w:val="00CC7A29"/>
    <w:rsid w:val="00CD05DF"/>
    <w:rsid w:val="00CD0A8B"/>
    <w:rsid w:val="00CD1B08"/>
    <w:rsid w:val="00CD2053"/>
    <w:rsid w:val="00CD31AB"/>
    <w:rsid w:val="00CD4D97"/>
    <w:rsid w:val="00CD51FC"/>
    <w:rsid w:val="00CD5E1E"/>
    <w:rsid w:val="00CD786F"/>
    <w:rsid w:val="00CE0299"/>
    <w:rsid w:val="00CE08A2"/>
    <w:rsid w:val="00CE1EF4"/>
    <w:rsid w:val="00CE21FE"/>
    <w:rsid w:val="00CE385C"/>
    <w:rsid w:val="00CE44EC"/>
    <w:rsid w:val="00CE57A1"/>
    <w:rsid w:val="00CE6659"/>
    <w:rsid w:val="00CE76C9"/>
    <w:rsid w:val="00CE7B55"/>
    <w:rsid w:val="00CE7BDA"/>
    <w:rsid w:val="00CF0112"/>
    <w:rsid w:val="00CF3429"/>
    <w:rsid w:val="00CF6072"/>
    <w:rsid w:val="00CF7B23"/>
    <w:rsid w:val="00CF7BE7"/>
    <w:rsid w:val="00D00816"/>
    <w:rsid w:val="00D041C2"/>
    <w:rsid w:val="00D04852"/>
    <w:rsid w:val="00D0578D"/>
    <w:rsid w:val="00D05ADF"/>
    <w:rsid w:val="00D06324"/>
    <w:rsid w:val="00D07B84"/>
    <w:rsid w:val="00D11721"/>
    <w:rsid w:val="00D11D9A"/>
    <w:rsid w:val="00D1244B"/>
    <w:rsid w:val="00D13CEA"/>
    <w:rsid w:val="00D13F08"/>
    <w:rsid w:val="00D14CEB"/>
    <w:rsid w:val="00D1650C"/>
    <w:rsid w:val="00D2035B"/>
    <w:rsid w:val="00D20A71"/>
    <w:rsid w:val="00D21012"/>
    <w:rsid w:val="00D21230"/>
    <w:rsid w:val="00D21995"/>
    <w:rsid w:val="00D25253"/>
    <w:rsid w:val="00D25292"/>
    <w:rsid w:val="00D258C8"/>
    <w:rsid w:val="00D2592E"/>
    <w:rsid w:val="00D260C3"/>
    <w:rsid w:val="00D27491"/>
    <w:rsid w:val="00D3109E"/>
    <w:rsid w:val="00D319F2"/>
    <w:rsid w:val="00D32E45"/>
    <w:rsid w:val="00D34CBE"/>
    <w:rsid w:val="00D352B7"/>
    <w:rsid w:val="00D35453"/>
    <w:rsid w:val="00D358B0"/>
    <w:rsid w:val="00D37174"/>
    <w:rsid w:val="00D37413"/>
    <w:rsid w:val="00D377AF"/>
    <w:rsid w:val="00D401FE"/>
    <w:rsid w:val="00D41ABA"/>
    <w:rsid w:val="00D42D59"/>
    <w:rsid w:val="00D44000"/>
    <w:rsid w:val="00D446EC"/>
    <w:rsid w:val="00D45A76"/>
    <w:rsid w:val="00D462DB"/>
    <w:rsid w:val="00D46752"/>
    <w:rsid w:val="00D4685B"/>
    <w:rsid w:val="00D469FC"/>
    <w:rsid w:val="00D53D5D"/>
    <w:rsid w:val="00D556FE"/>
    <w:rsid w:val="00D55D8C"/>
    <w:rsid w:val="00D61A06"/>
    <w:rsid w:val="00D6222D"/>
    <w:rsid w:val="00D62496"/>
    <w:rsid w:val="00D64FD5"/>
    <w:rsid w:val="00D659EE"/>
    <w:rsid w:val="00D6720F"/>
    <w:rsid w:val="00D67232"/>
    <w:rsid w:val="00D70573"/>
    <w:rsid w:val="00D7194A"/>
    <w:rsid w:val="00D726A8"/>
    <w:rsid w:val="00D7566F"/>
    <w:rsid w:val="00D7648F"/>
    <w:rsid w:val="00D771E9"/>
    <w:rsid w:val="00D77F51"/>
    <w:rsid w:val="00D804F0"/>
    <w:rsid w:val="00D8184C"/>
    <w:rsid w:val="00D818C4"/>
    <w:rsid w:val="00D81F7A"/>
    <w:rsid w:val="00D82F20"/>
    <w:rsid w:val="00D84315"/>
    <w:rsid w:val="00D85625"/>
    <w:rsid w:val="00D865F0"/>
    <w:rsid w:val="00D9083C"/>
    <w:rsid w:val="00D913ED"/>
    <w:rsid w:val="00D9169B"/>
    <w:rsid w:val="00D916B8"/>
    <w:rsid w:val="00D93092"/>
    <w:rsid w:val="00D93625"/>
    <w:rsid w:val="00D940B4"/>
    <w:rsid w:val="00D95861"/>
    <w:rsid w:val="00D96B5D"/>
    <w:rsid w:val="00D97053"/>
    <w:rsid w:val="00D97A94"/>
    <w:rsid w:val="00DA076B"/>
    <w:rsid w:val="00DA0A07"/>
    <w:rsid w:val="00DA0AB9"/>
    <w:rsid w:val="00DA115A"/>
    <w:rsid w:val="00DA1AFF"/>
    <w:rsid w:val="00DA5581"/>
    <w:rsid w:val="00DA5605"/>
    <w:rsid w:val="00DA5A25"/>
    <w:rsid w:val="00DA5C1E"/>
    <w:rsid w:val="00DA7787"/>
    <w:rsid w:val="00DB0463"/>
    <w:rsid w:val="00DB13F5"/>
    <w:rsid w:val="00DB1DB5"/>
    <w:rsid w:val="00DB7188"/>
    <w:rsid w:val="00DB7E16"/>
    <w:rsid w:val="00DB7EA0"/>
    <w:rsid w:val="00DC0764"/>
    <w:rsid w:val="00DC0BDD"/>
    <w:rsid w:val="00DC0ECB"/>
    <w:rsid w:val="00DC1916"/>
    <w:rsid w:val="00DC1F4D"/>
    <w:rsid w:val="00DC20A3"/>
    <w:rsid w:val="00DC2471"/>
    <w:rsid w:val="00DC2592"/>
    <w:rsid w:val="00DC25EC"/>
    <w:rsid w:val="00DC2DA6"/>
    <w:rsid w:val="00DC3472"/>
    <w:rsid w:val="00DC5FAE"/>
    <w:rsid w:val="00DC674B"/>
    <w:rsid w:val="00DC677D"/>
    <w:rsid w:val="00DC6ADF"/>
    <w:rsid w:val="00DD0FF2"/>
    <w:rsid w:val="00DD1837"/>
    <w:rsid w:val="00DD1E8A"/>
    <w:rsid w:val="00DD5AAE"/>
    <w:rsid w:val="00DD5E10"/>
    <w:rsid w:val="00DD77B5"/>
    <w:rsid w:val="00DD7A3A"/>
    <w:rsid w:val="00DD7C62"/>
    <w:rsid w:val="00DE215A"/>
    <w:rsid w:val="00DE2681"/>
    <w:rsid w:val="00DE358B"/>
    <w:rsid w:val="00DE3E72"/>
    <w:rsid w:val="00DE5A59"/>
    <w:rsid w:val="00DE5B88"/>
    <w:rsid w:val="00DE5E7A"/>
    <w:rsid w:val="00DE6B3E"/>
    <w:rsid w:val="00DE6BD5"/>
    <w:rsid w:val="00DE791D"/>
    <w:rsid w:val="00DF0C21"/>
    <w:rsid w:val="00DF0E90"/>
    <w:rsid w:val="00DF1B1D"/>
    <w:rsid w:val="00DF21AF"/>
    <w:rsid w:val="00DF279A"/>
    <w:rsid w:val="00DF2E53"/>
    <w:rsid w:val="00DF2FFC"/>
    <w:rsid w:val="00DF3DC6"/>
    <w:rsid w:val="00DF43B3"/>
    <w:rsid w:val="00DF5366"/>
    <w:rsid w:val="00DF68AA"/>
    <w:rsid w:val="00E011FE"/>
    <w:rsid w:val="00E019A9"/>
    <w:rsid w:val="00E01CB0"/>
    <w:rsid w:val="00E02E4E"/>
    <w:rsid w:val="00E033C1"/>
    <w:rsid w:val="00E03A0D"/>
    <w:rsid w:val="00E05739"/>
    <w:rsid w:val="00E1080B"/>
    <w:rsid w:val="00E11B85"/>
    <w:rsid w:val="00E11FC4"/>
    <w:rsid w:val="00E12694"/>
    <w:rsid w:val="00E127DE"/>
    <w:rsid w:val="00E14020"/>
    <w:rsid w:val="00E144B1"/>
    <w:rsid w:val="00E14607"/>
    <w:rsid w:val="00E14E56"/>
    <w:rsid w:val="00E152C7"/>
    <w:rsid w:val="00E163B5"/>
    <w:rsid w:val="00E21121"/>
    <w:rsid w:val="00E21BFB"/>
    <w:rsid w:val="00E21CC9"/>
    <w:rsid w:val="00E2236B"/>
    <w:rsid w:val="00E22EB9"/>
    <w:rsid w:val="00E23238"/>
    <w:rsid w:val="00E253C4"/>
    <w:rsid w:val="00E25C7C"/>
    <w:rsid w:val="00E2601C"/>
    <w:rsid w:val="00E263DA"/>
    <w:rsid w:val="00E30D76"/>
    <w:rsid w:val="00E32834"/>
    <w:rsid w:val="00E33A59"/>
    <w:rsid w:val="00E33BD1"/>
    <w:rsid w:val="00E353C8"/>
    <w:rsid w:val="00E3571D"/>
    <w:rsid w:val="00E370D8"/>
    <w:rsid w:val="00E373EE"/>
    <w:rsid w:val="00E4031E"/>
    <w:rsid w:val="00E42C2E"/>
    <w:rsid w:val="00E43C11"/>
    <w:rsid w:val="00E44727"/>
    <w:rsid w:val="00E4503F"/>
    <w:rsid w:val="00E467E1"/>
    <w:rsid w:val="00E46FA4"/>
    <w:rsid w:val="00E511A1"/>
    <w:rsid w:val="00E5130A"/>
    <w:rsid w:val="00E52270"/>
    <w:rsid w:val="00E53322"/>
    <w:rsid w:val="00E5378C"/>
    <w:rsid w:val="00E53C36"/>
    <w:rsid w:val="00E5436C"/>
    <w:rsid w:val="00E545C8"/>
    <w:rsid w:val="00E60B38"/>
    <w:rsid w:val="00E60D6C"/>
    <w:rsid w:val="00E632E4"/>
    <w:rsid w:val="00E640FD"/>
    <w:rsid w:val="00E64309"/>
    <w:rsid w:val="00E65F1B"/>
    <w:rsid w:val="00E668F3"/>
    <w:rsid w:val="00E67A1B"/>
    <w:rsid w:val="00E67D6F"/>
    <w:rsid w:val="00E702F6"/>
    <w:rsid w:val="00E7167D"/>
    <w:rsid w:val="00E7234F"/>
    <w:rsid w:val="00E735C8"/>
    <w:rsid w:val="00E741FD"/>
    <w:rsid w:val="00E74350"/>
    <w:rsid w:val="00E744D0"/>
    <w:rsid w:val="00E761D7"/>
    <w:rsid w:val="00E7669B"/>
    <w:rsid w:val="00E8016B"/>
    <w:rsid w:val="00E806DF"/>
    <w:rsid w:val="00E84DD9"/>
    <w:rsid w:val="00E86098"/>
    <w:rsid w:val="00E86E4E"/>
    <w:rsid w:val="00E870DC"/>
    <w:rsid w:val="00E87B45"/>
    <w:rsid w:val="00E9138A"/>
    <w:rsid w:val="00E915B8"/>
    <w:rsid w:val="00E91CFB"/>
    <w:rsid w:val="00E9215E"/>
    <w:rsid w:val="00E94C3B"/>
    <w:rsid w:val="00E95497"/>
    <w:rsid w:val="00E9562B"/>
    <w:rsid w:val="00E95669"/>
    <w:rsid w:val="00E95BD6"/>
    <w:rsid w:val="00E961FD"/>
    <w:rsid w:val="00E9642A"/>
    <w:rsid w:val="00EA011D"/>
    <w:rsid w:val="00EA0560"/>
    <w:rsid w:val="00EA05F6"/>
    <w:rsid w:val="00EA100A"/>
    <w:rsid w:val="00EA2993"/>
    <w:rsid w:val="00EA33DE"/>
    <w:rsid w:val="00EA58C8"/>
    <w:rsid w:val="00EA61F9"/>
    <w:rsid w:val="00EA7ABF"/>
    <w:rsid w:val="00EB02B0"/>
    <w:rsid w:val="00EB0FDD"/>
    <w:rsid w:val="00EB28FE"/>
    <w:rsid w:val="00EB31A7"/>
    <w:rsid w:val="00EB55D5"/>
    <w:rsid w:val="00EB59A6"/>
    <w:rsid w:val="00EB6259"/>
    <w:rsid w:val="00EB6438"/>
    <w:rsid w:val="00EB6A66"/>
    <w:rsid w:val="00EB739E"/>
    <w:rsid w:val="00EB7C4E"/>
    <w:rsid w:val="00EB7D3B"/>
    <w:rsid w:val="00EC0063"/>
    <w:rsid w:val="00EC039F"/>
    <w:rsid w:val="00EC0922"/>
    <w:rsid w:val="00EC4055"/>
    <w:rsid w:val="00EC5883"/>
    <w:rsid w:val="00EC673F"/>
    <w:rsid w:val="00EC6A11"/>
    <w:rsid w:val="00ED2519"/>
    <w:rsid w:val="00ED4037"/>
    <w:rsid w:val="00ED574F"/>
    <w:rsid w:val="00ED5E77"/>
    <w:rsid w:val="00EE0A86"/>
    <w:rsid w:val="00EE2783"/>
    <w:rsid w:val="00EE2ABA"/>
    <w:rsid w:val="00EE588E"/>
    <w:rsid w:val="00EE6B88"/>
    <w:rsid w:val="00EF0ADA"/>
    <w:rsid w:val="00EF1098"/>
    <w:rsid w:val="00EF183A"/>
    <w:rsid w:val="00EF257E"/>
    <w:rsid w:val="00EF3083"/>
    <w:rsid w:val="00EF38B2"/>
    <w:rsid w:val="00EF3AD3"/>
    <w:rsid w:val="00EF5202"/>
    <w:rsid w:val="00EF74A3"/>
    <w:rsid w:val="00F01BBB"/>
    <w:rsid w:val="00F0278F"/>
    <w:rsid w:val="00F06961"/>
    <w:rsid w:val="00F07114"/>
    <w:rsid w:val="00F11CDD"/>
    <w:rsid w:val="00F1290E"/>
    <w:rsid w:val="00F136C3"/>
    <w:rsid w:val="00F143F6"/>
    <w:rsid w:val="00F16A3B"/>
    <w:rsid w:val="00F16C16"/>
    <w:rsid w:val="00F21CBB"/>
    <w:rsid w:val="00F244F0"/>
    <w:rsid w:val="00F248D3"/>
    <w:rsid w:val="00F24E13"/>
    <w:rsid w:val="00F2562E"/>
    <w:rsid w:val="00F26DB6"/>
    <w:rsid w:val="00F26DEF"/>
    <w:rsid w:val="00F271E0"/>
    <w:rsid w:val="00F27A16"/>
    <w:rsid w:val="00F30273"/>
    <w:rsid w:val="00F30E2A"/>
    <w:rsid w:val="00F31A2C"/>
    <w:rsid w:val="00F31CA2"/>
    <w:rsid w:val="00F32796"/>
    <w:rsid w:val="00F32867"/>
    <w:rsid w:val="00F33C53"/>
    <w:rsid w:val="00F3412E"/>
    <w:rsid w:val="00F34384"/>
    <w:rsid w:val="00F35635"/>
    <w:rsid w:val="00F35E2B"/>
    <w:rsid w:val="00F36699"/>
    <w:rsid w:val="00F3789D"/>
    <w:rsid w:val="00F4101B"/>
    <w:rsid w:val="00F42FE6"/>
    <w:rsid w:val="00F430C6"/>
    <w:rsid w:val="00F44656"/>
    <w:rsid w:val="00F4623C"/>
    <w:rsid w:val="00F46CAA"/>
    <w:rsid w:val="00F4738E"/>
    <w:rsid w:val="00F47478"/>
    <w:rsid w:val="00F47563"/>
    <w:rsid w:val="00F4779D"/>
    <w:rsid w:val="00F50432"/>
    <w:rsid w:val="00F51B75"/>
    <w:rsid w:val="00F51FD3"/>
    <w:rsid w:val="00F5234E"/>
    <w:rsid w:val="00F53420"/>
    <w:rsid w:val="00F54B95"/>
    <w:rsid w:val="00F55472"/>
    <w:rsid w:val="00F61DE7"/>
    <w:rsid w:val="00F61EAE"/>
    <w:rsid w:val="00F63221"/>
    <w:rsid w:val="00F64656"/>
    <w:rsid w:val="00F65B61"/>
    <w:rsid w:val="00F673CE"/>
    <w:rsid w:val="00F67FE7"/>
    <w:rsid w:val="00F72440"/>
    <w:rsid w:val="00F7472F"/>
    <w:rsid w:val="00F74A0C"/>
    <w:rsid w:val="00F74C07"/>
    <w:rsid w:val="00F76090"/>
    <w:rsid w:val="00F77D32"/>
    <w:rsid w:val="00F80544"/>
    <w:rsid w:val="00F80F13"/>
    <w:rsid w:val="00F81085"/>
    <w:rsid w:val="00F84AC0"/>
    <w:rsid w:val="00F87799"/>
    <w:rsid w:val="00F877A3"/>
    <w:rsid w:val="00F90315"/>
    <w:rsid w:val="00F9242D"/>
    <w:rsid w:val="00F93D89"/>
    <w:rsid w:val="00F94B2D"/>
    <w:rsid w:val="00F95A12"/>
    <w:rsid w:val="00F9764B"/>
    <w:rsid w:val="00FA0655"/>
    <w:rsid w:val="00FA11C3"/>
    <w:rsid w:val="00FA267F"/>
    <w:rsid w:val="00FA3A26"/>
    <w:rsid w:val="00FA4B0D"/>
    <w:rsid w:val="00FA4C2D"/>
    <w:rsid w:val="00FA6393"/>
    <w:rsid w:val="00FA7C92"/>
    <w:rsid w:val="00FB3021"/>
    <w:rsid w:val="00FB3B3B"/>
    <w:rsid w:val="00FB4871"/>
    <w:rsid w:val="00FB6B58"/>
    <w:rsid w:val="00FB6EAF"/>
    <w:rsid w:val="00FC25C7"/>
    <w:rsid w:val="00FC42D4"/>
    <w:rsid w:val="00FC4CA8"/>
    <w:rsid w:val="00FD0A1A"/>
    <w:rsid w:val="00FD0A6F"/>
    <w:rsid w:val="00FD1179"/>
    <w:rsid w:val="00FD3612"/>
    <w:rsid w:val="00FD424C"/>
    <w:rsid w:val="00FD4561"/>
    <w:rsid w:val="00FD5DF3"/>
    <w:rsid w:val="00FD6C42"/>
    <w:rsid w:val="00FD776D"/>
    <w:rsid w:val="00FE154F"/>
    <w:rsid w:val="00FE16B0"/>
    <w:rsid w:val="00FE24B7"/>
    <w:rsid w:val="00FE3C67"/>
    <w:rsid w:val="00FE4B2C"/>
    <w:rsid w:val="00FE718F"/>
    <w:rsid w:val="00FE728D"/>
    <w:rsid w:val="00FF0D8E"/>
    <w:rsid w:val="00FF2211"/>
    <w:rsid w:val="00FF3A03"/>
    <w:rsid w:val="00FF4658"/>
    <w:rsid w:val="00FF50F9"/>
    <w:rsid w:val="00FF695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E61AD-38B4-439F-84C1-C2F598B7A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1260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D6D9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32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spacing w:after="120" w:line="480" w:lineRule="auto"/>
      <w:ind w:left="283"/>
    </w:pPr>
    <w:rPr>
      <w:sz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6">
    <w:name w:val="Body Text Indent"/>
    <w:basedOn w:val="a"/>
    <w:pPr>
      <w:ind w:firstLine="851"/>
      <w:jc w:val="both"/>
    </w:pPr>
    <w:rPr>
      <w:sz w:val="28"/>
    </w:rPr>
  </w:style>
  <w:style w:type="paragraph" w:styleId="30">
    <w:name w:val="Body Text Indent 3"/>
    <w:basedOn w:val="a"/>
    <w:pPr>
      <w:ind w:firstLine="709"/>
      <w:jc w:val="both"/>
    </w:pPr>
    <w:rPr>
      <w:i/>
      <w:sz w:val="28"/>
    </w:rPr>
  </w:style>
  <w:style w:type="paragraph" w:styleId="21">
    <w:name w:val="Body Text 2"/>
    <w:basedOn w:val="a"/>
    <w:pPr>
      <w:spacing w:line="360" w:lineRule="auto"/>
      <w:jc w:val="right"/>
    </w:pPr>
    <w:rPr>
      <w:sz w:val="28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sid w:val="0015056F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A47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rsid w:val="00A47D9D"/>
    <w:pPr>
      <w:spacing w:after="120"/>
    </w:pPr>
    <w:rPr>
      <w:sz w:val="16"/>
      <w:szCs w:val="16"/>
    </w:rPr>
  </w:style>
  <w:style w:type="paragraph" w:customStyle="1" w:styleId="10">
    <w:name w:val="Знак1"/>
    <w:basedOn w:val="a"/>
    <w:rsid w:val="00007980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character" w:customStyle="1" w:styleId="a4">
    <w:name w:val="Название Знак"/>
    <w:link w:val="a3"/>
    <w:locked/>
    <w:rsid w:val="00732789"/>
    <w:rPr>
      <w:b/>
      <w:sz w:val="32"/>
      <w:lang w:val="ru-RU" w:eastAsia="ru-RU" w:bidi="ar-SA"/>
    </w:rPr>
  </w:style>
  <w:style w:type="paragraph" w:styleId="ae">
    <w:name w:val="Normal (Web)"/>
    <w:basedOn w:val="a"/>
    <w:rsid w:val="0068563B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qFormat/>
    <w:rsid w:val="0068563B"/>
    <w:rPr>
      <w:b/>
      <w:bCs/>
    </w:rPr>
  </w:style>
  <w:style w:type="character" w:customStyle="1" w:styleId="articleseparator">
    <w:name w:val="article_separator"/>
    <w:rsid w:val="0068563B"/>
  </w:style>
  <w:style w:type="character" w:customStyle="1" w:styleId="11">
    <w:name w:val="Знак Знак1"/>
    <w:locked/>
    <w:rsid w:val="006C586F"/>
    <w:rPr>
      <w:b/>
      <w:sz w:val="32"/>
      <w:lang w:val="ru-RU" w:eastAsia="ru-RU" w:bidi="ar-SA"/>
    </w:rPr>
  </w:style>
  <w:style w:type="paragraph" w:styleId="af0">
    <w:name w:val="List Paragraph"/>
    <w:basedOn w:val="a"/>
    <w:uiPriority w:val="99"/>
    <w:qFormat/>
    <w:rsid w:val="00314AA0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440FB4"/>
  </w:style>
  <w:style w:type="character" w:customStyle="1" w:styleId="a8">
    <w:name w:val="Верхний колонтитул Знак"/>
    <w:basedOn w:val="a0"/>
    <w:link w:val="a7"/>
    <w:uiPriority w:val="99"/>
    <w:rsid w:val="009C2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CCDBC-16E7-4866-8654-CA754480C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7049</TotalTime>
  <Pages>9</Pages>
  <Words>3565</Words>
  <Characters>20327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за 6 месяцев 2009 года</vt:lpstr>
    </vt:vector>
  </TitlesOfParts>
  <Company>gfu</Company>
  <LinksUpToDate>false</LinksUpToDate>
  <CharactersWithSpaces>23845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за 6 месяцев 2009 года</dc:title>
  <dc:subject/>
  <dc:creator>gfu</dc:creator>
  <cp:keywords/>
  <cp:lastModifiedBy>Фаренник Ольга Викторовна</cp:lastModifiedBy>
  <cp:revision>236</cp:revision>
  <cp:lastPrinted>2022-03-31T05:21:00Z</cp:lastPrinted>
  <dcterms:created xsi:type="dcterms:W3CDTF">2022-03-02T11:21:00Z</dcterms:created>
  <dcterms:modified xsi:type="dcterms:W3CDTF">2022-04-08T15:56:00Z</dcterms:modified>
</cp:coreProperties>
</file>