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D" w:rsidRPr="009C2D70" w:rsidRDefault="009265DD" w:rsidP="009265DD">
      <w:pPr>
        <w:tabs>
          <w:tab w:val="left" w:pos="4678"/>
        </w:tabs>
        <w:jc w:val="center"/>
        <w:rPr>
          <w:i/>
        </w:rPr>
      </w:pPr>
      <w:r w:rsidRPr="009C2D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00C29" wp14:editId="0EDF404A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5DD" w:rsidRDefault="009265DD" w:rsidP="009265DD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9265DD" w:rsidRPr="00B82289" w:rsidRDefault="009265DD" w:rsidP="009265D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9265DD" w:rsidRDefault="009265DD" w:rsidP="009265D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9265DD" w:rsidRDefault="009265DD" w:rsidP="009265D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9265DD" w:rsidRDefault="009265DD" w:rsidP="00926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9265DD" w:rsidRDefault="009265DD" w:rsidP="009265DD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9265DD" w:rsidRPr="00B82289" w:rsidRDefault="009265DD" w:rsidP="009265DD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9265DD" w:rsidRDefault="009265DD" w:rsidP="009265D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9265DD" w:rsidRDefault="009265DD" w:rsidP="009265DD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9265DD" w:rsidRDefault="009265DD" w:rsidP="009265DD"/>
                  </w:txbxContent>
                </v:textbox>
              </v:shape>
            </w:pict>
          </mc:Fallback>
        </mc:AlternateContent>
      </w:r>
      <w:r w:rsidRPr="009C2D70">
        <w:rPr>
          <w:i/>
        </w:rPr>
        <w:t xml:space="preserve">       </w:t>
      </w:r>
      <w:r w:rsidRPr="009C2D70">
        <w:rPr>
          <w:noProof/>
          <w:lang w:eastAsia="ru-RU"/>
        </w:rPr>
        <w:drawing>
          <wp:inline distT="0" distB="0" distL="0" distR="0" wp14:anchorId="25B1FD9F" wp14:editId="385B9314">
            <wp:extent cx="525780" cy="647700"/>
            <wp:effectExtent l="0" t="0" r="7620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DD" w:rsidRPr="009C2D70" w:rsidRDefault="009265DD" w:rsidP="009265DD">
      <w:pPr>
        <w:rPr>
          <w:i/>
        </w:rPr>
      </w:pPr>
    </w:p>
    <w:p w:rsidR="009265DD" w:rsidRPr="009C2D70" w:rsidRDefault="009265DD" w:rsidP="009265DD">
      <w:pPr>
        <w:rPr>
          <w:i/>
        </w:rPr>
      </w:pPr>
    </w:p>
    <w:p w:rsidR="001A69C4" w:rsidRPr="009C2D70" w:rsidRDefault="009265DD" w:rsidP="003B35AF">
      <w:pPr>
        <w:rPr>
          <w:sz w:val="28"/>
          <w:szCs w:val="28"/>
        </w:rPr>
      </w:pPr>
      <w:r w:rsidRPr="009C2D7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2649B2" wp14:editId="53E60CED">
                <wp:simplePos x="0" y="0"/>
                <wp:positionH relativeFrom="column">
                  <wp:posOffset>-17145</wp:posOffset>
                </wp:positionH>
                <wp:positionV relativeFrom="paragraph">
                  <wp:posOffset>148589</wp:posOffset>
                </wp:positionV>
                <wp:extent cx="5935980" cy="0"/>
                <wp:effectExtent l="0" t="19050" r="266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11.7pt" to="466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1A69C4" w:rsidRDefault="006A7884" w:rsidP="001A69C4">
      <w:pPr>
        <w:spacing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04.07.2023                          </w:t>
      </w:r>
      <w:r w:rsidR="001A69C4" w:rsidRPr="009C2D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1175-п</w:t>
      </w:r>
    </w:p>
    <w:p w:rsidR="006A7884" w:rsidRPr="009C2D70" w:rsidRDefault="006A7884" w:rsidP="001A69C4">
      <w:pPr>
        <w:spacing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69C4" w:rsidRPr="009C2D70" w:rsidRDefault="001A69C4" w:rsidP="009265DD">
      <w:pPr>
        <w:spacing w:line="240" w:lineRule="auto"/>
        <w:ind w:right="-1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265DD" w:rsidRDefault="009265DD" w:rsidP="009265DD">
      <w:pPr>
        <w:spacing w:line="240" w:lineRule="auto"/>
        <w:ind w:right="-1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Об утверждени</w:t>
      </w:r>
      <w:r w:rsidR="003B35AF" w:rsidRPr="009C2D70">
        <w:rPr>
          <w:rFonts w:ascii="Times New Roman" w:hAnsi="Times New Roman" w:cs="Times New Roman"/>
          <w:sz w:val="28"/>
          <w:szCs w:val="28"/>
        </w:rPr>
        <w:t>и П</w:t>
      </w:r>
      <w:r w:rsidRPr="009C2D70">
        <w:rPr>
          <w:rFonts w:ascii="Times New Roman" w:hAnsi="Times New Roman" w:cs="Times New Roman"/>
          <w:sz w:val="28"/>
          <w:szCs w:val="28"/>
        </w:rPr>
        <w:t>орядка предоставления субсиди</w:t>
      </w:r>
      <w:r w:rsidRPr="009C2D7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C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на 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</w:t>
      </w:r>
    </w:p>
    <w:p w:rsidR="006A7884" w:rsidRPr="009C2D70" w:rsidRDefault="006A7884" w:rsidP="009265DD">
      <w:pPr>
        <w:spacing w:line="240" w:lineRule="auto"/>
        <w:ind w:right="-1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5DD" w:rsidRPr="009C2D70" w:rsidRDefault="009265DD" w:rsidP="009265DD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9265DD" w:rsidRPr="009C2D70" w:rsidRDefault="009265DD" w:rsidP="00A9482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D7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9C2D70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9C2D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A94827" w:rsidRPr="009C2D70">
        <w:rPr>
          <w:rFonts w:ascii="Times New Roman" w:hAnsi="Times New Roman" w:cs="Times New Roman"/>
          <w:sz w:val="28"/>
          <w:szCs w:val="28"/>
        </w:rPr>
        <w:t xml:space="preserve"> с </w:t>
      </w:r>
      <w:r w:rsidRPr="009C2D70">
        <w:rPr>
          <w:rFonts w:ascii="Times New Roman" w:hAnsi="Times New Roman" w:cs="Times New Roman"/>
          <w:bCs/>
          <w:sz w:val="28"/>
          <w:szCs w:val="28"/>
        </w:rPr>
        <w:t>пунктом 7 части 1 статьи 16 Федерального за</w:t>
      </w:r>
      <w:r w:rsidR="00C812CD" w:rsidRPr="009C2D70">
        <w:rPr>
          <w:rFonts w:ascii="Times New Roman" w:hAnsi="Times New Roman" w:cs="Times New Roman"/>
          <w:bCs/>
          <w:sz w:val="28"/>
          <w:szCs w:val="28"/>
        </w:rPr>
        <w:t>кона от 06.10.2003 № 131</w:t>
      </w:r>
      <w:r w:rsidR="00715C59" w:rsidRPr="009C2D70">
        <w:rPr>
          <w:rFonts w:ascii="Times New Roman" w:hAnsi="Times New Roman" w:cs="Times New Roman"/>
          <w:bCs/>
          <w:sz w:val="28"/>
          <w:szCs w:val="28"/>
        </w:rPr>
        <w:t>-</w:t>
      </w:r>
      <w:r w:rsidR="00C812CD" w:rsidRPr="009C2D70">
        <w:rPr>
          <w:rFonts w:ascii="Times New Roman" w:hAnsi="Times New Roman" w:cs="Times New Roman"/>
          <w:bCs/>
          <w:sz w:val="28"/>
          <w:szCs w:val="28"/>
        </w:rPr>
        <w:t>ФЗ «Об </w:t>
      </w:r>
      <w:r w:rsidRPr="009C2D70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</w:t>
      </w:r>
      <w:r w:rsidR="001A69C4" w:rsidRPr="009C2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bCs/>
          <w:sz w:val="28"/>
          <w:szCs w:val="28"/>
        </w:rPr>
        <w:t>в</w:t>
      </w:r>
      <w:r w:rsidR="00B917DD">
        <w:rPr>
          <w:rFonts w:ascii="Times New Roman" w:hAnsi="Times New Roman" w:cs="Times New Roman"/>
          <w:bCs/>
          <w:sz w:val="28"/>
          <w:szCs w:val="28"/>
        </w:rPr>
        <w:t> </w:t>
      </w:r>
      <w:r w:rsidRPr="009C2D70">
        <w:rPr>
          <w:rFonts w:ascii="Times New Roman" w:hAnsi="Times New Roman" w:cs="Times New Roman"/>
          <w:bCs/>
          <w:sz w:val="28"/>
          <w:szCs w:val="28"/>
        </w:rPr>
        <w:t>Российской Федерации», постановлением Правительства Российской Федерации от 18.09.2020 № 1492 «Об общих требованиях к нормативным правовым актам, муниципальным правовым актам, регулирующим предоставление субсидий,</w:t>
      </w:r>
      <w:r w:rsidR="00672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bCs/>
          <w:sz w:val="28"/>
          <w:szCs w:val="28"/>
        </w:rPr>
        <w:t>в том числе грантов в форме субсидий, юридическим лицам, индивидуальным</w:t>
      </w:r>
      <w:proofErr w:type="gramEnd"/>
      <w:r w:rsidRPr="009C2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C2D70">
        <w:rPr>
          <w:rFonts w:ascii="Times New Roman" w:hAnsi="Times New Roman" w:cs="Times New Roman"/>
          <w:bCs/>
          <w:sz w:val="28"/>
          <w:szCs w:val="28"/>
        </w:rPr>
        <w:t xml:space="preserve">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 отдельных положений некоторых актов Правительства Российской Федерации», </w:t>
      </w:r>
      <w:r w:rsidRPr="009C2D70">
        <w:rPr>
          <w:rFonts w:ascii="Times New Roman" w:hAnsi="Times New Roman" w:cs="Times New Roman"/>
          <w:sz w:val="28"/>
          <w:szCs w:val="28"/>
        </w:rPr>
        <w:t>пунктом 1 части 5 статьи 35</w:t>
      </w:r>
      <w:hyperlink r:id="rId11" w:history="1"/>
      <w:hyperlink r:id="rId12" w:history="1"/>
      <w:r w:rsidRPr="009C2D7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 № 1015, решением Оре</w:t>
      </w:r>
      <w:r w:rsidR="00C812CD" w:rsidRPr="009C2D70">
        <w:rPr>
          <w:rFonts w:ascii="Times New Roman" w:hAnsi="Times New Roman" w:cs="Times New Roman"/>
          <w:sz w:val="28"/>
          <w:szCs w:val="28"/>
        </w:rPr>
        <w:t>нбургского городского Совета от </w:t>
      </w:r>
      <w:r w:rsidRPr="009C2D70">
        <w:rPr>
          <w:rFonts w:ascii="Times New Roman" w:hAnsi="Times New Roman" w:cs="Times New Roman"/>
          <w:sz w:val="28"/>
          <w:szCs w:val="28"/>
        </w:rPr>
        <w:t>27.12.2022 № 300 «О бюджете города Оренбурга на 2023 год</w:t>
      </w:r>
      <w:proofErr w:type="gramEnd"/>
      <w:r w:rsidRPr="009C2D70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годов»:</w:t>
      </w:r>
    </w:p>
    <w:p w:rsidR="009265DD" w:rsidRPr="009C2D70" w:rsidRDefault="009265DD" w:rsidP="00402680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C2D70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9C2D70">
        <w:rPr>
          <w:rFonts w:ascii="Times New Roman" w:hAnsi="Times New Roman" w:cs="Times New Roman"/>
          <w:sz w:val="28"/>
          <w:szCs w:val="28"/>
        </w:rPr>
        <w:t xml:space="preserve"> предоставления субсидии на финансовое обеспечение затрат лизингополучателей, возникающих пр</w:t>
      </w:r>
      <w:r w:rsidR="00C812CD" w:rsidRPr="009C2D70">
        <w:rPr>
          <w:rFonts w:ascii="Times New Roman" w:hAnsi="Times New Roman" w:cs="Times New Roman"/>
          <w:sz w:val="28"/>
          <w:szCs w:val="28"/>
        </w:rPr>
        <w:t xml:space="preserve">и </w:t>
      </w:r>
      <w:r w:rsidR="00B917DD">
        <w:rPr>
          <w:rFonts w:ascii="Times New Roman" w:hAnsi="Times New Roman" w:cs="Times New Roman"/>
          <w:sz w:val="28"/>
          <w:szCs w:val="28"/>
        </w:rPr>
        <w:t xml:space="preserve">оплате лизинговых платежей по </w:t>
      </w:r>
      <w:r w:rsidRPr="009C2D70">
        <w:rPr>
          <w:rFonts w:ascii="Times New Roman" w:hAnsi="Times New Roman" w:cs="Times New Roman"/>
          <w:sz w:val="28"/>
          <w:szCs w:val="28"/>
        </w:rPr>
        <w:t xml:space="preserve">договорам финансовой аренды (лизинга) подвижного состава наземного общественного транспорта (автобусов) </w:t>
      </w:r>
      <w:r w:rsidRPr="009C2D70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9265DD" w:rsidRPr="009C2D70" w:rsidRDefault="009265DD" w:rsidP="004026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2.  </w:t>
      </w:r>
      <w:r w:rsidRPr="009C2D70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подлежит:</w:t>
      </w:r>
    </w:p>
    <w:p w:rsidR="009265DD" w:rsidRPr="009C2D70" w:rsidRDefault="009265DD" w:rsidP="0040268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2D70">
        <w:rPr>
          <w:rFonts w:ascii="Times New Roman" w:hAnsi="Times New Roman" w:cs="Times New Roman"/>
          <w:sz w:val="28"/>
          <w:szCs w:val="28"/>
          <w:lang w:eastAsia="ar-SA"/>
        </w:rPr>
        <w:t xml:space="preserve">размещению на </w:t>
      </w:r>
      <w:proofErr w:type="gramStart"/>
      <w:r w:rsidRPr="009C2D70">
        <w:rPr>
          <w:rFonts w:ascii="Times New Roman" w:hAnsi="Times New Roman" w:cs="Times New Roman"/>
          <w:sz w:val="28"/>
          <w:szCs w:val="28"/>
          <w:lang w:eastAsia="ar-SA"/>
        </w:rPr>
        <w:t>официальном</w:t>
      </w:r>
      <w:proofErr w:type="gramEnd"/>
      <w:r w:rsidRPr="009C2D70">
        <w:rPr>
          <w:rFonts w:ascii="Times New Roman" w:hAnsi="Times New Roman" w:cs="Times New Roman"/>
          <w:sz w:val="28"/>
          <w:szCs w:val="28"/>
          <w:lang w:eastAsia="ar-SA"/>
        </w:rPr>
        <w:t xml:space="preserve"> Интернет</w:t>
      </w:r>
      <w:r w:rsidR="00715C59" w:rsidRPr="009C2D70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C2D70">
        <w:rPr>
          <w:rFonts w:ascii="Times New Roman" w:hAnsi="Times New Roman" w:cs="Times New Roman"/>
          <w:sz w:val="28"/>
          <w:szCs w:val="28"/>
          <w:lang w:eastAsia="ar-SA"/>
        </w:rPr>
        <w:t>портале города Оренбурга</w:t>
      </w:r>
      <w:r w:rsidRPr="009C2D70">
        <w:rPr>
          <w:rFonts w:ascii="Times New Roman" w:hAnsi="Times New Roman" w:cs="Times New Roman"/>
          <w:sz w:val="28"/>
          <w:szCs w:val="28"/>
        </w:rPr>
        <w:t>;</w:t>
      </w:r>
    </w:p>
    <w:p w:rsidR="009265DD" w:rsidRPr="009C2D70" w:rsidRDefault="009265DD" w:rsidP="00402680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9265DD" w:rsidRDefault="009265DD" w:rsidP="00402680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2D70">
        <w:rPr>
          <w:rFonts w:ascii="Times New Roman" w:hAnsi="Times New Roman" w:cs="Times New Roman"/>
          <w:sz w:val="28"/>
          <w:szCs w:val="28"/>
          <w:lang w:eastAsia="ar-SA"/>
        </w:rPr>
        <w:t>3. Поручить организацию исполнения настоящего постановления первому заместителю Главы города Оренбурга.</w:t>
      </w:r>
    </w:p>
    <w:p w:rsidR="006A7884" w:rsidRDefault="006A7884" w:rsidP="00402680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65DD" w:rsidRDefault="009265DD" w:rsidP="00402680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4. </w:t>
      </w:r>
      <w:r w:rsidRPr="009C2D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Оренбург».</w:t>
      </w:r>
    </w:p>
    <w:p w:rsidR="006A7884" w:rsidRPr="009C2D70" w:rsidRDefault="006A7884" w:rsidP="00402680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65DD" w:rsidRPr="009C2D70" w:rsidRDefault="009265DD" w:rsidP="009265DD">
      <w:pPr>
        <w:tabs>
          <w:tab w:val="left" w:pos="439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5AF" w:rsidRPr="009C2D70" w:rsidRDefault="00996F6D" w:rsidP="00996F6D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402680" w:rsidRPr="009C2D70" w:rsidRDefault="009265DD" w:rsidP="009265D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Глав</w:t>
      </w:r>
      <w:r w:rsidR="00996F6D">
        <w:rPr>
          <w:rFonts w:ascii="Times New Roman" w:hAnsi="Times New Roman" w:cs="Times New Roman"/>
          <w:sz w:val="28"/>
          <w:szCs w:val="28"/>
        </w:rPr>
        <w:t>ы</w:t>
      </w:r>
      <w:r w:rsidRPr="009C2D70">
        <w:rPr>
          <w:rFonts w:ascii="Times New Roman" w:hAnsi="Times New Roman" w:cs="Times New Roman"/>
          <w:sz w:val="28"/>
          <w:szCs w:val="28"/>
        </w:rPr>
        <w:t xml:space="preserve"> города Оренбурга                               </w:t>
      </w:r>
      <w:r w:rsidR="006A7884">
        <w:rPr>
          <w:rFonts w:ascii="Times New Roman" w:hAnsi="Times New Roman" w:cs="Times New Roman"/>
          <w:sz w:val="28"/>
          <w:szCs w:val="28"/>
        </w:rPr>
        <w:t xml:space="preserve">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     </w:t>
      </w:r>
      <w:r w:rsidR="00996F6D">
        <w:rPr>
          <w:rFonts w:ascii="Times New Roman" w:hAnsi="Times New Roman" w:cs="Times New Roman"/>
          <w:sz w:val="28"/>
          <w:szCs w:val="28"/>
        </w:rPr>
        <w:t>А.С. Кудинов</w:t>
      </w: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7884" w:rsidRDefault="006A7884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D99" w:rsidRPr="009C2D70" w:rsidRDefault="00571D99" w:rsidP="00B917D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1D99" w:rsidRPr="009C2D70" w:rsidRDefault="00571D99" w:rsidP="00B917DD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71D99" w:rsidRPr="009C2D70" w:rsidRDefault="00571D99" w:rsidP="00B917DD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571D99" w:rsidRPr="009C2D70" w:rsidRDefault="00571D99" w:rsidP="00B917DD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от </w:t>
      </w:r>
      <w:r w:rsidR="006A7884">
        <w:rPr>
          <w:rFonts w:ascii="Times New Roman" w:hAnsi="Times New Roman" w:cs="Times New Roman"/>
          <w:sz w:val="28"/>
          <w:szCs w:val="28"/>
        </w:rPr>
        <w:t xml:space="preserve">04.07.2023 </w:t>
      </w:r>
      <w:r w:rsidRPr="009C2D70">
        <w:rPr>
          <w:rFonts w:ascii="Times New Roman" w:hAnsi="Times New Roman" w:cs="Times New Roman"/>
          <w:sz w:val="28"/>
          <w:szCs w:val="28"/>
        </w:rPr>
        <w:t xml:space="preserve">№ </w:t>
      </w:r>
      <w:r w:rsidR="006A7884">
        <w:rPr>
          <w:rFonts w:ascii="Times New Roman" w:hAnsi="Times New Roman" w:cs="Times New Roman"/>
          <w:sz w:val="28"/>
          <w:szCs w:val="28"/>
        </w:rPr>
        <w:t>1175-п</w:t>
      </w:r>
    </w:p>
    <w:p w:rsidR="00571D99" w:rsidRPr="009C2D70" w:rsidRDefault="00571D99" w:rsidP="00571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8F" w:rsidRPr="009C2D70" w:rsidRDefault="002C378F" w:rsidP="00571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D99" w:rsidRPr="009C2D70" w:rsidRDefault="00571D99" w:rsidP="00C3735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 w:rsidRPr="009C2D7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71D99" w:rsidRPr="009C2D70" w:rsidRDefault="00571D99" w:rsidP="00C3735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D70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на финансовое обеспечение затрат лизингополучателей, возникающих при оплате лизинговых платежей по</w:t>
      </w:r>
      <w:r w:rsidR="00B917D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C2D70">
        <w:rPr>
          <w:rFonts w:ascii="Times New Roman" w:hAnsi="Times New Roman" w:cs="Times New Roman"/>
          <w:b w:val="0"/>
          <w:sz w:val="28"/>
          <w:szCs w:val="28"/>
        </w:rPr>
        <w:t>договорам финансовой аренды (лизинга) подвижного состава наземного общественного транспорта (автобусов)</w:t>
      </w:r>
    </w:p>
    <w:p w:rsidR="00715C59" w:rsidRPr="009C2D70" w:rsidRDefault="00715C59" w:rsidP="00C3735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D70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Pr="009C2D70">
        <w:rPr>
          <w:rFonts w:ascii="Times New Roman" w:hAnsi="Times New Roman" w:cs="Times New Roman"/>
          <w:sz w:val="28"/>
          <w:szCs w:val="28"/>
        </w:rPr>
        <w:t>–</w:t>
      </w:r>
      <w:r w:rsidRPr="009C2D70">
        <w:rPr>
          <w:rFonts w:ascii="Times New Roman" w:hAnsi="Times New Roman" w:cs="Times New Roman"/>
          <w:b w:val="0"/>
          <w:sz w:val="28"/>
          <w:szCs w:val="28"/>
        </w:rPr>
        <w:t xml:space="preserve"> Порядок)</w:t>
      </w:r>
    </w:p>
    <w:p w:rsidR="00571D99" w:rsidRPr="009C2D70" w:rsidRDefault="00571D99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D99" w:rsidRPr="009C2D70" w:rsidRDefault="00571D99" w:rsidP="00C37353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2D7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71D99" w:rsidRPr="009C2D70" w:rsidRDefault="00571D99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689" w:rsidRPr="009C2D70" w:rsidRDefault="00EE5689" w:rsidP="00EE56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9C2D70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определяет цели, </w:t>
      </w:r>
      <w:r w:rsidRPr="009C2D70">
        <w:rPr>
          <w:rFonts w:ascii="Times New Roman" w:hAnsi="Times New Roman" w:cs="Times New Roman"/>
          <w:sz w:val="28"/>
          <w:szCs w:val="28"/>
        </w:rPr>
        <w:t>категории получателей,</w:t>
      </w:r>
      <w:r w:rsidRPr="009C2D70">
        <w:rPr>
          <w:rFonts w:ascii="Times New Roman" w:hAnsi="Times New Roman" w:cs="Times New Roman"/>
          <w:bCs/>
          <w:sz w:val="28"/>
          <w:szCs w:val="28"/>
        </w:rPr>
        <w:t xml:space="preserve"> порядок и условия предоставления субсидий юридическим лицам  (за исключением субсидий государственным (муниципальным) учреждениям)  и индивидуальным предпринимателям</w:t>
      </w:r>
      <w:r w:rsidRPr="009C2D70">
        <w:rPr>
          <w:rFonts w:ascii="Times New Roman" w:hAnsi="Times New Roman" w:cs="Times New Roman"/>
          <w:sz w:val="28"/>
          <w:szCs w:val="28"/>
        </w:rPr>
        <w:t>, принявши</w:t>
      </w:r>
      <w:r w:rsidR="00543DF4" w:rsidRPr="009C2D70">
        <w:rPr>
          <w:rFonts w:ascii="Times New Roman" w:hAnsi="Times New Roman" w:cs="Times New Roman"/>
          <w:sz w:val="28"/>
          <w:szCs w:val="28"/>
        </w:rPr>
        <w:t>м</w:t>
      </w:r>
      <w:r w:rsidRPr="009C2D70">
        <w:rPr>
          <w:rFonts w:ascii="Times New Roman" w:hAnsi="Times New Roman" w:cs="Times New Roman"/>
          <w:sz w:val="28"/>
          <w:szCs w:val="28"/>
        </w:rPr>
        <w:t xml:space="preserve"> на себя по договору перевозки пассажира обязанность перевезти пассажира </w:t>
      </w:r>
      <w:r w:rsidR="00402680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 xml:space="preserve">и доставить багаж (далее </w:t>
      </w:r>
      <w:r w:rsidR="00715C59" w:rsidRPr="009C2D70">
        <w:rPr>
          <w:rFonts w:ascii="Times New Roman" w:hAnsi="Times New Roman" w:cs="Times New Roman"/>
          <w:b/>
          <w:sz w:val="28"/>
          <w:szCs w:val="28"/>
        </w:rPr>
        <w:t>–</w:t>
      </w:r>
      <w:r w:rsidRPr="009C2D70">
        <w:rPr>
          <w:rFonts w:ascii="Times New Roman" w:hAnsi="Times New Roman" w:cs="Times New Roman"/>
          <w:sz w:val="28"/>
          <w:szCs w:val="28"/>
        </w:rPr>
        <w:t xml:space="preserve"> организации) и заключивши</w:t>
      </w:r>
      <w:r w:rsidR="00543DF4" w:rsidRPr="009C2D70">
        <w:rPr>
          <w:rFonts w:ascii="Times New Roman" w:hAnsi="Times New Roman" w:cs="Times New Roman"/>
          <w:sz w:val="28"/>
          <w:szCs w:val="28"/>
        </w:rPr>
        <w:t>м</w:t>
      </w:r>
      <w:r w:rsidRPr="009C2D70">
        <w:rPr>
          <w:rFonts w:ascii="Times New Roman" w:hAnsi="Times New Roman" w:cs="Times New Roman"/>
          <w:sz w:val="28"/>
          <w:szCs w:val="28"/>
        </w:rPr>
        <w:t xml:space="preserve"> договоры финансовой аренды (лизинга) подвижного состава наземного общественного транспорта (автобусов).</w:t>
      </w:r>
      <w:proofErr w:type="gramEnd"/>
    </w:p>
    <w:p w:rsidR="00EE5689" w:rsidRPr="009C2D70" w:rsidRDefault="00EE5689" w:rsidP="00EE56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финансового обеспечения затрат лизингополучателей, возникающих при оплате лизинговых платежей </w:t>
      </w:r>
      <w:r w:rsidR="00402680" w:rsidRPr="009C2D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D70">
        <w:rPr>
          <w:rFonts w:ascii="Times New Roman" w:hAnsi="Times New Roman" w:cs="Times New Roman"/>
          <w:sz w:val="28"/>
          <w:szCs w:val="28"/>
        </w:rPr>
        <w:t>по договорам финансовой аренды (лизинга) подвижного состава наземного общественного транспорта (автобусов).</w:t>
      </w:r>
    </w:p>
    <w:p w:rsidR="00DF403E" w:rsidRPr="009C2D70" w:rsidRDefault="00571D99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1.2. Предоставление осуществляется за счет средств бюджета города Оренбурга в пределах ассигнований, выделенных на эти цели на текущий финансовый год</w:t>
      </w:r>
      <w:r w:rsidR="009D2680" w:rsidRPr="009C2D7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9C2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D99" w:rsidRPr="009C2D70" w:rsidRDefault="00571D99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1.3. Администрация города Оренбурга является главным распорядителем бюджетных средств, до которого</w:t>
      </w:r>
      <w:r w:rsidR="00996F6D">
        <w:rPr>
          <w:rFonts w:ascii="Times New Roman" w:hAnsi="Times New Roman" w:cs="Times New Roman"/>
          <w:sz w:val="28"/>
          <w:szCs w:val="28"/>
        </w:rPr>
        <w:t>,</w:t>
      </w:r>
      <w:r w:rsidRPr="009C2D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996F6D">
        <w:rPr>
          <w:rFonts w:ascii="Times New Roman" w:hAnsi="Times New Roman" w:cs="Times New Roman"/>
          <w:sz w:val="28"/>
          <w:szCs w:val="28"/>
        </w:rPr>
        <w:t>,</w:t>
      </w:r>
      <w:r w:rsidRPr="009C2D70">
        <w:rPr>
          <w:rFonts w:ascii="Times New Roman" w:hAnsi="Times New Roman" w:cs="Times New Roman"/>
          <w:sz w:val="28"/>
          <w:szCs w:val="28"/>
        </w:rPr>
        <w:t xml:space="preserve"> как</w:t>
      </w:r>
      <w:r w:rsidR="00996F6D">
        <w:rPr>
          <w:rFonts w:ascii="Times New Roman" w:hAnsi="Times New Roman" w:cs="Times New Roman"/>
          <w:sz w:val="28"/>
          <w:szCs w:val="28"/>
        </w:rPr>
        <w:t xml:space="preserve"> до</w:t>
      </w:r>
      <w:r w:rsidRPr="009C2D70">
        <w:rPr>
          <w:rFonts w:ascii="Times New Roman" w:hAnsi="Times New Roman" w:cs="Times New Roman"/>
          <w:sz w:val="28"/>
          <w:szCs w:val="28"/>
        </w:rPr>
        <w:t xml:space="preserve"> получателя бюджетных средств доведены в установленном порядке лимиты бюджетных обязательств на предоставление субсиди</w:t>
      </w:r>
      <w:r w:rsidR="00D13AFF" w:rsidRPr="009C2D70">
        <w:rPr>
          <w:rFonts w:ascii="Times New Roman" w:hAnsi="Times New Roman" w:cs="Times New Roman"/>
          <w:sz w:val="28"/>
          <w:szCs w:val="28"/>
        </w:rPr>
        <w:t xml:space="preserve">й </w:t>
      </w:r>
      <w:r w:rsidRPr="009C2D70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571D99" w:rsidRPr="009C2D70" w:rsidRDefault="00571D99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1.4. Субсидии пред</w:t>
      </w:r>
      <w:r w:rsidR="00715C59" w:rsidRPr="009C2D70">
        <w:rPr>
          <w:rFonts w:ascii="Times New Roman" w:hAnsi="Times New Roman" w:cs="Times New Roman"/>
          <w:sz w:val="28"/>
          <w:szCs w:val="28"/>
        </w:rPr>
        <w:t>о</w:t>
      </w:r>
      <w:r w:rsidRPr="009C2D70">
        <w:rPr>
          <w:rFonts w:ascii="Times New Roman" w:hAnsi="Times New Roman" w:cs="Times New Roman"/>
          <w:sz w:val="28"/>
          <w:szCs w:val="28"/>
        </w:rPr>
        <w:t xml:space="preserve">ставляются организациям на безвозмездной </w:t>
      </w:r>
      <w:r w:rsidR="00D22F6B" w:rsidRPr="009C2D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C2D70">
        <w:rPr>
          <w:rFonts w:ascii="Times New Roman" w:hAnsi="Times New Roman" w:cs="Times New Roman"/>
          <w:sz w:val="28"/>
          <w:szCs w:val="28"/>
        </w:rPr>
        <w:t>и безвозвратной основе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A739D5" w:rsidRPr="009C2D70" w:rsidRDefault="00571D99" w:rsidP="006A788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9C2D70">
        <w:rPr>
          <w:rFonts w:ascii="Times New Roman" w:hAnsi="Times New Roman" w:cs="Times New Roman"/>
          <w:sz w:val="28"/>
          <w:szCs w:val="28"/>
        </w:rPr>
        <w:t xml:space="preserve">1.5. </w:t>
      </w:r>
      <w:bookmarkStart w:id="3" w:name="P57"/>
      <w:bookmarkEnd w:id="3"/>
      <w:r w:rsidR="00A739D5" w:rsidRPr="009C2D70">
        <w:rPr>
          <w:rFonts w:ascii="Times New Roman" w:hAnsi="Times New Roman" w:cs="Times New Roman"/>
          <w:iCs/>
          <w:sz w:val="28"/>
          <w:szCs w:val="28"/>
        </w:rPr>
        <w:t xml:space="preserve">На получение субсидий могут претендовать </w:t>
      </w:r>
      <w:r w:rsidR="003D3AAF" w:rsidRPr="009C2D70">
        <w:rPr>
          <w:rFonts w:ascii="Times New Roman" w:hAnsi="Times New Roman" w:cs="Times New Roman"/>
          <w:iCs/>
          <w:sz w:val="28"/>
          <w:szCs w:val="28"/>
        </w:rPr>
        <w:t xml:space="preserve">категории </w:t>
      </w:r>
      <w:r w:rsidR="00A739D5" w:rsidRPr="009C2D70">
        <w:rPr>
          <w:rFonts w:ascii="Times New Roman" w:hAnsi="Times New Roman" w:cs="Times New Roman"/>
          <w:sz w:val="28"/>
          <w:szCs w:val="28"/>
        </w:rPr>
        <w:t>организаци</w:t>
      </w:r>
      <w:r w:rsidR="003D3AAF" w:rsidRPr="009C2D70">
        <w:rPr>
          <w:rFonts w:ascii="Times New Roman" w:hAnsi="Times New Roman" w:cs="Times New Roman"/>
          <w:sz w:val="28"/>
          <w:szCs w:val="28"/>
        </w:rPr>
        <w:t>й</w:t>
      </w:r>
      <w:r w:rsidR="00A739D5" w:rsidRPr="009C2D70">
        <w:rPr>
          <w:rFonts w:ascii="Times New Roman" w:hAnsi="Times New Roman" w:cs="Times New Roman"/>
          <w:sz w:val="28"/>
          <w:szCs w:val="28"/>
        </w:rPr>
        <w:t xml:space="preserve">, осуществляющие перевозки по одному или нескольким </w:t>
      </w:r>
      <w:r w:rsidR="00A739D5" w:rsidRPr="009C2D70">
        <w:rPr>
          <w:rFonts w:ascii="Times New Roman" w:hAnsi="Times New Roman" w:cs="Times New Roman"/>
          <w:sz w:val="28"/>
          <w:szCs w:val="28"/>
        </w:rPr>
        <w:lastRenderedPageBreak/>
        <w:t>муниципальным маршрутам регулярных перевозок пассажиров и багажа автомобильным</w:t>
      </w:r>
      <w:r w:rsidR="00BD6524" w:rsidRPr="009C2D70">
        <w:rPr>
          <w:rFonts w:ascii="Times New Roman" w:hAnsi="Times New Roman" w:cs="Times New Roman"/>
          <w:sz w:val="28"/>
          <w:szCs w:val="28"/>
        </w:rPr>
        <w:t xml:space="preserve"> и (или) городским</w:t>
      </w:r>
      <w:r w:rsidR="0067202A">
        <w:rPr>
          <w:rFonts w:ascii="Times New Roman" w:hAnsi="Times New Roman" w:cs="Times New Roman"/>
          <w:sz w:val="28"/>
          <w:szCs w:val="28"/>
        </w:rPr>
        <w:t xml:space="preserve">   </w:t>
      </w:r>
      <w:r w:rsidR="00BD6524" w:rsidRPr="009C2D70">
        <w:rPr>
          <w:rFonts w:ascii="Times New Roman" w:hAnsi="Times New Roman" w:cs="Times New Roman"/>
          <w:sz w:val="28"/>
          <w:szCs w:val="28"/>
        </w:rPr>
        <w:t xml:space="preserve"> наземным </w:t>
      </w:r>
      <w:r w:rsidR="0067202A">
        <w:rPr>
          <w:rFonts w:ascii="Times New Roman" w:hAnsi="Times New Roman" w:cs="Times New Roman"/>
          <w:sz w:val="28"/>
          <w:szCs w:val="28"/>
        </w:rPr>
        <w:t xml:space="preserve">  </w:t>
      </w:r>
      <w:r w:rsidR="00BD6524" w:rsidRPr="009C2D70">
        <w:rPr>
          <w:rFonts w:ascii="Times New Roman" w:hAnsi="Times New Roman" w:cs="Times New Roman"/>
          <w:sz w:val="28"/>
          <w:szCs w:val="28"/>
        </w:rPr>
        <w:t>электрическим</w:t>
      </w:r>
      <w:r w:rsidR="0067202A">
        <w:rPr>
          <w:rFonts w:ascii="Times New Roman" w:hAnsi="Times New Roman" w:cs="Times New Roman"/>
          <w:sz w:val="28"/>
          <w:szCs w:val="28"/>
        </w:rPr>
        <w:t xml:space="preserve"> </w:t>
      </w:r>
      <w:r w:rsidR="00BD6524" w:rsidRPr="009C2D70">
        <w:rPr>
          <w:rFonts w:ascii="Times New Roman" w:hAnsi="Times New Roman" w:cs="Times New Roman"/>
          <w:sz w:val="28"/>
          <w:szCs w:val="28"/>
        </w:rPr>
        <w:t xml:space="preserve"> транспортом</w:t>
      </w:r>
      <w:r w:rsidR="00A739D5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="0067202A">
        <w:rPr>
          <w:rFonts w:ascii="Times New Roman" w:hAnsi="Times New Roman" w:cs="Times New Roman"/>
          <w:sz w:val="28"/>
          <w:szCs w:val="28"/>
        </w:rPr>
        <w:t xml:space="preserve"> </w:t>
      </w:r>
      <w:r w:rsidR="00A739D5" w:rsidRPr="009C2D70">
        <w:rPr>
          <w:rFonts w:ascii="Times New Roman" w:hAnsi="Times New Roman" w:cs="Times New Roman"/>
          <w:sz w:val="28"/>
          <w:szCs w:val="28"/>
        </w:rPr>
        <w:t>по регулируемым тарифам</w:t>
      </w:r>
      <w:r w:rsidR="006A7884">
        <w:rPr>
          <w:rFonts w:ascii="Times New Roman" w:hAnsi="Times New Roman" w:cs="Times New Roman"/>
          <w:sz w:val="28"/>
          <w:szCs w:val="28"/>
        </w:rPr>
        <w:t xml:space="preserve"> </w:t>
      </w:r>
      <w:r w:rsidR="00A739D5" w:rsidRPr="009C2D7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Оренбург»</w:t>
      </w:r>
      <w:r w:rsidR="0067365A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="00A739D5" w:rsidRPr="009C2D70">
        <w:rPr>
          <w:rFonts w:ascii="Times New Roman" w:hAnsi="Times New Roman" w:cs="Times New Roman"/>
          <w:sz w:val="28"/>
          <w:szCs w:val="28"/>
        </w:rPr>
        <w:t>на основе муниципального контракта (далее – получатели субсидии).</w:t>
      </w:r>
    </w:p>
    <w:p w:rsidR="002B31AE" w:rsidRPr="009C2D70" w:rsidRDefault="002B31AE" w:rsidP="002B31A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при соответствии получателя субсидии и представленных документов условиям и порядку предоставления субсидий, предусмотренных в разделе 2 настоящего Порядка (без проведения отбора</w:t>
      </w:r>
      <w:r w:rsidR="00195C1F" w:rsidRPr="009C2D70">
        <w:rPr>
          <w:rFonts w:ascii="Times New Roman" w:hAnsi="Times New Roman" w:cs="Times New Roman"/>
          <w:sz w:val="28"/>
          <w:szCs w:val="28"/>
        </w:rPr>
        <w:t xml:space="preserve"> получателей субсидий</w:t>
      </w:r>
      <w:r w:rsidRPr="009C2D7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1D99" w:rsidRPr="009C2D70" w:rsidRDefault="00571D99" w:rsidP="00480B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1.</w:t>
      </w:r>
      <w:r w:rsidR="00DC40ED" w:rsidRPr="009C2D70">
        <w:rPr>
          <w:rFonts w:ascii="Times New Roman" w:hAnsi="Times New Roman" w:cs="Times New Roman"/>
          <w:sz w:val="28"/>
          <w:szCs w:val="28"/>
        </w:rPr>
        <w:t>6</w:t>
      </w:r>
      <w:r w:rsidRPr="009C2D70">
        <w:rPr>
          <w:rFonts w:ascii="Times New Roman" w:hAnsi="Times New Roman" w:cs="Times New Roman"/>
          <w:sz w:val="28"/>
          <w:szCs w:val="28"/>
        </w:rPr>
        <w:t xml:space="preserve">. </w:t>
      </w:r>
      <w:r w:rsidR="00FF07B0" w:rsidRPr="009C2D70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</w:t>
      </w:r>
      <w:r w:rsidR="00996F6D">
        <w:rPr>
          <w:rFonts w:ascii="Times New Roman" w:hAnsi="Times New Roman" w:cs="Times New Roman"/>
          <w:sz w:val="28"/>
          <w:szCs w:val="28"/>
        </w:rPr>
        <w:t>-</w:t>
      </w:r>
      <w:r w:rsidR="00FF07B0" w:rsidRPr="009C2D70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(далее </w:t>
      </w:r>
      <w:r w:rsidR="00715C59" w:rsidRPr="009C2D70">
        <w:rPr>
          <w:rFonts w:ascii="Times New Roman" w:hAnsi="Times New Roman" w:cs="Times New Roman"/>
          <w:b/>
          <w:sz w:val="28"/>
          <w:szCs w:val="28"/>
        </w:rPr>
        <w:t>–</w:t>
      </w:r>
      <w:r w:rsidR="00FF07B0" w:rsidRPr="009C2D70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не позднее 15 рабочего дня, следующего за днем принятия решения о бюджете города Оренбурга (решения о внесении изменений в решение о бюджете города Оренбурга)</w:t>
      </w:r>
      <w:r w:rsidRPr="009C2D70">
        <w:rPr>
          <w:rFonts w:ascii="Times New Roman" w:hAnsi="Times New Roman" w:cs="Times New Roman"/>
          <w:sz w:val="28"/>
          <w:szCs w:val="28"/>
        </w:rPr>
        <w:t>.</w:t>
      </w:r>
    </w:p>
    <w:p w:rsidR="00571D99" w:rsidRPr="009C2D70" w:rsidRDefault="00571D99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D99" w:rsidRPr="009C2D70" w:rsidRDefault="00571D99" w:rsidP="00C37353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2D70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571D99" w:rsidRPr="009C2D70" w:rsidRDefault="00571D99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D99" w:rsidRPr="009C2D70" w:rsidRDefault="00571D99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9C2D70">
        <w:rPr>
          <w:rFonts w:ascii="Times New Roman" w:hAnsi="Times New Roman" w:cs="Times New Roman"/>
          <w:sz w:val="28"/>
          <w:szCs w:val="28"/>
        </w:rPr>
        <w:t>2.1. Субсидии предоставляются при соблюдении следующих условий:</w:t>
      </w:r>
    </w:p>
    <w:p w:rsidR="007A6747" w:rsidRPr="009C2D70" w:rsidRDefault="00571D99" w:rsidP="007A674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D70">
        <w:rPr>
          <w:rFonts w:ascii="Times New Roman" w:hAnsi="Times New Roman" w:cs="Times New Roman"/>
          <w:sz w:val="28"/>
          <w:szCs w:val="28"/>
        </w:rPr>
        <w:t xml:space="preserve">1) </w:t>
      </w:r>
      <w:r w:rsidR="007A6747" w:rsidRPr="009C2D70">
        <w:rPr>
          <w:rFonts w:ascii="Times New Roman" w:hAnsi="Times New Roman" w:cs="Times New Roman"/>
          <w:sz w:val="28"/>
          <w:szCs w:val="28"/>
        </w:rPr>
        <w:t xml:space="preserve">осуществление регулярных перевозок пассажиров и багажа автомобильным и (или) городским наземным электрическим транспортом по муниципальным маршрутам по регулируемым тарифам на территории муниципального образования «город Оренбург» на основе муниципальных контрактов, срок действия которых составляет не менее </w:t>
      </w:r>
      <w:r w:rsidR="00C141D7" w:rsidRPr="009C2D70">
        <w:rPr>
          <w:rFonts w:ascii="Times New Roman" w:hAnsi="Times New Roman" w:cs="Times New Roman"/>
          <w:sz w:val="28"/>
          <w:szCs w:val="28"/>
        </w:rPr>
        <w:t>40</w:t>
      </w:r>
      <w:r w:rsidR="007A6747" w:rsidRPr="009C2D70">
        <w:rPr>
          <w:rFonts w:ascii="Times New Roman" w:hAnsi="Times New Roman" w:cs="Times New Roman"/>
          <w:sz w:val="28"/>
          <w:szCs w:val="28"/>
        </w:rPr>
        <w:t xml:space="preserve"> месяцев со дня заключения договора финансовой аренды (лизинга)</w:t>
      </w:r>
      <w:r w:rsidR="000E05AD" w:rsidRPr="009C2D70">
        <w:rPr>
          <w:rFonts w:ascii="Times New Roman" w:hAnsi="Times New Roman" w:cs="Times New Roman"/>
          <w:sz w:val="28"/>
          <w:szCs w:val="28"/>
        </w:rPr>
        <w:t>,</w:t>
      </w:r>
      <w:r w:rsidR="007A6747" w:rsidRPr="009C2D70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перевозок пассажиров и багажа автомобильным транспортом по муниципальным</w:t>
      </w:r>
      <w:proofErr w:type="gramEnd"/>
      <w:r w:rsidR="007A6747" w:rsidRPr="009C2D70">
        <w:rPr>
          <w:rFonts w:ascii="Times New Roman" w:hAnsi="Times New Roman" w:cs="Times New Roman"/>
          <w:sz w:val="28"/>
          <w:szCs w:val="28"/>
        </w:rPr>
        <w:t xml:space="preserve"> маршрутам, за исключением муниципальных и межмуниципальных садоводческих маршрутов до территорий садоводческих и огороднических некоммерческих товариществ и обратно;</w:t>
      </w:r>
    </w:p>
    <w:p w:rsidR="00571D99" w:rsidRPr="009C2D70" w:rsidRDefault="00571D99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2) заключение соглашения с главным распорядителем как получателем бюджетных сре</w:t>
      </w:r>
      <w:proofErr w:type="gramStart"/>
      <w:r w:rsidRPr="009C2D7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C2D70">
        <w:rPr>
          <w:rFonts w:ascii="Times New Roman" w:hAnsi="Times New Roman" w:cs="Times New Roman"/>
          <w:sz w:val="28"/>
          <w:szCs w:val="28"/>
        </w:rPr>
        <w:t>оответствии с типовой формой, установленной финансовым управлением</w:t>
      </w:r>
      <w:r w:rsidR="004843E2" w:rsidRPr="009C2D70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Оренбурга;</w:t>
      </w:r>
    </w:p>
    <w:p w:rsidR="004843E2" w:rsidRPr="009C2D70" w:rsidRDefault="004843E2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3) </w:t>
      </w:r>
      <w:r w:rsidRPr="009C2D70">
        <w:rPr>
          <w:rFonts w:ascii="Times New Roman" w:hAnsi="Times New Roman" w:cs="Times New Roman"/>
          <w:sz w:val="28"/>
        </w:rPr>
        <w:t xml:space="preserve">по окончании срока действия договора </w:t>
      </w:r>
      <w:r w:rsidRPr="009C2D70">
        <w:rPr>
          <w:rFonts w:ascii="Times New Roman" w:hAnsi="Times New Roman" w:cs="Times New Roman"/>
          <w:sz w:val="28"/>
          <w:szCs w:val="28"/>
        </w:rPr>
        <w:t>финансовой аренды (лизинга) подвижного состава наземного общественного транспорта (автобусов)                   т</w:t>
      </w:r>
      <w:r w:rsidRPr="009C2D70">
        <w:rPr>
          <w:rFonts w:ascii="Times New Roman" w:hAnsi="Times New Roman" w:cs="Times New Roman"/>
          <w:sz w:val="28"/>
        </w:rPr>
        <w:t>ранспортные средства (автобусы) передаются в собственность муниципального образования «город Оренбург».</w:t>
      </w:r>
    </w:p>
    <w:p w:rsidR="002315F6" w:rsidRPr="009C2D70" w:rsidRDefault="002C378F" w:rsidP="00C37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2.2. </w:t>
      </w:r>
      <w:r w:rsidR="007D3005" w:rsidRPr="009C2D70">
        <w:rPr>
          <w:rFonts w:ascii="Times New Roman" w:hAnsi="Times New Roman" w:cs="Times New Roman"/>
          <w:sz w:val="28"/>
          <w:szCs w:val="28"/>
        </w:rPr>
        <w:t xml:space="preserve">Требования к получателю субсидии, 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7D3005" w:rsidRPr="009C2D70">
        <w:rPr>
          <w:rFonts w:ascii="Times New Roman" w:hAnsi="Times New Roman" w:cs="Times New Roman"/>
          <w:sz w:val="28"/>
          <w:szCs w:val="28"/>
        </w:rPr>
        <w:t xml:space="preserve">он </w:t>
      </w:r>
      <w:r w:rsidR="002315F6" w:rsidRPr="009C2D70">
        <w:rPr>
          <w:rFonts w:ascii="Times New Roman" w:hAnsi="Times New Roman" w:cs="Times New Roman"/>
          <w:sz w:val="28"/>
          <w:szCs w:val="28"/>
        </w:rPr>
        <w:t>долж</w:t>
      </w:r>
      <w:r w:rsidR="007D3005" w:rsidRPr="009C2D70">
        <w:rPr>
          <w:rFonts w:ascii="Times New Roman" w:hAnsi="Times New Roman" w:cs="Times New Roman"/>
          <w:sz w:val="28"/>
          <w:szCs w:val="28"/>
        </w:rPr>
        <w:t>ен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соответствовать на 1 число месяца, предшествующего месяцу, в котором планируется </w:t>
      </w:r>
      <w:r w:rsidR="007D3005" w:rsidRPr="009C2D70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2315F6" w:rsidRPr="009C2D70">
        <w:rPr>
          <w:rFonts w:ascii="Times New Roman" w:hAnsi="Times New Roman" w:cs="Times New Roman"/>
          <w:sz w:val="28"/>
          <w:szCs w:val="28"/>
        </w:rPr>
        <w:t>:</w:t>
      </w:r>
    </w:p>
    <w:p w:rsidR="002315F6" w:rsidRDefault="007D3005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D70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–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Pr="009C2D70">
        <w:rPr>
          <w:rFonts w:ascii="Times New Roman" w:hAnsi="Times New Roman" w:cs="Times New Roman"/>
          <w:sz w:val="28"/>
          <w:szCs w:val="28"/>
        </w:rPr>
        <w:t>ое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лиц</w:t>
      </w:r>
      <w:r w:rsidRPr="009C2D70">
        <w:rPr>
          <w:rFonts w:ascii="Times New Roman" w:hAnsi="Times New Roman" w:cs="Times New Roman"/>
          <w:sz w:val="28"/>
          <w:szCs w:val="28"/>
        </w:rPr>
        <w:t>о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не долж</w:t>
      </w:r>
      <w:r w:rsidRPr="009C2D70">
        <w:rPr>
          <w:rFonts w:ascii="Times New Roman" w:hAnsi="Times New Roman" w:cs="Times New Roman"/>
          <w:sz w:val="28"/>
          <w:szCs w:val="28"/>
        </w:rPr>
        <w:t>е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н находиться </w:t>
      </w:r>
      <w:r w:rsidR="0091764D" w:rsidRPr="009C2D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</w:t>
      </w:r>
      <w:r w:rsidRPr="009C2D70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</w:t>
      </w:r>
      <w:r w:rsidRPr="009C2D70">
        <w:rPr>
          <w:rFonts w:ascii="Times New Roman" w:hAnsi="Times New Roman" w:cs="Times New Roman"/>
          <w:sz w:val="28"/>
          <w:szCs w:val="28"/>
        </w:rPr>
        <w:t>его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не введена </w:t>
      </w:r>
      <w:r w:rsidR="002315F6" w:rsidRPr="009C2D70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банкротства, деятельность </w:t>
      </w:r>
      <w:r w:rsidRPr="009C2D7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 w:rsidRPr="009C2D70">
        <w:rPr>
          <w:rFonts w:ascii="Times New Roman" w:hAnsi="Times New Roman" w:cs="Times New Roman"/>
          <w:sz w:val="28"/>
          <w:szCs w:val="28"/>
        </w:rPr>
        <w:t xml:space="preserve">получатель субсидии – </w:t>
      </w:r>
      <w:r w:rsidR="002315F6" w:rsidRPr="009C2D70">
        <w:rPr>
          <w:rFonts w:ascii="Times New Roman" w:hAnsi="Times New Roman" w:cs="Times New Roman"/>
          <w:sz w:val="28"/>
          <w:szCs w:val="28"/>
        </w:rPr>
        <w:t>индивидуальны</w:t>
      </w:r>
      <w:r w:rsidRPr="009C2D70">
        <w:rPr>
          <w:rFonts w:ascii="Times New Roman" w:hAnsi="Times New Roman" w:cs="Times New Roman"/>
          <w:sz w:val="28"/>
          <w:szCs w:val="28"/>
        </w:rPr>
        <w:t>й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9C2D70">
        <w:rPr>
          <w:rFonts w:ascii="Times New Roman" w:hAnsi="Times New Roman" w:cs="Times New Roman"/>
          <w:sz w:val="28"/>
          <w:szCs w:val="28"/>
        </w:rPr>
        <w:t>ь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не долж</w:t>
      </w:r>
      <w:r w:rsidRPr="009C2D70">
        <w:rPr>
          <w:rFonts w:ascii="Times New Roman" w:hAnsi="Times New Roman" w:cs="Times New Roman"/>
          <w:sz w:val="28"/>
          <w:szCs w:val="28"/>
        </w:rPr>
        <w:t>ен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индивидуального предпринимателя</w:t>
      </w:r>
      <w:r w:rsidRPr="009C2D7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15F6" w:rsidRPr="009C2D70" w:rsidRDefault="007D3005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D70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2315F6" w:rsidRPr="009C2D70">
        <w:rPr>
          <w:rFonts w:ascii="Times New Roman" w:hAnsi="Times New Roman" w:cs="Times New Roman"/>
          <w:sz w:val="28"/>
          <w:szCs w:val="28"/>
        </w:rPr>
        <w:t>не долж</w:t>
      </w:r>
      <w:r w:rsidRPr="009C2D70">
        <w:rPr>
          <w:rFonts w:ascii="Times New Roman" w:hAnsi="Times New Roman" w:cs="Times New Roman"/>
          <w:sz w:val="28"/>
          <w:szCs w:val="28"/>
        </w:rPr>
        <w:t>ен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 w:rsidRPr="009C2D70">
        <w:rPr>
          <w:rFonts w:ascii="Times New Roman" w:hAnsi="Times New Roman" w:cs="Times New Roman"/>
          <w:sz w:val="28"/>
          <w:szCs w:val="28"/>
        </w:rPr>
        <w:t>ом</w:t>
      </w:r>
      <w:r w:rsidR="002315F6" w:rsidRPr="009C2D70">
        <w:rPr>
          <w:rFonts w:ascii="Times New Roman" w:hAnsi="Times New Roman" w:cs="Times New Roman"/>
          <w:sz w:val="28"/>
          <w:szCs w:val="28"/>
        </w:rPr>
        <w:t>, в том числе местом регистрации котор</w:t>
      </w:r>
      <w:r w:rsidRPr="009C2D70">
        <w:rPr>
          <w:rFonts w:ascii="Times New Roman" w:hAnsi="Times New Roman" w:cs="Times New Roman"/>
          <w:sz w:val="28"/>
          <w:szCs w:val="28"/>
        </w:rPr>
        <w:t>ого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15C59" w:rsidRPr="009C2D70">
        <w:rPr>
          <w:rFonts w:ascii="Times New Roman" w:hAnsi="Times New Roman" w:cs="Times New Roman"/>
          <w:sz w:val="28"/>
          <w:szCs w:val="28"/>
        </w:rPr>
        <w:t>–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</w:t>
      </w:r>
      <w:r w:rsidRPr="009C2D70">
        <w:rPr>
          <w:rFonts w:ascii="Times New Roman" w:hAnsi="Times New Roman" w:cs="Times New Roman"/>
          <w:sz w:val="28"/>
          <w:szCs w:val="28"/>
        </w:rPr>
        <w:t>ом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, </w:t>
      </w:r>
      <w:r w:rsidR="00A70F05" w:rsidRPr="009C2D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15F6" w:rsidRPr="009C2D70">
        <w:rPr>
          <w:rFonts w:ascii="Times New Roman" w:hAnsi="Times New Roman" w:cs="Times New Roman"/>
          <w:sz w:val="28"/>
          <w:szCs w:val="28"/>
        </w:rPr>
        <w:t>в уставном (складочном) капитале котор</w:t>
      </w:r>
      <w:r w:rsidRPr="009C2D70">
        <w:rPr>
          <w:rFonts w:ascii="Times New Roman" w:hAnsi="Times New Roman" w:cs="Times New Roman"/>
          <w:sz w:val="28"/>
          <w:szCs w:val="28"/>
        </w:rPr>
        <w:t>ого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</w:t>
      </w:r>
      <w:proofErr w:type="gramEnd"/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  <w:proofErr w:type="gramStart"/>
      <w:r w:rsidR="002315F6" w:rsidRPr="009C2D70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</w:t>
      </w:r>
      <w:r w:rsidRPr="009C2D70">
        <w:rPr>
          <w:rFonts w:ascii="Times New Roman" w:hAnsi="Times New Roman" w:cs="Times New Roman"/>
          <w:sz w:val="28"/>
          <w:szCs w:val="28"/>
        </w:rPr>
        <w:t>ого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Pr="009C2D70">
        <w:rPr>
          <w:rFonts w:ascii="Times New Roman" w:hAnsi="Times New Roman" w:cs="Times New Roman"/>
          <w:sz w:val="28"/>
          <w:szCs w:val="28"/>
        </w:rPr>
        <w:t>ого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лиц</w:t>
      </w:r>
      <w:r w:rsidRPr="009C2D70">
        <w:rPr>
          <w:rFonts w:ascii="Times New Roman" w:hAnsi="Times New Roman" w:cs="Times New Roman"/>
          <w:sz w:val="28"/>
          <w:szCs w:val="28"/>
        </w:rPr>
        <w:t>а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не учитывается прямое и (или) косвенное участие офшорных компаний в капитале публичных акционерных обществ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15F6" w:rsidRPr="009C2D70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2315F6" w:rsidRPr="009C2D70" w:rsidRDefault="007D3005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получатель субсидии не должен получать средства из бюджета города Оренбурга на основании иных муниципальных правовых актов на цели, установленные </w:t>
      </w:r>
      <w:hyperlink w:anchor="P57">
        <w:r w:rsidRPr="009C2D70">
          <w:rPr>
            <w:rFonts w:ascii="Times New Roman" w:hAnsi="Times New Roman" w:cs="Times New Roman"/>
            <w:sz w:val="28"/>
            <w:szCs w:val="28"/>
          </w:rPr>
          <w:t>пунктом 1.1</w:t>
        </w:r>
      </w:hyperlink>
      <w:r w:rsidR="00C86A53" w:rsidRPr="009C2D7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315F6" w:rsidRPr="009C2D70">
        <w:rPr>
          <w:rFonts w:ascii="Times New Roman" w:hAnsi="Times New Roman" w:cs="Times New Roman"/>
          <w:sz w:val="28"/>
          <w:szCs w:val="28"/>
        </w:rPr>
        <w:t>;</w:t>
      </w:r>
    </w:p>
    <w:p w:rsidR="00C37353" w:rsidRPr="009C2D70" w:rsidRDefault="007D3005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получатель субсидии не должен </w:t>
      </w:r>
      <w:r w:rsidR="002315F6" w:rsidRPr="009C2D70">
        <w:rPr>
          <w:rFonts w:ascii="Times New Roman" w:hAnsi="Times New Roman" w:cs="Times New Roman"/>
          <w:sz w:val="28"/>
          <w:szCs w:val="28"/>
        </w:rPr>
        <w:t>находиться в перечне организаций,</w:t>
      </w:r>
      <w:r w:rsidR="00C15285" w:rsidRPr="009C2D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 в отношении которых имеются сведения об их причастности </w:t>
      </w:r>
      <w:r w:rsidR="00C15285" w:rsidRPr="009C2D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либо в перечне организаций,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15F6" w:rsidRPr="009C2D70">
        <w:rPr>
          <w:rFonts w:ascii="Times New Roman" w:hAnsi="Times New Roman" w:cs="Times New Roman"/>
          <w:sz w:val="28"/>
          <w:szCs w:val="28"/>
        </w:rPr>
        <w:t xml:space="preserve">в отношении которых имеются сведения об их причастности </w:t>
      </w:r>
      <w:r w:rsidR="00C15285" w:rsidRPr="009C2D7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315F6" w:rsidRPr="009C2D70">
        <w:rPr>
          <w:rFonts w:ascii="Times New Roman" w:hAnsi="Times New Roman" w:cs="Times New Roman"/>
          <w:sz w:val="28"/>
          <w:szCs w:val="28"/>
        </w:rPr>
        <w:t>к распространению оружия массового уничтожения</w:t>
      </w:r>
      <w:r w:rsidR="006E4DAD" w:rsidRPr="009C2D70">
        <w:rPr>
          <w:rFonts w:ascii="Times New Roman" w:hAnsi="Times New Roman" w:cs="Times New Roman"/>
          <w:sz w:val="28"/>
          <w:szCs w:val="28"/>
        </w:rPr>
        <w:t>.</w:t>
      </w:r>
    </w:p>
    <w:p w:rsidR="009C3286" w:rsidRPr="009C2D70" w:rsidRDefault="009C3286" w:rsidP="009C3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2.3 Требования к получателю субсидии, которым он должен соответствовать на 01.01.2023:</w:t>
      </w:r>
    </w:p>
    <w:p w:rsidR="00E858B7" w:rsidRPr="009C2D70" w:rsidRDefault="00E858B7" w:rsidP="009C3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наличие опыта работы на регулярных перевозках пассажиров и багажа автомобильным </w:t>
      </w:r>
      <w:r w:rsidR="00BD6524" w:rsidRPr="009C2D70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Pr="009C2D70">
        <w:rPr>
          <w:rFonts w:ascii="Times New Roman" w:hAnsi="Times New Roman" w:cs="Times New Roman"/>
          <w:sz w:val="28"/>
          <w:szCs w:val="28"/>
        </w:rPr>
        <w:t>по муниципальным маршрутам</w:t>
      </w:r>
      <w:r w:rsidR="005C5204" w:rsidRPr="009C2D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C141D7" w:rsidRPr="009C2D70">
        <w:rPr>
          <w:rFonts w:ascii="Times New Roman" w:hAnsi="Times New Roman" w:cs="Times New Roman"/>
          <w:sz w:val="28"/>
          <w:szCs w:val="28"/>
        </w:rPr>
        <w:t>7</w:t>
      </w:r>
      <w:r w:rsidRPr="009C2D70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D0B22" w:rsidRPr="009C2D70" w:rsidRDefault="009C3286" w:rsidP="005D0B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осуществление регулярных перевозок пассажиров и багажа автомобильным транспортом по муниципальным маршрутам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C2D70">
        <w:rPr>
          <w:rFonts w:ascii="Times New Roman" w:hAnsi="Times New Roman" w:cs="Times New Roman"/>
          <w:sz w:val="28"/>
          <w:szCs w:val="28"/>
        </w:rPr>
        <w:t>по регулируемым тарифам автобусами большого класса;</w:t>
      </w:r>
    </w:p>
    <w:p w:rsidR="005C5629" w:rsidRPr="009C2D70" w:rsidRDefault="008E3BAD" w:rsidP="005C56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наличие специалиста, ответственного за обеспечение транспортной безопасности </w:t>
      </w:r>
      <w:r w:rsidR="005C5629" w:rsidRPr="009C2D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09.02.2007 № 16</w:t>
      </w:r>
      <w:r w:rsidR="00715C59" w:rsidRPr="009C2D70">
        <w:rPr>
          <w:rFonts w:ascii="Times New Roman" w:hAnsi="Times New Roman" w:cs="Times New Roman"/>
          <w:sz w:val="28"/>
          <w:szCs w:val="28"/>
        </w:rPr>
        <w:t>-</w:t>
      </w:r>
      <w:r w:rsidR="005C5629" w:rsidRPr="009C2D70">
        <w:rPr>
          <w:rFonts w:ascii="Times New Roman" w:hAnsi="Times New Roman" w:cs="Times New Roman"/>
          <w:sz w:val="28"/>
          <w:szCs w:val="28"/>
        </w:rPr>
        <w:t xml:space="preserve">ФЗ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629" w:rsidRPr="009C2D70">
        <w:rPr>
          <w:rFonts w:ascii="Times New Roman" w:hAnsi="Times New Roman" w:cs="Times New Roman"/>
          <w:sz w:val="28"/>
          <w:szCs w:val="28"/>
        </w:rPr>
        <w:t>«О транспортной безопасности»;</w:t>
      </w:r>
    </w:p>
    <w:p w:rsidR="00B803F3" w:rsidRPr="009C2D70" w:rsidRDefault="00B803F3" w:rsidP="00B803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наличие оформленного в соответствии с трудовым законодательством Российской Федерации кадрового состава</w:t>
      </w:r>
      <w:r w:rsidR="00B403EA" w:rsidRPr="009C2D70">
        <w:rPr>
          <w:rFonts w:ascii="Times New Roman" w:hAnsi="Times New Roman" w:cs="Times New Roman"/>
          <w:sz w:val="28"/>
          <w:szCs w:val="28"/>
        </w:rPr>
        <w:t xml:space="preserve"> водителей </w:t>
      </w:r>
      <w:r w:rsidRPr="009C2D70">
        <w:rPr>
          <w:rFonts w:ascii="Times New Roman" w:hAnsi="Times New Roman" w:cs="Times New Roman"/>
          <w:sz w:val="28"/>
          <w:szCs w:val="28"/>
        </w:rPr>
        <w:t>и кондукторов, обеспечивающих осуществление регулярных перевозок.</w:t>
      </w:r>
    </w:p>
    <w:p w:rsidR="00C37353" w:rsidRPr="009C2D70" w:rsidRDefault="006E4DAD" w:rsidP="009C3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959DA" w:rsidRPr="009C2D70">
        <w:rPr>
          <w:rFonts w:ascii="Times New Roman" w:hAnsi="Times New Roman" w:cs="Times New Roman"/>
          <w:sz w:val="28"/>
          <w:szCs w:val="28"/>
        </w:rPr>
        <w:t>4</w:t>
      </w:r>
      <w:r w:rsidRPr="009C2D70">
        <w:rPr>
          <w:rFonts w:ascii="Times New Roman" w:hAnsi="Times New Roman" w:cs="Times New Roman"/>
          <w:sz w:val="28"/>
          <w:szCs w:val="28"/>
        </w:rPr>
        <w:t>. В целях получения субсидий руководител</w:t>
      </w:r>
      <w:r w:rsidR="00382D91">
        <w:rPr>
          <w:rFonts w:ascii="Times New Roman" w:hAnsi="Times New Roman" w:cs="Times New Roman"/>
          <w:sz w:val="28"/>
          <w:szCs w:val="28"/>
        </w:rPr>
        <w:t>ю</w:t>
      </w:r>
      <w:r w:rsidRPr="009C2D7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75EBC" w:rsidRPr="009C2D70"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 w:rsidRPr="009C2D70">
        <w:rPr>
          <w:rFonts w:ascii="Times New Roman" w:hAnsi="Times New Roman" w:cs="Times New Roman"/>
          <w:sz w:val="28"/>
          <w:szCs w:val="28"/>
        </w:rPr>
        <w:t>й категори</w:t>
      </w:r>
      <w:r w:rsidR="00375EBC" w:rsidRPr="009C2D70">
        <w:rPr>
          <w:rFonts w:ascii="Times New Roman" w:hAnsi="Times New Roman" w:cs="Times New Roman"/>
          <w:sz w:val="28"/>
          <w:szCs w:val="28"/>
        </w:rPr>
        <w:t>и</w:t>
      </w:r>
      <w:r w:rsidRPr="009C2D70">
        <w:rPr>
          <w:rFonts w:ascii="Times New Roman" w:hAnsi="Times New Roman" w:cs="Times New Roman"/>
          <w:sz w:val="28"/>
          <w:szCs w:val="28"/>
        </w:rPr>
        <w:t>, указанн</w:t>
      </w:r>
      <w:r w:rsidR="00375EBC" w:rsidRPr="009C2D70">
        <w:rPr>
          <w:rFonts w:ascii="Times New Roman" w:hAnsi="Times New Roman" w:cs="Times New Roman"/>
          <w:sz w:val="28"/>
          <w:szCs w:val="28"/>
        </w:rPr>
        <w:t>ой</w:t>
      </w:r>
      <w:r w:rsidRPr="009C2D7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4">
        <w:r w:rsidRPr="009C2D70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9C2D7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82D9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C2176">
        <w:rPr>
          <w:rFonts w:ascii="Times New Roman" w:hAnsi="Times New Roman" w:cs="Times New Roman"/>
          <w:sz w:val="28"/>
          <w:szCs w:val="28"/>
        </w:rPr>
        <w:t>представить</w:t>
      </w:r>
      <w:r w:rsidRPr="009C2D7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37353" w:rsidRPr="009C2D70" w:rsidRDefault="006E4DAD" w:rsidP="006A78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субсидии, включающее сведения </w:t>
      </w:r>
      <w:r w:rsidR="00C15285" w:rsidRPr="009C2D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2D70">
        <w:rPr>
          <w:rFonts w:ascii="Times New Roman" w:hAnsi="Times New Roman" w:cs="Times New Roman"/>
          <w:sz w:val="28"/>
          <w:szCs w:val="28"/>
        </w:rPr>
        <w:t>о банковских реквизитах расчетного счета, открытого в учреждениях Центрального</w:t>
      </w:r>
      <w:r w:rsidR="0067202A">
        <w:rPr>
          <w:rFonts w:ascii="Times New Roman" w:hAnsi="Times New Roman" w:cs="Times New Roman"/>
          <w:sz w:val="28"/>
          <w:szCs w:val="28"/>
        </w:rPr>
        <w:t xml:space="preserve">  </w:t>
      </w:r>
      <w:r w:rsidRPr="009C2D70">
        <w:rPr>
          <w:rFonts w:ascii="Times New Roman" w:hAnsi="Times New Roman" w:cs="Times New Roman"/>
          <w:sz w:val="28"/>
          <w:szCs w:val="28"/>
        </w:rPr>
        <w:t xml:space="preserve"> банка </w:t>
      </w:r>
      <w:r w:rsidR="0067202A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Российской</w:t>
      </w:r>
      <w:r w:rsidR="0067202A">
        <w:rPr>
          <w:rFonts w:ascii="Times New Roman" w:hAnsi="Times New Roman" w:cs="Times New Roman"/>
          <w:sz w:val="28"/>
          <w:szCs w:val="28"/>
        </w:rPr>
        <w:t xml:space="preserve">  </w:t>
      </w:r>
      <w:r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="0067202A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67202A">
        <w:rPr>
          <w:rFonts w:ascii="Times New Roman" w:hAnsi="Times New Roman" w:cs="Times New Roman"/>
          <w:sz w:val="28"/>
          <w:szCs w:val="28"/>
        </w:rPr>
        <w:t xml:space="preserve">  </w:t>
      </w:r>
      <w:r w:rsidRPr="009C2D70">
        <w:rPr>
          <w:rFonts w:ascii="Times New Roman" w:hAnsi="Times New Roman" w:cs="Times New Roman"/>
          <w:sz w:val="28"/>
          <w:szCs w:val="28"/>
        </w:rPr>
        <w:t xml:space="preserve">или </w:t>
      </w:r>
      <w:r w:rsidR="0067202A">
        <w:rPr>
          <w:rFonts w:ascii="Times New Roman" w:hAnsi="Times New Roman" w:cs="Times New Roman"/>
          <w:sz w:val="28"/>
          <w:szCs w:val="28"/>
        </w:rPr>
        <w:t xml:space="preserve">  </w:t>
      </w:r>
      <w:r w:rsidRPr="009C2D70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67202A">
        <w:rPr>
          <w:rFonts w:ascii="Times New Roman" w:hAnsi="Times New Roman" w:cs="Times New Roman"/>
          <w:sz w:val="28"/>
          <w:szCs w:val="28"/>
        </w:rPr>
        <w:t xml:space="preserve">   </w:t>
      </w:r>
      <w:r w:rsidRPr="009C2D70">
        <w:rPr>
          <w:rFonts w:ascii="Times New Roman" w:hAnsi="Times New Roman" w:cs="Times New Roman"/>
          <w:sz w:val="28"/>
          <w:szCs w:val="28"/>
        </w:rPr>
        <w:t>организациях</w:t>
      </w:r>
      <w:r w:rsidR="006A7884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(за исключением субсидий, подлежащих в соответствии с бюджетным законодательством Российской Федерации казначейскому сопровождению);</w:t>
      </w:r>
      <w:bookmarkStart w:id="5" w:name="P83"/>
      <w:bookmarkEnd w:id="5"/>
    </w:p>
    <w:p w:rsidR="00C37353" w:rsidRPr="009C2D70" w:rsidRDefault="006E4DAD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D70"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юридических лиц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или выписку из Единого государственного реестра индивидуальных предпринимателей, заверенные в установленном порядке, или сведения </w:t>
      </w:r>
      <w:r w:rsidR="00473FB8" w:rsidRPr="009C2D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о юридическом лице или индивидуальном предпринимателе, полученные </w:t>
      </w:r>
      <w:r w:rsidR="00473FB8" w:rsidRPr="009C2D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с официального сайта Федеральной налоговой службы в сети Интернет </w:t>
      </w:r>
      <w:r w:rsidR="00473FB8" w:rsidRPr="009C2D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2D70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подписью, на дату не ранее чем за 30 календарных дней до дня подачи заявления;</w:t>
      </w:r>
      <w:proofErr w:type="gramEnd"/>
    </w:p>
    <w:p w:rsidR="00C37353" w:rsidRPr="009C2D70" w:rsidRDefault="00C86A53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3) справку</w:t>
      </w:r>
      <w:r w:rsidR="0003419B" w:rsidRPr="009C2D70">
        <w:rPr>
          <w:rFonts w:ascii="Times New Roman" w:hAnsi="Times New Roman" w:cs="Times New Roman"/>
          <w:sz w:val="28"/>
          <w:szCs w:val="28"/>
        </w:rPr>
        <w:t>,</w:t>
      </w:r>
      <w:r w:rsidRPr="009C2D70">
        <w:rPr>
          <w:rFonts w:ascii="Times New Roman" w:hAnsi="Times New Roman" w:cs="Times New Roman"/>
          <w:sz w:val="28"/>
          <w:szCs w:val="28"/>
        </w:rPr>
        <w:t xml:space="preserve"> подтверждающую соблюдение получателем субсидии требований, установленных абзацами третьим и пятым пункта 2.2</w:t>
      </w:r>
      <w:r w:rsidR="00315EE2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настоящего Порядка</w:t>
      </w:r>
      <w:bookmarkStart w:id="6" w:name="P84"/>
      <w:bookmarkEnd w:id="6"/>
      <w:r w:rsidR="00315EE2" w:rsidRPr="009C2D70">
        <w:rPr>
          <w:rFonts w:ascii="Times New Roman" w:hAnsi="Times New Roman" w:cs="Times New Roman"/>
          <w:sz w:val="28"/>
          <w:szCs w:val="28"/>
        </w:rPr>
        <w:t>;</w:t>
      </w:r>
    </w:p>
    <w:p w:rsidR="007657D2" w:rsidRPr="009C2D70" w:rsidRDefault="00315EE2" w:rsidP="007657D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4) документы, подтверждающие наличие опыта работы на регулярных перевозках пассажиров и багажа автомобильным транспортом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C2D70">
        <w:rPr>
          <w:rFonts w:ascii="Times New Roman" w:hAnsi="Times New Roman" w:cs="Times New Roman"/>
          <w:sz w:val="28"/>
          <w:szCs w:val="28"/>
        </w:rPr>
        <w:t>по муниципальным маршрутам не менее 7 лет (</w:t>
      </w:r>
      <w:r w:rsidR="008C0ED0">
        <w:rPr>
          <w:rFonts w:ascii="Times New Roman" w:hAnsi="Times New Roman" w:cs="Times New Roman"/>
          <w:sz w:val="28"/>
          <w:szCs w:val="28"/>
        </w:rPr>
        <w:t xml:space="preserve">заверенные надлежащим образом копии </w:t>
      </w:r>
      <w:r w:rsidR="00B07E7D" w:rsidRPr="009C2D70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маршруту регулярных перевозок, заключенны</w:t>
      </w:r>
      <w:r w:rsidR="00BC2176">
        <w:rPr>
          <w:rFonts w:ascii="Times New Roman" w:hAnsi="Times New Roman" w:cs="Times New Roman"/>
          <w:sz w:val="28"/>
          <w:szCs w:val="28"/>
        </w:rPr>
        <w:t>е</w:t>
      </w:r>
      <w:r w:rsidR="00B07E7D" w:rsidRPr="009C2D7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C2176">
        <w:rPr>
          <w:rFonts w:ascii="Times New Roman" w:hAnsi="Times New Roman" w:cs="Times New Roman"/>
          <w:sz w:val="28"/>
          <w:szCs w:val="28"/>
        </w:rPr>
        <w:t>е</w:t>
      </w:r>
      <w:r w:rsidR="00B07E7D" w:rsidRPr="009C2D7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C2176">
        <w:rPr>
          <w:rFonts w:ascii="Times New Roman" w:hAnsi="Times New Roman" w:cs="Times New Roman"/>
          <w:sz w:val="28"/>
          <w:szCs w:val="28"/>
        </w:rPr>
        <w:t>ы</w:t>
      </w:r>
      <w:r w:rsidRPr="009C2D70">
        <w:rPr>
          <w:rFonts w:ascii="Times New Roman" w:hAnsi="Times New Roman" w:cs="Times New Roman"/>
          <w:sz w:val="28"/>
          <w:szCs w:val="28"/>
        </w:rPr>
        <w:t>);</w:t>
      </w:r>
    </w:p>
    <w:p w:rsidR="00315EE2" w:rsidRPr="009C2D70" w:rsidRDefault="00315EE2" w:rsidP="007657D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5) документы, подтверждающие осуществление регулярных перевозок пассажиров и багажа автомобильным транспортом по муниципальным маршрутам  по регулируемым тарифам автобусами большого класса</w:t>
      </w:r>
      <w:r w:rsidR="00BC2176">
        <w:rPr>
          <w:rFonts w:ascii="Times New Roman" w:hAnsi="Times New Roman" w:cs="Times New Roman"/>
          <w:sz w:val="28"/>
          <w:szCs w:val="28"/>
        </w:rPr>
        <w:t xml:space="preserve">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2176">
        <w:rPr>
          <w:rFonts w:ascii="Times New Roman" w:hAnsi="Times New Roman" w:cs="Times New Roman"/>
          <w:sz w:val="28"/>
          <w:szCs w:val="28"/>
        </w:rPr>
        <w:t xml:space="preserve">в </w:t>
      </w:r>
      <w:r w:rsidR="00A27B53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BC2176">
        <w:rPr>
          <w:rFonts w:ascii="Times New Roman" w:hAnsi="Times New Roman" w:cs="Times New Roman"/>
          <w:sz w:val="28"/>
          <w:szCs w:val="28"/>
        </w:rPr>
        <w:t xml:space="preserve"> «город Оренбург»</w:t>
      </w:r>
      <w:r w:rsidRPr="009C2D70">
        <w:rPr>
          <w:rFonts w:ascii="Times New Roman" w:hAnsi="Times New Roman" w:cs="Times New Roman"/>
          <w:sz w:val="28"/>
          <w:szCs w:val="28"/>
        </w:rPr>
        <w:t xml:space="preserve"> (</w:t>
      </w:r>
      <w:r w:rsidR="008C0ED0">
        <w:rPr>
          <w:rFonts w:ascii="Times New Roman" w:hAnsi="Times New Roman" w:cs="Times New Roman"/>
          <w:sz w:val="28"/>
          <w:szCs w:val="28"/>
        </w:rPr>
        <w:t xml:space="preserve">заверенные надлежащим образом </w:t>
      </w:r>
      <w:r w:rsidR="00B07E7D" w:rsidRPr="009C2D70">
        <w:rPr>
          <w:rFonts w:ascii="Times New Roman" w:hAnsi="Times New Roman" w:cs="Times New Roman"/>
          <w:sz w:val="28"/>
          <w:szCs w:val="28"/>
        </w:rPr>
        <w:t>заключенны</w:t>
      </w:r>
      <w:r w:rsidR="00BC2176">
        <w:rPr>
          <w:rFonts w:ascii="Times New Roman" w:hAnsi="Times New Roman" w:cs="Times New Roman"/>
          <w:sz w:val="28"/>
          <w:szCs w:val="28"/>
        </w:rPr>
        <w:t>е</w:t>
      </w:r>
      <w:r w:rsidR="00B07E7D" w:rsidRPr="009C2D7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C2176">
        <w:rPr>
          <w:rFonts w:ascii="Times New Roman" w:hAnsi="Times New Roman" w:cs="Times New Roman"/>
          <w:sz w:val="28"/>
          <w:szCs w:val="28"/>
        </w:rPr>
        <w:t xml:space="preserve">е </w:t>
      </w:r>
      <w:r w:rsidR="00B07E7D" w:rsidRPr="009C2D70">
        <w:rPr>
          <w:rFonts w:ascii="Times New Roman" w:hAnsi="Times New Roman" w:cs="Times New Roman"/>
          <w:sz w:val="28"/>
          <w:szCs w:val="28"/>
        </w:rPr>
        <w:t>контракт</w:t>
      </w:r>
      <w:r w:rsidR="00BC2176">
        <w:rPr>
          <w:rFonts w:ascii="Times New Roman" w:hAnsi="Times New Roman" w:cs="Times New Roman"/>
          <w:sz w:val="28"/>
          <w:szCs w:val="28"/>
        </w:rPr>
        <w:t>ы</w:t>
      </w:r>
      <w:r w:rsidRPr="009C2D70">
        <w:rPr>
          <w:rFonts w:ascii="Times New Roman" w:hAnsi="Times New Roman" w:cs="Times New Roman"/>
          <w:sz w:val="28"/>
          <w:szCs w:val="28"/>
        </w:rPr>
        <w:t>);</w:t>
      </w:r>
    </w:p>
    <w:p w:rsidR="00315EE2" w:rsidRPr="009C2D70" w:rsidRDefault="00315EE2" w:rsidP="00315E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6) документы, подтверждающие наличие специалиста, ответственного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2D70">
        <w:rPr>
          <w:rFonts w:ascii="Times New Roman" w:hAnsi="Times New Roman" w:cs="Times New Roman"/>
          <w:sz w:val="28"/>
          <w:szCs w:val="28"/>
        </w:rPr>
        <w:t>за обеспечение транспортной безопасности в соответствии с Федеральным законом от 09.02.2007 № 16</w:t>
      </w:r>
      <w:r w:rsidR="00715C59" w:rsidRPr="009C2D70">
        <w:rPr>
          <w:rFonts w:ascii="Times New Roman" w:hAnsi="Times New Roman" w:cs="Times New Roman"/>
          <w:sz w:val="28"/>
          <w:szCs w:val="28"/>
        </w:rPr>
        <w:t>-</w:t>
      </w:r>
      <w:r w:rsidRPr="009C2D70">
        <w:rPr>
          <w:rFonts w:ascii="Times New Roman" w:hAnsi="Times New Roman" w:cs="Times New Roman"/>
          <w:sz w:val="28"/>
          <w:szCs w:val="28"/>
        </w:rPr>
        <w:t>ФЗ «О транспортной безопасности»</w:t>
      </w:r>
      <w:r w:rsidR="00A34E36" w:rsidRPr="009C2D70">
        <w:rPr>
          <w:rFonts w:ascii="Times New Roman" w:hAnsi="Times New Roman" w:cs="Times New Roman"/>
          <w:sz w:val="28"/>
          <w:szCs w:val="28"/>
        </w:rPr>
        <w:t xml:space="preserve"> (</w:t>
      </w:r>
      <w:r w:rsidR="008C0ED0">
        <w:rPr>
          <w:rFonts w:ascii="Times New Roman" w:hAnsi="Times New Roman" w:cs="Times New Roman"/>
          <w:sz w:val="28"/>
          <w:szCs w:val="28"/>
        </w:rPr>
        <w:t xml:space="preserve">заверенные надлежащим образом </w:t>
      </w:r>
      <w:r w:rsidR="00221AFA" w:rsidRPr="009C2D70">
        <w:rPr>
          <w:rFonts w:ascii="Times New Roman" w:hAnsi="Times New Roman" w:cs="Times New Roman"/>
          <w:sz w:val="28"/>
          <w:szCs w:val="28"/>
        </w:rPr>
        <w:t xml:space="preserve">штатное расписание, выписка из приказа о приеме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1AFA" w:rsidRPr="009C2D70">
        <w:rPr>
          <w:rFonts w:ascii="Times New Roman" w:hAnsi="Times New Roman" w:cs="Times New Roman"/>
          <w:sz w:val="28"/>
          <w:szCs w:val="28"/>
        </w:rPr>
        <w:t>на работу, документ о проведенной аттестации</w:t>
      </w:r>
      <w:r w:rsidR="00A34E36" w:rsidRPr="009C2D70">
        <w:rPr>
          <w:rFonts w:ascii="Times New Roman" w:hAnsi="Times New Roman" w:cs="Times New Roman"/>
          <w:sz w:val="28"/>
          <w:szCs w:val="28"/>
        </w:rPr>
        <w:t>)</w:t>
      </w:r>
      <w:r w:rsidRPr="009C2D70">
        <w:rPr>
          <w:rFonts w:ascii="Times New Roman" w:hAnsi="Times New Roman" w:cs="Times New Roman"/>
          <w:sz w:val="28"/>
          <w:szCs w:val="28"/>
        </w:rPr>
        <w:t>;</w:t>
      </w:r>
    </w:p>
    <w:p w:rsidR="00315EE2" w:rsidRPr="009C2D70" w:rsidRDefault="00315EE2" w:rsidP="00A34E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7) </w:t>
      </w:r>
      <w:r w:rsidR="00BC2176">
        <w:rPr>
          <w:rFonts w:ascii="Times New Roman" w:hAnsi="Times New Roman" w:cs="Times New Roman"/>
          <w:sz w:val="28"/>
          <w:szCs w:val="28"/>
        </w:rPr>
        <w:t xml:space="preserve">заверенные надлежащим образом </w:t>
      </w:r>
      <w:r w:rsidR="008C0ED0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34E36" w:rsidRPr="009C2D70">
        <w:rPr>
          <w:rFonts w:ascii="Times New Roman" w:hAnsi="Times New Roman" w:cs="Times New Roman"/>
          <w:sz w:val="28"/>
          <w:szCs w:val="28"/>
        </w:rPr>
        <w:t>документ</w:t>
      </w:r>
      <w:r w:rsidR="008C0ED0">
        <w:rPr>
          <w:rFonts w:ascii="Times New Roman" w:hAnsi="Times New Roman" w:cs="Times New Roman"/>
          <w:sz w:val="28"/>
          <w:szCs w:val="28"/>
        </w:rPr>
        <w:t>ов</w:t>
      </w:r>
      <w:r w:rsidR="00A34E36" w:rsidRPr="009C2D70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 w:rsidRPr="009C2D70">
        <w:rPr>
          <w:rFonts w:ascii="Times New Roman" w:hAnsi="Times New Roman" w:cs="Times New Roman"/>
          <w:sz w:val="28"/>
          <w:szCs w:val="28"/>
        </w:rPr>
        <w:t>наличие оформленного в соответствии с трудовым законодательством Российской Федерации кадрового состава водителей и кондукторов, обеспечивающих осуществление регулярных перевозок</w:t>
      </w:r>
      <w:r w:rsidR="00A34E36" w:rsidRPr="009C2D70">
        <w:rPr>
          <w:rFonts w:ascii="Times New Roman" w:hAnsi="Times New Roman" w:cs="Times New Roman"/>
          <w:sz w:val="28"/>
          <w:szCs w:val="28"/>
        </w:rPr>
        <w:t xml:space="preserve"> (трудовы</w:t>
      </w:r>
      <w:r w:rsidR="00BC2176">
        <w:rPr>
          <w:rFonts w:ascii="Times New Roman" w:hAnsi="Times New Roman" w:cs="Times New Roman"/>
          <w:sz w:val="28"/>
          <w:szCs w:val="28"/>
        </w:rPr>
        <w:t>е</w:t>
      </w:r>
      <w:r w:rsidR="00A34E36" w:rsidRPr="009C2D7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C2176">
        <w:rPr>
          <w:rFonts w:ascii="Times New Roman" w:hAnsi="Times New Roman" w:cs="Times New Roman"/>
          <w:sz w:val="28"/>
          <w:szCs w:val="28"/>
        </w:rPr>
        <w:t>ы</w:t>
      </w:r>
      <w:r w:rsidR="00A34E36" w:rsidRPr="009C2D70">
        <w:rPr>
          <w:rFonts w:ascii="Times New Roman" w:hAnsi="Times New Roman" w:cs="Times New Roman"/>
          <w:sz w:val="28"/>
          <w:szCs w:val="28"/>
        </w:rPr>
        <w:t>, штатное расписание, выписки</w:t>
      </w:r>
      <w:r w:rsidR="00B07E7D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="00A34E36" w:rsidRPr="009C2D70">
        <w:rPr>
          <w:rFonts w:ascii="Times New Roman" w:hAnsi="Times New Roman" w:cs="Times New Roman"/>
          <w:sz w:val="28"/>
          <w:szCs w:val="28"/>
        </w:rPr>
        <w:t>из приказов о приеме на работу</w:t>
      </w:r>
      <w:r w:rsidR="007657D2" w:rsidRPr="009C2D70">
        <w:rPr>
          <w:rFonts w:ascii="Times New Roman" w:hAnsi="Times New Roman" w:cs="Times New Roman"/>
          <w:sz w:val="28"/>
          <w:szCs w:val="28"/>
        </w:rPr>
        <w:t>, сведения по форме СЗВ</w:t>
      </w:r>
      <w:r w:rsidR="00715C59" w:rsidRPr="009C2D70">
        <w:rPr>
          <w:rFonts w:ascii="Times New Roman" w:hAnsi="Times New Roman" w:cs="Times New Roman"/>
          <w:sz w:val="28"/>
          <w:szCs w:val="28"/>
        </w:rPr>
        <w:t>–</w:t>
      </w:r>
      <w:r w:rsidR="007657D2" w:rsidRPr="009C2D70">
        <w:rPr>
          <w:rFonts w:ascii="Times New Roman" w:hAnsi="Times New Roman" w:cs="Times New Roman"/>
          <w:sz w:val="28"/>
          <w:szCs w:val="28"/>
        </w:rPr>
        <w:t>М (ЕФС</w:t>
      </w:r>
      <w:r w:rsidR="00715C59" w:rsidRPr="009C2D70">
        <w:rPr>
          <w:rFonts w:ascii="Times New Roman" w:hAnsi="Times New Roman" w:cs="Times New Roman"/>
          <w:sz w:val="28"/>
          <w:szCs w:val="28"/>
        </w:rPr>
        <w:t>–</w:t>
      </w:r>
      <w:r w:rsidR="007657D2" w:rsidRPr="009C2D70">
        <w:rPr>
          <w:rFonts w:ascii="Times New Roman" w:hAnsi="Times New Roman" w:cs="Times New Roman"/>
          <w:sz w:val="28"/>
          <w:szCs w:val="28"/>
        </w:rPr>
        <w:t>1</w:t>
      </w:r>
      <w:r w:rsidR="00A34E36" w:rsidRPr="009C2D70">
        <w:rPr>
          <w:rFonts w:ascii="Times New Roman" w:hAnsi="Times New Roman" w:cs="Times New Roman"/>
          <w:sz w:val="28"/>
          <w:szCs w:val="28"/>
        </w:rPr>
        <w:t>)</w:t>
      </w:r>
      <w:r w:rsidR="009328AC" w:rsidRPr="009C2D70">
        <w:rPr>
          <w:rFonts w:ascii="Times New Roman" w:hAnsi="Times New Roman" w:cs="Times New Roman"/>
          <w:sz w:val="28"/>
          <w:szCs w:val="28"/>
        </w:rPr>
        <w:t>;</w:t>
      </w:r>
    </w:p>
    <w:p w:rsidR="00FE7022" w:rsidRDefault="009328AC" w:rsidP="00BC217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8) </w:t>
      </w:r>
      <w:r w:rsidR="00BC2176">
        <w:rPr>
          <w:rFonts w:ascii="Times New Roman" w:hAnsi="Times New Roman" w:cs="Times New Roman"/>
          <w:sz w:val="28"/>
          <w:szCs w:val="28"/>
        </w:rPr>
        <w:t>заверенн</w:t>
      </w:r>
      <w:r w:rsidR="00996F6D">
        <w:rPr>
          <w:rFonts w:ascii="Times New Roman" w:hAnsi="Times New Roman" w:cs="Times New Roman"/>
          <w:sz w:val="28"/>
          <w:szCs w:val="28"/>
        </w:rPr>
        <w:t>ую</w:t>
      </w:r>
      <w:r w:rsidR="00BC2176">
        <w:rPr>
          <w:rFonts w:ascii="Times New Roman" w:hAnsi="Times New Roman" w:cs="Times New Roman"/>
          <w:sz w:val="28"/>
          <w:szCs w:val="28"/>
        </w:rPr>
        <w:t xml:space="preserve"> надлежащим образом </w:t>
      </w:r>
      <w:r w:rsidRPr="009C2D70">
        <w:rPr>
          <w:rFonts w:ascii="Times New Roman" w:hAnsi="Times New Roman" w:cs="Times New Roman"/>
          <w:sz w:val="28"/>
          <w:szCs w:val="28"/>
        </w:rPr>
        <w:t>копи</w:t>
      </w:r>
      <w:r w:rsidR="00996F6D">
        <w:rPr>
          <w:rFonts w:ascii="Times New Roman" w:hAnsi="Times New Roman" w:cs="Times New Roman"/>
          <w:sz w:val="28"/>
          <w:szCs w:val="28"/>
        </w:rPr>
        <w:t>ю</w:t>
      </w:r>
      <w:r w:rsidRPr="009C2D70">
        <w:rPr>
          <w:rFonts w:ascii="Times New Roman" w:hAnsi="Times New Roman" w:cs="Times New Roman"/>
          <w:sz w:val="28"/>
          <w:szCs w:val="28"/>
        </w:rPr>
        <w:t xml:space="preserve"> заключенного получателем субсидии </w:t>
      </w:r>
      <w:r w:rsidRPr="009C2D70">
        <w:rPr>
          <w:rFonts w:ascii="Times New Roman" w:hAnsi="Times New Roman"/>
          <w:sz w:val="28"/>
          <w:szCs w:val="28"/>
        </w:rPr>
        <w:t>договора финансовой аренды (лизинга) подвижного состава назем</w:t>
      </w:r>
      <w:r w:rsidR="00BC11FB">
        <w:rPr>
          <w:rFonts w:ascii="Times New Roman" w:hAnsi="Times New Roman"/>
          <w:sz w:val="28"/>
          <w:szCs w:val="28"/>
        </w:rPr>
        <w:t>н</w:t>
      </w:r>
      <w:r w:rsidRPr="009C2D70">
        <w:rPr>
          <w:rFonts w:ascii="Times New Roman" w:hAnsi="Times New Roman"/>
          <w:sz w:val="28"/>
          <w:szCs w:val="28"/>
        </w:rPr>
        <w:t>ого общественного транспорта (автобусов).</w:t>
      </w:r>
    </w:p>
    <w:p w:rsidR="00C37353" w:rsidRPr="009C2D70" w:rsidRDefault="006E4DAD" w:rsidP="00BC21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959DA" w:rsidRPr="009C2D70">
        <w:rPr>
          <w:rFonts w:ascii="Times New Roman" w:hAnsi="Times New Roman" w:cs="Times New Roman"/>
          <w:sz w:val="28"/>
          <w:szCs w:val="28"/>
        </w:rPr>
        <w:t>5</w:t>
      </w:r>
      <w:r w:rsidRPr="009C2D70">
        <w:rPr>
          <w:rFonts w:ascii="Times New Roman" w:hAnsi="Times New Roman" w:cs="Times New Roman"/>
          <w:sz w:val="28"/>
          <w:szCs w:val="28"/>
        </w:rPr>
        <w:t xml:space="preserve">. Проведение проверки получателя субсидии на соответствие требованиям, указанным в </w:t>
      </w:r>
      <w:hyperlink w:anchor="P77">
        <w:r w:rsidRPr="009C2D7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9C2D7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главным распорядителем как получателем бюджетных сре</w:t>
      </w:r>
      <w:proofErr w:type="gramStart"/>
      <w:r w:rsidRPr="009C2D70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Pr="009C2D70">
        <w:rPr>
          <w:rFonts w:ascii="Times New Roman" w:hAnsi="Times New Roman" w:cs="Times New Roman"/>
          <w:sz w:val="28"/>
          <w:szCs w:val="28"/>
        </w:rPr>
        <w:t xml:space="preserve">ице </w:t>
      </w:r>
      <w:r w:rsidR="00024211" w:rsidRPr="009C2D70">
        <w:rPr>
          <w:rFonts w:ascii="Times New Roman" w:hAnsi="Times New Roman" w:cs="Times New Roman"/>
          <w:sz w:val="28"/>
          <w:szCs w:val="28"/>
        </w:rPr>
        <w:t xml:space="preserve">управления пассажирского транспорта администрации города Оренбурга </w:t>
      </w:r>
      <w:r w:rsidR="00024211"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715C59"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24211"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УПТ)</w:t>
      </w:r>
      <w:r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регистрации заявления </w:t>
      </w:r>
      <w:r w:rsidR="0099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9C2D70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C37353" w:rsidRDefault="006E4DAD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УПТ от имени главного распорядителя как получателя бюджетных средств:</w:t>
      </w:r>
    </w:p>
    <w:p w:rsidR="00C37353" w:rsidRPr="009C2D70" w:rsidRDefault="006E4DAD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1) самостоятельно в порядке межведомственного информационного взаимодействия запрашивает в форме электронного документа </w:t>
      </w:r>
      <w:r w:rsidR="006728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или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на бумажном носителе документы</w:t>
      </w:r>
      <w:r w:rsidR="00BC2176">
        <w:rPr>
          <w:rFonts w:ascii="Times New Roman" w:hAnsi="Times New Roman" w:cs="Times New Roman"/>
          <w:sz w:val="28"/>
          <w:szCs w:val="28"/>
        </w:rPr>
        <w:t xml:space="preserve"> и информацию</w:t>
      </w:r>
      <w:r w:rsidRPr="009C2D70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FE7022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BC2176">
        <w:rPr>
          <w:rFonts w:ascii="Times New Roman" w:hAnsi="Times New Roman" w:cs="Times New Roman"/>
          <w:sz w:val="28"/>
          <w:szCs w:val="28"/>
        </w:rPr>
        <w:t xml:space="preserve"> </w:t>
      </w:r>
      <w:r w:rsidR="00FE7022">
        <w:rPr>
          <w:rFonts w:ascii="Times New Roman" w:hAnsi="Times New Roman" w:cs="Times New Roman"/>
          <w:sz w:val="28"/>
          <w:szCs w:val="28"/>
        </w:rPr>
        <w:t>2</w:t>
      </w:r>
      <w:r w:rsidR="00FE7022"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>, 3</w:t>
      </w:r>
      <w:r w:rsidR="00FE7022">
        <w:rPr>
          <w:rFonts w:ascii="Times New Roman" w:hAnsi="Times New Roman" w:cs="Times New Roman"/>
          <w:sz w:val="28"/>
          <w:szCs w:val="28"/>
        </w:rPr>
        <w:t xml:space="preserve">, 5 </w:t>
      </w:r>
      <w:hyperlink w:anchor="P83">
        <w:r w:rsidR="00FE7022">
          <w:rPr>
            <w:rFonts w:ascii="Times New Roman" w:hAnsi="Times New Roman" w:cs="Times New Roman"/>
            <w:sz w:val="28"/>
            <w:szCs w:val="28"/>
          </w:rPr>
          <w:t>пункта</w:t>
        </w:r>
        <w:r w:rsidRPr="009C2D70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503953" w:rsidRPr="009C2D7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C2D7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37353" w:rsidRPr="009C2D70" w:rsidRDefault="006E4DAD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2) осуществляет проверку документов, представленных получателями субсидии в соответствии с </w:t>
      </w:r>
      <w:hyperlink w:anchor="P81">
        <w:r w:rsidRPr="009C2D7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C2D70">
        <w:rPr>
          <w:rFonts w:ascii="Times New Roman" w:hAnsi="Times New Roman" w:cs="Times New Roman"/>
          <w:sz w:val="28"/>
          <w:szCs w:val="28"/>
        </w:rPr>
        <w:t xml:space="preserve"> 2.</w:t>
      </w:r>
      <w:r w:rsidR="00503953" w:rsidRPr="009C2D70">
        <w:rPr>
          <w:rFonts w:ascii="Times New Roman" w:hAnsi="Times New Roman" w:cs="Times New Roman"/>
          <w:sz w:val="28"/>
          <w:szCs w:val="28"/>
        </w:rPr>
        <w:t>4</w:t>
      </w:r>
      <w:r w:rsidRPr="009C2D7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A27B53" w:rsidRPr="00A27B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37353" w:rsidRPr="009C2D70" w:rsidRDefault="006E4DAD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</w:t>
      </w:r>
      <w:r w:rsidR="006959DA" w:rsidRPr="009C2D70">
        <w:rPr>
          <w:rFonts w:ascii="Times New Roman" w:hAnsi="Times New Roman" w:cs="Times New Roman"/>
          <w:sz w:val="28"/>
          <w:szCs w:val="28"/>
        </w:rPr>
        <w:t>6</w:t>
      </w:r>
      <w:r w:rsidRPr="009C2D70">
        <w:rPr>
          <w:rFonts w:ascii="Times New Roman" w:hAnsi="Times New Roman" w:cs="Times New Roman"/>
          <w:sz w:val="28"/>
          <w:szCs w:val="28"/>
        </w:rPr>
        <w:t xml:space="preserve">. По результатам проведенной </w:t>
      </w:r>
      <w:r w:rsidR="00106E2D" w:rsidRPr="009C2D70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9C2D70">
        <w:rPr>
          <w:rFonts w:ascii="Times New Roman" w:hAnsi="Times New Roman" w:cs="Times New Roman"/>
          <w:sz w:val="28"/>
          <w:szCs w:val="28"/>
        </w:rPr>
        <w:t xml:space="preserve">УПТ готовит заключение </w:t>
      </w:r>
      <w:r w:rsidR="00A054AD" w:rsidRPr="009C2D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2D70">
        <w:rPr>
          <w:rFonts w:ascii="Times New Roman" w:hAnsi="Times New Roman" w:cs="Times New Roman"/>
          <w:sz w:val="28"/>
          <w:szCs w:val="28"/>
        </w:rPr>
        <w:t>о возможности (невозможности) предоставления субсидии и направляет документы Главе города Оренбурга для принятия решения.</w:t>
      </w:r>
      <w:r w:rsidR="00A27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BC2" w:rsidRPr="009C2D70" w:rsidRDefault="00924BC2" w:rsidP="00924BC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2.7. Глава города Оренбурга в течение 10 рабочих дней </w:t>
      </w:r>
      <w:r w:rsidR="00390D38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 w:rsidR="00700ABB">
        <w:rPr>
          <w:rFonts w:ascii="Times New Roman" w:hAnsi="Times New Roman" w:cs="Times New Roman"/>
          <w:sz w:val="28"/>
          <w:szCs w:val="28"/>
        </w:rPr>
        <w:t>заключения от</w:t>
      </w:r>
      <w:r w:rsidRPr="009C2D70">
        <w:rPr>
          <w:rFonts w:ascii="Times New Roman" w:hAnsi="Times New Roman" w:cs="Times New Roman"/>
          <w:sz w:val="28"/>
          <w:szCs w:val="28"/>
        </w:rPr>
        <w:t xml:space="preserve"> УПТ принимает решение о предоставлении субс</w:t>
      </w:r>
      <w:r w:rsidR="00700ABB">
        <w:rPr>
          <w:rFonts w:ascii="Times New Roman" w:hAnsi="Times New Roman" w:cs="Times New Roman"/>
          <w:sz w:val="28"/>
          <w:szCs w:val="28"/>
        </w:rPr>
        <w:t xml:space="preserve">идии </w:t>
      </w:r>
      <w:r w:rsidRPr="009C2D70">
        <w:rPr>
          <w:rFonts w:ascii="Times New Roman" w:hAnsi="Times New Roman" w:cs="Times New Roman"/>
          <w:sz w:val="28"/>
          <w:szCs w:val="28"/>
        </w:rPr>
        <w:t>и заключает соглашение о предоставлении субсидии за счет средств бюджета города Оренбурга или принимает решение об отказе в</w:t>
      </w:r>
      <w:r w:rsidR="00700ABB">
        <w:rPr>
          <w:rFonts w:ascii="Times New Roman" w:hAnsi="Times New Roman" w:cs="Times New Roman"/>
          <w:sz w:val="28"/>
          <w:szCs w:val="28"/>
        </w:rPr>
        <w:t> </w:t>
      </w:r>
      <w:r w:rsidRPr="009C2D70">
        <w:rPr>
          <w:rFonts w:ascii="Times New Roman" w:hAnsi="Times New Roman" w:cs="Times New Roman"/>
          <w:sz w:val="28"/>
          <w:szCs w:val="28"/>
        </w:rPr>
        <w:t xml:space="preserve">предоставлении субсидии. </w:t>
      </w:r>
    </w:p>
    <w:p w:rsidR="00924BC2" w:rsidRPr="009C2D70" w:rsidRDefault="00924BC2" w:rsidP="009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и представленные документы направляются УПТ получателю субсидии не позднее 3 рабочих дней со дня его принятия.</w:t>
      </w:r>
    </w:p>
    <w:p w:rsidR="00C37353" w:rsidRPr="009C2D70" w:rsidRDefault="006E4DAD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</w:t>
      </w:r>
      <w:r w:rsidR="006959DA" w:rsidRPr="009C2D70">
        <w:rPr>
          <w:rFonts w:ascii="Times New Roman" w:hAnsi="Times New Roman" w:cs="Times New Roman"/>
          <w:sz w:val="28"/>
          <w:szCs w:val="28"/>
        </w:rPr>
        <w:t>8</w:t>
      </w:r>
      <w:r w:rsidRPr="009C2D70">
        <w:rPr>
          <w:rFonts w:ascii="Times New Roman" w:hAnsi="Times New Roman" w:cs="Times New Roman"/>
          <w:sz w:val="28"/>
          <w:szCs w:val="28"/>
        </w:rPr>
        <w:t>. Основанием для отказа в получении субсидии является:</w:t>
      </w:r>
    </w:p>
    <w:p w:rsidR="00C37353" w:rsidRPr="007926FB" w:rsidRDefault="006E4DAD" w:rsidP="00C3735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требованиям, установленным </w:t>
      </w:r>
      <w:hyperlink w:anchor="P77">
        <w:r w:rsidRPr="00792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C86A53" w:rsidRPr="00792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ами</w:t>
        </w:r>
        <w:r w:rsidRPr="007926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C86A53" w:rsidRPr="007926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2.1, </w:t>
        </w:r>
        <w:r w:rsidRPr="00792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="007707B1"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>, 2.3</w:t>
      </w:r>
      <w:r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  <w:bookmarkStart w:id="7" w:name="P96"/>
      <w:bookmarkEnd w:id="7"/>
    </w:p>
    <w:p w:rsidR="006E4DAD" w:rsidRPr="009C2D70" w:rsidRDefault="006E4DAD" w:rsidP="00F908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2) </w:t>
      </w:r>
      <w:r w:rsidR="00BC2176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8C0ED0">
        <w:rPr>
          <w:rFonts w:ascii="Times New Roman" w:hAnsi="Times New Roman" w:cs="Times New Roman"/>
          <w:sz w:val="28"/>
          <w:szCs w:val="28"/>
        </w:rPr>
        <w:t xml:space="preserve">(представление не </w:t>
      </w:r>
      <w:r w:rsidR="00BC2176">
        <w:rPr>
          <w:rFonts w:ascii="Times New Roman" w:hAnsi="Times New Roman" w:cs="Times New Roman"/>
          <w:sz w:val="28"/>
          <w:szCs w:val="28"/>
        </w:rPr>
        <w:t>в полном объеме</w:t>
      </w:r>
      <w:r w:rsidR="008C0ED0">
        <w:rPr>
          <w:rFonts w:ascii="Times New Roman" w:hAnsi="Times New Roman" w:cs="Times New Roman"/>
          <w:sz w:val="28"/>
          <w:szCs w:val="28"/>
        </w:rPr>
        <w:t>)</w:t>
      </w:r>
      <w:r w:rsidR="00BC2176">
        <w:rPr>
          <w:rFonts w:ascii="Times New Roman" w:hAnsi="Times New Roman" w:cs="Times New Roman"/>
          <w:sz w:val="28"/>
          <w:szCs w:val="28"/>
        </w:rPr>
        <w:t xml:space="preserve"> </w:t>
      </w:r>
      <w:r w:rsidR="003043B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43B1">
        <w:rPr>
          <w:rFonts w:ascii="Times New Roman" w:hAnsi="Times New Roman" w:cs="Times New Roman"/>
          <w:sz w:val="28"/>
          <w:szCs w:val="28"/>
        </w:rPr>
        <w:t>в соответствии с пунктом 2.4 настоящего Порядка</w:t>
      </w:r>
      <w:r w:rsidRPr="009C2D70">
        <w:rPr>
          <w:rFonts w:ascii="Times New Roman" w:hAnsi="Times New Roman" w:cs="Times New Roman"/>
          <w:sz w:val="28"/>
          <w:szCs w:val="28"/>
        </w:rPr>
        <w:t>;</w:t>
      </w:r>
    </w:p>
    <w:p w:rsidR="006E4DAD" w:rsidRPr="009C2D70" w:rsidRDefault="006E4DAD" w:rsidP="00F908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  <w:r w:rsidRPr="009C2D70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:rsidR="006E4DAD" w:rsidRPr="009C2D70" w:rsidRDefault="006E4DAD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по основаниям, указанным </w:t>
      </w:r>
      <w:r w:rsidR="00996F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6">
        <w:r w:rsidRPr="009C2D70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9C2D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>
        <w:r w:rsidRPr="009C2D7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C2D70">
        <w:rPr>
          <w:rFonts w:ascii="Times New Roman" w:hAnsi="Times New Roman" w:cs="Times New Roman"/>
          <w:sz w:val="28"/>
          <w:szCs w:val="28"/>
        </w:rPr>
        <w:t xml:space="preserve"> настоящего пункта, получател</w:t>
      </w:r>
      <w:r w:rsidR="003127BE" w:rsidRPr="009C2D70">
        <w:rPr>
          <w:rFonts w:ascii="Times New Roman" w:hAnsi="Times New Roman" w:cs="Times New Roman"/>
          <w:sz w:val="28"/>
          <w:szCs w:val="28"/>
        </w:rPr>
        <w:t>и субсидии вправе повторно пред</w:t>
      </w:r>
      <w:r w:rsidRPr="009C2D70">
        <w:rPr>
          <w:rFonts w:ascii="Times New Roman" w:hAnsi="Times New Roman" w:cs="Times New Roman"/>
          <w:sz w:val="28"/>
          <w:szCs w:val="28"/>
        </w:rPr>
        <w:t>ставить документы с соблюдением требований настоящего Порядка.</w:t>
      </w:r>
    </w:p>
    <w:p w:rsidR="006E4DAD" w:rsidRPr="009C2D70" w:rsidRDefault="006E4DAD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Получатели субсидии в течение 3 рабочих дней со дня получения решения об отказе в предоставлении субсидии вправе устранить причины, послужившие основанием для принятия указанного р</w:t>
      </w:r>
      <w:r w:rsidR="00A27B53">
        <w:rPr>
          <w:rFonts w:ascii="Times New Roman" w:hAnsi="Times New Roman" w:cs="Times New Roman"/>
          <w:sz w:val="28"/>
          <w:szCs w:val="28"/>
        </w:rPr>
        <w:t>ешения, и представить</w:t>
      </w:r>
      <w:r w:rsidRPr="009C2D70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996F6D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в сроки, установленные настоящим Порядком.</w:t>
      </w:r>
    </w:p>
    <w:p w:rsidR="006959DA" w:rsidRPr="009C2D70" w:rsidRDefault="006E4DAD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0"/>
      <w:bookmarkEnd w:id="9"/>
      <w:r w:rsidRPr="009C2D70">
        <w:rPr>
          <w:rFonts w:ascii="Times New Roman" w:hAnsi="Times New Roman" w:cs="Times New Roman"/>
          <w:sz w:val="28"/>
          <w:szCs w:val="28"/>
        </w:rPr>
        <w:t>2.</w:t>
      </w:r>
      <w:r w:rsidR="006959DA" w:rsidRPr="009C2D70">
        <w:rPr>
          <w:rFonts w:ascii="Times New Roman" w:hAnsi="Times New Roman" w:cs="Times New Roman"/>
          <w:sz w:val="28"/>
          <w:szCs w:val="28"/>
        </w:rPr>
        <w:t>9</w:t>
      </w:r>
      <w:r w:rsidRPr="009C2D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2D70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Администрацией города Оренбурга </w:t>
      </w:r>
      <w:r w:rsidR="000277F7" w:rsidRPr="009C2D70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и бюджета Оренбургской области </w:t>
      </w:r>
      <w:r w:rsidR="00245F21" w:rsidRPr="009C2D70">
        <w:rPr>
          <w:rFonts w:ascii="Times New Roman" w:hAnsi="Times New Roman"/>
          <w:sz w:val="28"/>
          <w:szCs w:val="28"/>
        </w:rPr>
        <w:t>в сроки (</w:t>
      </w:r>
      <w:r w:rsidR="003F58B4" w:rsidRPr="009C2D70">
        <w:rPr>
          <w:rFonts w:ascii="Times New Roman" w:hAnsi="Times New Roman"/>
          <w:sz w:val="28"/>
          <w:szCs w:val="28"/>
        </w:rPr>
        <w:t xml:space="preserve">с </w:t>
      </w:r>
      <w:r w:rsidR="00245F21" w:rsidRPr="009C2D70">
        <w:rPr>
          <w:rFonts w:ascii="Times New Roman" w:hAnsi="Times New Roman"/>
          <w:sz w:val="28"/>
          <w:szCs w:val="28"/>
        </w:rPr>
        <w:t>периодичность</w:t>
      </w:r>
      <w:r w:rsidR="003F58B4" w:rsidRPr="009C2D70">
        <w:rPr>
          <w:rFonts w:ascii="Times New Roman" w:hAnsi="Times New Roman"/>
          <w:sz w:val="28"/>
          <w:szCs w:val="28"/>
        </w:rPr>
        <w:t>ю</w:t>
      </w:r>
      <w:r w:rsidR="00245F21" w:rsidRPr="009C2D70">
        <w:rPr>
          <w:rFonts w:ascii="Times New Roman" w:hAnsi="Times New Roman"/>
          <w:sz w:val="28"/>
          <w:szCs w:val="28"/>
        </w:rPr>
        <w:t>) и в порядке, установленные</w:t>
      </w:r>
      <w:r w:rsidR="00245F21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="006959DA" w:rsidRPr="009C2D70">
        <w:rPr>
          <w:rFonts w:ascii="Times New Roman" w:hAnsi="Times New Roman" w:cs="Times New Roman"/>
          <w:sz w:val="28"/>
          <w:szCs w:val="28"/>
        </w:rPr>
        <w:t>договором финансовой аренды (лизинга) подвижного состава наземного общественного транспорта (автобусов),</w:t>
      </w:r>
      <w:r w:rsidRPr="009C2D70">
        <w:rPr>
          <w:rFonts w:ascii="Times New Roman" w:hAnsi="Times New Roman" w:cs="Times New Roman"/>
          <w:sz w:val="28"/>
          <w:szCs w:val="28"/>
        </w:rPr>
        <w:t xml:space="preserve"> на расчетные или </w:t>
      </w:r>
      <w:r w:rsidRPr="009C2D70">
        <w:rPr>
          <w:rFonts w:ascii="Times New Roman" w:hAnsi="Times New Roman" w:cs="Times New Roman"/>
          <w:sz w:val="28"/>
          <w:szCs w:val="28"/>
        </w:rPr>
        <w:lastRenderedPageBreak/>
        <w:t>корреспондентские счета, открытые получателям</w:t>
      </w:r>
      <w:r w:rsidR="00996F6D">
        <w:rPr>
          <w:rFonts w:ascii="Times New Roman" w:hAnsi="Times New Roman" w:cs="Times New Roman"/>
          <w:sz w:val="28"/>
          <w:szCs w:val="28"/>
        </w:rPr>
        <w:t>и</w:t>
      </w:r>
      <w:r w:rsidRPr="009C2D70">
        <w:rPr>
          <w:rFonts w:ascii="Times New Roman" w:hAnsi="Times New Roman" w:cs="Times New Roman"/>
          <w:sz w:val="28"/>
          <w:szCs w:val="28"/>
        </w:rPr>
        <w:t xml:space="preserve"> субсидий в учреждениях Центрального банка Российской Федерации или кредитных организациях (за исключением субсидий, подлежащих</w:t>
      </w:r>
      <w:r w:rsidR="006959DA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</w:t>
      </w:r>
      <w:proofErr w:type="gramEnd"/>
      <w:r w:rsidRPr="009C2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D70">
        <w:rPr>
          <w:rFonts w:ascii="Times New Roman" w:hAnsi="Times New Roman" w:cs="Times New Roman"/>
          <w:sz w:val="28"/>
          <w:szCs w:val="28"/>
        </w:rPr>
        <w:t>Российской Федерации казначейскому сопровождению).</w:t>
      </w:r>
      <w:r w:rsidR="004F16B3" w:rsidRPr="009C2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E4DAD" w:rsidRDefault="006E4DAD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</w:t>
      </w:r>
      <w:r w:rsidR="006959DA" w:rsidRPr="009C2D70">
        <w:rPr>
          <w:rFonts w:ascii="Times New Roman" w:hAnsi="Times New Roman" w:cs="Times New Roman"/>
          <w:sz w:val="28"/>
          <w:szCs w:val="28"/>
        </w:rPr>
        <w:t>10</w:t>
      </w:r>
      <w:r w:rsidRPr="009C2D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2D70">
        <w:rPr>
          <w:rFonts w:ascii="Times New Roman" w:hAnsi="Times New Roman" w:cs="Times New Roman"/>
          <w:sz w:val="28"/>
          <w:szCs w:val="28"/>
        </w:rPr>
        <w:t>В случае невозможности предоставления субсидии в текущем финансовом году в связи с недостаточностью лимитов бюджетных обязательств ее предоставление осуществляется в очередном финансовом году получателям субсидии, соответствующим требования</w:t>
      </w:r>
      <w:r w:rsidR="003127BE" w:rsidRPr="009C2D70">
        <w:rPr>
          <w:rFonts w:ascii="Times New Roman" w:hAnsi="Times New Roman" w:cs="Times New Roman"/>
          <w:sz w:val="28"/>
          <w:szCs w:val="28"/>
        </w:rPr>
        <w:t>м</w:t>
      </w:r>
      <w:r w:rsidRPr="009C2D70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66">
        <w:r w:rsidRPr="00792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2.1</w:t>
        </w:r>
      </w:hyperlink>
      <w:r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7">
        <w:r w:rsidRPr="00792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2.</w:t>
        </w:r>
        <w:r w:rsidR="00C86A53" w:rsidRPr="007926F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71148B"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>, 2.3</w:t>
      </w:r>
      <w:r w:rsidRPr="00792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 условии предоставления </w:t>
      </w:r>
      <w:r w:rsidRPr="009C2D70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81">
        <w:r w:rsidRPr="009C2D7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0F3B72" w:rsidRPr="009C2D70">
        <w:rPr>
          <w:rFonts w:ascii="Times New Roman" w:hAnsi="Times New Roman" w:cs="Times New Roman"/>
          <w:sz w:val="28"/>
          <w:szCs w:val="28"/>
        </w:rPr>
        <w:t>4</w:t>
      </w:r>
      <w:r w:rsidRPr="009C2D70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указанные в </w:t>
      </w:r>
      <w:hyperlink w:anchor="P100">
        <w:r w:rsidRPr="009C2D7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C3F24" w:rsidRPr="009C2D70">
        <w:rPr>
          <w:rFonts w:ascii="Times New Roman" w:hAnsi="Times New Roman" w:cs="Times New Roman"/>
          <w:sz w:val="28"/>
          <w:szCs w:val="28"/>
        </w:rPr>
        <w:t>2.9</w:t>
      </w:r>
      <w:r w:rsidRPr="009C2D7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0233FE" w:rsidRPr="009C2D70" w:rsidRDefault="000233FE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2.1</w:t>
      </w:r>
      <w:r w:rsidR="006959DA" w:rsidRPr="009C2D70">
        <w:rPr>
          <w:rFonts w:ascii="Times New Roman" w:hAnsi="Times New Roman" w:cs="Times New Roman"/>
          <w:sz w:val="28"/>
          <w:szCs w:val="28"/>
        </w:rPr>
        <w:t>1</w:t>
      </w:r>
      <w:r w:rsidRPr="009C2D70">
        <w:rPr>
          <w:rFonts w:ascii="Times New Roman" w:hAnsi="Times New Roman" w:cs="Times New Roman"/>
          <w:sz w:val="28"/>
          <w:szCs w:val="28"/>
        </w:rPr>
        <w:t xml:space="preserve">. Субсидия направляется на оплату лизинговых платежей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D70">
        <w:rPr>
          <w:rFonts w:ascii="Times New Roman" w:hAnsi="Times New Roman" w:cs="Times New Roman"/>
          <w:sz w:val="28"/>
          <w:szCs w:val="28"/>
        </w:rPr>
        <w:t>по договорам финансовой аренды (лизинга) подвижного состава наземного общественного транспорта (автобусов).</w:t>
      </w:r>
    </w:p>
    <w:p w:rsidR="000233FE" w:rsidRPr="009C2D70" w:rsidRDefault="000233FE" w:rsidP="00AD1D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D70">
        <w:rPr>
          <w:rFonts w:ascii="Times New Roman" w:hAnsi="Times New Roman" w:cs="Times New Roman"/>
          <w:sz w:val="28"/>
          <w:szCs w:val="28"/>
        </w:rPr>
        <w:t xml:space="preserve">Получателям субсидии </w:t>
      </w:r>
      <w:r w:rsidR="00715C59" w:rsidRPr="009C2D70">
        <w:rPr>
          <w:rFonts w:ascii="Times New Roman" w:hAnsi="Times New Roman" w:cs="Times New Roman"/>
          <w:sz w:val="28"/>
          <w:szCs w:val="28"/>
        </w:rPr>
        <w:t>–</w:t>
      </w:r>
      <w:r w:rsidRPr="009C2D70">
        <w:rPr>
          <w:rFonts w:ascii="Times New Roman" w:hAnsi="Times New Roman" w:cs="Times New Roman"/>
          <w:sz w:val="28"/>
          <w:szCs w:val="28"/>
        </w:rPr>
        <w:t xml:space="preserve"> юридическим лицам, а также иным юридическим лица</w:t>
      </w:r>
      <w:r w:rsidR="003127BE" w:rsidRPr="009C2D70">
        <w:rPr>
          <w:rFonts w:ascii="Times New Roman" w:hAnsi="Times New Roman" w:cs="Times New Roman"/>
          <w:sz w:val="28"/>
          <w:szCs w:val="28"/>
        </w:rPr>
        <w:t>м, получающим</w:t>
      </w:r>
      <w:r w:rsidRPr="009C2D70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получателем субсидии, запрещено приобретение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AA67D2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и комплектующих изделий, а также связанных с достижением результатов</w:t>
      </w:r>
      <w:proofErr w:type="gramEnd"/>
      <w:r w:rsidRPr="009C2D70">
        <w:rPr>
          <w:rFonts w:ascii="Times New Roman" w:hAnsi="Times New Roman" w:cs="Times New Roman"/>
          <w:sz w:val="28"/>
          <w:szCs w:val="28"/>
        </w:rPr>
        <w:t xml:space="preserve"> предоставления этих средств иных операций, определенных правовым актом.</w:t>
      </w:r>
    </w:p>
    <w:p w:rsidR="002B31AE" w:rsidRPr="009C2D70" w:rsidRDefault="00571D99" w:rsidP="002B31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</w:t>
      </w:r>
      <w:r w:rsidR="006F4873" w:rsidRPr="009C2D70">
        <w:rPr>
          <w:rFonts w:ascii="Times New Roman" w:hAnsi="Times New Roman" w:cs="Times New Roman"/>
          <w:sz w:val="28"/>
          <w:szCs w:val="28"/>
        </w:rPr>
        <w:t>1</w:t>
      </w:r>
      <w:r w:rsidR="006959DA" w:rsidRPr="009C2D70">
        <w:rPr>
          <w:rFonts w:ascii="Times New Roman" w:hAnsi="Times New Roman" w:cs="Times New Roman"/>
          <w:sz w:val="28"/>
          <w:szCs w:val="28"/>
        </w:rPr>
        <w:t>2</w:t>
      </w:r>
      <w:r w:rsidRPr="009C2D70">
        <w:rPr>
          <w:rFonts w:ascii="Times New Roman" w:hAnsi="Times New Roman" w:cs="Times New Roman"/>
          <w:sz w:val="28"/>
          <w:szCs w:val="28"/>
        </w:rPr>
        <w:t xml:space="preserve">. </w:t>
      </w:r>
      <w:r w:rsidR="002B31AE" w:rsidRPr="009C2D70">
        <w:rPr>
          <w:rFonts w:ascii="Times New Roman" w:hAnsi="Times New Roman" w:cs="Times New Roman"/>
          <w:sz w:val="28"/>
          <w:szCs w:val="28"/>
        </w:rPr>
        <w:t>Размер субсидий на финансовое обеспечение затрат лизингополучателей определяется в размере 100% от установленного договором финансовой аренды (лизинга)</w:t>
      </w:r>
      <w:r w:rsidR="002B31AE" w:rsidRPr="009C2D70">
        <w:rPr>
          <w:rFonts w:ascii="Times New Roman" w:hAnsi="Times New Roman"/>
          <w:sz w:val="28"/>
          <w:szCs w:val="28"/>
        </w:rPr>
        <w:t xml:space="preserve"> подвижного состава наземного общественного транспорта (автобусов)</w:t>
      </w:r>
      <w:r w:rsidR="002B31AE" w:rsidRPr="009C2D70">
        <w:rPr>
          <w:rFonts w:ascii="Times New Roman" w:hAnsi="Times New Roman" w:cs="Times New Roman"/>
          <w:sz w:val="28"/>
          <w:szCs w:val="28"/>
        </w:rPr>
        <w:t xml:space="preserve"> размера лизинговых платежей.                   </w:t>
      </w:r>
    </w:p>
    <w:p w:rsidR="00571D99" w:rsidRPr="009C2D70" w:rsidRDefault="00571D99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7"/>
      <w:bookmarkStart w:id="11" w:name="P81"/>
      <w:bookmarkEnd w:id="10"/>
      <w:bookmarkEnd w:id="11"/>
      <w:r w:rsidRPr="009C2D70">
        <w:rPr>
          <w:rFonts w:ascii="Times New Roman" w:hAnsi="Times New Roman" w:cs="Times New Roman"/>
          <w:sz w:val="28"/>
          <w:szCs w:val="28"/>
        </w:rPr>
        <w:t>2.1</w:t>
      </w:r>
      <w:r w:rsidR="006959DA" w:rsidRPr="009C2D70">
        <w:rPr>
          <w:rFonts w:ascii="Times New Roman" w:hAnsi="Times New Roman" w:cs="Times New Roman"/>
          <w:sz w:val="28"/>
          <w:szCs w:val="28"/>
        </w:rPr>
        <w:t>3</w:t>
      </w:r>
      <w:r w:rsidRPr="009C2D70">
        <w:rPr>
          <w:rFonts w:ascii="Times New Roman" w:hAnsi="Times New Roman" w:cs="Times New Roman"/>
          <w:sz w:val="28"/>
          <w:szCs w:val="28"/>
        </w:rPr>
        <w:t>. Дополнительные соглашения к соглашению о предоставлении субсидии, в том числе дополнительные соглашения о его расторжении, заключаются в соответствии с типовыми формами, установленными финансовым управлением администрации города Оренбурга.</w:t>
      </w:r>
    </w:p>
    <w:p w:rsidR="00571D99" w:rsidRPr="009C2D70" w:rsidRDefault="00571D99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2.1</w:t>
      </w:r>
      <w:r w:rsidR="006959DA" w:rsidRPr="009C2D70">
        <w:rPr>
          <w:rFonts w:ascii="Times New Roman" w:hAnsi="Times New Roman" w:cs="Times New Roman"/>
          <w:sz w:val="28"/>
          <w:szCs w:val="28"/>
        </w:rPr>
        <w:t>4</w:t>
      </w:r>
      <w:r w:rsidRPr="009C2D70">
        <w:rPr>
          <w:rFonts w:ascii="Times New Roman" w:hAnsi="Times New Roman" w:cs="Times New Roman"/>
          <w:sz w:val="28"/>
          <w:szCs w:val="28"/>
        </w:rPr>
        <w:t xml:space="preserve">. В соглашении о предоставлении субсидии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предусматриваются условия о согласовании новых условий соглашения или о расторжении соглашения при </w:t>
      </w:r>
      <w:proofErr w:type="spellStart"/>
      <w:r w:rsidRPr="009C2D7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C2D70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по новым условиям.</w:t>
      </w:r>
    </w:p>
    <w:p w:rsidR="006C27C4" w:rsidRPr="009C2D70" w:rsidRDefault="00571D99" w:rsidP="006C27C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2.1</w:t>
      </w:r>
      <w:r w:rsidR="006959DA" w:rsidRPr="009C2D70">
        <w:rPr>
          <w:rFonts w:ascii="Times New Roman" w:hAnsi="Times New Roman" w:cs="Times New Roman"/>
          <w:sz w:val="28"/>
          <w:szCs w:val="28"/>
        </w:rPr>
        <w:t>5</w:t>
      </w:r>
      <w:r w:rsidRPr="009C2D7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</w:t>
      </w:r>
      <w:r w:rsidR="006F4873" w:rsidRPr="009C2D70">
        <w:rPr>
          <w:rFonts w:ascii="Times New Roman" w:hAnsi="Times New Roman" w:cs="Times New Roman"/>
          <w:sz w:val="28"/>
          <w:szCs w:val="28"/>
        </w:rPr>
        <w:t>оплата лизинговых платежей по договорам финансовой аренды (лизинга) подвижного состава наземного общественного транспорта (автобусов)</w:t>
      </w:r>
      <w:r w:rsidRPr="009C2D70">
        <w:rPr>
          <w:rFonts w:ascii="Times New Roman" w:hAnsi="Times New Roman" w:cs="Times New Roman"/>
          <w:sz w:val="28"/>
          <w:szCs w:val="28"/>
        </w:rPr>
        <w:t>.</w:t>
      </w:r>
      <w:r w:rsidR="006F4873" w:rsidRPr="009C2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99" w:rsidRPr="009C2D70" w:rsidRDefault="000233FE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2.1</w:t>
      </w:r>
      <w:r w:rsidR="006959DA" w:rsidRPr="009C2D70">
        <w:rPr>
          <w:rFonts w:ascii="Times New Roman" w:hAnsi="Times New Roman" w:cs="Times New Roman"/>
          <w:sz w:val="28"/>
          <w:szCs w:val="28"/>
        </w:rPr>
        <w:t>6</w:t>
      </w:r>
      <w:r w:rsidRPr="009C2D70">
        <w:rPr>
          <w:rFonts w:ascii="Times New Roman" w:hAnsi="Times New Roman" w:cs="Times New Roman"/>
          <w:sz w:val="28"/>
          <w:szCs w:val="28"/>
        </w:rPr>
        <w:t xml:space="preserve">. </w:t>
      </w:r>
      <w:r w:rsidR="00571D99" w:rsidRPr="009C2D70">
        <w:rPr>
          <w:rFonts w:ascii="Times New Roman" w:hAnsi="Times New Roman" w:cs="Times New Roman"/>
          <w:sz w:val="28"/>
          <w:szCs w:val="28"/>
        </w:rPr>
        <w:t xml:space="preserve">В случаях, предусмотренных соглашением, получатель субсидии осуществляет возврат остатков субсидий, не использованных в отчетном </w:t>
      </w:r>
      <w:r w:rsidR="00571D99" w:rsidRPr="009C2D70">
        <w:rPr>
          <w:rFonts w:ascii="Times New Roman" w:hAnsi="Times New Roman" w:cs="Times New Roman"/>
          <w:sz w:val="28"/>
          <w:szCs w:val="28"/>
        </w:rPr>
        <w:lastRenderedPageBreak/>
        <w:t>финансовом году, в бюджет города Оренбурга.</w:t>
      </w:r>
    </w:p>
    <w:p w:rsidR="00571D99" w:rsidRPr="009C2D70" w:rsidRDefault="00571D99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2.1</w:t>
      </w:r>
      <w:r w:rsidR="006959DA" w:rsidRPr="009C2D70">
        <w:rPr>
          <w:rFonts w:ascii="Times New Roman" w:hAnsi="Times New Roman" w:cs="Times New Roman"/>
          <w:sz w:val="28"/>
          <w:szCs w:val="28"/>
        </w:rPr>
        <w:t>7</w:t>
      </w:r>
      <w:r w:rsidRPr="009C2D70">
        <w:rPr>
          <w:rFonts w:ascii="Times New Roman" w:hAnsi="Times New Roman" w:cs="Times New Roman"/>
          <w:sz w:val="28"/>
          <w:szCs w:val="28"/>
        </w:rPr>
        <w:t xml:space="preserve">. Получатель субсидии несет ответственность в соответствии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за полноту и достоверность сведений, </w:t>
      </w:r>
      <w:r w:rsidR="003127BE" w:rsidRPr="009C2D70">
        <w:rPr>
          <w:rFonts w:ascii="Times New Roman" w:hAnsi="Times New Roman" w:cs="Times New Roman"/>
          <w:sz w:val="28"/>
          <w:szCs w:val="28"/>
        </w:rPr>
        <w:t>содержащихся в документах, пред</w:t>
      </w:r>
      <w:r w:rsidRPr="009C2D70">
        <w:rPr>
          <w:rFonts w:ascii="Times New Roman" w:hAnsi="Times New Roman" w:cs="Times New Roman"/>
          <w:sz w:val="28"/>
          <w:szCs w:val="28"/>
        </w:rPr>
        <w:t>ставленных им для получения субсидии из бюджета города Оренбурга.</w:t>
      </w:r>
    </w:p>
    <w:p w:rsidR="00E858B7" w:rsidRPr="009C2D70" w:rsidRDefault="00E858B7" w:rsidP="00C37353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71D99" w:rsidRPr="009C2D70" w:rsidRDefault="00571D99" w:rsidP="00C37353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2D70">
        <w:rPr>
          <w:rFonts w:ascii="Times New Roman" w:hAnsi="Times New Roman" w:cs="Times New Roman"/>
          <w:b w:val="0"/>
          <w:sz w:val="28"/>
          <w:szCs w:val="28"/>
        </w:rPr>
        <w:t>3. Требования к отчетности</w:t>
      </w:r>
    </w:p>
    <w:p w:rsidR="00571D99" w:rsidRPr="009C2D70" w:rsidRDefault="00571D99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4E6" w:rsidRPr="009C2D70" w:rsidRDefault="004544E6" w:rsidP="00684C5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C2D70">
        <w:rPr>
          <w:rFonts w:ascii="Times New Roman" w:hAnsi="Times New Roman" w:cs="Times New Roman"/>
          <w:sz w:val="28"/>
          <w:szCs w:val="28"/>
        </w:rPr>
        <w:t xml:space="preserve">Получатели субсидии ежемесячно в срок не позднее </w:t>
      </w:r>
      <w:r w:rsidR="00684C57" w:rsidRPr="009C2D70">
        <w:rPr>
          <w:rFonts w:ascii="Times New Roman" w:hAnsi="Times New Roman" w:cs="Times New Roman"/>
          <w:sz w:val="28"/>
          <w:szCs w:val="28"/>
        </w:rPr>
        <w:t>20</w:t>
      </w:r>
      <w:r w:rsidRPr="009C2D70">
        <w:rPr>
          <w:rFonts w:ascii="Times New Roman" w:hAnsi="Times New Roman" w:cs="Times New Roman"/>
          <w:sz w:val="28"/>
          <w:szCs w:val="28"/>
        </w:rPr>
        <w:t xml:space="preserve"> числа месяца, следующего з</w:t>
      </w:r>
      <w:r w:rsidR="00684C57" w:rsidRPr="009C2D70">
        <w:rPr>
          <w:rFonts w:ascii="Times New Roman" w:hAnsi="Times New Roman" w:cs="Times New Roman"/>
          <w:sz w:val="28"/>
          <w:szCs w:val="28"/>
        </w:rPr>
        <w:t xml:space="preserve">а отчетным, представляют в УПТ </w:t>
      </w:r>
      <w:r w:rsidRPr="009C2D70">
        <w:rPr>
          <w:rFonts w:ascii="Times New Roman" w:hAnsi="Times New Roman" w:cs="Times New Roman"/>
          <w:sz w:val="28"/>
          <w:szCs w:val="28"/>
        </w:rPr>
        <w:t>отчетность о достижении значений результатов предоставления субсидии по форме, определенной типовой формой соглашения, установленной  финансовым управлением</w:t>
      </w:r>
      <w:r w:rsidR="00684C57" w:rsidRPr="009C2D70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Оренбурга.</w:t>
      </w:r>
      <w:proofErr w:type="gramEnd"/>
    </w:p>
    <w:p w:rsidR="00571D99" w:rsidRPr="009C2D70" w:rsidRDefault="00962B3E" w:rsidP="006A7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3.2. Главный </w:t>
      </w:r>
      <w:r w:rsidR="0067202A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 xml:space="preserve">распорядитель </w:t>
      </w:r>
      <w:r w:rsidR="0067202A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 xml:space="preserve">как </w:t>
      </w:r>
      <w:r w:rsidR="0067202A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67202A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67202A">
        <w:rPr>
          <w:rFonts w:ascii="Times New Roman" w:hAnsi="Times New Roman" w:cs="Times New Roman"/>
          <w:sz w:val="28"/>
          <w:szCs w:val="28"/>
        </w:rPr>
        <w:t xml:space="preserve"> </w:t>
      </w:r>
      <w:r w:rsidRPr="009C2D70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9C2D70">
        <w:rPr>
          <w:rFonts w:ascii="Times New Roman" w:hAnsi="Times New Roman" w:cs="Times New Roman"/>
          <w:sz w:val="28"/>
          <w:szCs w:val="28"/>
        </w:rPr>
        <w:t>дств</w:t>
      </w:r>
      <w:r w:rsidR="0067202A">
        <w:rPr>
          <w:rFonts w:ascii="Times New Roman" w:hAnsi="Times New Roman" w:cs="Times New Roman"/>
          <w:sz w:val="28"/>
          <w:szCs w:val="28"/>
        </w:rPr>
        <w:t xml:space="preserve">  </w:t>
      </w:r>
      <w:r w:rsidRPr="009C2D70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9C2D70">
        <w:rPr>
          <w:rFonts w:ascii="Times New Roman" w:hAnsi="Times New Roman" w:cs="Times New Roman"/>
          <w:sz w:val="28"/>
          <w:szCs w:val="28"/>
        </w:rPr>
        <w:t>аве устанавливать в соглашении сроки и формы представления получателем субсидии дополнительной отчетности</w:t>
      </w:r>
      <w:r w:rsidR="00571D99" w:rsidRPr="009C2D70">
        <w:rPr>
          <w:rFonts w:ascii="Times New Roman" w:hAnsi="Times New Roman" w:cs="Times New Roman"/>
          <w:sz w:val="28"/>
          <w:szCs w:val="28"/>
        </w:rPr>
        <w:t>.</w:t>
      </w:r>
    </w:p>
    <w:p w:rsidR="00571D99" w:rsidRPr="009C2D70" w:rsidRDefault="00571D99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78F" w:rsidRPr="009C2D70" w:rsidRDefault="00571D99" w:rsidP="00C37353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2D70">
        <w:rPr>
          <w:rFonts w:ascii="Times New Roman" w:hAnsi="Times New Roman" w:cs="Times New Roman"/>
          <w:b w:val="0"/>
          <w:sz w:val="28"/>
          <w:szCs w:val="28"/>
        </w:rPr>
        <w:t xml:space="preserve">4. Требования об осуществлении контроля </w:t>
      </w:r>
      <w:r w:rsidR="002C378F" w:rsidRPr="009C2D70">
        <w:rPr>
          <w:rFonts w:ascii="Times New Roman" w:hAnsi="Times New Roman" w:cs="Times New Roman"/>
          <w:b w:val="0"/>
          <w:sz w:val="28"/>
          <w:szCs w:val="28"/>
        </w:rPr>
        <w:t xml:space="preserve">(мониторинга) </w:t>
      </w:r>
    </w:p>
    <w:p w:rsidR="00571D99" w:rsidRPr="009C2D70" w:rsidRDefault="00571D99" w:rsidP="00C37353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2D70">
        <w:rPr>
          <w:rFonts w:ascii="Times New Roman" w:hAnsi="Times New Roman" w:cs="Times New Roman"/>
          <w:b w:val="0"/>
          <w:sz w:val="28"/>
          <w:szCs w:val="28"/>
        </w:rPr>
        <w:t>за соблюдением</w:t>
      </w:r>
      <w:r w:rsidR="00962B3E" w:rsidRPr="009C2D70">
        <w:rPr>
          <w:rFonts w:ascii="Times New Roman" w:hAnsi="Times New Roman" w:cs="Times New Roman"/>
          <w:b w:val="0"/>
          <w:sz w:val="28"/>
          <w:szCs w:val="28"/>
        </w:rPr>
        <w:t xml:space="preserve"> условий</w:t>
      </w:r>
      <w:r w:rsidRPr="009C2D70">
        <w:rPr>
          <w:rFonts w:ascii="Times New Roman" w:hAnsi="Times New Roman" w:cs="Times New Roman"/>
          <w:b w:val="0"/>
          <w:sz w:val="28"/>
          <w:szCs w:val="28"/>
        </w:rPr>
        <w:t xml:space="preserve"> и порядка предоставления субсидий</w:t>
      </w:r>
    </w:p>
    <w:p w:rsidR="00571D99" w:rsidRPr="009C2D70" w:rsidRDefault="00571D99" w:rsidP="00C3735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D70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571D99" w:rsidRPr="009C2D70" w:rsidRDefault="00571D99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63C" w:rsidRPr="009C2D70" w:rsidRDefault="00571D99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8"/>
      <w:bookmarkEnd w:id="12"/>
      <w:r w:rsidRPr="009C2D70">
        <w:rPr>
          <w:rFonts w:ascii="Times New Roman" w:hAnsi="Times New Roman" w:cs="Times New Roman"/>
          <w:sz w:val="28"/>
          <w:szCs w:val="28"/>
        </w:rPr>
        <w:t xml:space="preserve">4.1. </w:t>
      </w:r>
      <w:r w:rsidR="00962B3E" w:rsidRPr="009C2D70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962B3E" w:rsidRPr="009C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B3E" w:rsidRPr="009C2D70">
        <w:rPr>
          <w:rFonts w:ascii="Times New Roman" w:hAnsi="Times New Roman" w:cs="Times New Roman"/>
          <w:sz w:val="28"/>
          <w:szCs w:val="28"/>
        </w:rPr>
        <w:t>как получатель бюджетных средств осуществляет</w:t>
      </w:r>
      <w:r w:rsidRPr="009C2D70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62B3E" w:rsidRPr="009C2D70">
        <w:rPr>
          <w:rFonts w:ascii="Times New Roman" w:hAnsi="Times New Roman" w:cs="Times New Roman"/>
          <w:sz w:val="28"/>
          <w:szCs w:val="28"/>
        </w:rPr>
        <w:t>у</w:t>
      </w:r>
      <w:r w:rsidRPr="009C2D70">
        <w:rPr>
          <w:rFonts w:ascii="Times New Roman" w:hAnsi="Times New Roman" w:cs="Times New Roman"/>
          <w:sz w:val="28"/>
          <w:szCs w:val="28"/>
        </w:rPr>
        <w:t xml:space="preserve"> соблюдения получателями субсидий </w:t>
      </w:r>
      <w:r w:rsidR="00962B3E" w:rsidRPr="009C2D7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2B3E" w:rsidRPr="009C2D70">
        <w:rPr>
          <w:rFonts w:ascii="Times New Roman" w:hAnsi="Times New Roman" w:cs="Times New Roman"/>
          <w:sz w:val="28"/>
          <w:szCs w:val="28"/>
        </w:rPr>
        <w:t>и условий</w:t>
      </w:r>
      <w:r w:rsidRPr="009C2D70">
        <w:rPr>
          <w:rFonts w:ascii="Times New Roman" w:hAnsi="Times New Roman" w:cs="Times New Roman"/>
          <w:sz w:val="28"/>
          <w:szCs w:val="28"/>
        </w:rPr>
        <w:t xml:space="preserve"> предоставления субсидий, </w:t>
      </w:r>
      <w:r w:rsidR="001C263C" w:rsidRPr="009C2D70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предоставления субсидии.</w:t>
      </w:r>
    </w:p>
    <w:p w:rsidR="00571D99" w:rsidRPr="009C2D70" w:rsidRDefault="001C263C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4.2. О</w:t>
      </w:r>
      <w:r w:rsidR="00571D99" w:rsidRPr="009C2D70">
        <w:rPr>
          <w:rFonts w:ascii="Times New Roman" w:hAnsi="Times New Roman" w:cs="Times New Roman"/>
          <w:sz w:val="28"/>
          <w:szCs w:val="28"/>
        </w:rPr>
        <w:t>рган</w:t>
      </w:r>
      <w:r w:rsidRPr="009C2D70">
        <w:rPr>
          <w:rFonts w:ascii="Times New Roman" w:hAnsi="Times New Roman" w:cs="Times New Roman"/>
          <w:sz w:val="28"/>
          <w:szCs w:val="28"/>
        </w:rPr>
        <w:t>ы</w:t>
      </w:r>
      <w:r w:rsidR="00571D99" w:rsidRPr="009C2D70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 w:rsidRPr="009C2D70">
        <w:rPr>
          <w:rFonts w:ascii="Times New Roman" w:hAnsi="Times New Roman" w:cs="Times New Roman"/>
          <w:sz w:val="28"/>
          <w:szCs w:val="28"/>
        </w:rPr>
        <w:t xml:space="preserve"> осуществляют проверку в</w:t>
      </w:r>
      <w:r w:rsidR="00AA67D2">
        <w:rPr>
          <w:rFonts w:ascii="Times New Roman" w:hAnsi="Times New Roman" w:cs="Times New Roman"/>
          <w:sz w:val="28"/>
          <w:szCs w:val="28"/>
        </w:rPr>
        <w:t xml:space="preserve"> соответствии со статьями 268.1, </w:t>
      </w:r>
      <w:r w:rsidRPr="009C2D70">
        <w:rPr>
          <w:rFonts w:ascii="Times New Roman" w:hAnsi="Times New Roman" w:cs="Times New Roman"/>
          <w:sz w:val="28"/>
          <w:szCs w:val="28"/>
        </w:rPr>
        <w:t>269.</w:t>
      </w:r>
      <w:r w:rsidR="005F62BB" w:rsidRPr="009C2D70">
        <w:rPr>
          <w:rFonts w:ascii="Times New Roman" w:hAnsi="Times New Roman" w:cs="Times New Roman"/>
          <w:sz w:val="28"/>
          <w:szCs w:val="28"/>
        </w:rPr>
        <w:t>2</w:t>
      </w:r>
      <w:r w:rsidRPr="009C2D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571D99" w:rsidRPr="009C2D70">
        <w:rPr>
          <w:rFonts w:ascii="Times New Roman" w:hAnsi="Times New Roman" w:cs="Times New Roman"/>
          <w:sz w:val="28"/>
          <w:szCs w:val="28"/>
        </w:rPr>
        <w:t>.</w:t>
      </w:r>
    </w:p>
    <w:p w:rsidR="00571D99" w:rsidRPr="009C2D70" w:rsidRDefault="00571D99" w:rsidP="00C3735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4.</w:t>
      </w:r>
      <w:r w:rsidR="001C263C" w:rsidRPr="009C2D70">
        <w:rPr>
          <w:rFonts w:ascii="Times New Roman" w:hAnsi="Times New Roman" w:cs="Times New Roman"/>
          <w:sz w:val="28"/>
          <w:szCs w:val="28"/>
        </w:rPr>
        <w:t>3</w:t>
      </w:r>
      <w:r w:rsidRPr="009C2D70">
        <w:rPr>
          <w:rFonts w:ascii="Times New Roman" w:hAnsi="Times New Roman" w:cs="Times New Roman"/>
          <w:sz w:val="28"/>
          <w:szCs w:val="28"/>
        </w:rPr>
        <w:t>. Согласие получател</w:t>
      </w:r>
      <w:r w:rsidR="001C263C" w:rsidRPr="009C2D70">
        <w:rPr>
          <w:rFonts w:ascii="Times New Roman" w:hAnsi="Times New Roman" w:cs="Times New Roman"/>
          <w:sz w:val="28"/>
          <w:szCs w:val="28"/>
        </w:rPr>
        <w:t>я</w:t>
      </w:r>
      <w:r w:rsidRPr="009C2D70">
        <w:rPr>
          <w:rFonts w:ascii="Times New Roman" w:hAnsi="Times New Roman" w:cs="Times New Roman"/>
          <w:sz w:val="28"/>
          <w:szCs w:val="28"/>
        </w:rPr>
        <w:t xml:space="preserve"> субсидии на осуществление проверок согласно </w:t>
      </w:r>
      <w:hyperlink w:anchor="P118">
        <w:r w:rsidRPr="009C2D70">
          <w:rPr>
            <w:rFonts w:ascii="Times New Roman" w:hAnsi="Times New Roman" w:cs="Times New Roman"/>
            <w:sz w:val="28"/>
            <w:szCs w:val="28"/>
          </w:rPr>
          <w:t>пункт</w:t>
        </w:r>
        <w:r w:rsidR="001C263C" w:rsidRPr="009C2D70">
          <w:rPr>
            <w:rFonts w:ascii="Times New Roman" w:hAnsi="Times New Roman" w:cs="Times New Roman"/>
            <w:sz w:val="28"/>
            <w:szCs w:val="28"/>
          </w:rPr>
          <w:t>ам</w:t>
        </w:r>
        <w:r w:rsidRPr="009C2D70">
          <w:rPr>
            <w:rFonts w:ascii="Times New Roman" w:hAnsi="Times New Roman" w:cs="Times New Roman"/>
            <w:sz w:val="28"/>
            <w:szCs w:val="28"/>
          </w:rPr>
          <w:t xml:space="preserve"> 4.1</w:t>
        </w:r>
      </w:hyperlink>
      <w:r w:rsidR="001C263C" w:rsidRPr="009C2D70">
        <w:rPr>
          <w:rFonts w:ascii="Times New Roman" w:hAnsi="Times New Roman" w:cs="Times New Roman"/>
          <w:sz w:val="28"/>
          <w:szCs w:val="28"/>
        </w:rPr>
        <w:t>, 4.2</w:t>
      </w:r>
      <w:r w:rsidRPr="009C2D70">
        <w:rPr>
          <w:rFonts w:ascii="Times New Roman" w:hAnsi="Times New Roman" w:cs="Times New Roman"/>
          <w:sz w:val="28"/>
          <w:szCs w:val="28"/>
        </w:rPr>
        <w:t xml:space="preserve"> настоящего Порядка устанавливается соответственно в соглашениях о предоставлении субсидии, заключенных между главным распорядителем как получателем бюджетных средств и получателем субсидии.</w:t>
      </w:r>
    </w:p>
    <w:p w:rsidR="001C263C" w:rsidRPr="009C2D70" w:rsidRDefault="001C263C" w:rsidP="00C37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4.4. </w:t>
      </w:r>
      <w:r w:rsidR="00375EBC" w:rsidRPr="009C2D70">
        <w:rPr>
          <w:rFonts w:ascii="Times New Roman" w:hAnsi="Times New Roman" w:cs="Times New Roman"/>
          <w:sz w:val="28"/>
          <w:szCs w:val="28"/>
        </w:rPr>
        <w:t>М</w:t>
      </w:r>
      <w:r w:rsidRPr="009C2D70">
        <w:rPr>
          <w:rFonts w:ascii="Times New Roman" w:hAnsi="Times New Roman" w:cs="Times New Roman"/>
          <w:sz w:val="28"/>
          <w:szCs w:val="28"/>
        </w:rPr>
        <w:t xml:space="preserve">ониторинг достижения результатов предоставления субсидии </w:t>
      </w:r>
      <w:r w:rsidR="00375EBC" w:rsidRPr="009C2D7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C2D70">
        <w:rPr>
          <w:rFonts w:ascii="Times New Roman" w:hAnsi="Times New Roman" w:cs="Times New Roman"/>
          <w:sz w:val="28"/>
          <w:szCs w:val="28"/>
        </w:rPr>
        <w:t xml:space="preserve"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13" w:history="1">
        <w:r w:rsidRPr="009C2D7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C2D70">
        <w:rPr>
          <w:rFonts w:ascii="Times New Roman" w:hAnsi="Times New Roman" w:cs="Times New Roman"/>
          <w:sz w:val="28"/>
          <w:szCs w:val="28"/>
        </w:rPr>
        <w:t xml:space="preserve"> и по формам, которые установлены Министерством финансов Российской Федерации.</w:t>
      </w:r>
    </w:p>
    <w:p w:rsidR="00C05D2F" w:rsidRPr="009C2D70" w:rsidRDefault="00571D99" w:rsidP="00C373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4.</w:t>
      </w:r>
      <w:r w:rsidR="00E858B7" w:rsidRPr="009C2D70">
        <w:rPr>
          <w:rFonts w:ascii="Times New Roman" w:hAnsi="Times New Roman" w:cs="Times New Roman"/>
          <w:sz w:val="28"/>
          <w:szCs w:val="28"/>
        </w:rPr>
        <w:t>5</w:t>
      </w:r>
      <w:r w:rsidRPr="009C2D70">
        <w:rPr>
          <w:rFonts w:ascii="Times New Roman" w:hAnsi="Times New Roman" w:cs="Times New Roman"/>
          <w:sz w:val="28"/>
          <w:szCs w:val="28"/>
        </w:rPr>
        <w:t xml:space="preserve">. </w:t>
      </w:r>
      <w:r w:rsidR="00C05D2F" w:rsidRPr="009C2D70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по результатам проверок, проведенных главным распорядителем </w:t>
      </w:r>
      <w:r w:rsidR="00C05D2F" w:rsidRPr="009C2D70">
        <w:rPr>
          <w:rFonts w:ascii="Times New Roman" w:hAnsi="Times New Roman" w:cs="Times New Roman"/>
          <w:sz w:val="28"/>
          <w:szCs w:val="28"/>
        </w:rPr>
        <w:t xml:space="preserve">как получателем бюджетных средств и (или) органами муниципального финансового контроля, </w:t>
      </w:r>
      <w:r w:rsidR="00C05D2F" w:rsidRPr="009C2D70">
        <w:rPr>
          <w:rFonts w:ascii="Times New Roman" w:hAnsi="Times New Roman" w:cs="Times New Roman"/>
          <w:bCs/>
          <w:sz w:val="28"/>
          <w:szCs w:val="28"/>
        </w:rPr>
        <w:t xml:space="preserve">фактов нарушения </w:t>
      </w:r>
      <w:r w:rsidR="00C05D2F" w:rsidRPr="009C2D70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субсидии получателем субсидии, а также в случае  </w:t>
      </w:r>
      <w:proofErr w:type="spellStart"/>
      <w:r w:rsidR="00C05D2F" w:rsidRPr="009C2D7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05D2F" w:rsidRPr="009C2D70">
        <w:rPr>
          <w:rFonts w:ascii="Times New Roman" w:hAnsi="Times New Roman" w:cs="Times New Roman"/>
          <w:sz w:val="28"/>
          <w:szCs w:val="28"/>
        </w:rPr>
        <w:t xml:space="preserve"> значений результатов главный распорядитель как </w:t>
      </w:r>
      <w:r w:rsidR="00C05D2F" w:rsidRPr="009C2D70">
        <w:rPr>
          <w:rFonts w:ascii="Times New Roman" w:hAnsi="Times New Roman" w:cs="Times New Roman"/>
          <w:sz w:val="28"/>
          <w:szCs w:val="28"/>
        </w:rPr>
        <w:lastRenderedPageBreak/>
        <w:t>получатель бюджетных средств составляет Акт о выявленных нарушениях (далее – Акт)</w:t>
      </w:r>
      <w:r w:rsidR="00C05D2F" w:rsidRPr="009C2D70">
        <w:rPr>
          <w:rFonts w:ascii="Times New Roman" w:hAnsi="Times New Roman" w:cs="Times New Roman"/>
          <w:bCs/>
          <w:sz w:val="28"/>
          <w:szCs w:val="28"/>
        </w:rPr>
        <w:t>.</w:t>
      </w:r>
    </w:p>
    <w:p w:rsidR="00FF574B" w:rsidRPr="009C2D70" w:rsidRDefault="00C05D2F" w:rsidP="00C373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bCs/>
          <w:sz w:val="28"/>
          <w:szCs w:val="28"/>
        </w:rPr>
        <w:t>4.</w:t>
      </w:r>
      <w:r w:rsidR="00E858B7" w:rsidRPr="009C2D70">
        <w:rPr>
          <w:rFonts w:ascii="Times New Roman" w:hAnsi="Times New Roman" w:cs="Times New Roman"/>
          <w:bCs/>
          <w:sz w:val="28"/>
          <w:szCs w:val="28"/>
        </w:rPr>
        <w:t>6</w:t>
      </w:r>
      <w:r w:rsidRPr="009C2D7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9C2D70">
        <w:rPr>
          <w:rFonts w:ascii="Times New Roman" w:hAnsi="Times New Roman" w:cs="Times New Roman"/>
          <w:bCs/>
          <w:sz w:val="28"/>
          <w:szCs w:val="28"/>
        </w:rPr>
        <w:t xml:space="preserve">В течение 5 рабочих дней с момента составления Акта </w:t>
      </w:r>
      <w:r w:rsidR="00FF574B" w:rsidRPr="009C2D70">
        <w:rPr>
          <w:rFonts w:ascii="Times New Roman" w:hAnsi="Times New Roman" w:cs="Times New Roman"/>
          <w:bCs/>
          <w:sz w:val="28"/>
          <w:szCs w:val="28"/>
        </w:rPr>
        <w:t>г</w:t>
      </w:r>
      <w:r w:rsidRPr="009C2D70">
        <w:rPr>
          <w:rFonts w:ascii="Times New Roman" w:hAnsi="Times New Roman" w:cs="Times New Roman"/>
          <w:bCs/>
          <w:sz w:val="28"/>
          <w:szCs w:val="28"/>
        </w:rPr>
        <w:t xml:space="preserve">лавным распорядителем </w:t>
      </w:r>
      <w:r w:rsidR="00FF574B" w:rsidRPr="009C2D70">
        <w:rPr>
          <w:rFonts w:ascii="Times New Roman" w:hAnsi="Times New Roman" w:cs="Times New Roman"/>
          <w:sz w:val="28"/>
          <w:szCs w:val="28"/>
        </w:rPr>
        <w:t xml:space="preserve">как получателем бюджетных средств </w:t>
      </w:r>
      <w:r w:rsidRPr="009C2D70">
        <w:rPr>
          <w:rFonts w:ascii="Times New Roman" w:hAnsi="Times New Roman" w:cs="Times New Roman"/>
          <w:bCs/>
          <w:sz w:val="28"/>
          <w:szCs w:val="28"/>
        </w:rPr>
        <w:t xml:space="preserve">направляется </w:t>
      </w:r>
      <w:r w:rsidR="00FF574B" w:rsidRPr="009C2D70">
        <w:rPr>
          <w:rFonts w:ascii="Times New Roman" w:hAnsi="Times New Roman" w:cs="Times New Roman"/>
          <w:bCs/>
          <w:sz w:val="28"/>
          <w:szCs w:val="28"/>
        </w:rPr>
        <w:t>п</w:t>
      </w:r>
      <w:r w:rsidRPr="009C2D70">
        <w:rPr>
          <w:rFonts w:ascii="Times New Roman" w:hAnsi="Times New Roman" w:cs="Times New Roman"/>
          <w:bCs/>
          <w:sz w:val="28"/>
          <w:szCs w:val="28"/>
        </w:rPr>
        <w:t>олучателю субсидии письменное уведомление о ее возврате с указанием оснований ее возврата, суммы, сроков и кодов бюджетной классификации Российской Федерации, по которому должен быть осуществлен возврат.</w:t>
      </w:r>
      <w:r w:rsidR="00FF574B" w:rsidRPr="009C2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5D2F" w:rsidRPr="009C2D70" w:rsidRDefault="00FF574B" w:rsidP="00C373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получателем субсидии в срок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2D70">
        <w:rPr>
          <w:rFonts w:ascii="Times New Roman" w:hAnsi="Times New Roman" w:cs="Times New Roman"/>
          <w:sz w:val="28"/>
          <w:szCs w:val="28"/>
        </w:rPr>
        <w:t>не более 5 рабочих дней с момента получения уведомления.</w:t>
      </w:r>
    </w:p>
    <w:p w:rsidR="00C05D2F" w:rsidRPr="009C2D70" w:rsidRDefault="00FF574B" w:rsidP="00E858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D70">
        <w:rPr>
          <w:rFonts w:ascii="Times New Roman" w:hAnsi="Times New Roman" w:cs="Times New Roman"/>
          <w:bCs/>
          <w:sz w:val="28"/>
          <w:szCs w:val="28"/>
        </w:rPr>
        <w:t>4.</w:t>
      </w:r>
      <w:r w:rsidR="00E858B7" w:rsidRPr="009C2D70">
        <w:rPr>
          <w:rFonts w:ascii="Times New Roman" w:hAnsi="Times New Roman" w:cs="Times New Roman"/>
          <w:bCs/>
          <w:sz w:val="28"/>
          <w:szCs w:val="28"/>
        </w:rPr>
        <w:t>7</w:t>
      </w:r>
      <w:r w:rsidRPr="009C2D70">
        <w:rPr>
          <w:rFonts w:ascii="Times New Roman" w:hAnsi="Times New Roman" w:cs="Times New Roman"/>
          <w:bCs/>
          <w:sz w:val="28"/>
          <w:szCs w:val="28"/>
        </w:rPr>
        <w:t>.</w:t>
      </w:r>
      <w:r w:rsidR="00C05D2F" w:rsidRPr="009C2D70">
        <w:rPr>
          <w:rFonts w:ascii="Times New Roman" w:hAnsi="Times New Roman" w:cs="Times New Roman"/>
          <w:bCs/>
          <w:sz w:val="28"/>
          <w:szCs w:val="28"/>
        </w:rPr>
        <w:t xml:space="preserve"> Порядок и сроки возврата средств, полученных на основании договора, заключенного </w:t>
      </w:r>
      <w:r w:rsidRPr="009C2D70">
        <w:rPr>
          <w:rFonts w:ascii="Times New Roman" w:hAnsi="Times New Roman" w:cs="Times New Roman"/>
          <w:bCs/>
          <w:sz w:val="28"/>
          <w:szCs w:val="28"/>
        </w:rPr>
        <w:t>п</w:t>
      </w:r>
      <w:r w:rsidR="00C05D2F" w:rsidRPr="009C2D70">
        <w:rPr>
          <w:rFonts w:ascii="Times New Roman" w:hAnsi="Times New Roman" w:cs="Times New Roman"/>
          <w:bCs/>
          <w:sz w:val="28"/>
          <w:szCs w:val="28"/>
        </w:rPr>
        <w:t>олучателем субсидии</w:t>
      </w:r>
      <w:r w:rsidR="00375EBC" w:rsidRPr="009C2D70">
        <w:rPr>
          <w:rFonts w:ascii="Times New Roman" w:hAnsi="Times New Roman" w:cs="Times New Roman"/>
          <w:bCs/>
          <w:sz w:val="28"/>
          <w:szCs w:val="28"/>
        </w:rPr>
        <w:t>,</w:t>
      </w:r>
      <w:r w:rsidR="00C05D2F" w:rsidRPr="009C2D70">
        <w:rPr>
          <w:rFonts w:ascii="Times New Roman" w:hAnsi="Times New Roman" w:cs="Times New Roman"/>
          <w:bCs/>
          <w:sz w:val="28"/>
          <w:szCs w:val="28"/>
        </w:rPr>
        <w:t xml:space="preserve"> определя</w:t>
      </w:r>
      <w:r w:rsidR="00AA67D2">
        <w:rPr>
          <w:rFonts w:ascii="Times New Roman" w:hAnsi="Times New Roman" w:cs="Times New Roman"/>
          <w:bCs/>
          <w:sz w:val="28"/>
          <w:szCs w:val="28"/>
        </w:rPr>
        <w:t>ют</w:t>
      </w:r>
      <w:r w:rsidR="00C05D2F" w:rsidRPr="009C2D70">
        <w:rPr>
          <w:rFonts w:ascii="Times New Roman" w:hAnsi="Times New Roman" w:cs="Times New Roman"/>
          <w:bCs/>
          <w:sz w:val="28"/>
          <w:szCs w:val="28"/>
        </w:rPr>
        <w:t xml:space="preserve">ся пунктами </w:t>
      </w:r>
      <w:r w:rsidRPr="009C2D70">
        <w:rPr>
          <w:rFonts w:ascii="Times New Roman" w:hAnsi="Times New Roman" w:cs="Times New Roman"/>
          <w:bCs/>
          <w:sz w:val="28"/>
          <w:szCs w:val="28"/>
        </w:rPr>
        <w:t>4.</w:t>
      </w:r>
      <w:r w:rsidR="00237E6E" w:rsidRPr="009C2D70">
        <w:rPr>
          <w:rFonts w:ascii="Times New Roman" w:hAnsi="Times New Roman" w:cs="Times New Roman"/>
          <w:bCs/>
          <w:sz w:val="28"/>
          <w:szCs w:val="28"/>
        </w:rPr>
        <w:t>5</w:t>
      </w:r>
      <w:r w:rsidRPr="009C2D70">
        <w:rPr>
          <w:rFonts w:ascii="Times New Roman" w:hAnsi="Times New Roman" w:cs="Times New Roman"/>
          <w:bCs/>
          <w:sz w:val="28"/>
          <w:szCs w:val="28"/>
        </w:rPr>
        <w:t>, 4.</w:t>
      </w:r>
      <w:r w:rsidR="00237E6E" w:rsidRPr="009C2D70">
        <w:rPr>
          <w:rFonts w:ascii="Times New Roman" w:hAnsi="Times New Roman" w:cs="Times New Roman"/>
          <w:bCs/>
          <w:sz w:val="28"/>
          <w:szCs w:val="28"/>
        </w:rPr>
        <w:t>6</w:t>
      </w:r>
      <w:r w:rsidRPr="009C2D7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C05D2F" w:rsidRPr="009C2D70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D99" w:rsidRPr="00571D99" w:rsidRDefault="00FF574B" w:rsidP="006720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70">
        <w:rPr>
          <w:rFonts w:ascii="Times New Roman" w:hAnsi="Times New Roman" w:cs="Times New Roman"/>
          <w:sz w:val="28"/>
          <w:szCs w:val="28"/>
        </w:rPr>
        <w:t>4.</w:t>
      </w:r>
      <w:r w:rsidR="00E858B7" w:rsidRPr="009C2D70">
        <w:rPr>
          <w:rFonts w:ascii="Times New Roman" w:hAnsi="Times New Roman" w:cs="Times New Roman"/>
          <w:sz w:val="28"/>
          <w:szCs w:val="28"/>
        </w:rPr>
        <w:t>8</w:t>
      </w:r>
      <w:r w:rsidRPr="009C2D70">
        <w:rPr>
          <w:rFonts w:ascii="Times New Roman" w:hAnsi="Times New Roman" w:cs="Times New Roman"/>
          <w:sz w:val="28"/>
          <w:szCs w:val="28"/>
        </w:rPr>
        <w:t xml:space="preserve">. В случае если получатель субсидии и (или) иное лицо, получившее средства </w:t>
      </w:r>
      <w:r w:rsidRPr="009C2D70">
        <w:rPr>
          <w:rFonts w:ascii="Times New Roman" w:hAnsi="Times New Roman" w:cs="Times New Roman"/>
          <w:bCs/>
          <w:sz w:val="28"/>
          <w:szCs w:val="28"/>
        </w:rPr>
        <w:t>на основании договора, заключенного получателем субсидии,</w:t>
      </w:r>
      <w:r w:rsidRPr="009C2D70">
        <w:rPr>
          <w:rFonts w:ascii="Times New Roman" w:hAnsi="Times New Roman" w:cs="Times New Roman"/>
          <w:sz w:val="28"/>
          <w:szCs w:val="28"/>
        </w:rPr>
        <w:t xml:space="preserve">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не перечислит сумму субсидии в бюджет города Оренбурга в размере </w:t>
      </w:r>
      <w:r w:rsidR="002C378F" w:rsidRPr="009C2D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2D70">
        <w:rPr>
          <w:rFonts w:ascii="Times New Roman" w:hAnsi="Times New Roman" w:cs="Times New Roman"/>
          <w:sz w:val="28"/>
          <w:szCs w:val="28"/>
        </w:rPr>
        <w:t xml:space="preserve">и </w:t>
      </w:r>
      <w:r w:rsidR="00AA67D2">
        <w:rPr>
          <w:rFonts w:ascii="Times New Roman" w:hAnsi="Times New Roman" w:cs="Times New Roman"/>
          <w:sz w:val="28"/>
          <w:szCs w:val="28"/>
        </w:rPr>
        <w:t xml:space="preserve">в </w:t>
      </w:r>
      <w:r w:rsidRPr="009C2D70">
        <w:rPr>
          <w:rFonts w:ascii="Times New Roman" w:hAnsi="Times New Roman" w:cs="Times New Roman"/>
          <w:sz w:val="28"/>
          <w:szCs w:val="28"/>
        </w:rPr>
        <w:t>сроки, указанные в письменном уведомлении, взыскание суммы субсидии осуществляется в судебном порядке.</w:t>
      </w:r>
    </w:p>
    <w:p w:rsidR="00571D99" w:rsidRPr="00571D99" w:rsidRDefault="00571D99" w:rsidP="00C373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E69" w:rsidRPr="00571D99" w:rsidRDefault="00584E69" w:rsidP="00C3735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84E69" w:rsidRPr="00571D99" w:rsidSect="006A7884">
      <w:headerReference w:type="default" r:id="rId14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2C" w:rsidRDefault="00031B2C" w:rsidP="00E02902">
      <w:pPr>
        <w:spacing w:after="0" w:line="240" w:lineRule="auto"/>
      </w:pPr>
      <w:r>
        <w:separator/>
      </w:r>
    </w:p>
  </w:endnote>
  <w:endnote w:type="continuationSeparator" w:id="0">
    <w:p w:rsidR="00031B2C" w:rsidRDefault="00031B2C" w:rsidP="00E0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2C" w:rsidRDefault="00031B2C" w:rsidP="00E02902">
      <w:pPr>
        <w:spacing w:after="0" w:line="240" w:lineRule="auto"/>
      </w:pPr>
      <w:r>
        <w:separator/>
      </w:r>
    </w:p>
  </w:footnote>
  <w:footnote w:type="continuationSeparator" w:id="0">
    <w:p w:rsidR="00031B2C" w:rsidRDefault="00031B2C" w:rsidP="00E0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288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2902" w:rsidRPr="00E02902" w:rsidRDefault="00E0290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29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29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29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88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29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2902" w:rsidRDefault="00E029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321E1"/>
    <w:multiLevelType w:val="multilevel"/>
    <w:tmpl w:val="301C218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2"/>
        </w:tabs>
        <w:ind w:left="80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99"/>
    <w:rsid w:val="00002C1D"/>
    <w:rsid w:val="00005024"/>
    <w:rsid w:val="000233FE"/>
    <w:rsid w:val="00024211"/>
    <w:rsid w:val="0002621F"/>
    <w:rsid w:val="000277F7"/>
    <w:rsid w:val="00031B2C"/>
    <w:rsid w:val="00032304"/>
    <w:rsid w:val="0003419B"/>
    <w:rsid w:val="00076713"/>
    <w:rsid w:val="00086A0A"/>
    <w:rsid w:val="00087C67"/>
    <w:rsid w:val="000A2DE5"/>
    <w:rsid w:val="000C0E00"/>
    <w:rsid w:val="000C25DF"/>
    <w:rsid w:val="000C2946"/>
    <w:rsid w:val="000D5BA8"/>
    <w:rsid w:val="000E05AD"/>
    <w:rsid w:val="000E35A4"/>
    <w:rsid w:val="000F3B72"/>
    <w:rsid w:val="000F772B"/>
    <w:rsid w:val="00106E2D"/>
    <w:rsid w:val="00132E64"/>
    <w:rsid w:val="0013684B"/>
    <w:rsid w:val="0014439B"/>
    <w:rsid w:val="001477BB"/>
    <w:rsid w:val="00157F9B"/>
    <w:rsid w:val="00195C1F"/>
    <w:rsid w:val="001A69C4"/>
    <w:rsid w:val="001C263C"/>
    <w:rsid w:val="001D38F1"/>
    <w:rsid w:val="0021507C"/>
    <w:rsid w:val="00221AFA"/>
    <w:rsid w:val="002315F6"/>
    <w:rsid w:val="00237E6E"/>
    <w:rsid w:val="0024133D"/>
    <w:rsid w:val="00245F21"/>
    <w:rsid w:val="002504EE"/>
    <w:rsid w:val="00287073"/>
    <w:rsid w:val="0029163E"/>
    <w:rsid w:val="002B1A8A"/>
    <w:rsid w:val="002B31AE"/>
    <w:rsid w:val="002B578A"/>
    <w:rsid w:val="002C378F"/>
    <w:rsid w:val="002E268E"/>
    <w:rsid w:val="002E5A3A"/>
    <w:rsid w:val="00302F76"/>
    <w:rsid w:val="003043B1"/>
    <w:rsid w:val="003118E9"/>
    <w:rsid w:val="003127BE"/>
    <w:rsid w:val="00313BEF"/>
    <w:rsid w:val="00315EE2"/>
    <w:rsid w:val="00335190"/>
    <w:rsid w:val="00360D34"/>
    <w:rsid w:val="00375EBC"/>
    <w:rsid w:val="00382D91"/>
    <w:rsid w:val="00390D38"/>
    <w:rsid w:val="00393B19"/>
    <w:rsid w:val="00394199"/>
    <w:rsid w:val="003A56F6"/>
    <w:rsid w:val="003B35AF"/>
    <w:rsid w:val="003B3A3E"/>
    <w:rsid w:val="003B4101"/>
    <w:rsid w:val="003C3F24"/>
    <w:rsid w:val="003C677F"/>
    <w:rsid w:val="003D3AAF"/>
    <w:rsid w:val="003F3A25"/>
    <w:rsid w:val="003F58B4"/>
    <w:rsid w:val="00400D81"/>
    <w:rsid w:val="00402680"/>
    <w:rsid w:val="00414913"/>
    <w:rsid w:val="00421191"/>
    <w:rsid w:val="0043037E"/>
    <w:rsid w:val="004544E6"/>
    <w:rsid w:val="00473C54"/>
    <w:rsid w:val="00473FB8"/>
    <w:rsid w:val="00480B38"/>
    <w:rsid w:val="0048156A"/>
    <w:rsid w:val="004843E2"/>
    <w:rsid w:val="004B5029"/>
    <w:rsid w:val="004D6314"/>
    <w:rsid w:val="004F16B3"/>
    <w:rsid w:val="00503953"/>
    <w:rsid w:val="00521BC6"/>
    <w:rsid w:val="00543DF4"/>
    <w:rsid w:val="00551741"/>
    <w:rsid w:val="00564C30"/>
    <w:rsid w:val="00571D99"/>
    <w:rsid w:val="00574274"/>
    <w:rsid w:val="00584E69"/>
    <w:rsid w:val="005865EE"/>
    <w:rsid w:val="00593915"/>
    <w:rsid w:val="005B0D0E"/>
    <w:rsid w:val="005C5204"/>
    <w:rsid w:val="005C5629"/>
    <w:rsid w:val="005D0B22"/>
    <w:rsid w:val="005F16F0"/>
    <w:rsid w:val="005F62BB"/>
    <w:rsid w:val="00602157"/>
    <w:rsid w:val="00641BF7"/>
    <w:rsid w:val="00661564"/>
    <w:rsid w:val="0066710C"/>
    <w:rsid w:val="0067202A"/>
    <w:rsid w:val="0067286D"/>
    <w:rsid w:val="0067365A"/>
    <w:rsid w:val="00684C57"/>
    <w:rsid w:val="006959DA"/>
    <w:rsid w:val="006A7884"/>
    <w:rsid w:val="006B3873"/>
    <w:rsid w:val="006C27C4"/>
    <w:rsid w:val="006C6A39"/>
    <w:rsid w:val="006D4038"/>
    <w:rsid w:val="006E4DAD"/>
    <w:rsid w:val="006F4873"/>
    <w:rsid w:val="006F6B81"/>
    <w:rsid w:val="00700ABB"/>
    <w:rsid w:val="0071148B"/>
    <w:rsid w:val="00715C59"/>
    <w:rsid w:val="00736D49"/>
    <w:rsid w:val="00742879"/>
    <w:rsid w:val="0074744B"/>
    <w:rsid w:val="00751810"/>
    <w:rsid w:val="00755AC9"/>
    <w:rsid w:val="007657D2"/>
    <w:rsid w:val="007707B1"/>
    <w:rsid w:val="007926FB"/>
    <w:rsid w:val="0079513C"/>
    <w:rsid w:val="007A2721"/>
    <w:rsid w:val="007A6747"/>
    <w:rsid w:val="007D3005"/>
    <w:rsid w:val="007F0030"/>
    <w:rsid w:val="007F3DFB"/>
    <w:rsid w:val="007F403F"/>
    <w:rsid w:val="007F624B"/>
    <w:rsid w:val="00821AED"/>
    <w:rsid w:val="00825C58"/>
    <w:rsid w:val="00853C40"/>
    <w:rsid w:val="0087304C"/>
    <w:rsid w:val="0088717D"/>
    <w:rsid w:val="008A556A"/>
    <w:rsid w:val="008C0ED0"/>
    <w:rsid w:val="008C14D4"/>
    <w:rsid w:val="008C251D"/>
    <w:rsid w:val="008E3BAD"/>
    <w:rsid w:val="00904383"/>
    <w:rsid w:val="00906DE7"/>
    <w:rsid w:val="0091764D"/>
    <w:rsid w:val="00921729"/>
    <w:rsid w:val="00924BC2"/>
    <w:rsid w:val="009265DD"/>
    <w:rsid w:val="009328AC"/>
    <w:rsid w:val="009352A6"/>
    <w:rsid w:val="00937C23"/>
    <w:rsid w:val="00957820"/>
    <w:rsid w:val="00962B3E"/>
    <w:rsid w:val="00996F6D"/>
    <w:rsid w:val="009A5427"/>
    <w:rsid w:val="009B0068"/>
    <w:rsid w:val="009B0B9F"/>
    <w:rsid w:val="009B22C6"/>
    <w:rsid w:val="009C2D70"/>
    <w:rsid w:val="009C3286"/>
    <w:rsid w:val="009C5182"/>
    <w:rsid w:val="009D2680"/>
    <w:rsid w:val="009D7B99"/>
    <w:rsid w:val="00A054AD"/>
    <w:rsid w:val="00A24EA5"/>
    <w:rsid w:val="00A27B53"/>
    <w:rsid w:val="00A34E36"/>
    <w:rsid w:val="00A70F05"/>
    <w:rsid w:val="00A739D5"/>
    <w:rsid w:val="00A92BC9"/>
    <w:rsid w:val="00A94827"/>
    <w:rsid w:val="00AA57BD"/>
    <w:rsid w:val="00AA67D2"/>
    <w:rsid w:val="00AB7BA4"/>
    <w:rsid w:val="00AD1D29"/>
    <w:rsid w:val="00AF4AFE"/>
    <w:rsid w:val="00B07E7D"/>
    <w:rsid w:val="00B11B90"/>
    <w:rsid w:val="00B23E91"/>
    <w:rsid w:val="00B403EA"/>
    <w:rsid w:val="00B407AA"/>
    <w:rsid w:val="00B53DAE"/>
    <w:rsid w:val="00B803F3"/>
    <w:rsid w:val="00B917DD"/>
    <w:rsid w:val="00BA1072"/>
    <w:rsid w:val="00BA2448"/>
    <w:rsid w:val="00BC00E9"/>
    <w:rsid w:val="00BC11FB"/>
    <w:rsid w:val="00BC2176"/>
    <w:rsid w:val="00BD6524"/>
    <w:rsid w:val="00BD6E32"/>
    <w:rsid w:val="00BD6F73"/>
    <w:rsid w:val="00BF37B1"/>
    <w:rsid w:val="00BF49E7"/>
    <w:rsid w:val="00BF6EF0"/>
    <w:rsid w:val="00C05D2F"/>
    <w:rsid w:val="00C141D7"/>
    <w:rsid w:val="00C15285"/>
    <w:rsid w:val="00C22A39"/>
    <w:rsid w:val="00C37353"/>
    <w:rsid w:val="00C77EDD"/>
    <w:rsid w:val="00C812CD"/>
    <w:rsid w:val="00C85B59"/>
    <w:rsid w:val="00C86A53"/>
    <w:rsid w:val="00CA7200"/>
    <w:rsid w:val="00CA7689"/>
    <w:rsid w:val="00CB6C3B"/>
    <w:rsid w:val="00CE6F31"/>
    <w:rsid w:val="00D0641B"/>
    <w:rsid w:val="00D13AFF"/>
    <w:rsid w:val="00D22F6B"/>
    <w:rsid w:val="00D30A19"/>
    <w:rsid w:val="00D342F3"/>
    <w:rsid w:val="00D36D9A"/>
    <w:rsid w:val="00D42C6C"/>
    <w:rsid w:val="00D54208"/>
    <w:rsid w:val="00D83B3B"/>
    <w:rsid w:val="00D93639"/>
    <w:rsid w:val="00DA375D"/>
    <w:rsid w:val="00DB6CA3"/>
    <w:rsid w:val="00DC2474"/>
    <w:rsid w:val="00DC40ED"/>
    <w:rsid w:val="00DD6B7F"/>
    <w:rsid w:val="00DE110A"/>
    <w:rsid w:val="00DE22DE"/>
    <w:rsid w:val="00DF403E"/>
    <w:rsid w:val="00E02902"/>
    <w:rsid w:val="00E33AFA"/>
    <w:rsid w:val="00E357F0"/>
    <w:rsid w:val="00E858B7"/>
    <w:rsid w:val="00E8751F"/>
    <w:rsid w:val="00EE5689"/>
    <w:rsid w:val="00EE785C"/>
    <w:rsid w:val="00F152FE"/>
    <w:rsid w:val="00F41C52"/>
    <w:rsid w:val="00F46A91"/>
    <w:rsid w:val="00F60F5D"/>
    <w:rsid w:val="00F65C0D"/>
    <w:rsid w:val="00F66767"/>
    <w:rsid w:val="00F9080C"/>
    <w:rsid w:val="00F90CFC"/>
    <w:rsid w:val="00FA1B54"/>
    <w:rsid w:val="00FB7B9F"/>
    <w:rsid w:val="00FC173B"/>
    <w:rsid w:val="00FE7022"/>
    <w:rsid w:val="00FF07B0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265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1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1D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65DD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5">
    <w:name w:val="Body Text"/>
    <w:basedOn w:val="a"/>
    <w:link w:val="a6"/>
    <w:rsid w:val="002E26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E2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0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902"/>
  </w:style>
  <w:style w:type="paragraph" w:styleId="a9">
    <w:name w:val="footer"/>
    <w:basedOn w:val="a"/>
    <w:link w:val="aa"/>
    <w:uiPriority w:val="99"/>
    <w:unhideWhenUsed/>
    <w:rsid w:val="00E0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265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1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1D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65DD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5">
    <w:name w:val="Body Text"/>
    <w:basedOn w:val="a"/>
    <w:link w:val="a6"/>
    <w:rsid w:val="002E26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E2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0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902"/>
  </w:style>
  <w:style w:type="paragraph" w:styleId="a9">
    <w:name w:val="footer"/>
    <w:basedOn w:val="a"/>
    <w:link w:val="aa"/>
    <w:uiPriority w:val="99"/>
    <w:unhideWhenUsed/>
    <w:rsid w:val="00E0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C6266AB0A5F8C3D068EACDCFF5FE90A0757AC4DBD41DF65F520D4D6964F6235D581620A096FF1814031805B7E09B1B65B1AD4CFC1531FB1EP7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55DCF99A28EAEF57874B3C54B8648DF7212D68F853ED69B028BD572E2AA87142BF4B871DA6928642E3BEfCt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55DCF99A28EAEF57874B3C54B8648DF7212D68F853ED69B028BD572E2AA87142BF4B871DA6928642E3BDfCtF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27980ECDB692544BE3D5C872D583F6354E271002E597180EFD7C62E67F93B9327F8E551D9A03q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AF4A-3DE9-4678-B24A-201BB866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Ерёмена Елена Евгеньевна</dc:creator>
  <cp:lastModifiedBy>Акимова Наталия Геннадиевна</cp:lastModifiedBy>
  <cp:revision>8</cp:revision>
  <cp:lastPrinted>2023-07-04T11:39:00Z</cp:lastPrinted>
  <dcterms:created xsi:type="dcterms:W3CDTF">2023-07-04T02:38:00Z</dcterms:created>
  <dcterms:modified xsi:type="dcterms:W3CDTF">2023-07-04T11:39:00Z</dcterms:modified>
</cp:coreProperties>
</file>