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93C6D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6A6B3D" w:rsidRPr="006A6B3D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6A6B3D" w:rsidRDefault="005939D1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08.06.2026</w:t>
            </w:r>
          </w:p>
        </w:tc>
      </w:tr>
    </w:tbl>
    <w:p w:rsidR="00C46508" w:rsidRPr="006A6B3D" w:rsidRDefault="004E0451" w:rsidP="003C28CA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:rsidR="00C46508" w:rsidRDefault="00C46508" w:rsidP="005939D1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5939D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№ </w:t>
      </w:r>
      <w:r w:rsidR="005939D1">
        <w:rPr>
          <w:sz w:val="28"/>
          <w:szCs w:val="28"/>
        </w:rPr>
        <w:t>83-п</w:t>
      </w:r>
    </w:p>
    <w:p w:rsidR="005939D1" w:rsidRDefault="005939D1" w:rsidP="005939D1">
      <w:pPr>
        <w:ind w:left="-32"/>
        <w:jc w:val="both"/>
        <w:rPr>
          <w:sz w:val="28"/>
          <w:szCs w:val="28"/>
        </w:rPr>
      </w:pPr>
    </w:p>
    <w:p w:rsidR="00C46508" w:rsidRDefault="00C46508" w:rsidP="0035463B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пространственно-градостроительного развития Оренбургской  области</w:t>
      </w:r>
      <w:r>
        <w:rPr>
          <w:sz w:val="28"/>
          <w:szCs w:val="28"/>
        </w:rPr>
        <w:t xml:space="preserve"> 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5463B">
        <w:rPr>
          <w:sz w:val="28"/>
          <w:szCs w:val="28"/>
        </w:rPr>
        <w:t xml:space="preserve"> </w:t>
      </w:r>
      <w:r w:rsidR="0035463B" w:rsidRPr="00AF6E4C">
        <w:rPr>
          <w:sz w:val="28"/>
          <w:szCs w:val="28"/>
        </w:rPr>
        <w:t>56:44:</w:t>
      </w:r>
      <w:r w:rsidR="001A5079">
        <w:rPr>
          <w:sz w:val="28"/>
          <w:szCs w:val="28"/>
        </w:rPr>
        <w:t>0212001:8</w:t>
      </w:r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 xml:space="preserve">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1A5079">
        <w:rPr>
          <w:bCs/>
          <w:sz w:val="28"/>
          <w:szCs w:val="28"/>
        </w:rPr>
        <w:t>10</w:t>
      </w:r>
      <w:r w:rsidR="00326072">
        <w:rPr>
          <w:bCs/>
          <w:sz w:val="28"/>
          <w:szCs w:val="28"/>
        </w:rPr>
        <w:t>.06</w:t>
      </w:r>
      <w:r w:rsidR="0035463B">
        <w:rPr>
          <w:bCs/>
          <w:sz w:val="28"/>
          <w:szCs w:val="28"/>
        </w:rPr>
        <w:t>.</w:t>
      </w:r>
      <w:r w:rsidR="003E6FDC">
        <w:rPr>
          <w:bCs/>
          <w:sz w:val="28"/>
          <w:szCs w:val="28"/>
        </w:rPr>
        <w:t>2026</w:t>
      </w:r>
      <w:r w:rsidR="001A5079">
        <w:rPr>
          <w:bCs/>
          <w:sz w:val="28"/>
          <w:szCs w:val="28"/>
        </w:rPr>
        <w:t xml:space="preserve"> по 24</w:t>
      </w:r>
      <w:r w:rsidR="0035463B">
        <w:rPr>
          <w:bCs/>
          <w:sz w:val="28"/>
          <w:szCs w:val="28"/>
        </w:rPr>
        <w:t>.06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</w:t>
      </w:r>
      <w:r w:rsidR="0035463B">
        <w:rPr>
          <w:sz w:val="28"/>
          <w:szCs w:val="28"/>
        </w:rPr>
        <w:t xml:space="preserve"> </w:t>
      </w:r>
      <w:r w:rsidR="001A5079" w:rsidRPr="00AF6E4C">
        <w:rPr>
          <w:sz w:val="28"/>
          <w:szCs w:val="28"/>
        </w:rPr>
        <w:t>56:44:</w:t>
      </w:r>
      <w:r w:rsidR="001A5079">
        <w:rPr>
          <w:sz w:val="28"/>
          <w:szCs w:val="28"/>
        </w:rPr>
        <w:t>0212001:8</w:t>
      </w:r>
      <w:r w:rsidR="006D3434">
        <w:rPr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1A5079">
        <w:rPr>
          <w:sz w:val="28"/>
          <w:szCs w:val="28"/>
        </w:rPr>
        <w:t xml:space="preserve"> </w:t>
      </w:r>
      <w:r w:rsidR="001A5079" w:rsidRPr="00AF6E4C">
        <w:rPr>
          <w:sz w:val="28"/>
          <w:szCs w:val="28"/>
        </w:rPr>
        <w:t>56:44:</w:t>
      </w:r>
      <w:r w:rsidR="001A5079">
        <w:rPr>
          <w:sz w:val="28"/>
          <w:szCs w:val="28"/>
        </w:rPr>
        <w:t>0212001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5939D1" w:rsidRDefault="005939D1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5757" w:rsidRDefault="008F5757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933F61" w:rsidRPr="00D74783" w:rsidRDefault="008F5757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1534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Р.Г. Магомедов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5939D1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5939D1">
        <w:rPr>
          <w:sz w:val="28"/>
          <w:szCs w:val="28"/>
        </w:rPr>
        <w:t>08.06.2026</w:t>
      </w:r>
      <w:r>
        <w:rPr>
          <w:sz w:val="28"/>
          <w:szCs w:val="28"/>
        </w:rPr>
        <w:t xml:space="preserve"> № </w:t>
      </w:r>
      <w:r w:rsidR="005939D1">
        <w:rPr>
          <w:sz w:val="28"/>
          <w:szCs w:val="28"/>
        </w:rPr>
        <w:t>83-п</w:t>
      </w:r>
    </w:p>
    <w:p w:rsidR="005939D1" w:rsidRDefault="005939D1" w:rsidP="005939D1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5939D1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08.06.2026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83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 xml:space="preserve">Порядком организации </w:t>
      </w:r>
      <w:r w:rsidRPr="005205AA">
        <w:rPr>
          <w:bCs/>
          <w:sz w:val="28"/>
          <w:szCs w:val="28"/>
        </w:rPr>
        <w:t>и проведения публичных слушаний, общественных обсуждений на территории муниципального образования «город Оренбург»</w:t>
      </w:r>
      <w:r w:rsidRPr="005205AA">
        <w:rPr>
          <w:sz w:val="28"/>
          <w:szCs w:val="28"/>
        </w:rPr>
        <w:t xml:space="preserve">, постановлением Главы города Оренбурга от </w:t>
      </w:r>
      <w:r w:rsidR="005939D1">
        <w:rPr>
          <w:sz w:val="28"/>
          <w:szCs w:val="28"/>
        </w:rPr>
        <w:t>08.06.2026</w:t>
      </w:r>
      <w:r w:rsidRPr="005205AA">
        <w:rPr>
          <w:sz w:val="28"/>
          <w:szCs w:val="28"/>
        </w:rPr>
        <w:t xml:space="preserve"> № </w:t>
      </w:r>
      <w:r w:rsidR="005939D1">
        <w:rPr>
          <w:sz w:val="28"/>
          <w:szCs w:val="28"/>
        </w:rPr>
        <w:t>83-п</w:t>
      </w:r>
      <w:r w:rsidRPr="005205AA">
        <w:rPr>
          <w:sz w:val="28"/>
          <w:szCs w:val="28"/>
        </w:rPr>
        <w:t xml:space="preserve"> объявляется </w:t>
      </w:r>
      <w:r w:rsidRPr="005205AA">
        <w:rPr>
          <w:sz w:val="28"/>
          <w:szCs w:val="28"/>
        </w:rPr>
        <w:br/>
        <w:t>о начале обще</w:t>
      </w:r>
      <w:r w:rsidR="006D3434" w:rsidRPr="005205AA">
        <w:rPr>
          <w:sz w:val="28"/>
          <w:szCs w:val="28"/>
        </w:rPr>
        <w:t>ственных обсу</w:t>
      </w:r>
      <w:r w:rsidR="00D91F53" w:rsidRPr="005205AA">
        <w:rPr>
          <w:sz w:val="28"/>
          <w:szCs w:val="28"/>
        </w:rPr>
        <w:t>ждений по проекту распоряжения м</w:t>
      </w:r>
      <w:r w:rsidR="006D3434" w:rsidRPr="005205AA">
        <w:rPr>
          <w:sz w:val="28"/>
          <w:szCs w:val="28"/>
        </w:rPr>
        <w:t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</w:t>
      </w:r>
      <w:r w:rsidR="001A5079" w:rsidRPr="005205AA">
        <w:rPr>
          <w:sz w:val="28"/>
          <w:szCs w:val="28"/>
        </w:rPr>
        <w:t xml:space="preserve"> 56:44:0212001:8</w:t>
      </w:r>
      <w:r w:rsidR="006D3434" w:rsidRPr="005205AA">
        <w:rPr>
          <w:sz w:val="28"/>
          <w:szCs w:val="28"/>
        </w:rPr>
        <w:t xml:space="preserve">» </w:t>
      </w:r>
      <w:r w:rsidRPr="005205AA">
        <w:rPr>
          <w:sz w:val="28"/>
          <w:szCs w:val="28"/>
        </w:rPr>
        <w:t xml:space="preserve">(далее – проект). </w:t>
      </w:r>
    </w:p>
    <w:p w:rsidR="001A5079" w:rsidRPr="005205AA" w:rsidRDefault="001A5079" w:rsidP="001A5079">
      <w:pPr>
        <w:suppressAutoHyphens/>
        <w:ind w:right="-144"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Земельный участок с кадастровым номером 56:44:0212001:8 </w:t>
      </w:r>
      <w:r w:rsidR="009B72DA">
        <w:rPr>
          <w:sz w:val="28"/>
          <w:szCs w:val="28"/>
        </w:rPr>
        <w:br/>
      </w:r>
      <w:r w:rsidRPr="005205AA">
        <w:rPr>
          <w:sz w:val="28"/>
          <w:szCs w:val="28"/>
        </w:rPr>
        <w:t>площадью 486 +/- 8 кв. м, расположенный по адресу: о</w:t>
      </w:r>
      <w:r w:rsidR="009B72DA">
        <w:rPr>
          <w:sz w:val="28"/>
          <w:szCs w:val="28"/>
        </w:rPr>
        <w:t xml:space="preserve">бл. Оренбургская, </w:t>
      </w:r>
      <w:r w:rsidR="00032824">
        <w:rPr>
          <w:sz w:val="28"/>
          <w:szCs w:val="28"/>
        </w:rPr>
        <w:br/>
      </w:r>
      <w:r w:rsidR="009B72DA">
        <w:rPr>
          <w:sz w:val="28"/>
          <w:szCs w:val="28"/>
        </w:rPr>
        <w:t xml:space="preserve">г. Оренбург, </w:t>
      </w:r>
      <w:r w:rsidRPr="005205AA">
        <w:rPr>
          <w:sz w:val="28"/>
          <w:szCs w:val="28"/>
        </w:rPr>
        <w:t>ул. 15 Линия, на земельном участке расположен индивидуальный жилой дом №75.</w:t>
      </w:r>
    </w:p>
    <w:p w:rsidR="0026535B" w:rsidRPr="005205AA" w:rsidRDefault="001A5079" w:rsidP="001A5079">
      <w:pPr>
        <w:suppressAutoHyphens/>
        <w:ind w:right="-144" w:firstLine="709"/>
        <w:jc w:val="both"/>
        <w:rPr>
          <w:sz w:val="28"/>
          <w:szCs w:val="28"/>
        </w:rPr>
      </w:pPr>
      <w:r w:rsidRPr="005205AA">
        <w:rPr>
          <w:kern w:val="28"/>
          <w:sz w:val="28"/>
          <w:szCs w:val="28"/>
        </w:rPr>
        <w:t>Запрашиваемые</w:t>
      </w:r>
      <w:r w:rsidR="0026535B" w:rsidRPr="005205AA">
        <w:rPr>
          <w:kern w:val="28"/>
          <w:sz w:val="28"/>
          <w:szCs w:val="28"/>
        </w:rPr>
        <w:t xml:space="preserve"> вид</w:t>
      </w:r>
      <w:r w:rsidRPr="005205AA">
        <w:rPr>
          <w:kern w:val="28"/>
          <w:sz w:val="28"/>
          <w:szCs w:val="28"/>
        </w:rPr>
        <w:t>ы</w:t>
      </w:r>
      <w:r w:rsidR="0026535B" w:rsidRPr="005205AA">
        <w:rPr>
          <w:kern w:val="28"/>
          <w:sz w:val="28"/>
          <w:szCs w:val="28"/>
        </w:rPr>
        <w:t xml:space="preserve"> разрешенного использования земельного </w:t>
      </w:r>
      <w:r w:rsidR="006A7A81" w:rsidRPr="005205AA">
        <w:rPr>
          <w:kern w:val="28"/>
          <w:sz w:val="28"/>
          <w:szCs w:val="28"/>
        </w:rPr>
        <w:t xml:space="preserve">участка </w:t>
      </w:r>
      <w:r w:rsidRPr="005205AA">
        <w:rPr>
          <w:kern w:val="28"/>
          <w:sz w:val="28"/>
          <w:szCs w:val="28"/>
        </w:rPr>
        <w:br/>
      </w:r>
      <w:r w:rsidR="006A7A81" w:rsidRPr="005205AA">
        <w:rPr>
          <w:kern w:val="28"/>
          <w:sz w:val="28"/>
          <w:szCs w:val="28"/>
        </w:rPr>
        <w:t>с кадастровым номером</w:t>
      </w:r>
      <w:r w:rsidR="0035463B" w:rsidRPr="005205AA">
        <w:rPr>
          <w:sz w:val="28"/>
          <w:szCs w:val="28"/>
        </w:rPr>
        <w:t xml:space="preserve"> </w:t>
      </w:r>
      <w:r w:rsidRPr="005205AA">
        <w:rPr>
          <w:sz w:val="28"/>
          <w:szCs w:val="28"/>
        </w:rPr>
        <w:t>56:44:0212001:8:</w:t>
      </w:r>
    </w:p>
    <w:p w:rsidR="005205AA" w:rsidRPr="005205AA" w:rsidRDefault="005205AA" w:rsidP="0026535B">
      <w:pPr>
        <w:suppressAutoHyphens/>
        <w:ind w:right="-144"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код 3.3 приложения к приказу Федеральной службы государственной регистрации, кадастра и картографии от 10.11.2020 № П/0412 </w:t>
      </w:r>
      <w:r w:rsidR="009B72DA">
        <w:rPr>
          <w:sz w:val="28"/>
          <w:szCs w:val="28"/>
        </w:rPr>
        <w:br/>
      </w:r>
      <w:r w:rsidRPr="005205AA">
        <w:rPr>
          <w:sz w:val="28"/>
          <w:szCs w:val="28"/>
        </w:rPr>
        <w:t>«Об утверждении классификатора видов разрешенного использования земельных участков» – 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</w:t>
      </w:r>
      <w:r w:rsidR="00E47574">
        <w:rPr>
          <w:sz w:val="28"/>
          <w:szCs w:val="28"/>
        </w:rPr>
        <w:t>ые, химчистки, похоронные бюро);</w:t>
      </w:r>
    </w:p>
    <w:p w:rsidR="005205AA" w:rsidRPr="005205AA" w:rsidRDefault="005205AA" w:rsidP="0026535B">
      <w:pPr>
        <w:suppressAutoHyphens/>
        <w:ind w:right="-144"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код 4.4 приложения к приказу Федеральной службы государственной регистрации, кадастра и картографии от 10.11.2020 № П/0412 </w:t>
      </w:r>
      <w:r w:rsidR="009B72DA">
        <w:rPr>
          <w:sz w:val="28"/>
          <w:szCs w:val="28"/>
        </w:rPr>
        <w:br/>
      </w:r>
      <w:r w:rsidRPr="005205AA">
        <w:rPr>
          <w:sz w:val="28"/>
          <w:szCs w:val="28"/>
        </w:rPr>
        <w:t xml:space="preserve">«Об утверждении классификатора видов разрешенного использования земельных участков» – магазины (размещение объектов капитального строительства, предназначенных для продажи товаров, торговая площадь которых составляет до 5000 кв. м); </w:t>
      </w:r>
    </w:p>
    <w:p w:rsidR="005205AA" w:rsidRPr="005205AA" w:rsidRDefault="005205AA" w:rsidP="0026535B">
      <w:pPr>
        <w:suppressAutoHyphens/>
        <w:ind w:right="-144"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код 4.6 приложения к приказу Федеральной службы государственной регистрации, кадастра и картографии от 10.11.2020 № П/0412 </w:t>
      </w:r>
      <w:r w:rsidR="009B72DA">
        <w:rPr>
          <w:sz w:val="28"/>
          <w:szCs w:val="28"/>
        </w:rPr>
        <w:br/>
      </w:r>
      <w:r w:rsidRPr="005205AA">
        <w:rPr>
          <w:sz w:val="28"/>
          <w:szCs w:val="28"/>
        </w:rPr>
        <w:t xml:space="preserve">«Об утверждении классификатора видов разрешенного использования земельных участков» – общественное питание (размещение объектов </w:t>
      </w:r>
      <w:r w:rsidRPr="005205AA">
        <w:rPr>
          <w:sz w:val="28"/>
          <w:szCs w:val="28"/>
        </w:rPr>
        <w:lastRenderedPageBreak/>
        <w:t>капитального строительства в целях устройства мест общественного питания (рестораны, к</w:t>
      </w:r>
      <w:r w:rsidR="008D586A">
        <w:rPr>
          <w:sz w:val="28"/>
          <w:szCs w:val="28"/>
        </w:rPr>
        <w:t>афе, столовые, закусочные, бары</w:t>
      </w:r>
      <w:r w:rsidRPr="005205AA">
        <w:rPr>
          <w:sz w:val="28"/>
          <w:szCs w:val="28"/>
        </w:rPr>
        <w:t>).</w:t>
      </w:r>
    </w:p>
    <w:p w:rsidR="005205AA" w:rsidRPr="005205AA" w:rsidRDefault="005205AA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Перечень информационных материалов к проекту: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205AA">
        <w:rPr>
          <w:bCs/>
          <w:sz w:val="28"/>
          <w:szCs w:val="28"/>
        </w:rPr>
        <w:t>отсутствуют.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Организатор общественных обсуждений: 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Представитель организатора:</w:t>
      </w:r>
    </w:p>
    <w:p w:rsidR="0026535B" w:rsidRPr="005205AA" w:rsidRDefault="00EA0FD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Шалабаева Софья Руслановна, главный </w:t>
      </w:r>
      <w:r w:rsidR="0026535B" w:rsidRPr="005205AA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 w:rsidRPr="005205AA">
        <w:rPr>
          <w:sz w:val="28"/>
          <w:szCs w:val="28"/>
        </w:rPr>
        <w:br/>
        <w:t>тел. 8</w:t>
      </w:r>
      <w:r w:rsidR="00E91FC1" w:rsidRPr="005205AA">
        <w:rPr>
          <w:sz w:val="28"/>
          <w:szCs w:val="28"/>
        </w:rPr>
        <w:t xml:space="preserve"> </w:t>
      </w:r>
      <w:r w:rsidR="00A87AA9" w:rsidRPr="005205AA">
        <w:rPr>
          <w:sz w:val="28"/>
          <w:szCs w:val="28"/>
        </w:rPr>
        <w:t>(3532) 98-76-53</w:t>
      </w:r>
      <w:r w:rsidR="0026535B" w:rsidRPr="005205AA">
        <w:rPr>
          <w:sz w:val="28"/>
          <w:szCs w:val="28"/>
        </w:rPr>
        <w:t xml:space="preserve">, </w:t>
      </w:r>
      <w:r w:rsidR="0026535B" w:rsidRPr="005205AA">
        <w:rPr>
          <w:rFonts w:eastAsiaTheme="minorHAnsi"/>
          <w:color w:val="000000"/>
          <w:sz w:val="28"/>
          <w:szCs w:val="28"/>
          <w:lang w:eastAsia="en-US"/>
        </w:rPr>
        <w:t>shalabaevasoru@admin.orenburg.ru.</w:t>
      </w:r>
    </w:p>
    <w:p w:rsidR="0026535B" w:rsidRPr="005205AA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Срок пров</w:t>
      </w:r>
      <w:r w:rsidR="001A5079" w:rsidRPr="005205AA">
        <w:rPr>
          <w:sz w:val="28"/>
          <w:szCs w:val="28"/>
        </w:rPr>
        <w:t>едения общественных обсуждений:</w:t>
      </w:r>
    </w:p>
    <w:p w:rsidR="001A5079" w:rsidRPr="005205AA" w:rsidRDefault="001A5079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bCs/>
          <w:sz w:val="28"/>
          <w:szCs w:val="28"/>
        </w:rPr>
        <w:t>с 10.06.2026 по 24.06.2026.</w:t>
      </w:r>
    </w:p>
    <w:p w:rsidR="00AE7AE5" w:rsidRPr="005205AA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Размещение проекта:</w:t>
      </w:r>
    </w:p>
    <w:p w:rsidR="0026535B" w:rsidRPr="005205AA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 w:rsidRPr="005205AA">
        <w:rPr>
          <w:sz w:val="28"/>
          <w:szCs w:val="28"/>
        </w:rPr>
        <w:t>дата размещения проекта:</w:t>
      </w:r>
      <w:r w:rsidR="001A5079" w:rsidRPr="005205AA">
        <w:rPr>
          <w:sz w:val="28"/>
          <w:szCs w:val="28"/>
        </w:rPr>
        <w:t xml:space="preserve"> 17</w:t>
      </w:r>
      <w:r w:rsidR="00326072" w:rsidRPr="005205AA">
        <w:rPr>
          <w:sz w:val="28"/>
          <w:szCs w:val="28"/>
        </w:rPr>
        <w:t>.06</w:t>
      </w:r>
      <w:r w:rsidR="00C15349" w:rsidRPr="005205AA">
        <w:rPr>
          <w:sz w:val="28"/>
          <w:szCs w:val="28"/>
        </w:rPr>
        <w:t>.2026</w:t>
      </w:r>
      <w:r w:rsidR="0026535B" w:rsidRPr="005205AA">
        <w:rPr>
          <w:sz w:val="28"/>
          <w:szCs w:val="28"/>
        </w:rPr>
        <w:t>;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ЕПГУ: https://pos.gosuslugi.ru/backoffice/;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Экспозиция проекта: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дата</w:t>
      </w:r>
      <w:r w:rsidR="00A87AA9" w:rsidRPr="005205AA">
        <w:rPr>
          <w:sz w:val="28"/>
          <w:szCs w:val="28"/>
        </w:rPr>
        <w:t xml:space="preserve"> и место открытия экспозиции:</w:t>
      </w:r>
      <w:r w:rsidR="001A5079" w:rsidRPr="005205AA">
        <w:rPr>
          <w:sz w:val="28"/>
          <w:szCs w:val="28"/>
        </w:rPr>
        <w:t xml:space="preserve"> 17</w:t>
      </w:r>
      <w:r w:rsidR="00326072" w:rsidRPr="005205AA">
        <w:rPr>
          <w:sz w:val="28"/>
          <w:szCs w:val="28"/>
        </w:rPr>
        <w:t>.06.2026</w:t>
      </w:r>
      <w:r w:rsidRPr="005205AA">
        <w:rPr>
          <w:sz w:val="28"/>
          <w:szCs w:val="28"/>
        </w:rPr>
        <w:t>, г. Оренбург,                 ул. Цвиллинга, д. 14, 1 этаж.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Pr="005205AA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Срок проведения экспозиции: </w:t>
      </w:r>
    </w:p>
    <w:p w:rsidR="00347A23" w:rsidRPr="005205AA" w:rsidRDefault="001A5079" w:rsidP="0032607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с 17.06.2026 по 19</w:t>
      </w:r>
      <w:r w:rsidR="00326072" w:rsidRPr="005205AA">
        <w:rPr>
          <w:sz w:val="28"/>
          <w:szCs w:val="28"/>
        </w:rPr>
        <w:t>.06.2026.</w:t>
      </w:r>
    </w:p>
    <w:p w:rsidR="0026535B" w:rsidRPr="005205AA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Время посещения экспозиции: </w:t>
      </w:r>
      <w:r w:rsidR="0081122E" w:rsidRPr="005205AA">
        <w:rPr>
          <w:sz w:val="28"/>
          <w:szCs w:val="28"/>
        </w:rPr>
        <w:t>среда</w:t>
      </w:r>
      <w:r w:rsidR="001A5079" w:rsidRPr="005205AA">
        <w:rPr>
          <w:sz w:val="28"/>
          <w:szCs w:val="28"/>
        </w:rPr>
        <w:t xml:space="preserve"> − четверг</w:t>
      </w:r>
      <w:r w:rsidR="00B11D38" w:rsidRPr="005205AA">
        <w:rPr>
          <w:sz w:val="28"/>
          <w:szCs w:val="28"/>
        </w:rPr>
        <w:t>: с 09:00 до 18:00, пятница</w:t>
      </w:r>
      <w:r w:rsidRPr="005205AA">
        <w:rPr>
          <w:sz w:val="28"/>
          <w:szCs w:val="28"/>
        </w:rPr>
        <w:t>: с 09:00 до 17:00. Перерыв с 13:00 до 13:48</w:t>
      </w:r>
      <w:r w:rsidR="00EA0FDB" w:rsidRPr="005205AA">
        <w:rPr>
          <w:sz w:val="28"/>
          <w:szCs w:val="28"/>
        </w:rPr>
        <w:t>.</w:t>
      </w:r>
    </w:p>
    <w:p w:rsidR="00347A23" w:rsidRPr="005205AA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Консультирование посетителей экспозиции проекта:</w:t>
      </w:r>
    </w:p>
    <w:p w:rsidR="0026535B" w:rsidRPr="005205AA" w:rsidRDefault="00EA0FDB" w:rsidP="0032607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дата (время): </w:t>
      </w:r>
      <w:r w:rsidR="00B11D38" w:rsidRPr="005205AA">
        <w:rPr>
          <w:sz w:val="28"/>
          <w:szCs w:val="28"/>
        </w:rPr>
        <w:t>с 17.06.2026 по 19</w:t>
      </w:r>
      <w:r w:rsidR="00326072" w:rsidRPr="005205AA">
        <w:rPr>
          <w:sz w:val="28"/>
          <w:szCs w:val="28"/>
        </w:rPr>
        <w:t xml:space="preserve">.06.2026 </w:t>
      </w:r>
      <w:r w:rsidR="0026535B" w:rsidRPr="005205AA">
        <w:rPr>
          <w:sz w:val="28"/>
          <w:szCs w:val="28"/>
        </w:rPr>
        <w:t xml:space="preserve">с 09:00 до 12:30 </w:t>
      </w:r>
      <w:r w:rsidR="00D04679" w:rsidRPr="005205AA">
        <w:rPr>
          <w:sz w:val="28"/>
          <w:szCs w:val="28"/>
        </w:rPr>
        <w:br/>
      </w:r>
      <w:r w:rsidR="0026535B" w:rsidRPr="005205AA">
        <w:rPr>
          <w:sz w:val="28"/>
          <w:szCs w:val="28"/>
        </w:rPr>
        <w:t>(</w:t>
      </w:r>
      <w:r w:rsidR="0081122E" w:rsidRPr="005205AA">
        <w:rPr>
          <w:sz w:val="28"/>
          <w:szCs w:val="28"/>
        </w:rPr>
        <w:t>среда</w:t>
      </w:r>
      <w:r w:rsidR="00B11D38" w:rsidRPr="005205AA">
        <w:rPr>
          <w:sz w:val="28"/>
          <w:szCs w:val="28"/>
        </w:rPr>
        <w:t>− четверг</w:t>
      </w:r>
      <w:r w:rsidR="0026535B" w:rsidRPr="005205AA">
        <w:rPr>
          <w:sz w:val="28"/>
          <w:szCs w:val="28"/>
        </w:rPr>
        <w:t>),  с 14:30 до 17:00 (</w:t>
      </w:r>
      <w:r w:rsidR="00B11D38" w:rsidRPr="005205AA">
        <w:rPr>
          <w:sz w:val="28"/>
          <w:szCs w:val="28"/>
        </w:rPr>
        <w:t>пятница</w:t>
      </w:r>
      <w:r w:rsidR="0081122E" w:rsidRPr="005205AA">
        <w:rPr>
          <w:sz w:val="28"/>
          <w:szCs w:val="28"/>
        </w:rPr>
        <w:t>)</w:t>
      </w:r>
      <w:r w:rsidR="00A87AA9" w:rsidRPr="005205AA">
        <w:rPr>
          <w:sz w:val="28"/>
          <w:szCs w:val="28"/>
        </w:rPr>
        <w:t>.</w:t>
      </w:r>
    </w:p>
    <w:p w:rsidR="00B11D38" w:rsidRPr="005205AA" w:rsidRDefault="00B11D38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Место проведения: г. Оренбург, ул. Советская, д. 45, каб. 6.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7E470F" w:rsidRPr="00894D10" w:rsidRDefault="007E470F" w:rsidP="007E47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7E470F" w:rsidRDefault="007E470F" w:rsidP="007E47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F059D">
        <w:rPr>
          <w:sz w:val="28"/>
          <w:szCs w:val="28"/>
        </w:rPr>
        <w:t>инистерств</w:t>
      </w:r>
      <w:r>
        <w:rPr>
          <w:sz w:val="28"/>
          <w:szCs w:val="28"/>
        </w:rPr>
        <w:t>о</w:t>
      </w:r>
      <w:r w:rsidRPr="006F059D">
        <w:rPr>
          <w:sz w:val="28"/>
          <w:szCs w:val="28"/>
        </w:rPr>
        <w:t xml:space="preserve"> архитектуры и пространственно-градостроительного</w:t>
      </w:r>
      <w:r>
        <w:rPr>
          <w:sz w:val="28"/>
          <w:szCs w:val="28"/>
        </w:rPr>
        <w:t xml:space="preserve"> </w:t>
      </w:r>
      <w:r w:rsidRPr="006F059D">
        <w:rPr>
          <w:sz w:val="28"/>
          <w:szCs w:val="28"/>
        </w:rPr>
        <w:t>развития Оренбургской области</w:t>
      </w:r>
      <w:r>
        <w:rPr>
          <w:sz w:val="28"/>
          <w:szCs w:val="28"/>
        </w:rPr>
        <w:t>, тел. 8</w:t>
      </w:r>
      <w:r w:rsidRPr="006F059D">
        <w:rPr>
          <w:sz w:val="28"/>
          <w:szCs w:val="28"/>
        </w:rPr>
        <w:t>(3532) 37-00-57</w:t>
      </w:r>
      <w:r>
        <w:rPr>
          <w:sz w:val="28"/>
          <w:szCs w:val="28"/>
        </w:rPr>
        <w:t xml:space="preserve">, </w:t>
      </w:r>
      <w:r w:rsidRPr="006F059D">
        <w:rPr>
          <w:sz w:val="28"/>
          <w:szCs w:val="28"/>
        </w:rPr>
        <w:t>office19@mail.orb.ru</w:t>
      </w:r>
      <w:r>
        <w:rPr>
          <w:sz w:val="28"/>
          <w:szCs w:val="28"/>
        </w:rPr>
        <w:t>.</w:t>
      </w:r>
    </w:p>
    <w:p w:rsidR="006A7A81" w:rsidRDefault="006A7A81" w:rsidP="007E47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Прием предложений и замечаний по проекту:</w:t>
      </w:r>
    </w:p>
    <w:p w:rsidR="00326072" w:rsidRDefault="00B11D38" w:rsidP="0032607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17.06.2026 по 19.06.2026.</w:t>
      </w:r>
    </w:p>
    <w:p w:rsidR="0081122E" w:rsidRDefault="0081122E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BC7" w:rsidRDefault="00662BC7" w:rsidP="00423006">
      <w:r>
        <w:separator/>
      </w:r>
    </w:p>
  </w:endnote>
  <w:endnote w:type="continuationSeparator" w:id="0">
    <w:p w:rsidR="00662BC7" w:rsidRDefault="00662BC7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BC7" w:rsidRDefault="00662BC7" w:rsidP="00423006">
      <w:r>
        <w:separator/>
      </w:r>
    </w:p>
  </w:footnote>
  <w:footnote w:type="continuationSeparator" w:id="0">
    <w:p w:rsidR="00662BC7" w:rsidRDefault="00662BC7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0B9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32824"/>
    <w:rsid w:val="000501EF"/>
    <w:rsid w:val="000701AF"/>
    <w:rsid w:val="000D1A26"/>
    <w:rsid w:val="000E0C00"/>
    <w:rsid w:val="000E41DB"/>
    <w:rsid w:val="00105D06"/>
    <w:rsid w:val="00110CD1"/>
    <w:rsid w:val="001A5079"/>
    <w:rsid w:val="001C5289"/>
    <w:rsid w:val="001F3AEF"/>
    <w:rsid w:val="00200E38"/>
    <w:rsid w:val="00237CA9"/>
    <w:rsid w:val="0026535B"/>
    <w:rsid w:val="00326072"/>
    <w:rsid w:val="00327B32"/>
    <w:rsid w:val="00347A23"/>
    <w:rsid w:val="00352DD4"/>
    <w:rsid w:val="0035463B"/>
    <w:rsid w:val="00370C2D"/>
    <w:rsid w:val="00392D2A"/>
    <w:rsid w:val="003933FE"/>
    <w:rsid w:val="003A4DE1"/>
    <w:rsid w:val="003C28CA"/>
    <w:rsid w:val="003C6C2F"/>
    <w:rsid w:val="003E6FDC"/>
    <w:rsid w:val="003F29A5"/>
    <w:rsid w:val="00423006"/>
    <w:rsid w:val="004931A1"/>
    <w:rsid w:val="004C499F"/>
    <w:rsid w:val="004D3A62"/>
    <w:rsid w:val="004E0451"/>
    <w:rsid w:val="004E72E2"/>
    <w:rsid w:val="0050220D"/>
    <w:rsid w:val="005205AA"/>
    <w:rsid w:val="00532FFF"/>
    <w:rsid w:val="005939D1"/>
    <w:rsid w:val="005C3FFD"/>
    <w:rsid w:val="005E6504"/>
    <w:rsid w:val="005F3114"/>
    <w:rsid w:val="00612A93"/>
    <w:rsid w:val="00620CBE"/>
    <w:rsid w:val="00662BC7"/>
    <w:rsid w:val="00675BFC"/>
    <w:rsid w:val="006A6B3D"/>
    <w:rsid w:val="006A7A81"/>
    <w:rsid w:val="006C0423"/>
    <w:rsid w:val="006D3434"/>
    <w:rsid w:val="006E69E9"/>
    <w:rsid w:val="00702EE6"/>
    <w:rsid w:val="007A71C3"/>
    <w:rsid w:val="007E470F"/>
    <w:rsid w:val="007E6543"/>
    <w:rsid w:val="007F3692"/>
    <w:rsid w:val="00810BCD"/>
    <w:rsid w:val="0081122E"/>
    <w:rsid w:val="00831884"/>
    <w:rsid w:val="00851C43"/>
    <w:rsid w:val="0086053E"/>
    <w:rsid w:val="008665B6"/>
    <w:rsid w:val="008D586A"/>
    <w:rsid w:val="008F5757"/>
    <w:rsid w:val="009221B3"/>
    <w:rsid w:val="00933F61"/>
    <w:rsid w:val="009A524B"/>
    <w:rsid w:val="009B72DA"/>
    <w:rsid w:val="00A00D6F"/>
    <w:rsid w:val="00A20C57"/>
    <w:rsid w:val="00A4216D"/>
    <w:rsid w:val="00A51989"/>
    <w:rsid w:val="00A87AA9"/>
    <w:rsid w:val="00AE7AE5"/>
    <w:rsid w:val="00AF3CA8"/>
    <w:rsid w:val="00B11D38"/>
    <w:rsid w:val="00B2314C"/>
    <w:rsid w:val="00B95072"/>
    <w:rsid w:val="00BA594C"/>
    <w:rsid w:val="00C028BD"/>
    <w:rsid w:val="00C074DE"/>
    <w:rsid w:val="00C15349"/>
    <w:rsid w:val="00C46508"/>
    <w:rsid w:val="00C906D2"/>
    <w:rsid w:val="00C95D39"/>
    <w:rsid w:val="00CA55D4"/>
    <w:rsid w:val="00CE0BD8"/>
    <w:rsid w:val="00D04679"/>
    <w:rsid w:val="00D91F53"/>
    <w:rsid w:val="00E06CBC"/>
    <w:rsid w:val="00E215E3"/>
    <w:rsid w:val="00E47574"/>
    <w:rsid w:val="00E51FB9"/>
    <w:rsid w:val="00E54273"/>
    <w:rsid w:val="00E91FC1"/>
    <w:rsid w:val="00EA0FDB"/>
    <w:rsid w:val="00EA6A19"/>
    <w:rsid w:val="00EB3140"/>
    <w:rsid w:val="00EC1C4D"/>
    <w:rsid w:val="00ED5341"/>
    <w:rsid w:val="00EE4838"/>
    <w:rsid w:val="00EE4C79"/>
    <w:rsid w:val="00EF0C16"/>
    <w:rsid w:val="00F0239F"/>
    <w:rsid w:val="00F25C36"/>
    <w:rsid w:val="00F61358"/>
    <w:rsid w:val="00F66F67"/>
    <w:rsid w:val="00FA4EBD"/>
    <w:rsid w:val="00FB763B"/>
    <w:rsid w:val="00FC30B9"/>
    <w:rsid w:val="00FE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D443C-AA03-4FDF-89AB-48F26978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C4D5B-101D-474A-B7DF-51BD27B6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2026-06-04T10:57:00Z</cp:lastPrinted>
  <dcterms:created xsi:type="dcterms:W3CDTF">2026-06-09T04:58:00Z</dcterms:created>
  <dcterms:modified xsi:type="dcterms:W3CDTF">2026-06-09T04:58:00Z</dcterms:modified>
</cp:coreProperties>
</file>