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FCD5" w14:textId="77777777" w:rsidR="00BF5C6D" w:rsidRPr="00BF5C6D" w:rsidRDefault="00BF5C6D" w:rsidP="00BF5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C6D">
        <w:rPr>
          <w:rFonts w:ascii="Times New Roman" w:hAnsi="Times New Roman" w:cs="Times New Roman"/>
          <w:sz w:val="28"/>
          <w:szCs w:val="28"/>
        </w:rPr>
        <w:t>Среднемесячная заработная плата за 2020 год:</w:t>
      </w:r>
    </w:p>
    <w:p w14:paraId="4CFC6BBA" w14:textId="77777777" w:rsidR="00BF5C6D" w:rsidRDefault="00BF5C6D" w:rsidP="00BF5C6D">
      <w:pPr>
        <w:rPr>
          <w:rFonts w:ascii="Times New Roman" w:hAnsi="Times New Roman" w:cs="Times New Roman"/>
          <w:sz w:val="28"/>
          <w:szCs w:val="28"/>
        </w:rPr>
      </w:pPr>
    </w:p>
    <w:p w14:paraId="7EEFE05B" w14:textId="05C40B91" w:rsidR="00BF5C6D" w:rsidRPr="00BF5C6D" w:rsidRDefault="00BF5C6D" w:rsidP="00BF5C6D">
      <w:pPr>
        <w:rPr>
          <w:rFonts w:ascii="Times New Roman" w:hAnsi="Times New Roman" w:cs="Times New Roman"/>
          <w:sz w:val="28"/>
          <w:szCs w:val="28"/>
        </w:rPr>
      </w:pPr>
      <w:r w:rsidRPr="00BF5C6D">
        <w:rPr>
          <w:rFonts w:ascii="Times New Roman" w:hAnsi="Times New Roman" w:cs="Times New Roman"/>
          <w:sz w:val="28"/>
          <w:szCs w:val="28"/>
        </w:rPr>
        <w:t>- директор - 44 600,70 руб.,</w:t>
      </w:r>
    </w:p>
    <w:p w14:paraId="537EF94B" w14:textId="77777777" w:rsidR="0086496A" w:rsidRPr="00BF5C6D" w:rsidRDefault="00BF5C6D" w:rsidP="00BF5C6D">
      <w:pPr>
        <w:rPr>
          <w:rFonts w:ascii="Times New Roman" w:hAnsi="Times New Roman" w:cs="Times New Roman"/>
          <w:sz w:val="28"/>
          <w:szCs w:val="28"/>
        </w:rPr>
      </w:pPr>
      <w:r w:rsidRPr="00BF5C6D">
        <w:rPr>
          <w:rFonts w:ascii="Times New Roman" w:hAnsi="Times New Roman" w:cs="Times New Roman"/>
          <w:sz w:val="28"/>
          <w:szCs w:val="28"/>
        </w:rPr>
        <w:t>- главный бухгалтер - 30 200,30 руб.</w:t>
      </w:r>
    </w:p>
    <w:sectPr w:rsidR="0086496A" w:rsidRPr="00BF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6D"/>
    <w:rsid w:val="0086496A"/>
    <w:rsid w:val="00B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A9BA"/>
  <w15:chartTrackingRefBased/>
  <w15:docId w15:val="{A9EF3EE1-6BFB-4A8B-A158-C1AB1D00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Баширов</dc:creator>
  <cp:keywords/>
  <dc:description/>
  <cp:lastModifiedBy>Ильдар Баширов</cp:lastModifiedBy>
  <cp:revision>1</cp:revision>
  <dcterms:created xsi:type="dcterms:W3CDTF">2021-05-28T09:12:00Z</dcterms:created>
  <dcterms:modified xsi:type="dcterms:W3CDTF">2021-05-28T09:13:00Z</dcterms:modified>
</cp:coreProperties>
</file>