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849" w:rsidRDefault="007C584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C5849" w:rsidRDefault="007C5849">
      <w:pPr>
        <w:pStyle w:val="ConsPlusNormal"/>
        <w:jc w:val="both"/>
        <w:outlineLvl w:val="0"/>
      </w:pPr>
    </w:p>
    <w:p w:rsidR="007C5849" w:rsidRDefault="007C5849">
      <w:pPr>
        <w:pStyle w:val="ConsPlusTitle"/>
        <w:jc w:val="center"/>
        <w:outlineLvl w:val="0"/>
      </w:pPr>
      <w:r>
        <w:t>АДМИНИСТРАЦИЯ ГОРОДА ОРЕНБУРГА</w:t>
      </w:r>
    </w:p>
    <w:p w:rsidR="007C5849" w:rsidRDefault="007C5849">
      <w:pPr>
        <w:pStyle w:val="ConsPlusTitle"/>
        <w:jc w:val="both"/>
      </w:pPr>
    </w:p>
    <w:p w:rsidR="007C5849" w:rsidRDefault="007C5849">
      <w:pPr>
        <w:pStyle w:val="ConsPlusTitle"/>
        <w:jc w:val="center"/>
      </w:pPr>
      <w:r>
        <w:t>ПОСТАНОВЛЕНИЕ</w:t>
      </w:r>
    </w:p>
    <w:p w:rsidR="007C5849" w:rsidRDefault="007C5849">
      <w:pPr>
        <w:pStyle w:val="ConsPlusTitle"/>
        <w:jc w:val="center"/>
      </w:pPr>
      <w:r>
        <w:t>от 12 мая 2020 г. N 652-п</w:t>
      </w:r>
    </w:p>
    <w:p w:rsidR="007C5849" w:rsidRDefault="007C5849">
      <w:pPr>
        <w:pStyle w:val="ConsPlusTitle"/>
        <w:jc w:val="both"/>
      </w:pPr>
    </w:p>
    <w:p w:rsidR="007C5849" w:rsidRDefault="007C5849">
      <w:pPr>
        <w:pStyle w:val="ConsPlusTitle"/>
        <w:jc w:val="center"/>
      </w:pPr>
      <w:r>
        <w:t>Об утверждении Порядка проведения общественных обсуждений</w:t>
      </w:r>
    </w:p>
    <w:p w:rsidR="007C5849" w:rsidRDefault="007C5849">
      <w:pPr>
        <w:pStyle w:val="ConsPlusTitle"/>
        <w:jc w:val="center"/>
      </w:pPr>
      <w:r>
        <w:t>по определению границ прилегающих территорий, на которых</w:t>
      </w:r>
    </w:p>
    <w:p w:rsidR="007C5849" w:rsidRDefault="007C5849">
      <w:pPr>
        <w:pStyle w:val="ConsPlusTitle"/>
        <w:jc w:val="center"/>
      </w:pPr>
      <w:r>
        <w:t>не допускается розничная продажа алкогольной продукции</w:t>
      </w:r>
    </w:p>
    <w:p w:rsidR="007C5849" w:rsidRDefault="007C5849">
      <w:pPr>
        <w:pStyle w:val="ConsPlusTitle"/>
        <w:jc w:val="center"/>
      </w:pPr>
      <w:r>
        <w:t>и розничная продажа алкогольной продукции при оказании</w:t>
      </w:r>
    </w:p>
    <w:p w:rsidR="007C5849" w:rsidRDefault="007C5849">
      <w:pPr>
        <w:pStyle w:val="ConsPlusTitle"/>
        <w:jc w:val="center"/>
      </w:pPr>
      <w:r>
        <w:t>услуг общественного питания, на территории</w:t>
      </w:r>
    </w:p>
    <w:p w:rsidR="007C5849" w:rsidRDefault="007C5849">
      <w:pPr>
        <w:pStyle w:val="ConsPlusTitle"/>
        <w:jc w:val="center"/>
      </w:pPr>
      <w:r>
        <w:t>муниципального образования "город Оренбург"</w:t>
      </w:r>
    </w:p>
    <w:p w:rsidR="007C5849" w:rsidRDefault="007C584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C584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5849" w:rsidRDefault="007C584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5849" w:rsidRDefault="007C584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C5849" w:rsidRDefault="007C584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C5849" w:rsidRDefault="007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(с изм., внесенными </w:t>
            </w:r>
            <w:hyperlink r:id="rId5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Ленинского районного суда города Оренбурга</w:t>
            </w:r>
          </w:p>
          <w:p w:rsidR="007C5849" w:rsidRDefault="007C5849">
            <w:pPr>
              <w:pStyle w:val="ConsPlusNormal"/>
              <w:jc w:val="center"/>
            </w:pPr>
            <w:r>
              <w:rPr>
                <w:color w:val="392C69"/>
              </w:rPr>
              <w:t>от 10.03.2022 N 2а-1704/2022)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5849" w:rsidRDefault="007C5849">
            <w:pPr>
              <w:spacing w:after="1" w:line="0" w:lineRule="atLeast"/>
            </w:pPr>
          </w:p>
        </w:tc>
      </w:tr>
    </w:tbl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8 статьи 16</w:t>
        </w:r>
      </w:hyperlink>
      <w:r>
        <w:t xml:space="preserve"> Федерального закона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7" w:history="1">
        <w:r>
          <w:rPr>
            <w:color w:val="0000FF"/>
          </w:rPr>
          <w:t>пунктом 4 части 1 статьи 33</w:t>
        </w:r>
      </w:hyperlink>
      <w:r>
        <w:t xml:space="preserve">, </w:t>
      </w:r>
      <w:hyperlink r:id="rId8" w:history="1">
        <w:r>
          <w:rPr>
            <w:color w:val="0000FF"/>
          </w:rPr>
          <w:t>частью 23 статьи 35</w:t>
        </w:r>
      </w:hyperlink>
      <w:r>
        <w:t xml:space="preserve"> Устава муниципального образования "город Оренбург", принятого </w:t>
      </w:r>
      <w:hyperlink r:id="rId9" w:history="1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1015:</w:t>
      </w: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ind w:firstLine="540"/>
        <w:jc w:val="both"/>
      </w:pPr>
      <w:r>
        <w:t xml:space="preserve">1. Утвердить </w:t>
      </w:r>
      <w:hyperlink w:anchor="P38" w:history="1">
        <w:r>
          <w:rPr>
            <w:color w:val="0000FF"/>
          </w:rPr>
          <w:t>Порядок</w:t>
        </w:r>
      </w:hyperlink>
      <w:r>
        <w:t xml:space="preserve"> проведения общественных обсуждений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"город Оренбург" согласно Приложению.</w:t>
      </w: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ind w:firstLine="540"/>
        <w:jc w:val="both"/>
      </w:pPr>
      <w:r>
        <w:t>2. Настоящее постановление вступает в силу после его официального опубликования в газете "Вечерний Оренбург" и подлежит размещению на официальном интернет-портале города Оренбурга.</w:t>
      </w: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ind w:firstLine="540"/>
        <w:jc w:val="both"/>
      </w:pPr>
      <w:r>
        <w:t>3. Настоящее постановление подлежит 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ind w:firstLine="540"/>
        <w:jc w:val="both"/>
      </w:pPr>
      <w:r>
        <w:t>4. Поручить организацию исполнения настоящего постановления председателю комитета потребительского рынка, услуг и развития предпринимательства администрации города Оренбурга Колбаневу Ю.А.</w:t>
      </w: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right"/>
      </w:pPr>
      <w:r>
        <w:t>Глава города Оренбурга</w:t>
      </w:r>
    </w:p>
    <w:p w:rsidR="007C5849" w:rsidRDefault="007C5849">
      <w:pPr>
        <w:pStyle w:val="ConsPlusNormal"/>
        <w:jc w:val="right"/>
      </w:pPr>
      <w:r>
        <w:t>В.А.ИЛЬИНЫХ</w:t>
      </w: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right"/>
        <w:outlineLvl w:val="0"/>
      </w:pPr>
      <w:r>
        <w:t>Приложение</w:t>
      </w:r>
    </w:p>
    <w:p w:rsidR="007C5849" w:rsidRDefault="007C5849">
      <w:pPr>
        <w:pStyle w:val="ConsPlusNormal"/>
        <w:jc w:val="right"/>
      </w:pPr>
      <w:r>
        <w:t>к постановлению</w:t>
      </w:r>
    </w:p>
    <w:p w:rsidR="007C5849" w:rsidRDefault="007C5849">
      <w:pPr>
        <w:pStyle w:val="ConsPlusNormal"/>
        <w:jc w:val="right"/>
      </w:pPr>
      <w:r>
        <w:t>Администрации города Оренбурга</w:t>
      </w:r>
    </w:p>
    <w:p w:rsidR="007C5849" w:rsidRDefault="007C5849">
      <w:pPr>
        <w:pStyle w:val="ConsPlusNormal"/>
        <w:jc w:val="right"/>
      </w:pPr>
      <w:r>
        <w:t>от 12 мая 2020 г. N 652-п</w:t>
      </w: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Title"/>
        <w:jc w:val="center"/>
      </w:pPr>
      <w:bookmarkStart w:id="0" w:name="P38"/>
      <w:bookmarkEnd w:id="0"/>
      <w:r>
        <w:t>ПОРЯДОК</w:t>
      </w:r>
    </w:p>
    <w:p w:rsidR="007C5849" w:rsidRDefault="007C5849">
      <w:pPr>
        <w:pStyle w:val="ConsPlusTitle"/>
        <w:jc w:val="center"/>
      </w:pPr>
      <w:r>
        <w:t>проведения общественных обсуждений по определению границ</w:t>
      </w:r>
    </w:p>
    <w:p w:rsidR="007C5849" w:rsidRDefault="007C5849">
      <w:pPr>
        <w:pStyle w:val="ConsPlusTitle"/>
        <w:jc w:val="center"/>
      </w:pPr>
      <w:r>
        <w:t>прилегающих территорий, на которых не допускается</w:t>
      </w:r>
    </w:p>
    <w:p w:rsidR="007C5849" w:rsidRDefault="007C5849">
      <w:pPr>
        <w:pStyle w:val="ConsPlusTitle"/>
        <w:jc w:val="center"/>
      </w:pPr>
      <w:r>
        <w:t>розничная продажа алкогольной продукции и розничная</w:t>
      </w:r>
    </w:p>
    <w:p w:rsidR="007C5849" w:rsidRDefault="007C5849">
      <w:pPr>
        <w:pStyle w:val="ConsPlusTitle"/>
        <w:jc w:val="center"/>
      </w:pPr>
      <w:r>
        <w:t>продажа алкогольной продукции при оказании услуг</w:t>
      </w:r>
    </w:p>
    <w:p w:rsidR="007C5849" w:rsidRDefault="007C5849">
      <w:pPr>
        <w:pStyle w:val="ConsPlusTitle"/>
        <w:jc w:val="center"/>
      </w:pPr>
      <w:r>
        <w:t>общественного питания, на территории муниципального</w:t>
      </w:r>
    </w:p>
    <w:p w:rsidR="007C5849" w:rsidRDefault="007C5849">
      <w:pPr>
        <w:pStyle w:val="ConsPlusTitle"/>
        <w:jc w:val="center"/>
      </w:pPr>
      <w:r>
        <w:t>образования "город Оренбург"</w:t>
      </w:r>
    </w:p>
    <w:p w:rsidR="007C5849" w:rsidRDefault="007C5849">
      <w:pPr>
        <w:pStyle w:val="ConsPlusTitle"/>
        <w:jc w:val="center"/>
      </w:pPr>
      <w:r>
        <w:t>(далее - Порядок)</w:t>
      </w:r>
    </w:p>
    <w:p w:rsidR="007C5849" w:rsidRDefault="007C584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C584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5849" w:rsidRDefault="007C584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5849" w:rsidRDefault="007C584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C5849" w:rsidRDefault="007C584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C5849" w:rsidRDefault="007C5849">
            <w:pPr>
              <w:pStyle w:val="ConsPlusNormal"/>
              <w:jc w:val="center"/>
            </w:pPr>
            <w:r>
              <w:rPr>
                <w:color w:val="392C69"/>
              </w:rPr>
              <w:t xml:space="preserve">(с изм., внесенными </w:t>
            </w:r>
            <w:hyperlink r:id="rId10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Ленинского районного суда города Оренбурга</w:t>
            </w:r>
          </w:p>
          <w:p w:rsidR="007C5849" w:rsidRDefault="007C5849">
            <w:pPr>
              <w:pStyle w:val="ConsPlusNormal"/>
              <w:jc w:val="center"/>
            </w:pPr>
            <w:r>
              <w:rPr>
                <w:color w:val="392C69"/>
              </w:rPr>
              <w:t>от 10.03.2022 N 2а-1704/2022)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5849" w:rsidRDefault="007C5849">
            <w:pPr>
              <w:spacing w:after="1" w:line="0" w:lineRule="atLeast"/>
            </w:pPr>
          </w:p>
        </w:tc>
      </w:tr>
    </w:tbl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ind w:firstLine="540"/>
        <w:jc w:val="both"/>
      </w:pPr>
      <w:r>
        <w:t>1. Настоящий Порядок определяет процедуру и сроки проведения общественных обсуждений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"город Оренбург" (далее - общественные обсуждения).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 xml:space="preserve">2. Проведение общественных обсуждений осуществляется в отношении проектов постановлений Администрации города Оренбурга, определяющих границы территорий, прилегающих к зданиям, строениям, сооружениям, помещениям и местам,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указанных в </w:t>
      </w:r>
      <w:hyperlink r:id="rId11" w:history="1">
        <w:r>
          <w:rPr>
            <w:color w:val="0000FF"/>
          </w:rPr>
          <w:t>подпункте 10 пункта 2 статьи 16</w:t>
        </w:r>
      </w:hyperlink>
      <w:r>
        <w:t xml:space="preserve"> Федерального закона от 22.11.1995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 (далее - проекты постановлений).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3. Организатором общественных обсуждений является комитет потребительского рынка, услуг и развития предпринимательства администрации города Оренбурга (далее - организатор общественных обсуждений).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4. В целях проведения общественных обсуждений организатор размещает проект постановления на официальном интернет-портале города Оренбурга.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5. Процедура проведения общественных обсуждений состоит из следующих этапов: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1) оповещение о начале общественных обсуждений (далее - оповещение);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2) размещение проекта постановления на официальном интернет-портале города Оренбурга;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3) прием предложений и замечаний к проекту постановления;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4) подготовка и оформление протокола общественных обсуждений.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 xml:space="preserve">6. </w:t>
      </w:r>
      <w:hyperlink w:anchor="P86" w:history="1">
        <w:r>
          <w:rPr>
            <w:color w:val="0000FF"/>
          </w:rPr>
          <w:t>Оповещение</w:t>
        </w:r>
      </w:hyperlink>
      <w:r>
        <w:t xml:space="preserve"> подготавливается организатором по форме согласно приложению 1 к настоящему Порядку, подлежит опубликованию в газете "Вечерний Оренбург" и размещению на официальном интернет-портале города Оренбурга не позднее чем за пять дней до размещения проекта постановления на официальном интернет-портале города Оренбурга.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7. Общественные обсуждения проводятся публично и открыто, с привлечением к участию в них представителей различных профессиональных и социальных групп, в том числе лиц, права и законные интересы которых затрагивает или может затронуть проект постановления.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lastRenderedPageBreak/>
        <w:t>8. Участие в общественных обсуждениях является добровольным и свободным. Участники общественных обсуждений вправе свободно выражать свое мнение и вносить предложения по вопросам, вынесенным на общественные обсуждения.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9. Предложения и замечания направляются в период проведения общественных обсуждений в письменной форме в адрес организатора.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10. Продолжительность общественных обсуждений составляет 30 календарных дней со дня размещения проекта постановления на официальном интернет-портале города Оренбурга.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11. Предложения и замечания, поступившие после срока окончания проведения общественных обсуждений, не учитываются.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12. Предложения и замечания участников общественных обсуждений носят рекомендательный характер при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"город Оренбург".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 xml:space="preserve">13. По результатам проведения общественных обсуждений организатор подготавливает и оформляет </w:t>
      </w:r>
      <w:hyperlink w:anchor="P155" w:history="1">
        <w:r>
          <w:rPr>
            <w:color w:val="0000FF"/>
          </w:rPr>
          <w:t>протокол</w:t>
        </w:r>
      </w:hyperlink>
      <w:r>
        <w:t xml:space="preserve"> общественных обсуждений по форме согласно приложению N 2 к настоящему Порядку.</w:t>
      </w:r>
    </w:p>
    <w:p w:rsidR="007C5849" w:rsidRDefault="007C5849">
      <w:pPr>
        <w:pStyle w:val="ConsPlusNormal"/>
        <w:spacing w:before="220"/>
        <w:ind w:firstLine="540"/>
        <w:jc w:val="both"/>
      </w:pPr>
      <w:r>
        <w:t>14. Протокол общественных обсуждений размещается на официальном интернет-портале города Оренбурга не позднее чем через 10 рабочих дней после окончания срока проведения общественных обсуждений.</w:t>
      </w: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right"/>
        <w:outlineLvl w:val="1"/>
      </w:pPr>
      <w:r>
        <w:t>Приложение 1</w:t>
      </w:r>
    </w:p>
    <w:p w:rsidR="007C5849" w:rsidRDefault="007C5849">
      <w:pPr>
        <w:pStyle w:val="ConsPlusNormal"/>
        <w:jc w:val="right"/>
      </w:pPr>
      <w:r>
        <w:t>к Порядку</w:t>
      </w:r>
    </w:p>
    <w:p w:rsidR="007C5849" w:rsidRDefault="007C5849">
      <w:pPr>
        <w:pStyle w:val="ConsPlusNormal"/>
        <w:jc w:val="right"/>
      </w:pPr>
      <w:r>
        <w:t>проведения общественных обсуждений</w:t>
      </w:r>
    </w:p>
    <w:p w:rsidR="007C5849" w:rsidRDefault="007C5849">
      <w:pPr>
        <w:pStyle w:val="ConsPlusNormal"/>
        <w:jc w:val="right"/>
      </w:pPr>
      <w:r>
        <w:t>по определению границ</w:t>
      </w:r>
    </w:p>
    <w:p w:rsidR="007C5849" w:rsidRDefault="007C5849">
      <w:pPr>
        <w:pStyle w:val="ConsPlusNormal"/>
        <w:jc w:val="right"/>
      </w:pPr>
      <w:r>
        <w:t>прилегающих территорий, на которых</w:t>
      </w:r>
    </w:p>
    <w:p w:rsidR="007C5849" w:rsidRDefault="007C5849">
      <w:pPr>
        <w:pStyle w:val="ConsPlusNormal"/>
        <w:jc w:val="right"/>
      </w:pPr>
      <w:r>
        <w:t>не допускается розничная продажа</w:t>
      </w:r>
    </w:p>
    <w:p w:rsidR="007C5849" w:rsidRDefault="007C5849">
      <w:pPr>
        <w:pStyle w:val="ConsPlusNormal"/>
        <w:jc w:val="right"/>
      </w:pPr>
      <w:r>
        <w:t>алкогольной продукции и розничная</w:t>
      </w:r>
    </w:p>
    <w:p w:rsidR="007C5849" w:rsidRDefault="007C5849">
      <w:pPr>
        <w:pStyle w:val="ConsPlusNormal"/>
        <w:jc w:val="right"/>
      </w:pPr>
      <w:r>
        <w:t>продажа алкогольной продукции</w:t>
      </w:r>
    </w:p>
    <w:p w:rsidR="007C5849" w:rsidRDefault="007C5849">
      <w:pPr>
        <w:pStyle w:val="ConsPlusNormal"/>
        <w:jc w:val="right"/>
      </w:pPr>
      <w:r>
        <w:t>при оказании услуг общественного</w:t>
      </w:r>
    </w:p>
    <w:p w:rsidR="007C5849" w:rsidRDefault="007C5849">
      <w:pPr>
        <w:pStyle w:val="ConsPlusNormal"/>
        <w:jc w:val="right"/>
      </w:pPr>
      <w:r>
        <w:t>питания, на территории</w:t>
      </w:r>
    </w:p>
    <w:p w:rsidR="007C5849" w:rsidRDefault="007C5849">
      <w:pPr>
        <w:pStyle w:val="ConsPlusNormal"/>
        <w:jc w:val="right"/>
      </w:pPr>
      <w:r>
        <w:t>муниципального образования</w:t>
      </w:r>
    </w:p>
    <w:p w:rsidR="007C5849" w:rsidRDefault="007C5849">
      <w:pPr>
        <w:pStyle w:val="ConsPlusNormal"/>
        <w:jc w:val="right"/>
      </w:pPr>
      <w:r>
        <w:t>"город Оренбург"</w:t>
      </w: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nformat"/>
        <w:jc w:val="both"/>
      </w:pPr>
      <w:bookmarkStart w:id="1" w:name="P86"/>
      <w:bookmarkEnd w:id="1"/>
      <w:r>
        <w:t xml:space="preserve">                                ОПОВЕЩЕНИЕ</w:t>
      </w:r>
    </w:p>
    <w:p w:rsidR="007C5849" w:rsidRDefault="007C5849">
      <w:pPr>
        <w:pStyle w:val="ConsPlusNonformat"/>
        <w:jc w:val="both"/>
      </w:pPr>
      <w:r>
        <w:t xml:space="preserve">                     О НАЧАЛЕ ОБЩЕСТВЕННЫХ ОБСУЖДЕНИЙ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>"__" ___________ 20__ года                                            N ___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      Наименование проекта постановления</w:t>
      </w:r>
    </w:p>
    <w:p w:rsidR="007C5849" w:rsidRDefault="007C5849">
      <w:pPr>
        <w:pStyle w:val="ConsPlusNonformat"/>
        <w:jc w:val="both"/>
      </w:pPr>
      <w:r>
        <w:t xml:space="preserve">                      Администрации города Оренбурга: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>___________________________________________________________________________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      Перечень информационных материалов</w:t>
      </w:r>
    </w:p>
    <w:p w:rsidR="007C5849" w:rsidRDefault="007C5849">
      <w:pPr>
        <w:pStyle w:val="ConsPlusNonformat"/>
        <w:jc w:val="both"/>
      </w:pPr>
      <w:r>
        <w:t xml:space="preserve">                                к проекту: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     Организатор общественных обсуждений:</w:t>
      </w:r>
    </w:p>
    <w:p w:rsidR="007C5849" w:rsidRDefault="007C5849">
      <w:pPr>
        <w:pStyle w:val="ConsPlusNonformat"/>
        <w:jc w:val="both"/>
      </w:pPr>
      <w:r>
        <w:t xml:space="preserve">                   комитет потребительского рынка, услуг</w:t>
      </w:r>
    </w:p>
    <w:p w:rsidR="007C5849" w:rsidRDefault="007C5849">
      <w:pPr>
        <w:pStyle w:val="ConsPlusNonformat"/>
        <w:jc w:val="both"/>
      </w:pPr>
      <w:r>
        <w:t xml:space="preserve">                      и развития предпринимательства</w:t>
      </w:r>
    </w:p>
    <w:p w:rsidR="007C5849" w:rsidRDefault="007C5849">
      <w:pPr>
        <w:pStyle w:val="ConsPlusNonformat"/>
        <w:jc w:val="both"/>
      </w:pPr>
      <w:r>
        <w:t xml:space="preserve">                      администрации города Оренбурга,</w:t>
      </w:r>
    </w:p>
    <w:p w:rsidR="007C5849" w:rsidRDefault="007C5849">
      <w:pPr>
        <w:pStyle w:val="ConsPlusNonformat"/>
        <w:jc w:val="both"/>
      </w:pPr>
      <w:r>
        <w:t xml:space="preserve">                460018, г. Оренбург, проспект Победы, д. 24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          Представители организатора: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>___________________________________________________________________________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              Приемная комитета: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тел. 8 (3532) 98-75-35, delo@admin.orenburg.ru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   Срок проведения общественных обсуждений:</w:t>
      </w:r>
    </w:p>
    <w:p w:rsidR="007C5849" w:rsidRDefault="007C5849">
      <w:pPr>
        <w:pStyle w:val="ConsPlusNonformat"/>
        <w:jc w:val="both"/>
      </w:pPr>
      <w:r>
        <w:t xml:space="preserve">               с "__" ______20__ года по "__" _______20 года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              Размещение проекта:</w:t>
      </w:r>
    </w:p>
    <w:p w:rsidR="007C5849" w:rsidRDefault="007C5849">
      <w:pPr>
        <w:pStyle w:val="ConsPlusNonformat"/>
        <w:jc w:val="both"/>
      </w:pPr>
      <w:r>
        <w:t xml:space="preserve">               официальный интернет-портал города Оренбурга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   Прием предложений и замечаний по проекту:</w:t>
      </w:r>
    </w:p>
    <w:p w:rsidR="007C5849" w:rsidRDefault="007C5849">
      <w:pPr>
        <w:pStyle w:val="ConsPlusNonformat"/>
        <w:jc w:val="both"/>
      </w:pPr>
      <w:r>
        <w:t xml:space="preserve">              с "__" _____20__ года по "__" ________20__ года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</w:t>
      </w:r>
      <w:proofErr w:type="gramStart"/>
      <w:r>
        <w:t>Предложения  и</w:t>
      </w:r>
      <w:proofErr w:type="gramEnd"/>
      <w:r>
        <w:t xml:space="preserve"> замечания участниками общественных обсуждений вносятся в</w:t>
      </w:r>
    </w:p>
    <w:p w:rsidR="007C5849" w:rsidRDefault="007C5849">
      <w:pPr>
        <w:pStyle w:val="ConsPlusNonformat"/>
        <w:jc w:val="both"/>
      </w:pPr>
      <w:proofErr w:type="gramStart"/>
      <w:r>
        <w:t>свободной  форме</w:t>
      </w:r>
      <w:proofErr w:type="gramEnd"/>
      <w:r>
        <w:t xml:space="preserve">  с  обязательным  указанием: для физических лиц - фамилии,</w:t>
      </w:r>
    </w:p>
    <w:p w:rsidR="007C5849" w:rsidRDefault="007C5849">
      <w:pPr>
        <w:pStyle w:val="ConsPlusNonformat"/>
        <w:jc w:val="both"/>
      </w:pPr>
      <w:proofErr w:type="gramStart"/>
      <w:r>
        <w:t>имени,  отчества</w:t>
      </w:r>
      <w:proofErr w:type="gramEnd"/>
      <w:r>
        <w:t xml:space="preserve">  (при  наличии),  даты  рождения,  адреса места жительства</w:t>
      </w:r>
    </w:p>
    <w:p w:rsidR="007C5849" w:rsidRDefault="007C5849">
      <w:pPr>
        <w:pStyle w:val="ConsPlusNonformat"/>
        <w:jc w:val="both"/>
      </w:pPr>
      <w:r>
        <w:t>(регистрации</w:t>
      </w:r>
      <w:proofErr w:type="gramStart"/>
      <w:r>
        <w:t xml:space="preserve">),   </w:t>
      </w:r>
      <w:proofErr w:type="gramEnd"/>
      <w:r>
        <w:t xml:space="preserve"> для    юридических    лиц   -   наименования,   основного</w:t>
      </w:r>
    </w:p>
    <w:p w:rsidR="007C5849" w:rsidRDefault="007C5849">
      <w:pPr>
        <w:pStyle w:val="ConsPlusNonformat"/>
        <w:jc w:val="both"/>
      </w:pPr>
      <w:proofErr w:type="gramStart"/>
      <w:r>
        <w:t>государственного  регистрационного</w:t>
      </w:r>
      <w:proofErr w:type="gramEnd"/>
      <w:r>
        <w:t xml:space="preserve">  номера,  места  нахождения  и  адреса с</w:t>
      </w:r>
    </w:p>
    <w:p w:rsidR="007C5849" w:rsidRDefault="007C5849">
      <w:pPr>
        <w:pStyle w:val="ConsPlusNonformat"/>
        <w:jc w:val="both"/>
      </w:pPr>
      <w:r>
        <w:t>приложением документов, подтверждающих такие сведения:</w:t>
      </w:r>
    </w:p>
    <w:p w:rsidR="007C5849" w:rsidRDefault="007C5849">
      <w:pPr>
        <w:pStyle w:val="ConsPlusNonformat"/>
        <w:jc w:val="both"/>
      </w:pPr>
      <w:r>
        <w:t xml:space="preserve">    в электронной форме: delo@admin.orenburg.ru;</w:t>
      </w:r>
    </w:p>
    <w:p w:rsidR="007C5849" w:rsidRDefault="007C5849">
      <w:pPr>
        <w:pStyle w:val="ConsPlusNonformat"/>
        <w:jc w:val="both"/>
      </w:pPr>
      <w:r>
        <w:t xml:space="preserve">    </w:t>
      </w:r>
      <w:proofErr w:type="gramStart"/>
      <w:r>
        <w:t>в  письменной</w:t>
      </w:r>
      <w:proofErr w:type="gramEnd"/>
      <w:r>
        <w:t xml:space="preserve"> форме по адресу: 460018, г. Оренбург, проспект Победы, д.</w:t>
      </w:r>
    </w:p>
    <w:p w:rsidR="007C5849" w:rsidRDefault="007C5849">
      <w:pPr>
        <w:pStyle w:val="ConsPlusNonformat"/>
        <w:jc w:val="both"/>
      </w:pPr>
      <w:r>
        <w:t>24, приемная комитета.</w:t>
      </w:r>
    </w:p>
    <w:p w:rsidR="007C5849" w:rsidRDefault="007C5849">
      <w:pPr>
        <w:pStyle w:val="ConsPlusNonformat"/>
        <w:jc w:val="both"/>
      </w:pPr>
      <w:r>
        <w:t xml:space="preserve">    Внесенные предложения и замечания не рассматриваются в случае выявления</w:t>
      </w:r>
    </w:p>
    <w:p w:rsidR="007C5849" w:rsidRDefault="007C5849">
      <w:pPr>
        <w:pStyle w:val="ConsPlusNonformat"/>
        <w:jc w:val="both"/>
      </w:pPr>
      <w:r>
        <w:t xml:space="preserve">факта   представления   </w:t>
      </w:r>
      <w:proofErr w:type="gramStart"/>
      <w:r>
        <w:t>участником  общественных</w:t>
      </w:r>
      <w:proofErr w:type="gramEnd"/>
      <w:r>
        <w:t xml:space="preserve">  обсуждений  недостоверных</w:t>
      </w:r>
    </w:p>
    <w:p w:rsidR="007C5849" w:rsidRDefault="007C5849">
      <w:pPr>
        <w:pStyle w:val="ConsPlusNonformat"/>
        <w:jc w:val="both"/>
      </w:pPr>
      <w:r>
        <w:t>сведений.</w:t>
      </w: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right"/>
        <w:outlineLvl w:val="1"/>
      </w:pPr>
      <w:r>
        <w:t>Приложение 2</w:t>
      </w:r>
    </w:p>
    <w:p w:rsidR="007C5849" w:rsidRDefault="007C5849">
      <w:pPr>
        <w:pStyle w:val="ConsPlusNormal"/>
        <w:jc w:val="right"/>
      </w:pPr>
      <w:r>
        <w:t>к Порядку</w:t>
      </w:r>
    </w:p>
    <w:p w:rsidR="007C5849" w:rsidRDefault="007C5849">
      <w:pPr>
        <w:pStyle w:val="ConsPlusNormal"/>
        <w:jc w:val="right"/>
      </w:pPr>
      <w:r>
        <w:t>проведения общественных обсуждений</w:t>
      </w:r>
    </w:p>
    <w:p w:rsidR="007C5849" w:rsidRDefault="007C5849">
      <w:pPr>
        <w:pStyle w:val="ConsPlusNormal"/>
        <w:jc w:val="right"/>
      </w:pPr>
      <w:r>
        <w:t>по определению границ</w:t>
      </w:r>
    </w:p>
    <w:p w:rsidR="007C5849" w:rsidRDefault="007C5849">
      <w:pPr>
        <w:pStyle w:val="ConsPlusNormal"/>
        <w:jc w:val="right"/>
      </w:pPr>
      <w:r>
        <w:t>прилегающих территорий, на которых</w:t>
      </w:r>
    </w:p>
    <w:p w:rsidR="007C5849" w:rsidRDefault="007C5849">
      <w:pPr>
        <w:pStyle w:val="ConsPlusNormal"/>
        <w:jc w:val="right"/>
      </w:pPr>
      <w:r>
        <w:t>не допускается розничная продажа</w:t>
      </w:r>
    </w:p>
    <w:p w:rsidR="007C5849" w:rsidRDefault="007C5849">
      <w:pPr>
        <w:pStyle w:val="ConsPlusNormal"/>
        <w:jc w:val="right"/>
      </w:pPr>
      <w:r>
        <w:t>алкогольной продукции и розничная</w:t>
      </w:r>
    </w:p>
    <w:p w:rsidR="007C5849" w:rsidRDefault="007C5849">
      <w:pPr>
        <w:pStyle w:val="ConsPlusNormal"/>
        <w:jc w:val="right"/>
      </w:pPr>
      <w:r>
        <w:t>продажа алкогольной продукции</w:t>
      </w:r>
    </w:p>
    <w:p w:rsidR="007C5849" w:rsidRDefault="007C5849">
      <w:pPr>
        <w:pStyle w:val="ConsPlusNormal"/>
        <w:jc w:val="right"/>
      </w:pPr>
      <w:r>
        <w:t>при оказании услуг общественного</w:t>
      </w:r>
    </w:p>
    <w:p w:rsidR="007C5849" w:rsidRDefault="007C5849">
      <w:pPr>
        <w:pStyle w:val="ConsPlusNormal"/>
        <w:jc w:val="right"/>
      </w:pPr>
      <w:r>
        <w:t>питания, на территории</w:t>
      </w:r>
    </w:p>
    <w:p w:rsidR="007C5849" w:rsidRDefault="007C5849">
      <w:pPr>
        <w:pStyle w:val="ConsPlusNormal"/>
        <w:jc w:val="right"/>
      </w:pPr>
      <w:r>
        <w:t>муниципального образования</w:t>
      </w:r>
    </w:p>
    <w:p w:rsidR="007C5849" w:rsidRDefault="007C5849">
      <w:pPr>
        <w:pStyle w:val="ConsPlusNormal"/>
        <w:jc w:val="right"/>
      </w:pPr>
      <w:r>
        <w:t>"город Оренбург"</w:t>
      </w:r>
    </w:p>
    <w:p w:rsidR="007C5849" w:rsidRDefault="007C5849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C584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C5849" w:rsidRDefault="007C584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5849" w:rsidRDefault="007C584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C5849" w:rsidRDefault="007C5849">
            <w:pPr>
              <w:pStyle w:val="ConsPlusNormal"/>
              <w:jc w:val="both"/>
            </w:pPr>
            <w:r>
              <w:rPr>
                <w:color w:val="392C69"/>
              </w:rPr>
              <w:t>Приложение 2 признано противоречащим закону, недействующим и не подлежащим применению (</w:t>
            </w:r>
            <w:hyperlink r:id="rId12" w:history="1">
              <w:r>
                <w:rPr>
                  <w:color w:val="0000FF"/>
                </w:rPr>
                <w:t>Решение</w:t>
              </w:r>
            </w:hyperlink>
            <w:r>
              <w:rPr>
                <w:color w:val="392C69"/>
              </w:rPr>
              <w:t xml:space="preserve"> Ленинского районного суда города Оренбурга от 10.03.2022 по делу N 2а-1704/2022).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C5849" w:rsidRDefault="007C5849">
            <w:pPr>
              <w:spacing w:after="1" w:line="0" w:lineRule="atLeast"/>
            </w:pPr>
          </w:p>
        </w:tc>
      </w:tr>
    </w:tbl>
    <w:p w:rsidR="007C5849" w:rsidRDefault="007C5849">
      <w:pPr>
        <w:pStyle w:val="ConsPlusNonformat"/>
        <w:spacing w:before="260"/>
        <w:jc w:val="both"/>
      </w:pPr>
      <w:bookmarkStart w:id="2" w:name="P155"/>
      <w:bookmarkEnd w:id="2"/>
      <w:r>
        <w:lastRenderedPageBreak/>
        <w:t xml:space="preserve">                                 ПРОТОКОЛ</w:t>
      </w:r>
    </w:p>
    <w:p w:rsidR="007C5849" w:rsidRDefault="007C5849">
      <w:pPr>
        <w:pStyle w:val="ConsPlusNonformat"/>
        <w:jc w:val="both"/>
      </w:pPr>
      <w:r>
        <w:t xml:space="preserve">                          ОБЩЕСТВЕННЫХ ОБСУЖДЕНИЙ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>г. Оренбург                                    "___" ____________20___ года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      Наименование проекта постановления</w:t>
      </w:r>
    </w:p>
    <w:p w:rsidR="007C5849" w:rsidRDefault="007C5849">
      <w:pPr>
        <w:pStyle w:val="ConsPlusNonformat"/>
        <w:jc w:val="both"/>
      </w:pPr>
      <w:r>
        <w:t xml:space="preserve">                      Администрации города Оренбурга: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>___________________________________________________________________________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     Организатор общественных обсуждений:</w:t>
      </w:r>
    </w:p>
    <w:p w:rsidR="007C5849" w:rsidRDefault="007C5849">
      <w:pPr>
        <w:pStyle w:val="ConsPlusNonformat"/>
        <w:jc w:val="both"/>
      </w:pPr>
      <w:r>
        <w:t xml:space="preserve">                   комитет потребительского рынка, услуг</w:t>
      </w:r>
    </w:p>
    <w:p w:rsidR="007C5849" w:rsidRDefault="007C5849">
      <w:pPr>
        <w:pStyle w:val="ConsPlusNonformat"/>
        <w:jc w:val="both"/>
      </w:pPr>
      <w:r>
        <w:t xml:space="preserve">                      и развития предпринимательства</w:t>
      </w:r>
    </w:p>
    <w:p w:rsidR="007C5849" w:rsidRDefault="007C5849">
      <w:pPr>
        <w:pStyle w:val="ConsPlusNonformat"/>
        <w:jc w:val="both"/>
      </w:pPr>
      <w:r>
        <w:t xml:space="preserve">                      администрации города Оренбурга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</w:t>
      </w:r>
      <w:proofErr w:type="gramStart"/>
      <w:r>
        <w:t>Оповещение  о</w:t>
      </w:r>
      <w:proofErr w:type="gramEnd"/>
      <w:r>
        <w:t xml:space="preserve">  начале  общественных обсуждений от "__" ___________20___</w:t>
      </w:r>
    </w:p>
    <w:p w:rsidR="007C5849" w:rsidRDefault="007C5849">
      <w:pPr>
        <w:pStyle w:val="ConsPlusNonformat"/>
        <w:jc w:val="both"/>
      </w:pPr>
      <w:r>
        <w:t>года N ___ опубликовано:</w:t>
      </w:r>
    </w:p>
    <w:p w:rsidR="007C5849" w:rsidRDefault="007C5849">
      <w:pPr>
        <w:pStyle w:val="ConsPlusNonformat"/>
        <w:jc w:val="both"/>
      </w:pPr>
      <w:r>
        <w:t xml:space="preserve">    на официальном интернет-портале города Оренбурга: "__" _______20__ года</w:t>
      </w:r>
    </w:p>
    <w:p w:rsidR="007C5849" w:rsidRDefault="007C5849">
      <w:pPr>
        <w:pStyle w:val="ConsPlusNonformat"/>
        <w:jc w:val="both"/>
      </w:pPr>
      <w:r>
        <w:t xml:space="preserve">    в газете "Вечерний Оренбург" от ______________ N _______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                   Прием предложений и замечаний</w:t>
      </w:r>
    </w:p>
    <w:p w:rsidR="007C5849" w:rsidRDefault="007C5849">
      <w:pPr>
        <w:pStyle w:val="ConsPlusNonformat"/>
        <w:jc w:val="both"/>
      </w:pPr>
      <w:r>
        <w:t xml:space="preserve">                    участников общественных обсуждений</w:t>
      </w:r>
    </w:p>
    <w:p w:rsidR="007C5849" w:rsidRDefault="007C5849">
      <w:pPr>
        <w:pStyle w:val="ConsPlusNonformat"/>
        <w:jc w:val="both"/>
      </w:pPr>
      <w:r>
        <w:t xml:space="preserve">                          осуществлялся в период:</w:t>
      </w:r>
    </w:p>
    <w:p w:rsidR="007C5849" w:rsidRDefault="007C5849">
      <w:pPr>
        <w:pStyle w:val="ConsPlusNonformat"/>
        <w:jc w:val="both"/>
      </w:pPr>
      <w:r>
        <w:t xml:space="preserve">               с "__" _____20__ года по "__" _____20__ года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По результатам общественных обсуждений рекомендуется:</w:t>
      </w:r>
    </w:p>
    <w:p w:rsidR="007C5849" w:rsidRDefault="007C5849">
      <w:pPr>
        <w:pStyle w:val="ConsPlusNonformat"/>
        <w:jc w:val="both"/>
      </w:pPr>
      <w:r>
        <w:t>___________________________________________________________________________</w:t>
      </w:r>
    </w:p>
    <w:p w:rsidR="007C5849" w:rsidRDefault="007C5849">
      <w:pPr>
        <w:pStyle w:val="ConsPlusNonformat"/>
        <w:jc w:val="both"/>
      </w:pPr>
      <w:r>
        <w:t>___________________________________________________________________________</w:t>
      </w:r>
    </w:p>
    <w:p w:rsidR="007C5849" w:rsidRDefault="007C5849">
      <w:pPr>
        <w:pStyle w:val="ConsPlusNonformat"/>
        <w:jc w:val="both"/>
      </w:pPr>
      <w:r>
        <w:t>___________________________________________________________________________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>Организатор общественных</w:t>
      </w:r>
    </w:p>
    <w:p w:rsidR="007C5849" w:rsidRDefault="007C5849">
      <w:pPr>
        <w:pStyle w:val="ConsPlusNonformat"/>
        <w:jc w:val="both"/>
      </w:pPr>
      <w:r>
        <w:t>обсуждений: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>Председатель комитета потребительского</w:t>
      </w:r>
    </w:p>
    <w:p w:rsidR="007C5849" w:rsidRDefault="007C5849">
      <w:pPr>
        <w:pStyle w:val="ConsPlusNonformat"/>
        <w:jc w:val="both"/>
      </w:pPr>
      <w:r>
        <w:t>рынка, услуг и развития</w:t>
      </w:r>
    </w:p>
    <w:p w:rsidR="007C5849" w:rsidRDefault="007C5849">
      <w:pPr>
        <w:pStyle w:val="ConsPlusNonformat"/>
        <w:jc w:val="both"/>
      </w:pPr>
      <w:r>
        <w:t>предпринимательства администрации</w:t>
      </w:r>
    </w:p>
    <w:p w:rsidR="007C5849" w:rsidRDefault="007C5849">
      <w:pPr>
        <w:pStyle w:val="ConsPlusNonformat"/>
        <w:jc w:val="both"/>
      </w:pPr>
      <w:r>
        <w:t>города Оренбурга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>Протокол составил:</w:t>
      </w:r>
    </w:p>
    <w:p w:rsidR="007C5849" w:rsidRDefault="007C5849">
      <w:pPr>
        <w:pStyle w:val="ConsPlusNonformat"/>
        <w:jc w:val="both"/>
      </w:pPr>
    </w:p>
    <w:p w:rsidR="007C5849" w:rsidRDefault="007C5849">
      <w:pPr>
        <w:pStyle w:val="ConsPlusNonformat"/>
        <w:jc w:val="both"/>
      </w:pPr>
      <w:r>
        <w:t xml:space="preserve">    Приложение:</w:t>
      </w:r>
    </w:p>
    <w:p w:rsidR="007C5849" w:rsidRDefault="007C5849">
      <w:pPr>
        <w:pStyle w:val="ConsPlusNonformat"/>
        <w:jc w:val="both"/>
      </w:pPr>
      <w:r>
        <w:t xml:space="preserve">    1.   </w:t>
      </w:r>
      <w:proofErr w:type="gramStart"/>
      <w:r>
        <w:t>Перечень  принявших</w:t>
      </w:r>
      <w:proofErr w:type="gramEnd"/>
      <w:r>
        <w:t xml:space="preserve">  участие  в  рассмотрении  проекта  участников</w:t>
      </w:r>
    </w:p>
    <w:p w:rsidR="007C5849" w:rsidRDefault="007C5849">
      <w:pPr>
        <w:pStyle w:val="ConsPlusNonformat"/>
        <w:jc w:val="both"/>
      </w:pPr>
      <w:r>
        <w:t>общественных обсуждений.</w:t>
      </w:r>
    </w:p>
    <w:p w:rsidR="007C5849" w:rsidRDefault="007C5849">
      <w:pPr>
        <w:pStyle w:val="ConsPlusNonformat"/>
        <w:jc w:val="both"/>
      </w:pPr>
      <w:r>
        <w:t xml:space="preserve">    2. Перечень предложений и замечаний по проекту.</w:t>
      </w: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jc w:val="both"/>
      </w:pPr>
    </w:p>
    <w:p w:rsidR="007C5849" w:rsidRDefault="007C584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748B5" w:rsidRDefault="009748B5">
      <w:bookmarkStart w:id="3" w:name="_GoBack"/>
      <w:bookmarkEnd w:id="3"/>
    </w:p>
    <w:sectPr w:rsidR="009748B5" w:rsidSect="00446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9"/>
    <w:rsid w:val="007C5849"/>
    <w:rsid w:val="0097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FDB14-E215-4812-8186-23E22CE9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5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C58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8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C58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38E2907FEF292569849169A14BE950E9333AE9DA8A5E382798F630463D29E96729D5CEDBF9D0E04A73D20EE26D05B493080BD3C482809ECB162783hCFF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38E2907FEF292569849169A14BE950E9333AE9DA8A5E382798F630463D29E96729D5CEDBF9D0E04A73D309ED6D05B493080BD3C482809ECB162783hCFFM" TargetMode="External"/><Relationship Id="rId12" Type="http://schemas.openxmlformats.org/officeDocument/2006/relationships/hyperlink" Target="consultantplus://offline/ref=6438E2907FEF292569849169A14BE950E9333AE9DA8A5B3F2791F630463D29E96729D5CEDBF9D0E04A72D70AE36D05B493080BD3C482809ECB162783hCFF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38E2907FEF292569848F64B727B454ED3966E3D889556A78C4F067196D2FBC2769D3939CBBD6B51B368201EB604FE5D14304D3C0h9FEM" TargetMode="External"/><Relationship Id="rId11" Type="http://schemas.openxmlformats.org/officeDocument/2006/relationships/hyperlink" Target="consultantplus://offline/ref=6438E2907FEF292569848F64B727B454ED3966E3D889556A78C4F067196D2FBC2769D39B98BDD5E24879835DAF335CE5D14306D5DC9E809AhDF7M" TargetMode="External"/><Relationship Id="rId5" Type="http://schemas.openxmlformats.org/officeDocument/2006/relationships/hyperlink" Target="consultantplus://offline/ref=6438E2907FEF292569849169A14BE950E9333AE9DA8A5B3F2791F630463D29E96729D5CEDBF9D0E04A72D70AE36D05B493080BD3C482809ECB162783hCFFM" TargetMode="External"/><Relationship Id="rId10" Type="http://schemas.openxmlformats.org/officeDocument/2006/relationships/hyperlink" Target="consultantplus://offline/ref=6438E2907FEF292569849169A14BE950E9333AE9DA8A5B3F2791F630463D29E96729D5CEDBF9D0E04A72D70AE36D05B493080BD3C482809ECB162783hCFF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438E2907FEF292569849169A14BE950E9333AE9DD8A5D3A209BAB3A4E6425EB60268ACBDCE8D0E14C6CD70AF56451E7hDF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Филиппова Елизавета Вадимовна</dc:creator>
  <cp:keywords/>
  <dc:description/>
  <cp:lastModifiedBy>Филиппова Елизавета Вадимовна</cp:lastModifiedBy>
  <cp:revision>1</cp:revision>
  <dcterms:created xsi:type="dcterms:W3CDTF">2022-06-06T12:05:00Z</dcterms:created>
  <dcterms:modified xsi:type="dcterms:W3CDTF">2022-06-06T12:06:00Z</dcterms:modified>
</cp:coreProperties>
</file>