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BBD" w:rsidRPr="000C2A89" w:rsidRDefault="006C2BBD" w:rsidP="00A915E3">
      <w:pPr>
        <w:pStyle w:val="a5"/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0C2A89">
        <w:rPr>
          <w:rFonts w:ascii="Times New Roman" w:hAnsi="Times New Roman"/>
          <w:bCs w:val="0"/>
          <w:sz w:val="28"/>
          <w:szCs w:val="28"/>
        </w:rPr>
        <w:t>ПЕРЕЧЕНЬ</w:t>
      </w:r>
    </w:p>
    <w:p w:rsidR="000C2A89" w:rsidRDefault="000C2A89" w:rsidP="00DE2361">
      <w:pPr>
        <w:pStyle w:val="a5"/>
        <w:spacing w:before="0" w:after="0"/>
      </w:pPr>
      <w:r>
        <w:t>муниципального имущества, предназначенного для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</w:t>
      </w:r>
    </w:p>
    <w:p w:rsidR="000C2A89" w:rsidRDefault="000C2A89" w:rsidP="00DE2361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t xml:space="preserve"> «Налог на профессиональный доход»</w:t>
      </w:r>
    </w:p>
    <w:p w:rsidR="00A861EB" w:rsidRPr="001C1A84" w:rsidRDefault="000C2A89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 xml:space="preserve"> </w:t>
      </w:r>
      <w:r w:rsidR="00A861EB" w:rsidRPr="001C1A84">
        <w:rPr>
          <w:sz w:val="28"/>
          <w:szCs w:val="28"/>
        </w:rPr>
        <w:t>(в редакции постановлений администрации города Оренбурга</w:t>
      </w:r>
    </w:p>
    <w:p w:rsidR="005F4067" w:rsidRPr="001C1A84" w:rsidRDefault="00A861EB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 xml:space="preserve">от 07.06.2010 № 3803-п, от 07.04.2011 № 2170-п, от 07.07.2011 № 4658-п, от 30.12.2011 № 7584-п, от 11.03.2012 № 416-п, </w:t>
      </w:r>
    </w:p>
    <w:p w:rsidR="005F4067" w:rsidRPr="001C1A84" w:rsidRDefault="00A861EB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 xml:space="preserve">от 18.02.2014 № 270-п, от 23.12.2014 № 3219-п, от 25.09.2015 № 2714-п, от 15.01.2016 № 31-п, от 11.02.2016 № 302-п, </w:t>
      </w:r>
    </w:p>
    <w:p w:rsidR="005F4067" w:rsidRPr="001C1A84" w:rsidRDefault="00A861EB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>от 21.03.2016 № 706-п, от 26.04.2016 № 1142-п, от 03.03.2016 № 1661-п</w:t>
      </w:r>
      <w:r w:rsidR="004E5FD8" w:rsidRPr="001C1A84">
        <w:rPr>
          <w:sz w:val="28"/>
          <w:szCs w:val="28"/>
        </w:rPr>
        <w:t>, от 30.06.2016 № 1960-п</w:t>
      </w:r>
      <w:r w:rsidR="009823F7" w:rsidRPr="001C1A84">
        <w:rPr>
          <w:sz w:val="28"/>
          <w:szCs w:val="28"/>
        </w:rPr>
        <w:t>, от 15.09.2016 № 2868-п</w:t>
      </w:r>
      <w:r w:rsidR="002775B8" w:rsidRPr="001C1A84">
        <w:rPr>
          <w:sz w:val="28"/>
          <w:szCs w:val="28"/>
        </w:rPr>
        <w:t xml:space="preserve">, </w:t>
      </w:r>
    </w:p>
    <w:p w:rsidR="005F4067" w:rsidRPr="001C1A84" w:rsidRDefault="002775B8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>от 27.10.2016 № 3301-п</w:t>
      </w:r>
      <w:r w:rsidR="00AA7EA8" w:rsidRPr="001C1A84">
        <w:rPr>
          <w:sz w:val="28"/>
          <w:szCs w:val="28"/>
        </w:rPr>
        <w:t>, от 30.01.2017 № 264-п</w:t>
      </w:r>
      <w:r w:rsidR="00071EB3" w:rsidRPr="001C1A84">
        <w:rPr>
          <w:sz w:val="28"/>
          <w:szCs w:val="28"/>
        </w:rPr>
        <w:t>, от 19.07.2017 № 2971-п</w:t>
      </w:r>
      <w:r w:rsidR="002535B0" w:rsidRPr="001C1A84">
        <w:rPr>
          <w:sz w:val="28"/>
          <w:szCs w:val="28"/>
        </w:rPr>
        <w:t>, от 22.09.2017 № 3828-п</w:t>
      </w:r>
      <w:r w:rsidR="00807E67" w:rsidRPr="001C1A84">
        <w:rPr>
          <w:sz w:val="28"/>
          <w:szCs w:val="28"/>
        </w:rPr>
        <w:t>, от 06.06.2018 № 1778-п</w:t>
      </w:r>
      <w:r w:rsidR="00C92276" w:rsidRPr="001C1A84">
        <w:rPr>
          <w:sz w:val="28"/>
          <w:szCs w:val="28"/>
        </w:rPr>
        <w:t xml:space="preserve">, </w:t>
      </w:r>
    </w:p>
    <w:p w:rsidR="005F4067" w:rsidRPr="001C1A84" w:rsidRDefault="00C92276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>от 01.10.2018 № 3280-п</w:t>
      </w:r>
      <w:r w:rsidR="00F35051" w:rsidRPr="001C1A84">
        <w:rPr>
          <w:sz w:val="28"/>
          <w:szCs w:val="28"/>
        </w:rPr>
        <w:t>, от 08.11.2018 № 3753-п</w:t>
      </w:r>
      <w:r w:rsidR="000C1363" w:rsidRPr="001C1A84">
        <w:rPr>
          <w:sz w:val="28"/>
          <w:szCs w:val="28"/>
        </w:rPr>
        <w:t>, от 06.11.2019 № 3206-п</w:t>
      </w:r>
      <w:r w:rsidR="001E6697" w:rsidRPr="001C1A84">
        <w:rPr>
          <w:sz w:val="28"/>
          <w:szCs w:val="28"/>
        </w:rPr>
        <w:t>, от 10.03.2020 № 286-п, от 13.08.2020 № 1197-п</w:t>
      </w:r>
      <w:r w:rsidR="005F4067" w:rsidRPr="001C1A84">
        <w:rPr>
          <w:sz w:val="28"/>
          <w:szCs w:val="28"/>
        </w:rPr>
        <w:t xml:space="preserve">, </w:t>
      </w:r>
    </w:p>
    <w:p w:rsidR="00071EB3" w:rsidRPr="001C1A84" w:rsidRDefault="005F4067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>от 13.05.2021 № 891-п</w:t>
      </w:r>
      <w:r w:rsidR="00B27507" w:rsidRPr="001C1A84">
        <w:rPr>
          <w:sz w:val="28"/>
          <w:szCs w:val="28"/>
        </w:rPr>
        <w:t>, от 17.12.2021 № 2385-п</w:t>
      </w:r>
      <w:r w:rsidR="00696769" w:rsidRPr="001C1A84">
        <w:rPr>
          <w:sz w:val="28"/>
          <w:szCs w:val="28"/>
        </w:rPr>
        <w:t>, от 16.03.2022 № 474-п</w:t>
      </w:r>
      <w:r w:rsidR="0022684C" w:rsidRPr="001C1A84">
        <w:rPr>
          <w:sz w:val="28"/>
          <w:szCs w:val="28"/>
        </w:rPr>
        <w:t>, от 28.08.2023 № 1519-п</w:t>
      </w:r>
      <w:r w:rsidR="00834077" w:rsidRPr="001C1A84">
        <w:rPr>
          <w:sz w:val="28"/>
          <w:szCs w:val="28"/>
        </w:rPr>
        <w:t>, от 10.01.2024 № 22-п</w:t>
      </w:r>
      <w:r w:rsidR="00A861EB" w:rsidRPr="001C1A84">
        <w:rPr>
          <w:sz w:val="28"/>
          <w:szCs w:val="28"/>
        </w:rPr>
        <w:t>)</w:t>
      </w:r>
      <w:r w:rsidR="00E44C58" w:rsidRPr="001C1A84">
        <w:rPr>
          <w:sz w:val="28"/>
          <w:szCs w:val="28"/>
        </w:rPr>
        <w:t xml:space="preserve"> </w:t>
      </w:r>
    </w:p>
    <w:p w:rsidR="00392F61" w:rsidRPr="001C1A84" w:rsidRDefault="00E44C58" w:rsidP="00A861EB">
      <w:pPr>
        <w:jc w:val="center"/>
        <w:rPr>
          <w:b/>
          <w:bCs/>
          <w:sz w:val="28"/>
          <w:szCs w:val="28"/>
        </w:rPr>
      </w:pPr>
      <w:r w:rsidRPr="001C1A84">
        <w:rPr>
          <w:b/>
          <w:bCs/>
          <w:sz w:val="28"/>
          <w:szCs w:val="28"/>
        </w:rPr>
        <w:t xml:space="preserve">(Итого: </w:t>
      </w:r>
      <w:r w:rsidR="00DD19ED">
        <w:rPr>
          <w:b/>
          <w:bCs/>
          <w:sz w:val="28"/>
          <w:szCs w:val="28"/>
        </w:rPr>
        <w:t>105</w:t>
      </w:r>
      <w:bookmarkStart w:id="0" w:name="_GoBack"/>
      <w:bookmarkEnd w:id="0"/>
      <w:r w:rsidR="00040867" w:rsidRPr="001C1A84">
        <w:rPr>
          <w:b/>
          <w:bCs/>
          <w:sz w:val="28"/>
          <w:szCs w:val="28"/>
        </w:rPr>
        <w:t xml:space="preserve"> </w:t>
      </w:r>
      <w:r w:rsidRPr="001C1A84">
        <w:rPr>
          <w:b/>
          <w:bCs/>
          <w:sz w:val="28"/>
          <w:szCs w:val="28"/>
        </w:rPr>
        <w:t>объек</w:t>
      </w:r>
      <w:r w:rsidR="00071EB3" w:rsidRPr="001C1A84">
        <w:rPr>
          <w:b/>
          <w:bCs/>
          <w:sz w:val="28"/>
          <w:szCs w:val="28"/>
        </w:rPr>
        <w:t>т</w:t>
      </w:r>
      <w:r w:rsidR="00632B0B" w:rsidRPr="001C1A84">
        <w:rPr>
          <w:b/>
          <w:bCs/>
          <w:sz w:val="28"/>
          <w:szCs w:val="28"/>
        </w:rPr>
        <w:t>ов</w:t>
      </w:r>
      <w:r w:rsidRPr="001C1A84">
        <w:rPr>
          <w:b/>
          <w:bCs/>
          <w:sz w:val="28"/>
          <w:szCs w:val="28"/>
        </w:rPr>
        <w:t>)</w:t>
      </w:r>
    </w:p>
    <w:p w:rsidR="00247862" w:rsidRPr="001C1A84" w:rsidRDefault="00247862" w:rsidP="00A861EB">
      <w:pPr>
        <w:jc w:val="center"/>
        <w:rPr>
          <w:b/>
          <w:bCs/>
          <w:sz w:val="28"/>
          <w:szCs w:val="28"/>
        </w:rPr>
      </w:pPr>
    </w:p>
    <w:p w:rsidR="00247862" w:rsidRPr="001C1A84" w:rsidRDefault="00247862" w:rsidP="00247862">
      <w:pPr>
        <w:rPr>
          <w:sz w:val="28"/>
          <w:szCs w:val="28"/>
        </w:rPr>
      </w:pPr>
      <w:r w:rsidRPr="001C1A84">
        <w:rPr>
          <w:sz w:val="28"/>
          <w:szCs w:val="28"/>
        </w:rPr>
        <w:t xml:space="preserve">Примечание: </w:t>
      </w:r>
      <w:r w:rsidRPr="001C1A84">
        <w:rPr>
          <w:color w:val="FF0000"/>
          <w:sz w:val="28"/>
          <w:szCs w:val="28"/>
        </w:rPr>
        <w:t xml:space="preserve">красный шрифт </w:t>
      </w:r>
      <w:r w:rsidRPr="001C1A84">
        <w:rPr>
          <w:sz w:val="28"/>
          <w:szCs w:val="28"/>
        </w:rPr>
        <w:t>- объект исключ</w:t>
      </w:r>
      <w:r w:rsidR="00CE388C" w:rsidRPr="001C1A84">
        <w:rPr>
          <w:sz w:val="28"/>
          <w:szCs w:val="28"/>
        </w:rPr>
        <w:t>е</w:t>
      </w:r>
      <w:r w:rsidRPr="001C1A84">
        <w:rPr>
          <w:sz w:val="28"/>
          <w:szCs w:val="28"/>
        </w:rPr>
        <w:t>н из Перечня.</w:t>
      </w:r>
    </w:p>
    <w:p w:rsidR="00DE6B5E" w:rsidRPr="001C1A84" w:rsidRDefault="00DE6B5E" w:rsidP="00BF593C">
      <w:pPr>
        <w:ind w:firstLine="851"/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095"/>
        <w:gridCol w:w="3118"/>
        <w:gridCol w:w="2835"/>
      </w:tblGrid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Месторасположение</w:t>
            </w:r>
          </w:p>
        </w:tc>
        <w:tc>
          <w:tcPr>
            <w:tcW w:w="6095" w:type="dxa"/>
          </w:tcPr>
          <w:p w:rsidR="00B41AAD" w:rsidRPr="001C1A84" w:rsidRDefault="00B41AAD" w:rsidP="00266706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Цель использования объекта при сдаче его в аренду</w:t>
            </w:r>
          </w:p>
        </w:tc>
        <w:tc>
          <w:tcPr>
            <w:tcW w:w="2835" w:type="dxa"/>
          </w:tcPr>
          <w:p w:rsidR="00B41AAD" w:rsidRPr="001C1A84" w:rsidRDefault="00B41AAD" w:rsidP="002C06F4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Дополнительная информация</w:t>
            </w:r>
            <w:r w:rsidR="002C06F4" w:rsidRPr="001C1A84">
              <w:rPr>
                <w:sz w:val="20"/>
                <w:szCs w:val="20"/>
              </w:rPr>
              <w:t xml:space="preserve"> (аренда/продажа)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26411C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26411C" w:rsidRDefault="00B41AAD" w:rsidP="00150F7A">
            <w:pPr>
              <w:jc w:val="center"/>
              <w:rPr>
                <w:sz w:val="20"/>
                <w:szCs w:val="20"/>
              </w:rPr>
            </w:pPr>
            <w:r w:rsidRPr="0026411C">
              <w:rPr>
                <w:sz w:val="20"/>
                <w:szCs w:val="20"/>
              </w:rPr>
              <w:t>г.</w:t>
            </w:r>
            <w:r w:rsidR="00350E6F" w:rsidRPr="0026411C">
              <w:rPr>
                <w:sz w:val="20"/>
                <w:szCs w:val="20"/>
              </w:rPr>
              <w:t xml:space="preserve"> </w:t>
            </w:r>
            <w:r w:rsidRPr="0026411C">
              <w:rPr>
                <w:sz w:val="20"/>
                <w:szCs w:val="20"/>
              </w:rPr>
              <w:t xml:space="preserve">Оренбург, </w:t>
            </w:r>
          </w:p>
          <w:p w:rsidR="00B41AAD" w:rsidRPr="0026411C" w:rsidRDefault="00B41AAD" w:rsidP="00150F7A">
            <w:pPr>
              <w:jc w:val="center"/>
              <w:rPr>
                <w:sz w:val="20"/>
                <w:szCs w:val="20"/>
              </w:rPr>
            </w:pPr>
            <w:r w:rsidRPr="0026411C">
              <w:rPr>
                <w:sz w:val="20"/>
                <w:szCs w:val="20"/>
              </w:rPr>
              <w:t xml:space="preserve">посёлок Бердянка, </w:t>
            </w:r>
          </w:p>
          <w:p w:rsidR="00B41AAD" w:rsidRPr="0026411C" w:rsidRDefault="00B41AAD" w:rsidP="00150F7A">
            <w:pPr>
              <w:jc w:val="center"/>
              <w:rPr>
                <w:sz w:val="20"/>
                <w:szCs w:val="20"/>
              </w:rPr>
            </w:pPr>
            <w:r w:rsidRPr="0026411C">
              <w:rPr>
                <w:sz w:val="20"/>
                <w:szCs w:val="20"/>
              </w:rPr>
              <w:t>ул. Школьная, д.14</w:t>
            </w:r>
          </w:p>
        </w:tc>
        <w:tc>
          <w:tcPr>
            <w:tcW w:w="6095" w:type="dxa"/>
          </w:tcPr>
          <w:p w:rsidR="00B41AAD" w:rsidRPr="0026411C" w:rsidRDefault="00B41AAD" w:rsidP="00134729">
            <w:pPr>
              <w:jc w:val="both"/>
              <w:rPr>
                <w:sz w:val="20"/>
                <w:szCs w:val="20"/>
              </w:rPr>
            </w:pPr>
            <w:r w:rsidRPr="0026411C">
              <w:rPr>
                <w:sz w:val="20"/>
                <w:szCs w:val="20"/>
              </w:rPr>
              <w:t>Нежилое помещение общей площадью 15,5 кв. м, состоящее из комнаты № 10 расположенное на первом этаже двухэтажного строения литер Е</w:t>
            </w:r>
          </w:p>
        </w:tc>
        <w:tc>
          <w:tcPr>
            <w:tcW w:w="3118" w:type="dxa"/>
          </w:tcPr>
          <w:p w:rsidR="00B41AAD" w:rsidRPr="0026411C" w:rsidRDefault="00B41AAD" w:rsidP="00150F7A">
            <w:pPr>
              <w:jc w:val="both"/>
              <w:rPr>
                <w:sz w:val="20"/>
                <w:szCs w:val="20"/>
              </w:rPr>
            </w:pPr>
            <w:r w:rsidRPr="0026411C">
              <w:rPr>
                <w:sz w:val="20"/>
                <w:szCs w:val="20"/>
              </w:rPr>
              <w:t xml:space="preserve">любая, не запрещенная </w:t>
            </w:r>
            <w:r w:rsidR="00CE388C" w:rsidRPr="0026411C">
              <w:rPr>
                <w:sz w:val="20"/>
                <w:szCs w:val="20"/>
              </w:rPr>
              <w:t>законодательством Российской Федерации</w:t>
            </w:r>
          </w:p>
        </w:tc>
        <w:tc>
          <w:tcPr>
            <w:tcW w:w="2835" w:type="dxa"/>
          </w:tcPr>
          <w:p w:rsidR="00B41AAD" w:rsidRPr="0026411C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село Городище, 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пер. Аптечный, д.2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84,4 кв. м, расположенное в подвале и на первом этаже двухэтажного кирпичного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809B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350E6F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809B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посёлок им. Куйбышева, </w:t>
            </w:r>
          </w:p>
          <w:p w:rsidR="00B41AAD" w:rsidRPr="001C1A84" w:rsidRDefault="00B41AAD" w:rsidP="005809B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Ветеранов </w:t>
            </w:r>
            <w:r w:rsidR="00074B23" w:rsidRPr="001C1A84">
              <w:rPr>
                <w:sz w:val="20"/>
                <w:szCs w:val="20"/>
              </w:rPr>
              <w:t>Т</w:t>
            </w:r>
            <w:r w:rsidRPr="001C1A84">
              <w:rPr>
                <w:sz w:val="20"/>
                <w:szCs w:val="20"/>
              </w:rPr>
              <w:t>руда, д.15а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80,2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3118" w:type="dxa"/>
          </w:tcPr>
          <w:p w:rsidR="00B41AAD" w:rsidRPr="001C1A84" w:rsidRDefault="00CE388C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074B23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«АкваЛидер 56»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809B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809B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посёлок им. Куйбышева, </w:t>
            </w:r>
          </w:p>
          <w:p w:rsidR="00B41AAD" w:rsidRPr="001C1A84" w:rsidRDefault="00B41AAD" w:rsidP="005809B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Ветеранов труда, д.15а</w:t>
            </w:r>
          </w:p>
        </w:tc>
        <w:tc>
          <w:tcPr>
            <w:tcW w:w="6095" w:type="dxa"/>
          </w:tcPr>
          <w:p w:rsidR="00B41AAD" w:rsidRPr="001C1A84" w:rsidRDefault="00B41AAD" w:rsidP="00D9255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Часть нежилого помещения № 6, расположенного на первом этаже двухэтажного кирпичного здания торгового центра литер Е, общей площадью 119,8 кв. м, состоящая из комнат № 1-6, 13-20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D4B1D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350E6F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D4B1D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посёлок им. Куйбышева, </w:t>
            </w:r>
          </w:p>
          <w:p w:rsidR="00B41AAD" w:rsidRPr="001C1A84" w:rsidRDefault="00B41AAD" w:rsidP="001D4B1D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Ветеранов труда, д.15а</w:t>
            </w:r>
          </w:p>
        </w:tc>
        <w:tc>
          <w:tcPr>
            <w:tcW w:w="6095" w:type="dxa"/>
          </w:tcPr>
          <w:p w:rsidR="00B41AAD" w:rsidRPr="001C1A84" w:rsidRDefault="00B41AAD" w:rsidP="001D4B1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5 общей площадью 10,2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3118" w:type="dxa"/>
          </w:tcPr>
          <w:p w:rsidR="00B41AAD" w:rsidRPr="001C1A84" w:rsidRDefault="00CE388C" w:rsidP="001D4B1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C97EBF" w:rsidP="001D4B1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Мирмамедов Р.Н.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посёлок им. Куйбышева,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Ветеранов труда, д.15а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7 общей площадью 21,7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Мирмамедов Р.Н.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посёлок Самородово,</w:t>
            </w:r>
          </w:p>
          <w:p w:rsidR="00CE388C" w:rsidRPr="001C1A84" w:rsidRDefault="00CE388C" w:rsidP="00CE388C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Мира, д.2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4 общей площадью 40,4 кв. м, расположенное на первом этаже двухэтажного нежилого здания литер 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Беляевская, д.49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3 общей площадью 79,0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Волобоев С.Н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03F86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803F8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Беляевская, д.55</w:t>
            </w:r>
          </w:p>
        </w:tc>
        <w:tc>
          <w:tcPr>
            <w:tcW w:w="6095" w:type="dxa"/>
          </w:tcPr>
          <w:p w:rsidR="00B41AAD" w:rsidRPr="001C1A84" w:rsidRDefault="00B41AAD" w:rsidP="00803F8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226,3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C97EB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Беляевская, д.55</w:t>
            </w:r>
          </w:p>
        </w:tc>
        <w:tc>
          <w:tcPr>
            <w:tcW w:w="6095" w:type="dxa"/>
          </w:tcPr>
          <w:p w:rsidR="00B41AAD" w:rsidRPr="001C1A84" w:rsidRDefault="00B41AAD" w:rsidP="004177E5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помещения № 3, расположенного на первом этаже пятиэтажного жилого дома литер А, общей площадью 38,3 кв. м, состоящая из комнат №№ 5, 6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УК «Южно-Уральская»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03F86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803F86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Беляевская, д.61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44,9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350E6F" w:rsidRPr="001C1A84" w:rsidRDefault="00B41AAD" w:rsidP="00665D4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Володарского/</w:t>
            </w:r>
          </w:p>
          <w:p w:rsidR="00B41AAD" w:rsidRPr="001C1A84" w:rsidRDefault="00B41AAD" w:rsidP="00665D42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Прол</w:t>
            </w:r>
            <w:r w:rsidR="00350E6F" w:rsidRPr="001C1A84">
              <w:rPr>
                <w:color w:val="FF0000"/>
                <w:sz w:val="20"/>
                <w:szCs w:val="20"/>
              </w:rPr>
              <w:t>е</w:t>
            </w:r>
            <w:r w:rsidRPr="001C1A84">
              <w:rPr>
                <w:color w:val="FF0000"/>
                <w:sz w:val="20"/>
                <w:szCs w:val="20"/>
              </w:rPr>
              <w:t>тарская, д.19/56</w:t>
            </w:r>
          </w:p>
        </w:tc>
        <w:tc>
          <w:tcPr>
            <w:tcW w:w="6095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103,4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  <w:tcBorders>
              <w:bottom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д.37/6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6 общей площадью 27,9 кв. м, расположенное на первом этаже четырнадцатиэтажного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д.29/2</w:t>
            </w:r>
          </w:p>
        </w:tc>
        <w:tc>
          <w:tcPr>
            <w:tcW w:w="6095" w:type="dxa"/>
          </w:tcPr>
          <w:p w:rsidR="00B41AAD" w:rsidRPr="001C1A84" w:rsidRDefault="00B41AAD" w:rsidP="007C206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5 общей площадью 64,3 кв. м, расположенное на втором этаже десятиэтажного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85A25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85A25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д.25/1</w:t>
            </w:r>
          </w:p>
        </w:tc>
        <w:tc>
          <w:tcPr>
            <w:tcW w:w="6095" w:type="dxa"/>
          </w:tcPr>
          <w:p w:rsidR="00B41AAD" w:rsidRPr="001C1A84" w:rsidRDefault="00B41AAD" w:rsidP="007C206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Часть нежилого помещения № 2, расположенного на первом этаже пятиэтажного жилого дома литер А, общей площадью </w:t>
            </w:r>
            <w:r w:rsidRPr="001C1A84">
              <w:rPr>
                <w:color w:val="FF0000"/>
                <w:sz w:val="20"/>
                <w:szCs w:val="20"/>
                <w:lang w:val="en-US"/>
              </w:rPr>
              <w:t>79,7</w:t>
            </w:r>
            <w:r w:rsidRPr="001C1A84">
              <w:rPr>
                <w:color w:val="FF0000"/>
                <w:sz w:val="20"/>
                <w:szCs w:val="20"/>
              </w:rPr>
              <w:t xml:space="preserve"> кв.</w:t>
            </w:r>
            <w:r w:rsidRPr="001C1A84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м, состоящая из комнат № 1 – 9</w:t>
            </w:r>
          </w:p>
        </w:tc>
        <w:tc>
          <w:tcPr>
            <w:tcW w:w="3118" w:type="dxa"/>
          </w:tcPr>
          <w:p w:rsidR="00B41AAD" w:rsidRPr="001C1A84" w:rsidRDefault="00B41AAD" w:rsidP="00D977E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D977E0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C206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д.13а</w:t>
            </w:r>
          </w:p>
        </w:tc>
        <w:tc>
          <w:tcPr>
            <w:tcW w:w="6095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7 общей площадью 121,4 кв. м, расположенное на первом этаже девяти-восьми-двух-одноэтажного жилого дома литер АА1А2А3ЕЕ1</w:t>
            </w:r>
          </w:p>
        </w:tc>
        <w:tc>
          <w:tcPr>
            <w:tcW w:w="3118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A78F2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 13а</w:t>
            </w:r>
          </w:p>
        </w:tc>
        <w:tc>
          <w:tcPr>
            <w:tcW w:w="6095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14,1 кв. м, расположенное на первом этаже девяти-восьми-двух-одноэтажного жилого дома литер ЕЕ1АА1А2А3</w:t>
            </w:r>
          </w:p>
        </w:tc>
        <w:tc>
          <w:tcPr>
            <w:tcW w:w="3118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A78F2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д.43/2</w:t>
            </w:r>
          </w:p>
        </w:tc>
        <w:tc>
          <w:tcPr>
            <w:tcW w:w="6095" w:type="dxa"/>
          </w:tcPr>
          <w:p w:rsidR="00B41AAD" w:rsidRPr="001C1A84" w:rsidRDefault="00B41AAD" w:rsidP="007C206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29,6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д.40/1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107,6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FE0E5F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FE0E5F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д.42/1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110,8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F411DF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Гагарина, д. 33/3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помещения № 1, расположенного на первом этаже четырнадцатиэтажного жилого дома литер А, общей площадью 135,1 кв. м, состоящая из комнат №№ 4, 5, 15, 16, 17, 18, 20, 21, 22, 25, 29, 30</w:t>
            </w:r>
          </w:p>
        </w:tc>
        <w:tc>
          <w:tcPr>
            <w:tcW w:w="3118" w:type="dxa"/>
          </w:tcPr>
          <w:p w:rsidR="00B41AAD" w:rsidRPr="001C1A84" w:rsidRDefault="00B41AAD" w:rsidP="000D45A1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0D45A1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«ЖЭУ-7»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A114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пер. Почтовый/ул. Коваленко, д.22/11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127,3 кв. м, расположенное на первом этаже одноэтажного с подвалом под частью дома литер АА1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Кима, д.8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79,4 кв. м, расположенное на первом этаже десятиэтажного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bCs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 Оренбург,</w:t>
            </w:r>
            <w:r w:rsidRPr="001C1A84">
              <w:rPr>
                <w:bCs/>
                <w:sz w:val="20"/>
                <w:szCs w:val="20"/>
              </w:rPr>
              <w:t xml:space="preserve"> 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 xml:space="preserve">ул. Кирова/9 Января, 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д.11-11а-11б/41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11 общей площадью 74,1 кв. м, расположенное в подвале двухэтажного жилого дома литер АА1</w:t>
            </w:r>
          </w:p>
        </w:tc>
        <w:tc>
          <w:tcPr>
            <w:tcW w:w="3118" w:type="dxa"/>
          </w:tcPr>
          <w:p w:rsidR="00B41AAD" w:rsidRPr="001C1A84" w:rsidRDefault="00CE388C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 Оренбург,</w:t>
            </w:r>
            <w:r w:rsidRPr="001C1A84">
              <w:rPr>
                <w:bCs/>
                <w:color w:val="FF0000"/>
                <w:sz w:val="20"/>
                <w:szCs w:val="20"/>
              </w:rPr>
              <w:t xml:space="preserve"> 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bCs/>
                <w:color w:val="FF0000"/>
                <w:sz w:val="20"/>
                <w:szCs w:val="20"/>
              </w:rPr>
              <w:t>ул. Кирова/Кобозева/пер. Телеграфный, 7-9-9А-9Б/34/-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177,4 кв. м, расположенное в подвале литера В1В2В3 одноэтажного с цокольным этажом и подвалом жилого дома литер ББ1В1В2В3В4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Комсомольская, д.35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30,5 кв. м, расположенное на цокольном этаже одноэтажного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31CA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F17C6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Комсомольская, д.44</w:t>
            </w:r>
          </w:p>
        </w:tc>
        <w:tc>
          <w:tcPr>
            <w:tcW w:w="6095" w:type="dxa"/>
          </w:tcPr>
          <w:p w:rsidR="00B41AAD" w:rsidRPr="001C1A84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одноэтажное строение литер АА1А2 общей площадью 230,8 кв. м (1917, 1965 год постройки)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  <w:tcBorders>
              <w:bottom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Краснознамённая, д.3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1C1A84" w:rsidRDefault="00B41AAD" w:rsidP="0013472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44,1 кв. м, расположенное в подвале одноэтажного жилого дома литер АА1А2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F411DF" w:rsidP="009F369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</w:t>
            </w:r>
            <w:r w:rsidR="00B41AAD" w:rsidRPr="001C1A84">
              <w:rPr>
                <w:sz w:val="20"/>
                <w:szCs w:val="20"/>
              </w:rPr>
              <w:t>.</w:t>
            </w:r>
            <w:r w:rsidRPr="001C1A84">
              <w:rPr>
                <w:sz w:val="20"/>
                <w:szCs w:val="20"/>
              </w:rPr>
              <w:t xml:space="preserve"> </w:t>
            </w:r>
            <w:r w:rsidR="00B41AAD"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Майский, д.15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238,3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0D45A1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074B23" w:rsidP="000D45A1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«КОНТАКТ»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Майский, д.11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85,7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Майский, д.4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32,0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</w:t>
            </w:r>
            <w:r w:rsidRPr="001C1A84">
              <w:rPr>
                <w:color w:val="FF0000"/>
                <w:sz w:val="20"/>
                <w:szCs w:val="20"/>
              </w:rPr>
              <w:lastRenderedPageBreak/>
              <w:t xml:space="preserve">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856E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856E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Майский, д.4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58,4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Мира, д.10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57,1 кв. м, расположенное в подвале одно-пятиэтажного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Мира, д.10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113,9 кв. м, расположенное в подвале одно-пятиэтажного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Мира, д.18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85,6 кв. м, расположенное на первом этаже одноэтажного здания литер Е5Е6Е7Е8Е11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Промысловый, д.3</w:t>
            </w:r>
          </w:p>
        </w:tc>
        <w:tc>
          <w:tcPr>
            <w:tcW w:w="6095" w:type="dxa"/>
          </w:tcPr>
          <w:p w:rsidR="00B41AAD" w:rsidRPr="001C1A84" w:rsidRDefault="00B41AAD" w:rsidP="001856E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45,5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Промысловый, д.3</w:t>
            </w:r>
          </w:p>
        </w:tc>
        <w:tc>
          <w:tcPr>
            <w:tcW w:w="6095" w:type="dxa"/>
          </w:tcPr>
          <w:p w:rsidR="00B41AAD" w:rsidRPr="001C1A84" w:rsidRDefault="00B41AAD" w:rsidP="001856E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43,7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809B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809B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Промысловый, д.3</w:t>
            </w:r>
          </w:p>
        </w:tc>
        <w:tc>
          <w:tcPr>
            <w:tcW w:w="6095" w:type="dxa"/>
          </w:tcPr>
          <w:p w:rsidR="00B41AAD" w:rsidRPr="001C1A84" w:rsidRDefault="00B41AAD" w:rsidP="005809B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65,1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Промысловый, д.1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2 общей площадью 36,1 кв. м, расположенное на первом этаже шестнадцатиэтажного жилого дома литер А 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Промысловый, д.1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5 общей площадью 59,3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D573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Пушкинская/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Кобозева/Ленинская, 29/27/24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123,8 кв. м, расположенное на первом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пер. Соляной, д.5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122,5 кв. м, расположенное в подвале одноэтажного жилого дома литер АБ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Советская, д.8</w:t>
            </w:r>
          </w:p>
        </w:tc>
        <w:tc>
          <w:tcPr>
            <w:tcW w:w="6095" w:type="dxa"/>
          </w:tcPr>
          <w:p w:rsidR="00B41AAD" w:rsidRPr="001C1A84" w:rsidRDefault="00B41AAD" w:rsidP="007C206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19,9 кв. м, расположенное в подвале двухэтажного жилого дома литер АА1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F704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BF704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Советская, д.8</w:t>
            </w:r>
          </w:p>
        </w:tc>
        <w:tc>
          <w:tcPr>
            <w:tcW w:w="6095" w:type="dxa"/>
          </w:tcPr>
          <w:p w:rsidR="00B41AAD" w:rsidRPr="001C1A84" w:rsidRDefault="00B41AAD" w:rsidP="007C206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20,1 кв. м, расположенное в подвале двухэтажного жилого дома литер АА1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Советская, д.29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186,6 кв. м, расположенное в подвале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F704F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BF704F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Советская, д.29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471,6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CD573D" w:rsidRPr="001C1A84" w:rsidRDefault="00B41AAD" w:rsidP="00697C8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Советская/</w:t>
            </w:r>
          </w:p>
          <w:p w:rsidR="00B41AAD" w:rsidRPr="001C1A84" w:rsidRDefault="00B41AAD" w:rsidP="00697C8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Володарского, д.31/13</w:t>
            </w:r>
          </w:p>
        </w:tc>
        <w:tc>
          <w:tcPr>
            <w:tcW w:w="6095" w:type="dxa"/>
          </w:tcPr>
          <w:p w:rsidR="00B41AAD" w:rsidRPr="001C1A84" w:rsidRDefault="00B41AAD" w:rsidP="00FD1B7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23 общей площадью 458,1 кв. м, расположенное в подвале и на первом этаже девятиэтажного жилого дома литер АА1А2А3ЕЕ1Е2Е3Б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AA7C89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 / Пролетарская, д.56/43</w:t>
            </w:r>
          </w:p>
        </w:tc>
        <w:tc>
          <w:tcPr>
            <w:tcW w:w="6095" w:type="dxa"/>
          </w:tcPr>
          <w:p w:rsidR="00B41AAD" w:rsidRPr="001C1A84" w:rsidRDefault="00B41AAD" w:rsidP="00BF704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214,7 кв. м,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Советская/Кирова, д.25/30</w:t>
            </w:r>
          </w:p>
        </w:tc>
        <w:tc>
          <w:tcPr>
            <w:tcW w:w="6095" w:type="dxa"/>
          </w:tcPr>
          <w:p w:rsidR="00B41AAD" w:rsidRPr="001C1A84" w:rsidRDefault="00B41AAD" w:rsidP="00151D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двухэтажное здание литер А2 общей площадью 65,9 кв. м (1880 год постройки)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AA7C8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 / Пролетарская, д.30/15</w:t>
            </w:r>
          </w:p>
        </w:tc>
        <w:tc>
          <w:tcPr>
            <w:tcW w:w="6095" w:type="dxa"/>
          </w:tcPr>
          <w:p w:rsidR="00B41AAD" w:rsidRPr="001C1A84" w:rsidRDefault="00B41AAD" w:rsidP="00BF704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7,4 кв. м, расположенное на первом этаже одно-двухэтажного строения литер ВВ1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03F8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CD573D" w:rsidRPr="001C1A84" w:rsidRDefault="00B41AAD" w:rsidP="002E025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Советская/</w:t>
            </w:r>
          </w:p>
          <w:p w:rsidR="00B41AAD" w:rsidRPr="001C1A84" w:rsidRDefault="00B41AAD" w:rsidP="002E025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М.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Горького/пер.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Каширина, 9/41/8</w:t>
            </w:r>
          </w:p>
        </w:tc>
        <w:tc>
          <w:tcPr>
            <w:tcW w:w="6095" w:type="dxa"/>
          </w:tcPr>
          <w:p w:rsidR="00B41AAD" w:rsidRPr="001C1A84" w:rsidRDefault="00B41AAD" w:rsidP="00151D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одноэтажное здание литер В1 общей площадью 43,4 кв. м (1967 год постройки)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Туркестанская, д.27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65,3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42248C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42248C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42248C">
              <w:rPr>
                <w:snapToGrid w:val="0"/>
                <w:sz w:val="20"/>
                <w:szCs w:val="20"/>
              </w:rPr>
              <w:t>г.</w:t>
            </w:r>
            <w:r w:rsidR="00CD573D" w:rsidRPr="0042248C">
              <w:rPr>
                <w:snapToGrid w:val="0"/>
                <w:sz w:val="20"/>
                <w:szCs w:val="20"/>
              </w:rPr>
              <w:t xml:space="preserve"> </w:t>
            </w:r>
            <w:r w:rsidRPr="0042248C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42248C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ул. Туркестанская, д.41</w:t>
            </w:r>
          </w:p>
        </w:tc>
        <w:tc>
          <w:tcPr>
            <w:tcW w:w="6095" w:type="dxa"/>
          </w:tcPr>
          <w:p w:rsidR="00B41AAD" w:rsidRPr="0042248C" w:rsidRDefault="00B41AAD" w:rsidP="00150F7A">
            <w:pPr>
              <w:jc w:val="both"/>
              <w:rPr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Нежилое помещение № 4 общей площадью 50,3 кв. м, расположенное на первом этаже девятиэтажного жилого дома литер АА1А2А3</w:t>
            </w:r>
          </w:p>
        </w:tc>
        <w:tc>
          <w:tcPr>
            <w:tcW w:w="3118" w:type="dxa"/>
          </w:tcPr>
          <w:p w:rsidR="00B41AAD" w:rsidRPr="0042248C" w:rsidRDefault="00B41AAD" w:rsidP="00150F7A">
            <w:pPr>
              <w:jc w:val="both"/>
              <w:rPr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42248C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объект готовится на исключение из Перечня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F10319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F10319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F10319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F10319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F10319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F10319" w:rsidRDefault="00B41AAD" w:rsidP="00150F7A">
            <w:pPr>
              <w:jc w:val="center"/>
              <w:rPr>
                <w:b/>
                <w:snapToGrid w:val="0"/>
                <w:color w:val="FF0000"/>
                <w:sz w:val="20"/>
                <w:szCs w:val="20"/>
              </w:rPr>
            </w:pPr>
            <w:r w:rsidRPr="00F10319">
              <w:rPr>
                <w:color w:val="FF0000"/>
                <w:sz w:val="20"/>
                <w:szCs w:val="20"/>
              </w:rPr>
              <w:t>ул. Туркестанская, д.41</w:t>
            </w:r>
          </w:p>
        </w:tc>
        <w:tc>
          <w:tcPr>
            <w:tcW w:w="6095" w:type="dxa"/>
          </w:tcPr>
          <w:p w:rsidR="00B41AAD" w:rsidRPr="00F10319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F10319">
              <w:rPr>
                <w:color w:val="FF0000"/>
                <w:sz w:val="20"/>
                <w:szCs w:val="20"/>
              </w:rPr>
              <w:t>Нежилое помещение № 5 общей площадью 80,3 кв. м, расположенное на первом этаже девятиэтажного жилого дома литер АА1А2А3</w:t>
            </w:r>
          </w:p>
        </w:tc>
        <w:tc>
          <w:tcPr>
            <w:tcW w:w="3118" w:type="dxa"/>
          </w:tcPr>
          <w:p w:rsidR="00B41AAD" w:rsidRPr="00F10319" w:rsidRDefault="00CE388C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F10319">
              <w:rPr>
                <w:color w:val="FF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F10319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Туркестанская, д.41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110,6 кв. м, расположенное на первом этаже одно-девятиэтажного здания литер АА1А2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Чичерина, д.34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8 общей площадью 70,9 кв. м, расположенное на первом этаже трёхэтажного жилого дома литер АА3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92558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CD573D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D92558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Чкалова, д.9</w:t>
            </w:r>
          </w:p>
        </w:tc>
        <w:tc>
          <w:tcPr>
            <w:tcW w:w="6095" w:type="dxa"/>
          </w:tcPr>
          <w:p w:rsidR="00B41AAD" w:rsidRPr="001C1A84" w:rsidRDefault="00F65738" w:rsidP="007233D3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21.2 общей площадью 41,2 кв. м, кадастровый номер 56:44:0234001:1470 распложенное в подвале литера А одно-девятиэтажного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CE388C" w:rsidP="00831CA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д.20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42,5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 23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52,9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д.32</w:t>
            </w:r>
          </w:p>
        </w:tc>
        <w:tc>
          <w:tcPr>
            <w:tcW w:w="6095" w:type="dxa"/>
          </w:tcPr>
          <w:p w:rsidR="00B41AAD" w:rsidRPr="001C1A84" w:rsidRDefault="00B41AAD" w:rsidP="00D27E4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8 общей площадью 153,9 кв. м, расположенное на первом этаже одно-девятиэтажного жилого дома литер АА1А2Б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д.39</w:t>
            </w:r>
          </w:p>
        </w:tc>
        <w:tc>
          <w:tcPr>
            <w:tcW w:w="6095" w:type="dxa"/>
          </w:tcPr>
          <w:p w:rsidR="00B41AAD" w:rsidRPr="001C1A84" w:rsidRDefault="00B41AAD" w:rsidP="00D9255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Часть нежилого помещения № 1, расположенного на первом этаже пятиэтажного жилого дома литер А, общей площадью 34,3 кв. м, состоящая из комнат №№ 1, 2, 8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д.39</w:t>
            </w:r>
          </w:p>
        </w:tc>
        <w:tc>
          <w:tcPr>
            <w:tcW w:w="6095" w:type="dxa"/>
          </w:tcPr>
          <w:p w:rsidR="00B41AAD" w:rsidRPr="001C1A84" w:rsidRDefault="00B41AAD" w:rsidP="00D9255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Часть нежилого помещения № 2, расположенного на первом этаже пятиэтажного жилого дома литер А, общей площадью 53,2 кв.м., состоящая из комнат №№ 1 – 8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д.16/2</w:t>
            </w:r>
          </w:p>
        </w:tc>
        <w:tc>
          <w:tcPr>
            <w:tcW w:w="6095" w:type="dxa"/>
          </w:tcPr>
          <w:p w:rsidR="00B41AAD" w:rsidRPr="001C1A84" w:rsidRDefault="00B41AAD" w:rsidP="00C757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564,9 кв. м, расположенное на первом, втором и третьем этажах трёхэтажного административного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д.16/2</w:t>
            </w:r>
          </w:p>
        </w:tc>
        <w:tc>
          <w:tcPr>
            <w:tcW w:w="6095" w:type="dxa"/>
          </w:tcPr>
          <w:p w:rsidR="00B41AAD" w:rsidRPr="001C1A84" w:rsidRDefault="00B41AAD" w:rsidP="00C757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46,0 кв. м, расположенное на первом этаже трёхэтажного административного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CD573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</w:t>
            </w:r>
            <w:r w:rsidR="00B41AAD" w:rsidRPr="001C1A84">
              <w:rPr>
                <w:snapToGrid w:val="0"/>
                <w:sz w:val="20"/>
                <w:szCs w:val="20"/>
              </w:rPr>
              <w:t>.</w:t>
            </w:r>
            <w:r w:rsidRPr="001C1A84">
              <w:rPr>
                <w:snapToGrid w:val="0"/>
                <w:sz w:val="20"/>
                <w:szCs w:val="20"/>
              </w:rPr>
              <w:t xml:space="preserve"> </w:t>
            </w:r>
            <w:r w:rsidR="00B41AAD"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10 общей площадью 72,7 кв. м, расположенное на втором этаже десятиэтажного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0C00BA" w:rsidP="00C97EB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13 общей площадью 12,8 кв. м, расположенное на втором этаже десятиэтажного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A80B2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A80B2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1.1. общей площадью 32,3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D07F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D07F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11 общей площадью 5,1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D07F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D07F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12 общей площадью 18,5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A80B2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0670B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A80B2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5A114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Нежилое помещение № 7 общей площадью 31,1 кв. м, расположенное в подвале десятиэтажного здания литер АЕ </w:t>
            </w:r>
          </w:p>
        </w:tc>
        <w:tc>
          <w:tcPr>
            <w:tcW w:w="3118" w:type="dxa"/>
          </w:tcPr>
          <w:p w:rsidR="00B41AAD" w:rsidRPr="001C1A84" w:rsidRDefault="00B41AAD" w:rsidP="00A80B2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A80B2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A80B2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0670B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A80B2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5A114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Нежилое помещение № 11 общей площадью </w:t>
            </w:r>
            <w:r w:rsidR="00F10319">
              <w:rPr>
                <w:sz w:val="20"/>
                <w:szCs w:val="20"/>
              </w:rPr>
              <w:t>66,6</w:t>
            </w:r>
            <w:r w:rsidRPr="001C1A84">
              <w:rPr>
                <w:sz w:val="20"/>
                <w:szCs w:val="20"/>
              </w:rPr>
              <w:t xml:space="preserve"> кв.</w:t>
            </w:r>
            <w:r w:rsidR="0000670B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м., расположенное на втором этаже десятиэтажного здания литер АЕ</w:t>
            </w:r>
          </w:p>
        </w:tc>
        <w:tc>
          <w:tcPr>
            <w:tcW w:w="3118" w:type="dxa"/>
          </w:tcPr>
          <w:p w:rsidR="00B41AAD" w:rsidRPr="001C1A84" w:rsidRDefault="00B41AAD" w:rsidP="00A80B2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A80B2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Аксакова, д.11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70,8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00670B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</w:t>
            </w:r>
            <w:r w:rsidR="00B41AAD" w:rsidRPr="001C1A84">
              <w:rPr>
                <w:color w:val="FF0000"/>
                <w:sz w:val="20"/>
                <w:szCs w:val="20"/>
              </w:rPr>
              <w:t>.</w:t>
            </w:r>
            <w:r w:rsidRPr="001C1A84">
              <w:rPr>
                <w:color w:val="FF0000"/>
                <w:sz w:val="20"/>
                <w:szCs w:val="20"/>
              </w:rPr>
              <w:t xml:space="preserve"> </w:t>
            </w:r>
            <w:r w:rsidR="00B41AAD"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Аксакова, д.13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7 общей площадью 66,9 кв. м, расположенное на первом этаже четырёхэтажного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1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0670B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Больничный, д.6а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5 общей площадью 99,3 кв. м, расположенное на первом этаже трёхэтажного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074B23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«ЖЭУ 4»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F165B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F165B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Больничный, д.10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39,2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D97C4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D97C46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Больничный, д.10</w:t>
            </w:r>
          </w:p>
        </w:tc>
        <w:tc>
          <w:tcPr>
            <w:tcW w:w="6095" w:type="dxa"/>
          </w:tcPr>
          <w:p w:rsidR="00B41AAD" w:rsidRPr="001C1A84" w:rsidRDefault="00B41AAD" w:rsidP="00D458C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221,2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31CA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831CA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69,9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3,1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6 общей площадью 7,6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1C1A84" w:rsidRDefault="00B41AAD" w:rsidP="00DA1E2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11 общей площадью 7,7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Богдана Хмельницкого/М. Жукова, д.5/21</w:t>
            </w:r>
          </w:p>
        </w:tc>
        <w:tc>
          <w:tcPr>
            <w:tcW w:w="609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 общей площадью 106 кв. м, расположенное на первом этаже четырехэтажного здания литер А 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Богдана Хмельницкого/М. Жукова, д.5/21</w:t>
            </w:r>
          </w:p>
        </w:tc>
        <w:tc>
          <w:tcPr>
            <w:tcW w:w="609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11 площадью 82,5 кв. м, расположенное в подвале четырехэтажного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Восточная, д.86</w:t>
            </w:r>
          </w:p>
        </w:tc>
        <w:tc>
          <w:tcPr>
            <w:tcW w:w="609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75,1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Западная, д.3-5</w:t>
            </w:r>
          </w:p>
        </w:tc>
        <w:tc>
          <w:tcPr>
            <w:tcW w:w="6095" w:type="dxa"/>
          </w:tcPr>
          <w:p w:rsidR="00B41AAD" w:rsidRPr="001C1A84" w:rsidRDefault="00B41AAD" w:rsidP="00741AC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177,8 кв. м, расположенное на первом этаже трехэтажного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0670B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Нежилое помещение № 7 общей площадью 53,6 кв. м, расположенное на втором этаже двухэтажного строения литер А 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361AF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«ЖЭУ-Ремстройсервис»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0670B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1C1A84" w:rsidRDefault="00B41AAD" w:rsidP="00E8579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помещения № 6, расположенного на втором этаже двухэтажного строения литер А, общей площадью 30,4 кв. м, состоящая из комнат № 1а, 4, 6 и части комнаты № 1 площадью 7,9 кв. м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C97EB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ком. № 4 ООО «ЖЭУ-Ремстройсервис»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28,7 кв. м, расположенное на первом этаже двухэтажного строения литер А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42248C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42248C" w:rsidRDefault="00B41AAD" w:rsidP="00150F7A">
            <w:pPr>
              <w:jc w:val="center"/>
              <w:rPr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г.</w:t>
            </w:r>
            <w:r w:rsidR="0000670B" w:rsidRPr="0042248C">
              <w:rPr>
                <w:sz w:val="20"/>
                <w:szCs w:val="20"/>
              </w:rPr>
              <w:t xml:space="preserve"> </w:t>
            </w:r>
            <w:r w:rsidRPr="0042248C">
              <w:rPr>
                <w:sz w:val="20"/>
                <w:szCs w:val="20"/>
              </w:rPr>
              <w:t xml:space="preserve">Оренбург, </w:t>
            </w:r>
          </w:p>
          <w:p w:rsidR="00B41AAD" w:rsidRPr="0042248C" w:rsidRDefault="00B41AAD" w:rsidP="00150F7A">
            <w:pPr>
              <w:jc w:val="center"/>
              <w:rPr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42248C" w:rsidRDefault="00B41AAD" w:rsidP="00F4399E">
            <w:pPr>
              <w:jc w:val="both"/>
              <w:rPr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Нежилое помещения № 4 общей площадью 30,5 кв. м, расположенное на первом этаже двухэтажного строения литер А</w:t>
            </w:r>
          </w:p>
        </w:tc>
        <w:tc>
          <w:tcPr>
            <w:tcW w:w="3118" w:type="dxa"/>
          </w:tcPr>
          <w:p w:rsidR="00B41AAD" w:rsidRPr="0042248C" w:rsidRDefault="00B41AAD" w:rsidP="00150F7A">
            <w:pPr>
              <w:jc w:val="both"/>
              <w:rPr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42248C" w:rsidRDefault="0042248C" w:rsidP="00150F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готовится на исключение из Перечня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00670B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</w:t>
            </w:r>
            <w:r w:rsidR="00B41AAD" w:rsidRPr="001C1A84">
              <w:rPr>
                <w:sz w:val="20"/>
                <w:szCs w:val="20"/>
              </w:rPr>
              <w:t>.</w:t>
            </w:r>
            <w:r w:rsidRPr="001C1A84">
              <w:rPr>
                <w:sz w:val="20"/>
                <w:szCs w:val="20"/>
              </w:rPr>
              <w:t xml:space="preserve"> </w:t>
            </w:r>
            <w:r w:rsidR="00B41AAD"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Комсомольская, д.</w:t>
            </w:r>
            <w:r w:rsidR="00FC781C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119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одноэтажное административное здание с цокольным этажом литер АА1 общей площадь объекта 119,4 кв. м</w:t>
            </w:r>
          </w:p>
        </w:tc>
        <w:tc>
          <w:tcPr>
            <w:tcW w:w="3118" w:type="dxa"/>
          </w:tcPr>
          <w:p w:rsidR="00B41AAD" w:rsidRPr="001C1A84" w:rsidRDefault="00CE388C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16,1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00670B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="00B41AAD"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площадью 37,8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2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00670B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</w:t>
            </w:r>
            <w:r w:rsidR="00B41AAD" w:rsidRPr="001C1A84">
              <w:rPr>
                <w:color w:val="FF0000"/>
                <w:sz w:val="20"/>
                <w:szCs w:val="20"/>
              </w:rPr>
              <w:t>.</w:t>
            </w:r>
            <w:r w:rsidRPr="001C1A84">
              <w:rPr>
                <w:color w:val="FF0000"/>
                <w:sz w:val="20"/>
                <w:szCs w:val="20"/>
              </w:rPr>
              <w:t xml:space="preserve"> </w:t>
            </w:r>
            <w:r w:rsidR="00B41AAD"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5 площадью 70,9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417,1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</w:t>
            </w:r>
            <w:r w:rsidRPr="001C1A84">
              <w:rPr>
                <w:color w:val="FF0000"/>
                <w:sz w:val="20"/>
                <w:szCs w:val="20"/>
              </w:rPr>
              <w:lastRenderedPageBreak/>
              <w:t xml:space="preserve">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Планерная, д.11б</w:t>
            </w:r>
          </w:p>
        </w:tc>
        <w:tc>
          <w:tcPr>
            <w:tcW w:w="6095" w:type="dxa"/>
          </w:tcPr>
          <w:p w:rsidR="00B41AAD" w:rsidRPr="001C1A84" w:rsidRDefault="00B41AAD" w:rsidP="00264E8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нежилое здание литер ВВ1 общей площадью 513,7 кв. м (1971, 1982 год постройки)</w:t>
            </w:r>
          </w:p>
        </w:tc>
        <w:tc>
          <w:tcPr>
            <w:tcW w:w="3118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AA7C8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Самолетная / Томилинская, д.5/251</w:t>
            </w:r>
          </w:p>
        </w:tc>
        <w:tc>
          <w:tcPr>
            <w:tcW w:w="609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221,1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Туркестанская, д.8а</w:t>
            </w:r>
          </w:p>
        </w:tc>
        <w:tc>
          <w:tcPr>
            <w:tcW w:w="609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69,6 кв. м, расположенное на первом этаже четырехэтажного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Парковый, д.8</w:t>
            </w:r>
          </w:p>
        </w:tc>
        <w:tc>
          <w:tcPr>
            <w:tcW w:w="609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18,0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3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AA7C8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Постникова / Казаковская, д.22/71</w:t>
            </w:r>
          </w:p>
        </w:tc>
        <w:tc>
          <w:tcPr>
            <w:tcW w:w="6095" w:type="dxa"/>
          </w:tcPr>
          <w:p w:rsidR="00B41AAD" w:rsidRPr="001C1A84" w:rsidRDefault="00B41AAD" w:rsidP="00697C8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78,1 кв. м, расположенное в одноэтажном здании литер АА1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УК «ЖФ «Постникова»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AA7C8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Постникова / Казаковская, д.22/71</w:t>
            </w:r>
          </w:p>
        </w:tc>
        <w:tc>
          <w:tcPr>
            <w:tcW w:w="6095" w:type="dxa"/>
          </w:tcPr>
          <w:p w:rsidR="00B41AAD" w:rsidRPr="001C1A84" w:rsidRDefault="00B41AAD" w:rsidP="00DA1E2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44,5 кв. м, расположенное на первом этаже одноэтажного здания литер АА1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УК «ЖФ «Постникова»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AA7C8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Постникова / Казаковская, д.22/71</w:t>
            </w:r>
          </w:p>
        </w:tc>
        <w:tc>
          <w:tcPr>
            <w:tcW w:w="6095" w:type="dxa"/>
          </w:tcPr>
          <w:p w:rsidR="00B41AAD" w:rsidRPr="001C1A84" w:rsidRDefault="00B41AAD" w:rsidP="00DA1E2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9,7 кв. м, расположенное на первом этаже одноэтажного здания литер АА1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6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AA7C8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Постникова / Казаковская, д.22/71</w:t>
            </w:r>
          </w:p>
        </w:tc>
        <w:tc>
          <w:tcPr>
            <w:tcW w:w="6095" w:type="dxa"/>
          </w:tcPr>
          <w:p w:rsidR="00B41AAD" w:rsidRPr="001C1A84" w:rsidRDefault="00B41AAD" w:rsidP="00DA1E2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4 общей площадью 7,5 кв. м, расположенное на первом этаже одноэтажного здания литер АА1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УК «ЖФ «Постникова»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835358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</w:t>
            </w:r>
            <w:r w:rsidR="00B41AAD" w:rsidRPr="001C1A84">
              <w:rPr>
                <w:sz w:val="20"/>
                <w:szCs w:val="20"/>
              </w:rPr>
              <w:t>.</w:t>
            </w:r>
            <w:r w:rsidRPr="001C1A84">
              <w:rPr>
                <w:sz w:val="20"/>
                <w:szCs w:val="20"/>
              </w:rPr>
              <w:t xml:space="preserve"> </w:t>
            </w:r>
            <w:r w:rsidR="00B41AAD"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Павловская, д.62</w:t>
            </w:r>
          </w:p>
        </w:tc>
        <w:tc>
          <w:tcPr>
            <w:tcW w:w="6095" w:type="dxa"/>
          </w:tcPr>
          <w:p w:rsidR="00B41AAD" w:rsidRPr="001C1A84" w:rsidRDefault="00F65738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здание, общей площадью 170,3 кв. м, кадастровый номер: 56:44:0452011:40</w:t>
            </w:r>
          </w:p>
        </w:tc>
        <w:tc>
          <w:tcPr>
            <w:tcW w:w="3118" w:type="dxa"/>
          </w:tcPr>
          <w:p w:rsidR="00B41AAD" w:rsidRPr="001C1A84" w:rsidRDefault="00CE388C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C97EBF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ИП Рыженков С.А.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Полтавская, д.13</w:t>
            </w:r>
          </w:p>
        </w:tc>
        <w:tc>
          <w:tcPr>
            <w:tcW w:w="6095" w:type="dxa"/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152,2 кв. м, расположенное на первом этаже трехэтажного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Пролетарская, д.216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помещения № 2, расположенного на первом этаже четырехэтажного здания литер ЕЕ1Е2 общей площадью 69,8 кв. м, состоящая из комнат № 3 – 8</w:t>
            </w:r>
          </w:p>
        </w:tc>
        <w:tc>
          <w:tcPr>
            <w:tcW w:w="3118" w:type="dxa"/>
          </w:tcPr>
          <w:p w:rsidR="00B41AAD" w:rsidRPr="001C1A84" w:rsidRDefault="00CE388C" w:rsidP="00D97C46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C97EBF" w:rsidP="00D97C46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«Зеленстрой»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7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989,7 кв. м, расположенное в одноэтажном здании мастерских литер ВВ1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134,8 кв. м, расположенное на первом этаже одноэтажного кирпичного здания литер Б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11,3 кв. м, расположенное на первом этаже одноэтажного кирпичного здания литер Б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150,3 кв. м, расположенное на первом этаже одноэтажного кирпичного здания литер Б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F165B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ул. Подковная, д.5 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литер Г общей площадью 282,4 кв. м (1991 год постройки)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D82BFB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</w:t>
            </w:r>
            <w:r w:rsidR="00CB0A71" w:rsidRPr="001C1A84">
              <w:rPr>
                <w:sz w:val="20"/>
                <w:szCs w:val="20"/>
              </w:rPr>
              <w:t>2/2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15 общей площадью 23,9 кв. м, расположенное на втором этаже одно-двухэтажного здания литер ЕЕ1Е10Е14Г</w:t>
            </w:r>
          </w:p>
        </w:tc>
        <w:tc>
          <w:tcPr>
            <w:tcW w:w="3118" w:type="dxa"/>
          </w:tcPr>
          <w:p w:rsidR="00B41AAD" w:rsidRPr="001C1A84" w:rsidRDefault="00CE388C" w:rsidP="00D97C46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F10319" w:rsidP="00D97C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«Оренбургская торгово-строительная компания»</w:t>
            </w:r>
          </w:p>
        </w:tc>
      </w:tr>
      <w:tr w:rsidR="00B41AAD" w:rsidRPr="001C1A84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82BF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16 общей площадью 16,6 кв.м., расположенное на втором этаже одно-двухэтажного здания литер ЕЕ1Е10Е14Г</w:t>
            </w:r>
          </w:p>
        </w:tc>
        <w:tc>
          <w:tcPr>
            <w:tcW w:w="3118" w:type="dxa"/>
          </w:tcPr>
          <w:p w:rsidR="00B41AAD" w:rsidRPr="001C1A84" w:rsidRDefault="00B41AAD" w:rsidP="00D97C4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D97C46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FE0E5F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FE0E5F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202,4 кв. м, расположенное на первом этаже одно-двухэтажного здания литер ЕЕ1Е10Е14Г</w:t>
            </w:r>
          </w:p>
        </w:tc>
        <w:tc>
          <w:tcPr>
            <w:tcW w:w="3118" w:type="dxa"/>
          </w:tcPr>
          <w:p w:rsidR="00B41AAD" w:rsidRPr="001C1A84" w:rsidRDefault="00B41AAD" w:rsidP="00FE0E5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FE0E5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82BFB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D82BFB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</w:t>
            </w:r>
            <w:r w:rsidR="00CB0A71" w:rsidRPr="001C1A84">
              <w:rPr>
                <w:sz w:val="20"/>
                <w:szCs w:val="20"/>
              </w:rPr>
              <w:t>/2</w:t>
            </w:r>
          </w:p>
        </w:tc>
        <w:tc>
          <w:tcPr>
            <w:tcW w:w="6095" w:type="dxa"/>
          </w:tcPr>
          <w:p w:rsidR="00B41AAD" w:rsidRPr="001C1A84" w:rsidRDefault="00B41AAD" w:rsidP="00D04216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578,4 кв.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м., расположенное на первом и втором этажах одно-двухэтажного здания литер ЕЕ1Е10Е14Г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1C1A84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82BFB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D82BFB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</w:t>
            </w:r>
            <w:r w:rsidR="00CB0A71" w:rsidRPr="001C1A84">
              <w:rPr>
                <w:sz w:val="20"/>
                <w:szCs w:val="20"/>
              </w:rPr>
              <w:t>/2</w:t>
            </w:r>
          </w:p>
        </w:tc>
        <w:tc>
          <w:tcPr>
            <w:tcW w:w="6095" w:type="dxa"/>
          </w:tcPr>
          <w:p w:rsidR="00B41AAD" w:rsidRPr="001C1A84" w:rsidRDefault="00B41AAD" w:rsidP="0035336E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3 общей площадью 149,4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</w:t>
            </w:r>
            <w:r w:rsidRPr="001C1A84">
              <w:rPr>
                <w:sz w:val="20"/>
                <w:szCs w:val="20"/>
              </w:rPr>
              <w:lastRenderedPageBreak/>
              <w:t xml:space="preserve">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lastRenderedPageBreak/>
              <w:t>ООО «УК ЖФ «Южная»</w:t>
            </w: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д.2/2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помещения № 4 общей площадью 52,5 кв. м, расположенная на первом этаже двухэтажного здания литер ЕЕ1Е10Е14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6"/>
        </w:trPr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д.2/2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6 общей площадью 6,3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color w:val="92D050"/>
                <w:sz w:val="20"/>
                <w:szCs w:val="20"/>
              </w:rPr>
            </w:pP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7 общей площадью 12,5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6"/>
        </w:trPr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8 общей площадью 7,1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2"/>
        </w:trPr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9 общей площадью 115,7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82BF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5336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1C1A84" w:rsidRDefault="00B41AAD" w:rsidP="00665D4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здание гаража литер Г2Г3 общей площадью 320,1 кв. м (1980 год постройки)</w:t>
            </w:r>
          </w:p>
        </w:tc>
        <w:tc>
          <w:tcPr>
            <w:tcW w:w="3118" w:type="dxa"/>
          </w:tcPr>
          <w:p w:rsidR="00B41AAD" w:rsidRPr="001C1A84" w:rsidRDefault="00B41AAD" w:rsidP="00D97C4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D97C46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9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Победы, д.2/1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17,6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b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Победы, д.4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144,5 кв. м, расположенное в подвале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«ЖЭУ – 3»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Победы, д.5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5 общей площадью 94,1 кв.м., расположенное на цокольном этаже четырехэтажного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2F4F25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Победы, д.9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7 общей площадью 55,8 кв.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м.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92D05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840D5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Победы, д.9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89,5 кв.м.,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9657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D9657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Победы, д.129</w:t>
            </w:r>
          </w:p>
        </w:tc>
        <w:tc>
          <w:tcPr>
            <w:tcW w:w="6095" w:type="dxa"/>
          </w:tcPr>
          <w:p w:rsidR="00B41AAD" w:rsidRPr="001C1A84" w:rsidRDefault="00B41AAD" w:rsidP="00D9657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105,1 кв. м,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</w:tcPr>
          <w:p w:rsidR="00B41AAD" w:rsidRPr="001C1A84" w:rsidRDefault="00B41AAD" w:rsidP="005B1BF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B1BF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Полигонная, д. 2</w:t>
            </w:r>
          </w:p>
        </w:tc>
        <w:tc>
          <w:tcPr>
            <w:tcW w:w="6095" w:type="dxa"/>
          </w:tcPr>
          <w:p w:rsidR="00B41AAD" w:rsidRPr="001C1A84" w:rsidRDefault="00B41AAD" w:rsidP="005B1BF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101,9 кв. м, расположенное на первом этаже двух-девятиэтажного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Пороховая, д.2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2.1 общей площадью 124,0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Пороховая, д.2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2.2 общей площадью 120,4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Новая/Чичерина, д.7/51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153,0 кв. м, расположенное в подвале одно-двухэтажного жилого дома литер А2А3А4А5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любое, не запрещенное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Немовская, д.157</w:t>
            </w:r>
          </w:p>
        </w:tc>
        <w:tc>
          <w:tcPr>
            <w:tcW w:w="6095" w:type="dxa"/>
          </w:tcPr>
          <w:p w:rsidR="00B41AAD" w:rsidRPr="001C1A84" w:rsidRDefault="00B41AAD" w:rsidP="001D4A9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строение мойки литер Г4 общей площадью 97,3 кв. м (1970 год постройки)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842D06" w:rsidRPr="001C1A84" w:rsidRDefault="00B41AAD" w:rsidP="002F4F25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Советская/Караван-</w:t>
            </w:r>
          </w:p>
          <w:p w:rsidR="00B41AAD" w:rsidRPr="001C1A84" w:rsidRDefault="00B41AAD" w:rsidP="002F4F25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Сарайская, д.84/13</w:t>
            </w:r>
          </w:p>
        </w:tc>
        <w:tc>
          <w:tcPr>
            <w:tcW w:w="6095" w:type="dxa"/>
          </w:tcPr>
          <w:p w:rsidR="00B41AAD" w:rsidRPr="001C1A84" w:rsidRDefault="00B41AAD" w:rsidP="004E5FD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37,3 кв. м, расположенное в подвале трёхэтажного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567" w:type="dxa"/>
            <w:tcBorders>
              <w:bottom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Одесская, 121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52,3 кв. м, расположенное в подвале пятиэтажного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567" w:type="dxa"/>
            <w:tcBorders>
              <w:bottom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Одесская, 121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543,5 кв. м, расположенных в подвале пятиэтажного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7" w:type="dxa"/>
            <w:tcBorders>
              <w:bottom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Одесская, д.129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133,5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Шевченко, д.30</w:t>
            </w:r>
          </w:p>
        </w:tc>
        <w:tc>
          <w:tcPr>
            <w:tcW w:w="6095" w:type="dxa"/>
          </w:tcPr>
          <w:p w:rsidR="00B41AAD" w:rsidRPr="001C1A84" w:rsidRDefault="00B41AAD" w:rsidP="005B1BF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283,4 кв. м, расположенное на первом этаже одно-пятиэтажного жилого дома литер АА1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96664D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Бр.</w:t>
            </w:r>
            <w:r w:rsidR="009B60D1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Башиловых, д.6а</w:t>
            </w:r>
          </w:p>
        </w:tc>
        <w:tc>
          <w:tcPr>
            <w:tcW w:w="6095" w:type="dxa"/>
          </w:tcPr>
          <w:p w:rsidR="00B41AAD" w:rsidRPr="001C1A84" w:rsidRDefault="00B41AAD" w:rsidP="009666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71,9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1E3CB8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4B0C62" w:rsidP="001E3CB8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ООО «УК «</w:t>
            </w:r>
            <w:r w:rsidR="00007F32">
              <w:rPr>
                <w:color w:val="000000"/>
                <w:sz w:val="20"/>
                <w:szCs w:val="20"/>
              </w:rPr>
              <w:t>Сарван</w:t>
            </w:r>
            <w:r w:rsidRPr="001C1A84">
              <w:rPr>
                <w:color w:val="000000"/>
                <w:sz w:val="20"/>
                <w:szCs w:val="20"/>
              </w:rPr>
              <w:t>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пер. Дорожный, д.2</w:t>
            </w:r>
          </w:p>
        </w:tc>
        <w:tc>
          <w:tcPr>
            <w:tcW w:w="6095" w:type="dxa"/>
          </w:tcPr>
          <w:p w:rsidR="00B41AAD" w:rsidRPr="001C1A84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двухэтажное здание литер Е общей площадью 241,7 кв. м (1905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пер. Дальний, д.41/1</w:t>
            </w:r>
          </w:p>
        </w:tc>
        <w:tc>
          <w:tcPr>
            <w:tcW w:w="6095" w:type="dxa"/>
          </w:tcPr>
          <w:p w:rsidR="00B41AAD" w:rsidRPr="001C1A84" w:rsidRDefault="00B41AAD" w:rsidP="007B759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101,1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Одноэтажное здание проходной литер Е общей площадью 24,2 кв. м (1989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D87576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Одноэтажное здание склада литер В11 общей площадью 4,6 кв. м (1986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D87576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Одноэтажное здание гаража литер В1В2 общей площадью 755,1 кв. м (1986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A5B42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Галушко Д.В.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1C1A84" w:rsidRDefault="00B41AAD" w:rsidP="00BA57D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Одно-двухэтажное здание гаража литер В3В4 общей площадью 388,8 кв. м (1986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Деповская, д.6</w:t>
            </w:r>
            <w:r w:rsidR="00F65738" w:rsidRPr="001C1A84">
              <w:rPr>
                <w:snapToGrid w:val="0"/>
                <w:sz w:val="20"/>
                <w:szCs w:val="20"/>
              </w:rPr>
              <w:t>5/3</w:t>
            </w:r>
          </w:p>
        </w:tc>
        <w:tc>
          <w:tcPr>
            <w:tcW w:w="6095" w:type="dxa"/>
          </w:tcPr>
          <w:p w:rsidR="00B41AAD" w:rsidRPr="001C1A84" w:rsidRDefault="00F65738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двухэтажное здание механического цеха литер В10 общей площадью 266,5 кв. м (1974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340BDE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Деповская, д.6</w:t>
            </w:r>
            <w:r w:rsidR="00F65738" w:rsidRPr="001C1A84">
              <w:rPr>
                <w:snapToGrid w:val="0"/>
                <w:sz w:val="20"/>
                <w:szCs w:val="20"/>
              </w:rPr>
              <w:t>5/2</w:t>
            </w:r>
          </w:p>
        </w:tc>
        <w:tc>
          <w:tcPr>
            <w:tcW w:w="6095" w:type="dxa"/>
          </w:tcPr>
          <w:p w:rsidR="00B41AAD" w:rsidRPr="001C1A84" w:rsidRDefault="00F65738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двухэтажное административное здание, гараж, склад, деревообрабатывающий цех литер Е1В6В7В8В9 общей площадью 711,4 кв. м (1986, 1979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340BDE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Деповская, д.6</w:t>
            </w:r>
            <w:r w:rsidR="00F65738" w:rsidRPr="001C1A84">
              <w:rPr>
                <w:snapToGrid w:val="0"/>
                <w:sz w:val="20"/>
                <w:szCs w:val="20"/>
              </w:rPr>
              <w:t>5/4</w:t>
            </w:r>
          </w:p>
        </w:tc>
        <w:tc>
          <w:tcPr>
            <w:tcW w:w="6095" w:type="dxa"/>
          </w:tcPr>
          <w:p w:rsidR="00B41AAD" w:rsidRPr="001C1A84" w:rsidRDefault="00F65738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отдельно стоящее одноэтажное здание склада, административное здание с подвалом литер В5 общей площадью 461,2 кв. м (1986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340BDE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Калининградская, д.35</w:t>
            </w:r>
          </w:p>
        </w:tc>
        <w:tc>
          <w:tcPr>
            <w:tcW w:w="6095" w:type="dxa"/>
          </w:tcPr>
          <w:p w:rsidR="00B41AAD" w:rsidRPr="001C1A84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смешанной конструкции литер ГГ1 общей площадью 761,6 кв. м (1954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Калининградская, д.35</w:t>
            </w:r>
          </w:p>
        </w:tc>
        <w:tc>
          <w:tcPr>
            <w:tcW w:w="6095" w:type="dxa"/>
          </w:tcPr>
          <w:p w:rsidR="00B41AAD" w:rsidRPr="001C1A84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здание, кирпичное, литер Г2 общей площадью 219,4 кв. м (1954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1C1A84" w:rsidRDefault="00B41AAD" w:rsidP="00867A2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Одно-двухэтажное производственное здание литер ББ1 общей площадью 631,9 кв. м (1917, 1991 год постройки); одноэтажное административное здание литер ВВ1В2В3В4В5 общей площадью 262,5 кв. м (1917, 1991 год постройки); двухэтажное складское здание литер Е общей площадью 117,3 кв. м (1958 год постройки); двухэтажное производственное здание литер Е1 общей площадью 262,6 кв. м (1958, 1991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размещение организаций по ремонту и обслуживанию медицинского оборудования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1C1A84" w:rsidRDefault="00B41AAD" w:rsidP="00867A2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административное здание литер ВВ1В2В3В4В5 общей площадью 262,5 кв. м (</w:t>
            </w:r>
            <w:r w:rsidRPr="001C1A84">
              <w:rPr>
                <w:color w:val="FF0000"/>
                <w:sz w:val="20"/>
                <w:szCs w:val="20"/>
                <w:lang w:val="en-US"/>
              </w:rPr>
              <w:t>1917</w:t>
            </w:r>
            <w:r w:rsidRPr="001C1A84">
              <w:rPr>
                <w:color w:val="FF0000"/>
                <w:sz w:val="20"/>
                <w:szCs w:val="20"/>
              </w:rPr>
              <w:t>,</w:t>
            </w:r>
            <w:r w:rsidRPr="001C1A84">
              <w:rPr>
                <w:color w:val="FF0000"/>
                <w:sz w:val="20"/>
                <w:szCs w:val="20"/>
                <w:lang w:val="en-US"/>
              </w:rPr>
              <w:t xml:space="preserve"> 1991</w:t>
            </w:r>
            <w:r w:rsidRPr="001C1A84">
              <w:rPr>
                <w:color w:val="FF0000"/>
                <w:sz w:val="20"/>
                <w:szCs w:val="20"/>
              </w:rPr>
              <w:t xml:space="preserve">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1C1A84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Двухэтажное складское здание литер Е общей площадью 117,3 кв. м (1958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1C1A84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Двухэтажное производственное здание литер Е1 общей площадью 262,6 кв. м (1958, 1991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bCs/>
                <w:color w:val="FF0000"/>
                <w:sz w:val="20"/>
                <w:szCs w:val="20"/>
              </w:rPr>
              <w:t>ул. Кольцевая, д.10</w:t>
            </w:r>
          </w:p>
        </w:tc>
        <w:tc>
          <w:tcPr>
            <w:tcW w:w="6095" w:type="dxa"/>
          </w:tcPr>
          <w:p w:rsidR="00B41AAD" w:rsidRPr="001C1A84" w:rsidRDefault="00B41AAD" w:rsidP="00EC48D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107,7 кв. м, расположенное в двухэтажном здании литер А1: на первом этаже помещение площадью 52,2 кв. м, и на цокольном этаже площадью 55,5 кв. м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Кольцевая, д.12</w:t>
            </w:r>
          </w:p>
        </w:tc>
        <w:tc>
          <w:tcPr>
            <w:tcW w:w="6095" w:type="dxa"/>
          </w:tcPr>
          <w:p w:rsidR="00B41AAD" w:rsidRPr="001C1A84" w:rsidRDefault="00B41AAD" w:rsidP="00807E6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2а общей площадью 37,5 кв. м (кадастровый номер 56:44:0317005:1396), расположенное на цокольном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Курочкина, д.1а</w:t>
            </w:r>
          </w:p>
        </w:tc>
        <w:tc>
          <w:tcPr>
            <w:tcW w:w="6095" w:type="dxa"/>
          </w:tcPr>
          <w:p w:rsidR="00B41AAD" w:rsidRPr="001C1A84" w:rsidRDefault="00B41AAD" w:rsidP="00EC48D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30,9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458C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458C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Манежная, д.20</w:t>
            </w:r>
          </w:p>
        </w:tc>
        <w:tc>
          <w:tcPr>
            <w:tcW w:w="6095" w:type="dxa"/>
          </w:tcPr>
          <w:p w:rsidR="00B41AAD" w:rsidRPr="001C1A84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66,3 кв. м, расположенное на цокольном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Манежная, д.20</w:t>
            </w:r>
          </w:p>
        </w:tc>
        <w:tc>
          <w:tcPr>
            <w:tcW w:w="6095" w:type="dxa"/>
          </w:tcPr>
          <w:p w:rsidR="00B41AAD" w:rsidRPr="001C1A84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7,6 кв. м, расположенное на цокольном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Минская, д.2</w:t>
            </w:r>
          </w:p>
        </w:tc>
        <w:tc>
          <w:tcPr>
            <w:tcW w:w="6095" w:type="dxa"/>
          </w:tcPr>
          <w:p w:rsidR="00B41AAD" w:rsidRPr="001C1A84" w:rsidRDefault="00B41AAD" w:rsidP="009D1EE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762,4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 Оренбург,</w:t>
            </w:r>
          </w:p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Мясокомбината, д.1</w:t>
            </w:r>
          </w:p>
        </w:tc>
        <w:tc>
          <w:tcPr>
            <w:tcW w:w="6095" w:type="dxa"/>
          </w:tcPr>
          <w:p w:rsidR="00B41AAD" w:rsidRPr="001C1A84" w:rsidRDefault="00B41AAD" w:rsidP="00AA7EA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77,3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Ноябрьская, д.44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8A2BC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104,4 кв. м, расположенное на первом этаже девятиэтажного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Котова/Ткачева, д.93/2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81,3 кв. м, расположенное на первом этаже одно-пятиэтажного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Ткачева, д.2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108,2 кв. м, расположенное на первом этаже одно-пятиэтажного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Магистральная, д.14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45,4 кв. м, расположенное на первом этаже двухэтажного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Магнитогорская, д.78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68,1 кв. м, расположенное на первом этаже одноэтажного строения литер ЕЕ1Е2Е3Е4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Магнитогорская, д.78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50,2 кв. м, расположенное на первом этаже одноэтажного строения литер ЕЕ1Е2Е3Е4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Зиновьева/Грабовского, д.67/5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136,8 кв. м, расположенное на первом этаже одно-двухэтажного жилого дома литер ББ1Б2Б3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Сураев</w:t>
            </w:r>
            <w:r w:rsidR="00FC781C">
              <w:rPr>
                <w:color w:val="000000"/>
                <w:sz w:val="20"/>
                <w:szCs w:val="20"/>
              </w:rPr>
              <w:t>а</w:t>
            </w:r>
            <w:r w:rsidRPr="001C1A84">
              <w:rPr>
                <w:color w:val="000000"/>
                <w:sz w:val="20"/>
                <w:szCs w:val="20"/>
              </w:rPr>
              <w:t xml:space="preserve"> </w:t>
            </w:r>
            <w:r w:rsidR="00FC781C">
              <w:rPr>
                <w:color w:val="000000"/>
                <w:sz w:val="20"/>
                <w:szCs w:val="20"/>
              </w:rPr>
              <w:t>Т.В.</w:t>
            </w: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Зиновьева/Грабовского, д.67/5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  № 2 общей площадью 36,8 кв. м, кадастровый номер 56:44:0326002:102 расположенное на первом этаже одно-двухэтажного жилого дома литер ББ1Б2Б3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FC781C" w:rsidP="00CE388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Китов В.А.</w:t>
            </w: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Зиновьева/Грабовского, д.67/5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3 общей площадью 44,1 кв. м, расположенное на первом этаже одно-двухэтажного жилого дома литер ББ1Б2Б3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Сураев</w:t>
            </w:r>
            <w:r w:rsidR="00FC781C">
              <w:rPr>
                <w:color w:val="000000"/>
                <w:sz w:val="20"/>
                <w:szCs w:val="20"/>
              </w:rPr>
              <w:t>а</w:t>
            </w:r>
            <w:r w:rsidRPr="001C1A84">
              <w:rPr>
                <w:color w:val="000000"/>
                <w:sz w:val="20"/>
                <w:szCs w:val="20"/>
              </w:rPr>
              <w:t xml:space="preserve"> </w:t>
            </w:r>
            <w:r w:rsidR="00FC781C">
              <w:rPr>
                <w:color w:val="000000"/>
                <w:sz w:val="20"/>
                <w:szCs w:val="20"/>
              </w:rPr>
              <w:t>Т.В.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Желябова,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275,7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Народная, д.18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B5BF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Часть нежилого помещения № 3, расположенного на первом этаже одно-пятиэтажного жилого дома литер АБВ, общей площадью 49,4 кв. м, состоящая из комнат № 5, 7, 12, 13, 14,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B6742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Часть нежилого помещения № 4, расположенного на первом этаже пятиэтажного жилого дома литер А, общей площадью 33,1 кв. м, состоящая из комнат № 6,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B6742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5 общей площадью 45,9 кв. м, расположенное на первом этаже пятиэтажного жилого дома литер 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B6742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6 общей площадью 15,5 кв. м, расположенное на первом этаже пятиэтажного жилого дома литер 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40A21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7 общей площадью 5,4 кв. м, расположенное на первом этаже пятиэтажного жилого дома литер 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B6742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8 общей площадью 28,7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9 общей площадью 3,9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B6742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10 общей площадью 4,7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0CAE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0CAE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326,2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Пролетарская, д.271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625,5 кв. м, расположенное на первом этаже девятиэтажного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Новая/Пролетарская, д.15/275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79,8 кв. м, расположенное в подвале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AC79A9" w:rsidP="006E6D6C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</w:t>
            </w:r>
            <w:r w:rsidR="00B41AAD" w:rsidRPr="001C1A84">
              <w:rPr>
                <w:snapToGrid w:val="0"/>
                <w:color w:val="FF0000"/>
                <w:sz w:val="20"/>
                <w:szCs w:val="20"/>
              </w:rPr>
              <w:t>.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="00B41AAD"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E6D6C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Новая/Пролетарская, д.15/275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B144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231,3 кв. м, расположенное в подвале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  <w:u w:val="single"/>
              </w:rPr>
            </w:pPr>
            <w:r w:rsidRPr="001C1A84">
              <w:rPr>
                <w:snapToGrid w:val="0"/>
                <w:color w:val="FF0000"/>
                <w:sz w:val="20"/>
                <w:szCs w:val="20"/>
                <w:u w:val="single"/>
              </w:rPr>
              <w:t>ул. Новая/Терешковой, д.14/255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B144F7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1C1A84">
              <w:rPr>
                <w:color w:val="FF0000"/>
                <w:sz w:val="20"/>
                <w:szCs w:val="20"/>
                <w:u w:val="single"/>
              </w:rPr>
              <w:t>Нежилое помещение № 5 общей площадью 50,2 кв. м, расположенное на первом этаже одно-двенадцатиэтажного жилого дома литер АА1Е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1C1A84">
              <w:rPr>
                <w:color w:val="FF0000"/>
                <w:sz w:val="20"/>
                <w:szCs w:val="20"/>
                <w:u w:val="single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Новая/Терешковой, д.14/255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33,7 кв. м, расположенное на первом этаже одно-двенадцатиэтажного жилого дома литер АА1Е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г.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40A21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Новая/Терешковой, д.14/255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122,2 кв. м, расположенное на первом этаже одно-двенадцатиэтажного жилого дома литер АА1Е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Новая, д.12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48,9 кв. м, расположенное на первом этаже девятиэтажного здания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AC79A9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Новая, д.10/2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85,6 кв. м, расположенное на первом этаже 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094B01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«АРС «Северная»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Химическая, д.6/1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41AC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261,4 кв. м, расположенное на первом этаже пятиэтажного жилого дома литер АБ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Орлова, д.5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2C553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52,9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FE65A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Бр. Коростелевых, д.8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2C553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72,3 кв. м, расположенное на первом этаже четырехэтажного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BA4FA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BA4FA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Бр. Коростелевых, д.14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807C8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206,7 кв. м, расположенное на первом этаже 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пр. Бр.</w:t>
            </w:r>
            <w:r w:rsidR="00007F32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Коростелевых, д.62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2C553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851,3 кв. м, расположенное в подвале и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пр. Бр.</w:t>
            </w:r>
            <w:r w:rsidR="00074F5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Коростелевых, д.153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2C553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382,2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Кольцевая, д.15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общей площадью 72,5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CE388C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094B01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ООО «МАКСИДЕНТ»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Кольцевая, д.23/1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472,2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пер. Станочный, д.13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176,5 кв. м, расположенное на втором этаже двухэтажного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</w:t>
            </w:r>
            <w:r w:rsidRPr="001C1A84">
              <w:rPr>
                <w:color w:val="FF0000"/>
                <w:sz w:val="20"/>
                <w:szCs w:val="20"/>
              </w:rPr>
              <w:lastRenderedPageBreak/>
              <w:t xml:space="preserve">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06D1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706D16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Советская/Попова/ Степная/пер. Селивановский, 113/48-50/51-53/30-32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D4A9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административное здание литер Г14 общей площадью 85,8 кв. м (1966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807C8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706D1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Советская/Попова/ Степная/пер. Селивановский, 113/48-50/51-53/30-32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D4A9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(склад, гараж, мастерские) литер Б1Б2Б4 общей площадью 228,2 кв. м (1966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67424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Терешковой, д.241/4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литер ЕЕ1 общей площадью 299,3 кв. м (1988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12 общей площадью 1202,5 кв. м, расположенное на первом этаже одно-десятиэтажного жилого дома литер АА1А2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18 общей площадью 371,6 кв. м, расположенное на первом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17 общей площадью 225,5 кв. м, расположенное на первом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15 общей площадью 40,1 кв. м, расположенное на втором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14 общей площадью 91,3 кв. м, расположенное на втором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Терешковой, д. 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13 общей площадью 39,7 кв. м, расположенное на втором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Юркина, д.19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6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81,3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B8185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B8185C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строение литер Г общей площадью 351,6 кв.м (1974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Одноэтажное строение литер Г8 общей площадью 322,4 кв. м (1981 год постройки)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C878C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Одноэтажное строение литер Г15Г1 общей площадью 645,3 кв.м. (1991 год постройки)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C878C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Одноэтажное строение литер Г3Г4Г5 общей площадью 811,3 кв.м. (1983 год постройки)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191CD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2 общей площадью 4,4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191CD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6 общей площадью 6,8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7 общей площадью 7,0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9 общей площадью 6,4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10 общей площадью 15,9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11 общей площадью 34,4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12 общей площадью 51,9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13 общей площадью 11,3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14 общей площадью 47,8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16 общей площадью 23,7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17 общей площадью 10,9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контрольно-пропускного пункта литер Е1 общей площадью 22,9 кв. м (1991 год постройки)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склада литер В1В2 общей площадью 14 кв. м (1990 год постройки)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склада, литер В6 общей площадью 20,7 кв. м (1991 год постройки)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Братская, 3</w:t>
            </w:r>
          </w:p>
        </w:tc>
        <w:tc>
          <w:tcPr>
            <w:tcW w:w="6095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7 общей площадью 13,7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0CA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0CA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Брестская, д.4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302,4 кв. м, расположенное на первом этаже двенадцатиэтажного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д.26</w:t>
            </w:r>
          </w:p>
        </w:tc>
        <w:tc>
          <w:tcPr>
            <w:tcW w:w="6095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17,4 кв.м.,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д.26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107,2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74F59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Волгоградская, д.26</w:t>
            </w:r>
          </w:p>
        </w:tc>
        <w:tc>
          <w:tcPr>
            <w:tcW w:w="6095" w:type="dxa"/>
          </w:tcPr>
          <w:p w:rsidR="00B41AAD" w:rsidRPr="001C1A84" w:rsidRDefault="00B41AAD" w:rsidP="00264E8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4.1 общей площадью 10,9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8B4327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Яковлева Е.П.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д.34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105,8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д.34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102,4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д.36/2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30B9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730B9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1C1A84" w:rsidRDefault="00B41AAD" w:rsidP="00730B9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50 кв. м, расположенное в подвале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3583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B3583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1C1A84" w:rsidRDefault="00B41AAD" w:rsidP="00B3583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94,4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83,4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42248C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42248C" w:rsidRDefault="00B41AAD" w:rsidP="004E40F9">
            <w:pPr>
              <w:jc w:val="center"/>
              <w:rPr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г.</w:t>
            </w:r>
            <w:r w:rsidR="008E1AB6" w:rsidRPr="0042248C">
              <w:rPr>
                <w:sz w:val="20"/>
                <w:szCs w:val="20"/>
              </w:rPr>
              <w:t xml:space="preserve"> </w:t>
            </w:r>
            <w:r w:rsidRPr="0042248C">
              <w:rPr>
                <w:sz w:val="20"/>
                <w:szCs w:val="20"/>
              </w:rPr>
              <w:t xml:space="preserve">Оренбург, </w:t>
            </w:r>
          </w:p>
          <w:p w:rsidR="00B41AAD" w:rsidRPr="0042248C" w:rsidRDefault="00B41AAD" w:rsidP="004E40F9">
            <w:pPr>
              <w:jc w:val="center"/>
              <w:rPr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пос.</w:t>
            </w:r>
            <w:r w:rsidR="008E1AB6" w:rsidRPr="0042248C">
              <w:rPr>
                <w:sz w:val="20"/>
                <w:szCs w:val="20"/>
              </w:rPr>
              <w:t xml:space="preserve"> </w:t>
            </w:r>
            <w:r w:rsidRPr="0042248C">
              <w:rPr>
                <w:sz w:val="20"/>
                <w:szCs w:val="20"/>
              </w:rPr>
              <w:t xml:space="preserve">Кушкуль, </w:t>
            </w:r>
          </w:p>
          <w:p w:rsidR="00B41AAD" w:rsidRPr="0042248C" w:rsidRDefault="00B41AAD" w:rsidP="004E40F9">
            <w:pPr>
              <w:jc w:val="center"/>
              <w:rPr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ул. Гражданская, д.8</w:t>
            </w:r>
          </w:p>
        </w:tc>
        <w:tc>
          <w:tcPr>
            <w:tcW w:w="6095" w:type="dxa"/>
          </w:tcPr>
          <w:p w:rsidR="00B41AAD" w:rsidRPr="0042248C" w:rsidRDefault="00B41AAD" w:rsidP="00991D3B">
            <w:pPr>
              <w:jc w:val="both"/>
              <w:rPr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Нежилое помещение № 1 общей площадью 163,6 кв. м, расположенное на первом этаже двухэтажного жилого дома литер АА1</w:t>
            </w:r>
          </w:p>
        </w:tc>
        <w:tc>
          <w:tcPr>
            <w:tcW w:w="3118" w:type="dxa"/>
          </w:tcPr>
          <w:p w:rsidR="00B41AAD" w:rsidRPr="0042248C" w:rsidRDefault="00CE388C" w:rsidP="00E21B80">
            <w:pPr>
              <w:jc w:val="both"/>
              <w:rPr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42248C" w:rsidRDefault="00B41AAD" w:rsidP="00E21B80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Дружбы, д.3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108,4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д.6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102,5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E1AB6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Дзержинского, д.19-21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7 общей площадью 214,9 кв. м, расположенное на первом этаже одно-девятиэтажного жилого дома литер АЕА1Е1</w:t>
            </w:r>
          </w:p>
        </w:tc>
        <w:tc>
          <w:tcPr>
            <w:tcW w:w="3118" w:type="dxa"/>
          </w:tcPr>
          <w:p w:rsidR="00B41AAD" w:rsidRPr="001C1A84" w:rsidRDefault="00CE388C" w:rsidP="009113EE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A0138C" w:rsidP="009113EE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ООО «Истэйт»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д.20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105,3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д.24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113,3 кв. м, расположенное на первом этаже двенадцатиэтажного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д.30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6 общей площадью 65,6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33,7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371,1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793 кв. м, расположенное на первом этаже и в подвале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87,2 кв. м, расположенное в подвале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д.39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66,5 кв. м, расположенное в подвале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Джангильдина, д.15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15 кв. м, расположенное на первом этаже двух-девятиэтажного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Джангильдина, д.9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 общей площадью 110 кв. м, расположенное на первом этаже девятиэтажного жилого дома литер А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Конституции СССР, д.1/3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13 общей площадью 44,3 кв. м, расположенное на первом этаже одно-пятиэтажного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Конституции СССР, д.1/3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14 общей площадью 30,4 кв. м, расположенное на первом этаже одно-пятиэтажного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Конституции СССР, д.7</w:t>
            </w:r>
          </w:p>
        </w:tc>
        <w:tc>
          <w:tcPr>
            <w:tcW w:w="6095" w:type="dxa"/>
          </w:tcPr>
          <w:p w:rsidR="00B41AAD" w:rsidRPr="001C1A84" w:rsidRDefault="00B41AAD" w:rsidP="00C26B3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47,3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Монтажников, д.2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57,7 кв. м, расположенное в подвале и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A0138C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ООО «СОВИН В»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Родимцева, д.12/1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43,9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Родимцева, д.12/1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66,4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Родимцева, д.13</w:t>
            </w:r>
          </w:p>
        </w:tc>
        <w:tc>
          <w:tcPr>
            <w:tcW w:w="6095" w:type="dxa"/>
          </w:tcPr>
          <w:p w:rsidR="00B41AAD" w:rsidRPr="001C1A84" w:rsidRDefault="00B41AAD" w:rsidP="009823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640,6 кв. м, расположенного в подвале девятиэтажного жилого дома со встроено-пристроенными помещениями литер ЕЕ1А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Родимцева, д.16/1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64,4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Промышленная, д.9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 общей площадью 93 кв. м, расположенное на первом этаже пятиэтажного жилого дома литер А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Просторная, д.6/1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85,2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FC781C" w:rsidRDefault="00A0138C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ООО «Управляющая </w:t>
            </w:r>
          </w:p>
          <w:p w:rsidR="00B41AAD" w:rsidRPr="001C1A84" w:rsidRDefault="00A0138C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компания «Урал»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Просторная, д.6/1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103,1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</w:t>
            </w:r>
            <w:r w:rsidRPr="001C1A84">
              <w:rPr>
                <w:sz w:val="20"/>
                <w:szCs w:val="20"/>
              </w:rPr>
              <w:lastRenderedPageBreak/>
              <w:t xml:space="preserve">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A0138C" w:rsidP="00FC781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lastRenderedPageBreak/>
              <w:t>ООО «Управляющая компания «Урал»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E6B5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E6B5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Победы, д.144</w:t>
            </w:r>
          </w:p>
        </w:tc>
        <w:tc>
          <w:tcPr>
            <w:tcW w:w="6095" w:type="dxa"/>
          </w:tcPr>
          <w:p w:rsidR="00B41AAD" w:rsidRPr="001C1A84" w:rsidRDefault="00B41AAD" w:rsidP="00DE6B5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44,3 кв. м, расположенное на первом этаже девятиэтажного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Победы, д.144а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5 общей площадью 20,8 кв. м, расположенное на первом этаже двух-девятиэтажного жилого дома литер АА1С</w:t>
            </w:r>
          </w:p>
        </w:tc>
        <w:tc>
          <w:tcPr>
            <w:tcW w:w="3118" w:type="dxa"/>
          </w:tcPr>
          <w:p w:rsidR="00B41AAD" w:rsidRPr="001C1A84" w:rsidRDefault="00CE388C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D370D6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ООО «Гарант-Оценка»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Победы, д.164/1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20 кв. м, расположенное на первом этаже двух-девятиэтажного здания литер АА1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Салмышская, д.1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42,7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Салмышская, д.7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284,1 кв. м, расположенное в подвале девятиэтажного жилого дома литер АА1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Сергея Лазо, д.13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86,8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Шарлыкское шоссе, д.20/1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48,7 кв. м, расположенное на первом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0A3565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</w:t>
            </w:r>
            <w:r w:rsidR="00B41AAD" w:rsidRPr="001C1A84">
              <w:rPr>
                <w:color w:val="FF0000"/>
                <w:sz w:val="20"/>
                <w:szCs w:val="20"/>
              </w:rPr>
              <w:t>.</w:t>
            </w:r>
            <w:r w:rsidRPr="001C1A84">
              <w:rPr>
                <w:color w:val="FF0000"/>
                <w:sz w:val="20"/>
                <w:szCs w:val="20"/>
              </w:rPr>
              <w:t xml:space="preserve"> </w:t>
            </w:r>
            <w:r w:rsidR="00B41AAD"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мкр.70 лет ВЛКСМ, д.12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102,8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0CA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0CA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Юных Ленинцев, д.8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107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0CAE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A54838" w:rsidP="00FC781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«Управляющая компания «Урал»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Юных Ленинцев, д.12/1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116,9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E21B8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A54838" w:rsidP="00E21B8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Елисеев Д.В.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Юных Ленинцев, д.12/1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3 общей площадью 76,3 кв. м, расположенное на первом этаже пятиэтажного жилого дома литер А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Беляевская, д.49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5 площадью 85,8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EA55F1" w:rsidP="00574BFE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«Дельта»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Беляевская, д.49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bCs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6 площадью 62,3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0C00BA" w:rsidP="00574BFE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«Дельта»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Беляевская, д.49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7 площадью 35,2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</w:t>
            </w:r>
            <w:r w:rsidRPr="001C1A84">
              <w:rPr>
                <w:sz w:val="20"/>
                <w:szCs w:val="20"/>
              </w:rPr>
              <w:lastRenderedPageBreak/>
              <w:t>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0C00BA" w:rsidP="00574BFE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lastRenderedPageBreak/>
              <w:t>ООО «УКЖФ «Дельта»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Краснознамённая, д.45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188,3 кв. м, расположенное в подвале пятиэтажного с подвалом жилого дома со встроенными помещениями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007F32" w:rsidRDefault="00CE388C" w:rsidP="00CE388C">
            <w:pPr>
              <w:rPr>
                <w:sz w:val="20"/>
                <w:szCs w:val="20"/>
              </w:rPr>
            </w:pPr>
            <w:r w:rsidRPr="00007F32">
              <w:rPr>
                <w:sz w:val="20"/>
                <w:szCs w:val="20"/>
              </w:rPr>
              <w:t xml:space="preserve">МБУДО </w:t>
            </w:r>
            <w:r w:rsidR="00C87784">
              <w:rPr>
                <w:sz w:val="20"/>
                <w:szCs w:val="20"/>
              </w:rPr>
              <w:t>«</w:t>
            </w:r>
            <w:r w:rsidRPr="00007F32">
              <w:rPr>
                <w:sz w:val="20"/>
                <w:szCs w:val="20"/>
              </w:rPr>
              <w:t>Детская художественная школа</w:t>
            </w:r>
            <w:r w:rsidR="00C87784">
              <w:rPr>
                <w:sz w:val="20"/>
                <w:szCs w:val="20"/>
              </w:rPr>
              <w:t>»</w:t>
            </w:r>
            <w:r w:rsidRPr="00007F32">
              <w:rPr>
                <w:sz w:val="20"/>
                <w:szCs w:val="20"/>
              </w:rPr>
              <w:t>, оперативное управление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Краснознамённая, д.45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555,9 кв. м, расположенное на первом этаже пятиэтажного с подвалом жилого дома со встроенными помещениями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007F32" w:rsidRDefault="00CE388C" w:rsidP="00CE388C">
            <w:pPr>
              <w:rPr>
                <w:sz w:val="20"/>
                <w:szCs w:val="20"/>
              </w:rPr>
            </w:pPr>
            <w:r w:rsidRPr="00007F32">
              <w:rPr>
                <w:sz w:val="20"/>
                <w:szCs w:val="20"/>
              </w:rPr>
              <w:t xml:space="preserve">МБУДО </w:t>
            </w:r>
            <w:r w:rsidR="00C87784">
              <w:rPr>
                <w:sz w:val="20"/>
                <w:szCs w:val="20"/>
              </w:rPr>
              <w:t>«</w:t>
            </w:r>
            <w:r w:rsidRPr="00007F32">
              <w:rPr>
                <w:sz w:val="20"/>
                <w:szCs w:val="20"/>
              </w:rPr>
              <w:t>Детская художественная школа</w:t>
            </w:r>
            <w:r w:rsidR="00C87784">
              <w:rPr>
                <w:sz w:val="20"/>
                <w:szCs w:val="20"/>
              </w:rPr>
              <w:t>»</w:t>
            </w:r>
            <w:r w:rsidRPr="00007F32">
              <w:rPr>
                <w:sz w:val="20"/>
                <w:szCs w:val="20"/>
              </w:rPr>
              <w:t>, оперативное управление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9 Января/ Краснознаменная, д.51/17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6 общей площадью 243,4 кв. м, расположенное в подвале пятиэтажного с подвалом многоквартирного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Маршала Г.К. Жукова, д.24/1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2, общей площадью 94,4 кв. м, расположенное на первом этаже девятиэтажного жилого дома с встроенными помещениями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д.20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42,5 кв. м, расположенное на первом этаже многоквартирного жилого дома с подвалом,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д.32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bCs/>
                <w:color w:val="FF0000"/>
                <w:sz w:val="20"/>
                <w:szCs w:val="20"/>
              </w:rPr>
              <w:t xml:space="preserve">Нежилое помещение № 1 </w:t>
            </w:r>
            <w:r w:rsidRPr="001C1A84">
              <w:rPr>
                <w:color w:val="FF0000"/>
                <w:sz w:val="20"/>
                <w:szCs w:val="20"/>
              </w:rPr>
              <w:t xml:space="preserve">общей площадью 337,7 </w:t>
            </w:r>
            <w:r w:rsidRPr="001C1A84">
              <w:rPr>
                <w:bCs/>
                <w:color w:val="FF0000"/>
                <w:sz w:val="20"/>
                <w:szCs w:val="20"/>
              </w:rPr>
              <w:t>кв. м, расположенное в подвале одно-девятиэтажного с подвалом жилого дома литер АА1А2Б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Полигонная, д.30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194,6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74BFE">
            <w:pPr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Томилинская/ Самолетная, д.251/5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88,2 кв. м, расположенное в подвале четырехэтажного дома со встроенными помещениями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«Вектор»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Братьев Коростелевых, д.62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621,9 кв. м, расположенное на первом этаже и в подвале пятиэтажного дома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«СОВИН В»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Калининградская, д.37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нежилое строение общей площадью 669 кв. м литер Г2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Калининградская, д.37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нежилое строение общей площадью 575,8 кв. м литер Г4Г3Б3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42248C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42248C" w:rsidRDefault="00CE388C" w:rsidP="00CE388C">
            <w:pPr>
              <w:jc w:val="center"/>
              <w:rPr>
                <w:snapToGrid w:val="0"/>
                <w:sz w:val="20"/>
                <w:szCs w:val="20"/>
              </w:rPr>
            </w:pPr>
            <w:r w:rsidRPr="0042248C">
              <w:rPr>
                <w:snapToGrid w:val="0"/>
                <w:sz w:val="20"/>
                <w:szCs w:val="20"/>
              </w:rPr>
              <w:t>г. Оренбург,</w:t>
            </w:r>
          </w:p>
          <w:p w:rsidR="00CE388C" w:rsidRPr="0042248C" w:rsidRDefault="00CE388C" w:rsidP="00CE388C">
            <w:pPr>
              <w:jc w:val="center"/>
              <w:rPr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ул. Кавказская, д.3</w:t>
            </w:r>
          </w:p>
        </w:tc>
        <w:tc>
          <w:tcPr>
            <w:tcW w:w="6095" w:type="dxa"/>
          </w:tcPr>
          <w:p w:rsidR="00CE388C" w:rsidRPr="0042248C" w:rsidRDefault="00CE388C" w:rsidP="00CE388C">
            <w:pPr>
              <w:jc w:val="both"/>
              <w:rPr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Нежилое помещение № 1 площадью 70,3 кв. м, расположенное в литере В16В17</w:t>
            </w:r>
          </w:p>
        </w:tc>
        <w:tc>
          <w:tcPr>
            <w:tcW w:w="3118" w:type="dxa"/>
          </w:tcPr>
          <w:p w:rsidR="00CE388C" w:rsidRPr="0042248C" w:rsidRDefault="00CE388C" w:rsidP="00CE388C">
            <w:pPr>
              <w:rPr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42248C" w:rsidRDefault="00CE388C" w:rsidP="00CE388C">
            <w:pPr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42248C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42248C" w:rsidRDefault="00CE388C" w:rsidP="00CE388C">
            <w:pPr>
              <w:jc w:val="center"/>
              <w:rPr>
                <w:snapToGrid w:val="0"/>
                <w:sz w:val="20"/>
                <w:szCs w:val="20"/>
              </w:rPr>
            </w:pPr>
            <w:r w:rsidRPr="0042248C">
              <w:rPr>
                <w:snapToGrid w:val="0"/>
                <w:sz w:val="20"/>
                <w:szCs w:val="20"/>
              </w:rPr>
              <w:t>г. Оренбург,</w:t>
            </w:r>
          </w:p>
          <w:p w:rsidR="00CE388C" w:rsidRPr="0042248C" w:rsidRDefault="00CE388C" w:rsidP="00CE388C">
            <w:pPr>
              <w:jc w:val="center"/>
              <w:rPr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ул. Кавказская, д.3</w:t>
            </w:r>
          </w:p>
        </w:tc>
        <w:tc>
          <w:tcPr>
            <w:tcW w:w="6095" w:type="dxa"/>
          </w:tcPr>
          <w:p w:rsidR="00CE388C" w:rsidRPr="0042248C" w:rsidRDefault="00CE388C" w:rsidP="00CE388C">
            <w:pPr>
              <w:jc w:val="both"/>
              <w:rPr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Нежилое помещение № 3 площадью 130,4 кв. м, расположенное в литере В16В17</w:t>
            </w:r>
          </w:p>
        </w:tc>
        <w:tc>
          <w:tcPr>
            <w:tcW w:w="3118" w:type="dxa"/>
          </w:tcPr>
          <w:p w:rsidR="00CE388C" w:rsidRPr="0042248C" w:rsidRDefault="00CE388C" w:rsidP="00CE388C">
            <w:pPr>
              <w:rPr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42248C" w:rsidRDefault="00CE388C" w:rsidP="00CE388C"/>
        </w:tc>
      </w:tr>
      <w:tr w:rsidR="00CE388C" w:rsidRPr="001C1A84" w:rsidTr="00B41AAD">
        <w:tc>
          <w:tcPr>
            <w:tcW w:w="567" w:type="dxa"/>
          </w:tcPr>
          <w:p w:rsidR="00CE388C" w:rsidRPr="0042248C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42248C" w:rsidRDefault="00CE388C" w:rsidP="00CE388C">
            <w:pPr>
              <w:jc w:val="center"/>
              <w:rPr>
                <w:snapToGrid w:val="0"/>
                <w:sz w:val="20"/>
                <w:szCs w:val="20"/>
              </w:rPr>
            </w:pPr>
            <w:r w:rsidRPr="0042248C">
              <w:rPr>
                <w:snapToGrid w:val="0"/>
                <w:sz w:val="20"/>
                <w:szCs w:val="20"/>
              </w:rPr>
              <w:t>г. Оренбург,</w:t>
            </w:r>
          </w:p>
          <w:p w:rsidR="00CE388C" w:rsidRPr="0042248C" w:rsidRDefault="00CE388C" w:rsidP="00CE388C">
            <w:pPr>
              <w:jc w:val="center"/>
              <w:rPr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ул. Кавказская, д.3</w:t>
            </w:r>
          </w:p>
        </w:tc>
        <w:tc>
          <w:tcPr>
            <w:tcW w:w="6095" w:type="dxa"/>
          </w:tcPr>
          <w:p w:rsidR="00CE388C" w:rsidRPr="0042248C" w:rsidRDefault="00CE388C" w:rsidP="00CE388C">
            <w:pPr>
              <w:jc w:val="both"/>
              <w:rPr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Нежилое помещение № 4 площадью 159,8 кв. м, расположенное в литере В16В17</w:t>
            </w:r>
          </w:p>
        </w:tc>
        <w:tc>
          <w:tcPr>
            <w:tcW w:w="3118" w:type="dxa"/>
          </w:tcPr>
          <w:p w:rsidR="00CE388C" w:rsidRPr="0042248C" w:rsidRDefault="00CE388C" w:rsidP="00CE388C">
            <w:pPr>
              <w:rPr>
                <w:sz w:val="20"/>
                <w:szCs w:val="20"/>
              </w:rPr>
            </w:pPr>
            <w:r w:rsidRPr="0042248C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42248C" w:rsidRDefault="00CE388C" w:rsidP="00CE388C"/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пер. Станочный, д.6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240,6 кв. м, расположенное на первом этаже пятиэтажного дома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Ташкентская, д.56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1, общей площадью 165,6 кв. м (кадастровый номер 56:44: 0347003:159), расположенное на первом этаже дома литер ЕЕ1А21А21аА21б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Всесоюзная, д.8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61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238,1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957AE0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0815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Джангильдина, д.11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222,1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6C68B5" w:rsidP="000815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«Оракул»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957AE0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0815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Дзержинского, д.6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77,2 кв. м, расположенное на первом этаже девятиэтажного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6C68B5" w:rsidP="000815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«Авангард»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Дружбы/ Брестская, д.3/1а/22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Административное двухэтажное здание с подвалом общей площадью 396,8 кв. м литер Е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Дружбы, д.13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1.1 общей площадью 63,1 кв. м, расположенное в подвале литер Е двух-девятиэтажного  жилого дома со встроено пристроенными помещениями литер АЕ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957AE0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Победы, д.166/1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48 общей площадью 31,6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Советская, д.29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помещение, общей площадью 144,3 кв. м (кадастровый номер 56:44:0601001:1083), расположенное в подвале пятиэтажного жилого дома с подвалом литер А 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д.10а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3, общей площадью 591,8 кв. м, расположенное на первом этаже пятиэтажного жилого дома со встроенными помещениями с подвалом литер А 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д.10а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4, общей площадью 41,1 кв. м, расположенное на первом этаже пятиэтажного жилого дома со встроенными помещениями с подвалом литер А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957AE0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Гагарина, д.37/6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1, общей площадью 105,0 кв. м, расположенное на первом этаже четырнадцатиэтажного жилого дома со встроенными помещениями литер АА1</w:t>
            </w:r>
          </w:p>
        </w:tc>
        <w:tc>
          <w:tcPr>
            <w:tcW w:w="3118" w:type="dxa"/>
          </w:tcPr>
          <w:p w:rsidR="00B41AAD" w:rsidRPr="001C1A84" w:rsidRDefault="00CE388C" w:rsidP="003009C0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EA55F1" w:rsidP="003009C0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Андреенко А.А.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д.37/6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7, общей площадью 186,3 кв. м, расположенное на первом этаже четырнадцатиэтажного жилого дома со встроенными помещениями литер АА1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Юркина, д.19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2, общей площадью 86,2 кв. м, расположенное на первом этаже пятиэтажного жилого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957AE0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ул. Пролетарская/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Новая, д.275/15</w:t>
            </w:r>
          </w:p>
        </w:tc>
        <w:tc>
          <w:tcPr>
            <w:tcW w:w="6095" w:type="dxa"/>
          </w:tcPr>
          <w:p w:rsidR="00B41AAD" w:rsidRPr="001C1A84" w:rsidRDefault="00B41AAD" w:rsidP="00741AC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3, общей площадью 400,6 кв. м, расположенное на первом этаже и в подвале пятиэтажного с подвалом жилого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3009C0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Братьев Коростелевых, д.62</w:t>
            </w:r>
          </w:p>
        </w:tc>
        <w:tc>
          <w:tcPr>
            <w:tcW w:w="6095" w:type="dxa"/>
          </w:tcPr>
          <w:p w:rsidR="00B41AAD" w:rsidRPr="001C1A84" w:rsidRDefault="00F65738" w:rsidP="003009C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6, общей площадью 495,1 кв. м, кадастровый номер 56:44:0306005:349, расположенное в подвале и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3009C0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ED4B5F" w:rsidP="003009C0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«ТД «Совин»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д.8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1, общей площадью 66,6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957AE0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009C0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Дзержинского, д.30</w:t>
            </w:r>
          </w:p>
        </w:tc>
        <w:tc>
          <w:tcPr>
            <w:tcW w:w="6095" w:type="dxa"/>
          </w:tcPr>
          <w:p w:rsidR="00B41AAD" w:rsidRPr="001C1A84" w:rsidRDefault="00F65738" w:rsidP="003009C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7, общей площадью 33,1 кв. м, кадастровый номер 56:44:0110002:1880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3009C0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4D5A8C" w:rsidP="003009C0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Вайгнер В.Е.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д.17/2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Часть нежилого помещения № 1, расположенного в одноэтажном отдельно стоящем здании литер Е, общей площадью 40,2 кв. м, состоящая из комнат № 4-9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д.17/2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2, общей площадью 36,5 кв. м, расположенное в одноэтажном отдельно стоящем здании литер Е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д.7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1, общей площадью 39,2 кв. м, расположенное на первом этаже девятиэтажного жилого дома литер А 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Джангильдина, д.16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1, общей площадью 98,9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Салмышская, д.20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90,7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8, общей площадью 82,0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Ноябрьская, д.52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bCs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1, общей площадью 17,3 кв. м,  (кадастровый номер 56:44:0305003:3334),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«Вертикаль»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AB06A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AB06A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Пролетарская, д.310</w:t>
            </w:r>
          </w:p>
        </w:tc>
        <w:tc>
          <w:tcPr>
            <w:tcW w:w="6095" w:type="dxa"/>
          </w:tcPr>
          <w:p w:rsidR="00B41AAD" w:rsidRPr="001C1A84" w:rsidRDefault="00B41AAD" w:rsidP="00AB06A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3, общей площадью 15,5 кв. м, (кадастровый номер 56:44:0305004:6111), располо-женное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AB06AB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AB06AB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AB06A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AB06A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Театральная, д.17</w:t>
            </w:r>
          </w:p>
        </w:tc>
        <w:tc>
          <w:tcPr>
            <w:tcW w:w="6095" w:type="dxa"/>
          </w:tcPr>
          <w:p w:rsidR="00B41AAD" w:rsidRPr="001C1A84" w:rsidRDefault="00B41AAD" w:rsidP="00AB06A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1, общей площадью 129,9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AB06AB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AB06AB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8F4673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F4673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8F4673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Химическая, д. 6/1</w:t>
            </w:r>
          </w:p>
        </w:tc>
        <w:tc>
          <w:tcPr>
            <w:tcW w:w="6095" w:type="dxa"/>
          </w:tcPr>
          <w:p w:rsidR="00B41AAD" w:rsidRPr="001C1A84" w:rsidRDefault="00B41AAD" w:rsidP="008F4673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1а общей площадью 55,9 кв. м, расположенное на первом этаже пятиэтажного жилого дома литер АБ</w:t>
            </w:r>
          </w:p>
        </w:tc>
        <w:tc>
          <w:tcPr>
            <w:tcW w:w="3118" w:type="dxa"/>
          </w:tcPr>
          <w:p w:rsidR="00B41AAD" w:rsidRPr="001C1A84" w:rsidRDefault="00B41AAD" w:rsidP="008F4673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F4673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8F4673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F4673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957AE0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8F4673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Бр</w:t>
            </w:r>
            <w:r w:rsidR="00C7389C" w:rsidRPr="001C1A84">
              <w:rPr>
                <w:sz w:val="20"/>
                <w:szCs w:val="20"/>
              </w:rPr>
              <w:t>атская</w:t>
            </w:r>
            <w:r w:rsidRPr="001C1A84">
              <w:rPr>
                <w:sz w:val="20"/>
                <w:szCs w:val="20"/>
              </w:rPr>
              <w:t>, д. 1</w:t>
            </w:r>
          </w:p>
        </w:tc>
        <w:tc>
          <w:tcPr>
            <w:tcW w:w="6095" w:type="dxa"/>
          </w:tcPr>
          <w:p w:rsidR="00B41AAD" w:rsidRPr="001C1A84" w:rsidRDefault="00B41AAD" w:rsidP="008F4673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105,8 кв. м, расположенное на первом этаже жилого дома литер А.</w:t>
            </w:r>
          </w:p>
          <w:p w:rsidR="00B41AAD" w:rsidRPr="001C1A84" w:rsidRDefault="00B41AAD" w:rsidP="008F46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41AAD" w:rsidRPr="001C1A84" w:rsidRDefault="00B41AAD" w:rsidP="008F4673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3E795C" w:rsidP="008F4673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«Братство»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8F4673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F4673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957AE0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8F4673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Волгоградская, д. 44</w:t>
            </w:r>
          </w:p>
        </w:tc>
        <w:tc>
          <w:tcPr>
            <w:tcW w:w="6095" w:type="dxa"/>
          </w:tcPr>
          <w:p w:rsidR="00B41AAD" w:rsidRPr="001C1A84" w:rsidRDefault="00B41AAD" w:rsidP="008F4673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84,4 кв. м и нежилое помещение № 2 общей площадью 31,3 кв. м, расположенные на первом этаже пятиэтажного с подвалом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F4673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3E795C" w:rsidP="008F4673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«Управляющая компания «Стимул»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Дзержинского, д. 38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1, общей площадью 95,5 кв. м., расположенное на первом этаже литер А девятиэтажного с подвалом, кирпичного, жилого дома со встроенными нежилыми помещениями литер АА1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«Профстудия»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Дзержинского, д. 38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2, общей площадью 119,6 кв. м., расположенное на первом этаже литер А девятиэтажного с подвалом, кирпичного, жилого дома со встроенными нежилыми помещениями литер АА1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«Профстудия»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Мебельная, д.32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помещение № 1 общей площадью 677,4 кв. м, расположенное на первом этаже четырехэтажного здания кузницы, жилого дома – общежития, литер АВ40В41В6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Садыгов Садыг Эмин Оглы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пр. Победы,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166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часть встроенного нежилого помещения № 2 </w:t>
            </w:r>
            <w:r w:rsidR="009710B6">
              <w:rPr>
                <w:sz w:val="20"/>
                <w:szCs w:val="20"/>
              </w:rPr>
              <w:t>МАУДО</w:t>
            </w:r>
            <w:r w:rsidRPr="001C1A84">
              <w:rPr>
                <w:sz w:val="20"/>
                <w:szCs w:val="20"/>
              </w:rPr>
              <w:t xml:space="preserve"> «ЦДТ </w:t>
            </w:r>
            <w:r w:rsidRPr="001C1A84">
              <w:rPr>
                <w:sz w:val="20"/>
                <w:szCs w:val="20"/>
              </w:rPr>
              <w:br/>
              <w:t xml:space="preserve">г. Оренбурга», площадью 13,6 кв. м, расположенное на первом этаже двенадцатиэтажного дома 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«Олимп +»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Ноябрьская,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45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встроенное помещение МОАУ «СОШ № 68», площадью 59,5 кв. м, расположенное на втором этаже здания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«Форсаж Авто»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пр. Дзержинского,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26/4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МОАУ «СОШ № 10», площадью 31,6 кв. м, расположенное в одноэтажном здании учебных мастерских, литер Е3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ИП Проворотова 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пр. Дзержинского,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26/4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МОАУ «СОШ № 10», площадью 11,5 кв. м, расположенное в одноэтажном здании учебных мастерских, литер Е3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Мизонов О.А.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Челюскинцев,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17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нежилое помещение площадью 60,4 кв. м, расположенное </w:t>
            </w:r>
            <w:r w:rsidRPr="001C1A84">
              <w:rPr>
                <w:sz w:val="20"/>
                <w:szCs w:val="20"/>
              </w:rPr>
              <w:br/>
              <w:t xml:space="preserve">на втором этаже кирпичного здания </w:t>
            </w:r>
            <w:r w:rsidR="00747B29">
              <w:rPr>
                <w:sz w:val="20"/>
                <w:szCs w:val="20"/>
              </w:rPr>
              <w:t>МДОАУ</w:t>
            </w:r>
            <w:r w:rsidRPr="001C1A84">
              <w:rPr>
                <w:sz w:val="20"/>
                <w:szCs w:val="20"/>
              </w:rPr>
              <w:t xml:space="preserve"> «Детский сад </w:t>
            </w:r>
            <w:r w:rsidRPr="001C1A84">
              <w:rPr>
                <w:sz w:val="20"/>
                <w:szCs w:val="20"/>
              </w:rPr>
              <w:br/>
              <w:t>№ 89»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Каргапольцева Н.А.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пр. Дзержинского,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24/1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МАУДО «ДЭБЦ» площадью 180,2 кв. м, состоящее из комнат № 1</w:t>
            </w:r>
            <w:r w:rsidRPr="001C1A84">
              <w:rPr>
                <w:sz w:val="20"/>
                <w:szCs w:val="20"/>
              </w:rPr>
              <w:sym w:font="Symbol" w:char="F02D"/>
            </w:r>
            <w:r w:rsidRPr="001C1A84">
              <w:rPr>
                <w:sz w:val="20"/>
                <w:szCs w:val="20"/>
              </w:rPr>
              <w:t xml:space="preserve">13, расположенных в подвале 1-2-этажного здания с подвалом 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«Добрый остров»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пр. Гагарина,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44/4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МО</w:t>
            </w:r>
            <w:r w:rsidR="00747B29">
              <w:rPr>
                <w:sz w:val="20"/>
                <w:szCs w:val="20"/>
              </w:rPr>
              <w:t>А</w:t>
            </w:r>
            <w:r w:rsidRPr="001C1A84">
              <w:rPr>
                <w:sz w:val="20"/>
                <w:szCs w:val="20"/>
              </w:rPr>
              <w:t>У «СОШ № 51» площадью 283,4 кв. м, расположенное на первом этаже трехэтажного здания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Тыщенко В.А.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Самолетная,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91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помещения МОАУ «СОШ № 5» площадью 78,4 кв. м, расположенное на первом этаже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BB2C59" w:rsidP="00CE3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МОАУ «СОШ № 5», оперативное управление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Сергея Лазо,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9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МО</w:t>
            </w:r>
            <w:r w:rsidR="00BB2C59">
              <w:rPr>
                <w:sz w:val="20"/>
                <w:szCs w:val="20"/>
              </w:rPr>
              <w:t>А</w:t>
            </w:r>
            <w:r w:rsidRPr="001C1A84">
              <w:rPr>
                <w:sz w:val="20"/>
                <w:szCs w:val="20"/>
              </w:rPr>
              <w:t xml:space="preserve">У «СОШ № </w:t>
            </w:r>
            <w:r w:rsidR="00BB2C59">
              <w:rPr>
                <w:sz w:val="20"/>
                <w:szCs w:val="20"/>
              </w:rPr>
              <w:t>7</w:t>
            </w:r>
            <w:r w:rsidRPr="001C1A84">
              <w:rPr>
                <w:sz w:val="20"/>
                <w:szCs w:val="20"/>
              </w:rPr>
              <w:t xml:space="preserve">9» площадью 279,3 кв. м, расположенное на первом этаже 1-3-этажного здания 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BB2C59" w:rsidP="00CE3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МОАУ «СОШ № 79», оперативное управление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Астраханская,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1а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МО</w:t>
            </w:r>
            <w:r w:rsidR="00E426C5">
              <w:rPr>
                <w:sz w:val="20"/>
                <w:szCs w:val="20"/>
              </w:rPr>
              <w:t>А</w:t>
            </w:r>
            <w:r w:rsidRPr="001C1A84">
              <w:rPr>
                <w:sz w:val="20"/>
                <w:szCs w:val="20"/>
              </w:rPr>
              <w:t>У «СОШ № 53» площадью 83,7 кв. м, расположенное в одноэтажном здании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Винник В.Н.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пр. Братьев Коростелевых, </w:t>
            </w:r>
          </w:p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д. 14</w:t>
            </w:r>
          </w:p>
        </w:tc>
        <w:tc>
          <w:tcPr>
            <w:tcW w:w="6095" w:type="dxa"/>
          </w:tcPr>
          <w:p w:rsidR="00B41AAD" w:rsidRPr="001C1A84" w:rsidRDefault="00B41AAD" w:rsidP="0024786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112,5 кв. м, расположенное на первом этаже пятиэтажного жилого дома со встроенными помещениями литер А с подвалом</w:t>
            </w:r>
          </w:p>
        </w:tc>
        <w:tc>
          <w:tcPr>
            <w:tcW w:w="3118" w:type="dxa"/>
          </w:tcPr>
          <w:p w:rsidR="00B41AAD" w:rsidRPr="001C1A84" w:rsidRDefault="00B41AAD" w:rsidP="00247862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B41AAD" w:rsidRPr="001C1A84" w:rsidRDefault="00B41AAD" w:rsidP="00247862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247862">
            <w:pPr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ул. Космическая, </w:t>
            </w:r>
          </w:p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д. 7</w:t>
            </w:r>
          </w:p>
        </w:tc>
        <w:tc>
          <w:tcPr>
            <w:tcW w:w="6095" w:type="dxa"/>
          </w:tcPr>
          <w:p w:rsidR="00B41AAD" w:rsidRPr="001C1A84" w:rsidRDefault="00B41AAD" w:rsidP="0024786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91,9 кв. м, расположенное на первом этаже пятиэтажного жилого дома со встроенными помещениями, с подвалом литер А</w:t>
            </w:r>
          </w:p>
        </w:tc>
        <w:tc>
          <w:tcPr>
            <w:tcW w:w="3118" w:type="dxa"/>
          </w:tcPr>
          <w:p w:rsidR="00B41AAD" w:rsidRPr="001C1A84" w:rsidRDefault="00B41AAD" w:rsidP="00247862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B41AAD" w:rsidRPr="001C1A84" w:rsidRDefault="00B41AAD" w:rsidP="00247862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247862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 27/1</w:t>
            </w:r>
          </w:p>
        </w:tc>
        <w:tc>
          <w:tcPr>
            <w:tcW w:w="6095" w:type="dxa"/>
          </w:tcPr>
          <w:p w:rsidR="00B41AAD" w:rsidRPr="001C1A84" w:rsidRDefault="00B41AAD" w:rsidP="0024786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129 кв. м, расположенное в здании литер В2</w:t>
            </w:r>
          </w:p>
        </w:tc>
        <w:tc>
          <w:tcPr>
            <w:tcW w:w="3118" w:type="dxa"/>
          </w:tcPr>
          <w:p w:rsidR="00B41AAD" w:rsidRPr="001C1A84" w:rsidRDefault="00B41AAD" w:rsidP="00247862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247862">
            <w:pPr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Богдана Хмельницкого, д. 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3 общей площадью 241,2 кв. м, расположенное в подвале трехэтажного кирпичного дома с подвалом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Виткасова Л.С.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Просторная, 4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МО</w:t>
            </w:r>
            <w:r w:rsidR="00C87784">
              <w:rPr>
                <w:sz w:val="20"/>
                <w:szCs w:val="20"/>
              </w:rPr>
              <w:t>А</w:t>
            </w:r>
            <w:r w:rsidRPr="001C1A84">
              <w:rPr>
                <w:sz w:val="20"/>
                <w:szCs w:val="20"/>
              </w:rPr>
              <w:t>У «СОШ № 23» площадью 64,4 кв. м, расположенное на первом этаже трехэтажного здания Литер 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87784" w:rsidP="00CE3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МОАУ «СОШ № 23», оперативное управление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Оренбургская область, </w:t>
            </w:r>
          </w:p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Пролетарская/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Новая, д. 275/15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4 общей площадью 231,3 кв. м, расположенное в подвале пятиэтажного жилого дома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</w:p>
        </w:tc>
      </w:tr>
      <w:tr w:rsidR="00FF59D9" w:rsidRPr="001C1A84" w:rsidTr="00B41AAD">
        <w:tc>
          <w:tcPr>
            <w:tcW w:w="567" w:type="dxa"/>
          </w:tcPr>
          <w:p w:rsidR="00FF59D9" w:rsidRPr="001C1A84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Оренбургская область, </w:t>
            </w:r>
          </w:p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FF59D9" w:rsidRPr="001C1A84" w:rsidRDefault="00FF59D9" w:rsidP="00FF59D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24</w:t>
            </w:r>
          </w:p>
        </w:tc>
        <w:tc>
          <w:tcPr>
            <w:tcW w:w="6095" w:type="dxa"/>
          </w:tcPr>
          <w:p w:rsidR="00FF59D9" w:rsidRPr="001C1A84" w:rsidRDefault="00FF59D9" w:rsidP="00FF59D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570,1 кв. м, расположенное на первом этаже пятиэтажного жилого дома с встроенными помещениями</w:t>
            </w:r>
            <w:r w:rsidR="006F34A2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литер А</w:t>
            </w:r>
          </w:p>
        </w:tc>
        <w:tc>
          <w:tcPr>
            <w:tcW w:w="3118" w:type="dxa"/>
          </w:tcPr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</w:p>
        </w:tc>
      </w:tr>
      <w:tr w:rsidR="00FF59D9" w:rsidRPr="001C1A84" w:rsidTr="00B41AAD">
        <w:tc>
          <w:tcPr>
            <w:tcW w:w="567" w:type="dxa"/>
          </w:tcPr>
          <w:p w:rsidR="00FF59D9" w:rsidRPr="001C1A84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Оренбургская область, </w:t>
            </w:r>
          </w:p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FF59D9" w:rsidRPr="001C1A84" w:rsidRDefault="00FF59D9" w:rsidP="00FF59D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24</w:t>
            </w:r>
          </w:p>
        </w:tc>
        <w:tc>
          <w:tcPr>
            <w:tcW w:w="6095" w:type="dxa"/>
          </w:tcPr>
          <w:p w:rsidR="00FF59D9" w:rsidRPr="001C1A84" w:rsidRDefault="00FF59D9" w:rsidP="00FF59D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113,6 кв. м, расположенное на первом этаже пятиэтажного жилого дома с встроенными помещениями</w:t>
            </w:r>
            <w:r w:rsidR="006F34A2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литер А</w:t>
            </w:r>
          </w:p>
        </w:tc>
        <w:tc>
          <w:tcPr>
            <w:tcW w:w="3118" w:type="dxa"/>
          </w:tcPr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Оренбургская область, </w:t>
            </w:r>
          </w:p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Беляевская, 31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12,1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Оренбургская область, </w:t>
            </w:r>
          </w:p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Планерная, 11а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4, общей площадью 26,4 кв. м, расположенное на первом этаже в одноэтажном жилом доме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Оренбургская область,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  <w:r w:rsidRPr="001C1A84">
              <w:rPr>
                <w:sz w:val="20"/>
                <w:szCs w:val="20"/>
              </w:rPr>
              <w:br/>
              <w:t xml:space="preserve">ул. Всесоюзная, </w:t>
            </w:r>
            <w:r w:rsidRPr="001C1A84">
              <w:rPr>
                <w:sz w:val="20"/>
                <w:szCs w:val="20"/>
              </w:rPr>
              <w:br/>
              <w:t>д. 10/1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часть нежилого здания площадью 269 кв. м, расположенное на первом этаже в двух-четырехэтажном здании МОАУ «СОШ № 67» </w:t>
            </w:r>
            <w:r w:rsidRPr="001C1A84">
              <w:rPr>
                <w:sz w:val="20"/>
                <w:szCs w:val="20"/>
              </w:rPr>
              <w:br/>
              <w:t xml:space="preserve">с подвалом, литер Е 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МОО «Ассоциация отечества боевых искусств»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Оренбургская область, </w:t>
            </w:r>
          </w:p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 75 Линия, 6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270,2 кв. м, расположенное в подвале пятиэтажного жилого дома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КФХ «Агроснаб «Оренбуржье»</w:t>
            </w:r>
          </w:p>
        </w:tc>
      </w:tr>
      <w:tr w:rsidR="00FF59D9" w:rsidRPr="001C1A84" w:rsidTr="00B41AAD">
        <w:tc>
          <w:tcPr>
            <w:tcW w:w="567" w:type="dxa"/>
          </w:tcPr>
          <w:p w:rsidR="00FF59D9" w:rsidRPr="001C1A84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Оренбургская область, </w:t>
            </w:r>
          </w:p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Больничный, 6а</w:t>
            </w:r>
          </w:p>
        </w:tc>
        <w:tc>
          <w:tcPr>
            <w:tcW w:w="6095" w:type="dxa"/>
          </w:tcPr>
          <w:p w:rsidR="00FF59D9" w:rsidRPr="001C1A84" w:rsidRDefault="00FF59D9" w:rsidP="00FF59D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114,3 кв. м, расположенное в подвале трехэтажного жилого дома</w:t>
            </w:r>
          </w:p>
        </w:tc>
        <w:tc>
          <w:tcPr>
            <w:tcW w:w="3118" w:type="dxa"/>
          </w:tcPr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1C1A84" w:rsidRDefault="00FF59D9" w:rsidP="00FF59D9">
            <w:pPr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Оренбургская область, </w:t>
            </w:r>
          </w:p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  <w:r w:rsidRPr="001C1A84">
              <w:rPr>
                <w:sz w:val="20"/>
                <w:szCs w:val="20"/>
              </w:rPr>
              <w:br/>
              <w:t>ул. Дружбы, 7/2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здания площадью 1 кв. м, расположенное на первом этаже в одно-трехэтажном здании с подвалом МОАУ «Лицей № 4»</w:t>
            </w:r>
            <w:r w:rsidR="005E6D4C">
              <w:rPr>
                <w:sz w:val="20"/>
                <w:szCs w:val="20"/>
              </w:rPr>
              <w:t xml:space="preserve"> с</w:t>
            </w:r>
            <w:r w:rsidRPr="001C1A84">
              <w:rPr>
                <w:sz w:val="20"/>
                <w:szCs w:val="20"/>
              </w:rPr>
              <w:t xml:space="preserve"> подвалом, литер ЕЕ1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«Отрада»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ул. Ноябрьская, д. 41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 площадью 1 кв. м, расположенная на первом этаже в двух-, трехэтажном здании с подвалом МОАУ "Гимназия               № 3", литер ЕЕ2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«Отрада»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 ул. Просторная, д. 14/1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 площадью 1 кв. м, расположенная на первом этаже в трехэтажном здании с подвалом МОАУ "СОШ N 69", литер 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Процеров М.А.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ул. Краснознаменная, д. 34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Часть нежилого здания площадью 1 кв. м, расположенная на первом этаже в одно-, двух-, четырехэтажном здании с подвалом МОАУ "Гимназия </w:t>
            </w:r>
            <w:r w:rsidR="00E426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 1", литер ЕЕ1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«Отрада»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ул. Пикетная, д. 63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 площадью 1 кв. м, расположенная на первом этаже в одно-, трехэтажном здании с подвалом МОАУ "Лицей N 9", литер ЕЕ1Е2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«Отрада»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ул. Салмышская, д. 6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нежилое помещение N 1 общей площадью 85,7 кв. м, расположенное на первом этаже пятиэтажного жилого дома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«Управляющая компания «Стимул»</w:t>
            </w:r>
          </w:p>
        </w:tc>
      </w:tr>
      <w:tr w:rsidR="00642548" w:rsidRPr="001C1A84" w:rsidTr="00B41AAD">
        <w:tc>
          <w:tcPr>
            <w:tcW w:w="567" w:type="dxa"/>
          </w:tcPr>
          <w:p w:rsidR="00642548" w:rsidRPr="001C1A84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1C1A84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г. Оренбург, </w:t>
            </w:r>
          </w:p>
          <w:p w:rsidR="00642548" w:rsidRPr="001C1A84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ул. Чичерина, д. 21</w:t>
            </w:r>
          </w:p>
        </w:tc>
        <w:tc>
          <w:tcPr>
            <w:tcW w:w="6095" w:type="dxa"/>
          </w:tcPr>
          <w:p w:rsidR="00642548" w:rsidRPr="001C1A84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нежилое помещение N 1 общей площадью 78 кв. м, расположенное </w:t>
            </w: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на цокольном этаже одноэтажного жилого дома</w:t>
            </w:r>
          </w:p>
        </w:tc>
        <w:tc>
          <w:tcPr>
            <w:tcW w:w="3118" w:type="dxa"/>
          </w:tcPr>
          <w:p w:rsidR="00642548" w:rsidRPr="001C1A84" w:rsidRDefault="00642548" w:rsidP="0064254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любая, не запрещенная </w:t>
            </w: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действующим законодательством</w:t>
            </w:r>
          </w:p>
        </w:tc>
        <w:tc>
          <w:tcPr>
            <w:tcW w:w="2835" w:type="dxa"/>
          </w:tcPr>
          <w:p w:rsidR="00642548" w:rsidRPr="001C1A84" w:rsidRDefault="00642548" w:rsidP="00642548">
            <w:pPr>
              <w:rPr>
                <w:sz w:val="20"/>
                <w:szCs w:val="20"/>
              </w:rPr>
            </w:pPr>
          </w:p>
        </w:tc>
      </w:tr>
      <w:tr w:rsidR="00642548" w:rsidRPr="001C1A84" w:rsidTr="00B41AAD">
        <w:tc>
          <w:tcPr>
            <w:tcW w:w="567" w:type="dxa"/>
          </w:tcPr>
          <w:p w:rsidR="00642548" w:rsidRPr="001C1A84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1C1A84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г. Оренбург,</w:t>
            </w:r>
          </w:p>
          <w:p w:rsidR="00642548" w:rsidRPr="001C1A84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 пер. Соляной, д. 5</w:t>
            </w:r>
          </w:p>
        </w:tc>
        <w:tc>
          <w:tcPr>
            <w:tcW w:w="6095" w:type="dxa"/>
          </w:tcPr>
          <w:p w:rsidR="00642548" w:rsidRPr="001C1A84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Нежилое помещение N 3 общей площадью 84,9 кв. м, расположенное в подвале одноэтажного жилого дома литер АБ</w:t>
            </w:r>
          </w:p>
        </w:tc>
        <w:tc>
          <w:tcPr>
            <w:tcW w:w="3118" w:type="dxa"/>
          </w:tcPr>
          <w:p w:rsidR="00642548" w:rsidRPr="001C1A84" w:rsidRDefault="00CE388C" w:rsidP="006425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642548" w:rsidRPr="001C1A84" w:rsidRDefault="00642548" w:rsidP="00642548">
            <w:pPr>
              <w:rPr>
                <w:sz w:val="20"/>
                <w:szCs w:val="20"/>
              </w:rPr>
            </w:pPr>
          </w:p>
        </w:tc>
      </w:tr>
      <w:tr w:rsidR="00642548" w:rsidRPr="001C1A84" w:rsidTr="00B41AAD">
        <w:tc>
          <w:tcPr>
            <w:tcW w:w="567" w:type="dxa"/>
          </w:tcPr>
          <w:p w:rsidR="00642548" w:rsidRPr="001C1A84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1C1A84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г. Оренбург, </w:t>
            </w:r>
          </w:p>
          <w:p w:rsidR="00642548" w:rsidRPr="001C1A84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ул. Манежная, д. 20</w:t>
            </w:r>
          </w:p>
        </w:tc>
        <w:tc>
          <w:tcPr>
            <w:tcW w:w="6095" w:type="dxa"/>
          </w:tcPr>
          <w:p w:rsidR="00DC3557" w:rsidRPr="001C1A84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Нежилое помещение N 5 общей площадью 11,8 кв. м, расположенное на цокольном этаже двухэтажного жилого дома</w:t>
            </w:r>
          </w:p>
          <w:p w:rsidR="00642548" w:rsidRPr="001C1A84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литер А</w:t>
            </w:r>
          </w:p>
        </w:tc>
        <w:tc>
          <w:tcPr>
            <w:tcW w:w="3118" w:type="dxa"/>
          </w:tcPr>
          <w:p w:rsidR="00642548" w:rsidRPr="001C1A84" w:rsidRDefault="00642548" w:rsidP="0064254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642548" w:rsidRPr="001C1A84" w:rsidRDefault="00642548" w:rsidP="00642548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574BFE" w:rsidRDefault="00574BFE" w:rsidP="00CB43CC">
      <w:pPr>
        <w:rPr>
          <w:sz w:val="20"/>
          <w:szCs w:val="20"/>
        </w:rPr>
      </w:pPr>
    </w:p>
    <w:p w:rsidR="00AC51CE" w:rsidRDefault="00AC51CE" w:rsidP="00CB43CC">
      <w:pPr>
        <w:rPr>
          <w:sz w:val="20"/>
          <w:szCs w:val="20"/>
        </w:rPr>
      </w:pPr>
    </w:p>
    <w:p w:rsidR="00AC51CE" w:rsidRPr="00AC51CE" w:rsidRDefault="00AC51CE" w:rsidP="00CB43CC">
      <w:pPr>
        <w:rPr>
          <w:color w:val="FF0000"/>
          <w:sz w:val="20"/>
          <w:szCs w:val="20"/>
        </w:rPr>
      </w:pPr>
    </w:p>
    <w:sectPr w:rsidR="00AC51CE" w:rsidRPr="00AC51CE" w:rsidSect="00B41AAD">
      <w:footerReference w:type="default" r:id="rId8"/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93C" w:rsidRDefault="009F193C" w:rsidP="00835553">
      <w:r>
        <w:separator/>
      </w:r>
    </w:p>
  </w:endnote>
  <w:endnote w:type="continuationSeparator" w:id="0">
    <w:p w:rsidR="009F193C" w:rsidRDefault="009F193C" w:rsidP="0083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11C" w:rsidRDefault="0026411C" w:rsidP="0083131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93C" w:rsidRDefault="009F193C" w:rsidP="00835553">
      <w:r>
        <w:separator/>
      </w:r>
    </w:p>
  </w:footnote>
  <w:footnote w:type="continuationSeparator" w:id="0">
    <w:p w:rsidR="009F193C" w:rsidRDefault="009F193C" w:rsidP="0083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53F8"/>
    <w:multiLevelType w:val="hybridMultilevel"/>
    <w:tmpl w:val="3CA04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5F47"/>
    <w:multiLevelType w:val="hybridMultilevel"/>
    <w:tmpl w:val="D3BA17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82651"/>
    <w:multiLevelType w:val="hybridMultilevel"/>
    <w:tmpl w:val="A1BAEB04"/>
    <w:lvl w:ilvl="0" w:tplc="B8066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C7E1A">
      <w:numFmt w:val="none"/>
      <w:lvlText w:val=""/>
      <w:lvlJc w:val="left"/>
      <w:pPr>
        <w:tabs>
          <w:tab w:val="num" w:pos="360"/>
        </w:tabs>
      </w:pPr>
    </w:lvl>
    <w:lvl w:ilvl="2" w:tplc="0DD4E3A6">
      <w:numFmt w:val="none"/>
      <w:lvlText w:val=""/>
      <w:lvlJc w:val="left"/>
      <w:pPr>
        <w:tabs>
          <w:tab w:val="num" w:pos="360"/>
        </w:tabs>
      </w:pPr>
    </w:lvl>
    <w:lvl w:ilvl="3" w:tplc="D85CE862">
      <w:numFmt w:val="none"/>
      <w:lvlText w:val=""/>
      <w:lvlJc w:val="left"/>
      <w:pPr>
        <w:tabs>
          <w:tab w:val="num" w:pos="360"/>
        </w:tabs>
      </w:pPr>
    </w:lvl>
    <w:lvl w:ilvl="4" w:tplc="7A744318">
      <w:numFmt w:val="none"/>
      <w:lvlText w:val=""/>
      <w:lvlJc w:val="left"/>
      <w:pPr>
        <w:tabs>
          <w:tab w:val="num" w:pos="360"/>
        </w:tabs>
      </w:pPr>
    </w:lvl>
    <w:lvl w:ilvl="5" w:tplc="6DA60F7A">
      <w:numFmt w:val="none"/>
      <w:lvlText w:val=""/>
      <w:lvlJc w:val="left"/>
      <w:pPr>
        <w:tabs>
          <w:tab w:val="num" w:pos="360"/>
        </w:tabs>
      </w:pPr>
    </w:lvl>
    <w:lvl w:ilvl="6" w:tplc="0694AA9A">
      <w:numFmt w:val="none"/>
      <w:lvlText w:val=""/>
      <w:lvlJc w:val="left"/>
      <w:pPr>
        <w:tabs>
          <w:tab w:val="num" w:pos="360"/>
        </w:tabs>
      </w:pPr>
    </w:lvl>
    <w:lvl w:ilvl="7" w:tplc="7A36F6AA">
      <w:numFmt w:val="none"/>
      <w:lvlText w:val=""/>
      <w:lvlJc w:val="left"/>
      <w:pPr>
        <w:tabs>
          <w:tab w:val="num" w:pos="360"/>
        </w:tabs>
      </w:pPr>
    </w:lvl>
    <w:lvl w:ilvl="8" w:tplc="8982CB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58"/>
    <w:rsid w:val="0000670B"/>
    <w:rsid w:val="00007F32"/>
    <w:rsid w:val="0001543F"/>
    <w:rsid w:val="00015654"/>
    <w:rsid w:val="00016CB3"/>
    <w:rsid w:val="00031F8D"/>
    <w:rsid w:val="00040867"/>
    <w:rsid w:val="00045BA0"/>
    <w:rsid w:val="0006269F"/>
    <w:rsid w:val="00070041"/>
    <w:rsid w:val="00071EB3"/>
    <w:rsid w:val="00074B23"/>
    <w:rsid w:val="00074F59"/>
    <w:rsid w:val="0008158C"/>
    <w:rsid w:val="00083C0E"/>
    <w:rsid w:val="0009176A"/>
    <w:rsid w:val="00094B01"/>
    <w:rsid w:val="0009687E"/>
    <w:rsid w:val="000A0FB2"/>
    <w:rsid w:val="000A3565"/>
    <w:rsid w:val="000A5C61"/>
    <w:rsid w:val="000B594A"/>
    <w:rsid w:val="000B7F4D"/>
    <w:rsid w:val="000C00BA"/>
    <w:rsid w:val="000C1363"/>
    <w:rsid w:val="000C2A89"/>
    <w:rsid w:val="000C6BD1"/>
    <w:rsid w:val="000C7B68"/>
    <w:rsid w:val="000D45A1"/>
    <w:rsid w:val="000D5E1D"/>
    <w:rsid w:val="000E5AC0"/>
    <w:rsid w:val="000E62B1"/>
    <w:rsid w:val="000E6839"/>
    <w:rsid w:val="000F18DE"/>
    <w:rsid w:val="000F439C"/>
    <w:rsid w:val="000F5819"/>
    <w:rsid w:val="00104E91"/>
    <w:rsid w:val="00114085"/>
    <w:rsid w:val="00114706"/>
    <w:rsid w:val="00116CE3"/>
    <w:rsid w:val="0012087D"/>
    <w:rsid w:val="001265A4"/>
    <w:rsid w:val="00126BDC"/>
    <w:rsid w:val="001303D0"/>
    <w:rsid w:val="00132386"/>
    <w:rsid w:val="00134729"/>
    <w:rsid w:val="00150F7A"/>
    <w:rsid w:val="00151DC0"/>
    <w:rsid w:val="001520D9"/>
    <w:rsid w:val="00166AFC"/>
    <w:rsid w:val="00170F4F"/>
    <w:rsid w:val="001856EB"/>
    <w:rsid w:val="00186CE1"/>
    <w:rsid w:val="00191CDB"/>
    <w:rsid w:val="001A123E"/>
    <w:rsid w:val="001B4673"/>
    <w:rsid w:val="001B5BF5"/>
    <w:rsid w:val="001C1A84"/>
    <w:rsid w:val="001C239E"/>
    <w:rsid w:val="001C70BA"/>
    <w:rsid w:val="001D2A09"/>
    <w:rsid w:val="001D4A95"/>
    <w:rsid w:val="001D4B1D"/>
    <w:rsid w:val="001D6A9F"/>
    <w:rsid w:val="001E3CB8"/>
    <w:rsid w:val="001E5DEF"/>
    <w:rsid w:val="001E6697"/>
    <w:rsid w:val="001E7246"/>
    <w:rsid w:val="00207187"/>
    <w:rsid w:val="0020752C"/>
    <w:rsid w:val="0022684C"/>
    <w:rsid w:val="00247862"/>
    <w:rsid w:val="002535B0"/>
    <w:rsid w:val="00254FD6"/>
    <w:rsid w:val="00260539"/>
    <w:rsid w:val="00260DF2"/>
    <w:rsid w:val="00263E5A"/>
    <w:rsid w:val="0026411C"/>
    <w:rsid w:val="00264E84"/>
    <w:rsid w:val="00266706"/>
    <w:rsid w:val="00275BE1"/>
    <w:rsid w:val="002775B8"/>
    <w:rsid w:val="002856F1"/>
    <w:rsid w:val="00291508"/>
    <w:rsid w:val="00296486"/>
    <w:rsid w:val="002A097C"/>
    <w:rsid w:val="002A39A3"/>
    <w:rsid w:val="002A7B37"/>
    <w:rsid w:val="002B0140"/>
    <w:rsid w:val="002C06F4"/>
    <w:rsid w:val="002C0CC0"/>
    <w:rsid w:val="002C30A2"/>
    <w:rsid w:val="002C395C"/>
    <w:rsid w:val="002C553D"/>
    <w:rsid w:val="002E01B1"/>
    <w:rsid w:val="002E0251"/>
    <w:rsid w:val="002E20C9"/>
    <w:rsid w:val="002E492E"/>
    <w:rsid w:val="002E7E61"/>
    <w:rsid w:val="002F4F25"/>
    <w:rsid w:val="002F72C1"/>
    <w:rsid w:val="003009C0"/>
    <w:rsid w:val="0030131D"/>
    <w:rsid w:val="00305730"/>
    <w:rsid w:val="00305AB0"/>
    <w:rsid w:val="003162F2"/>
    <w:rsid w:val="00320A1D"/>
    <w:rsid w:val="0032126D"/>
    <w:rsid w:val="00334DA4"/>
    <w:rsid w:val="0033537A"/>
    <w:rsid w:val="003378F1"/>
    <w:rsid w:val="00340BDE"/>
    <w:rsid w:val="00350E6F"/>
    <w:rsid w:val="0035336E"/>
    <w:rsid w:val="00355A0E"/>
    <w:rsid w:val="00363EA6"/>
    <w:rsid w:val="00376130"/>
    <w:rsid w:val="00376BFF"/>
    <w:rsid w:val="0038006D"/>
    <w:rsid w:val="00385A25"/>
    <w:rsid w:val="00391BAB"/>
    <w:rsid w:val="00392F61"/>
    <w:rsid w:val="00395BDF"/>
    <w:rsid w:val="003B5025"/>
    <w:rsid w:val="003B5937"/>
    <w:rsid w:val="003C2B56"/>
    <w:rsid w:val="003C6CA7"/>
    <w:rsid w:val="003C6FE5"/>
    <w:rsid w:val="003D7AAC"/>
    <w:rsid w:val="003E0CAE"/>
    <w:rsid w:val="003E3F47"/>
    <w:rsid w:val="003E795C"/>
    <w:rsid w:val="003F629C"/>
    <w:rsid w:val="003F6343"/>
    <w:rsid w:val="00404D41"/>
    <w:rsid w:val="00410AE6"/>
    <w:rsid w:val="004177E5"/>
    <w:rsid w:val="00417E91"/>
    <w:rsid w:val="004217C4"/>
    <w:rsid w:val="0042248C"/>
    <w:rsid w:val="00471590"/>
    <w:rsid w:val="00472390"/>
    <w:rsid w:val="00483516"/>
    <w:rsid w:val="004A2ABE"/>
    <w:rsid w:val="004A4458"/>
    <w:rsid w:val="004B0C62"/>
    <w:rsid w:val="004B0F2E"/>
    <w:rsid w:val="004B3B16"/>
    <w:rsid w:val="004C1C0D"/>
    <w:rsid w:val="004C4B0A"/>
    <w:rsid w:val="004C6EA5"/>
    <w:rsid w:val="004D07F3"/>
    <w:rsid w:val="004D0FFB"/>
    <w:rsid w:val="004D5A8C"/>
    <w:rsid w:val="004D5C30"/>
    <w:rsid w:val="004D7A64"/>
    <w:rsid w:val="004E40F9"/>
    <w:rsid w:val="004E5FD8"/>
    <w:rsid w:val="004E7653"/>
    <w:rsid w:val="004F5170"/>
    <w:rsid w:val="004F55B2"/>
    <w:rsid w:val="004F7702"/>
    <w:rsid w:val="004F7D65"/>
    <w:rsid w:val="00501501"/>
    <w:rsid w:val="00505D4D"/>
    <w:rsid w:val="00514D85"/>
    <w:rsid w:val="00520BE3"/>
    <w:rsid w:val="005238FC"/>
    <w:rsid w:val="00527473"/>
    <w:rsid w:val="00536ADF"/>
    <w:rsid w:val="005440BF"/>
    <w:rsid w:val="005462D3"/>
    <w:rsid w:val="00556B9A"/>
    <w:rsid w:val="00567424"/>
    <w:rsid w:val="005713B7"/>
    <w:rsid w:val="00572ED3"/>
    <w:rsid w:val="00573B4C"/>
    <w:rsid w:val="00574BFE"/>
    <w:rsid w:val="00576B02"/>
    <w:rsid w:val="005809B7"/>
    <w:rsid w:val="00582C72"/>
    <w:rsid w:val="00583815"/>
    <w:rsid w:val="0058522F"/>
    <w:rsid w:val="00591BF7"/>
    <w:rsid w:val="00594265"/>
    <w:rsid w:val="00595DA0"/>
    <w:rsid w:val="005A1144"/>
    <w:rsid w:val="005A1C89"/>
    <w:rsid w:val="005A3909"/>
    <w:rsid w:val="005B1BFC"/>
    <w:rsid w:val="005C376A"/>
    <w:rsid w:val="005D07FA"/>
    <w:rsid w:val="005E6D4C"/>
    <w:rsid w:val="005F08B1"/>
    <w:rsid w:val="005F237E"/>
    <w:rsid w:val="005F4067"/>
    <w:rsid w:val="00600F1F"/>
    <w:rsid w:val="006119FF"/>
    <w:rsid w:val="00612BF7"/>
    <w:rsid w:val="00623911"/>
    <w:rsid w:val="006240E3"/>
    <w:rsid w:val="006247C0"/>
    <w:rsid w:val="006314AE"/>
    <w:rsid w:val="00632B0B"/>
    <w:rsid w:val="00636701"/>
    <w:rsid w:val="00637346"/>
    <w:rsid w:val="00640543"/>
    <w:rsid w:val="00640B51"/>
    <w:rsid w:val="00641151"/>
    <w:rsid w:val="00642548"/>
    <w:rsid w:val="00665A6E"/>
    <w:rsid w:val="00665D42"/>
    <w:rsid w:val="00676BFA"/>
    <w:rsid w:val="00681A66"/>
    <w:rsid w:val="00682AA4"/>
    <w:rsid w:val="006960B3"/>
    <w:rsid w:val="00696769"/>
    <w:rsid w:val="00697B62"/>
    <w:rsid w:val="00697C8A"/>
    <w:rsid w:val="006A6808"/>
    <w:rsid w:val="006A78F2"/>
    <w:rsid w:val="006A7F0F"/>
    <w:rsid w:val="006B0DA7"/>
    <w:rsid w:val="006B110E"/>
    <w:rsid w:val="006B2DD1"/>
    <w:rsid w:val="006C057A"/>
    <w:rsid w:val="006C0E24"/>
    <w:rsid w:val="006C2BBD"/>
    <w:rsid w:val="006C68B5"/>
    <w:rsid w:val="006D1204"/>
    <w:rsid w:val="006E28E6"/>
    <w:rsid w:val="006E6D6C"/>
    <w:rsid w:val="006F34A2"/>
    <w:rsid w:val="00700914"/>
    <w:rsid w:val="00700A8B"/>
    <w:rsid w:val="00706D16"/>
    <w:rsid w:val="00706DDF"/>
    <w:rsid w:val="007113BA"/>
    <w:rsid w:val="00715873"/>
    <w:rsid w:val="00716253"/>
    <w:rsid w:val="0072191B"/>
    <w:rsid w:val="007233D3"/>
    <w:rsid w:val="00723493"/>
    <w:rsid w:val="00723A52"/>
    <w:rsid w:val="0073068B"/>
    <w:rsid w:val="00730B9C"/>
    <w:rsid w:val="007347CF"/>
    <w:rsid w:val="00741A1C"/>
    <w:rsid w:val="00741ACE"/>
    <w:rsid w:val="00747B29"/>
    <w:rsid w:val="007533D5"/>
    <w:rsid w:val="00763B26"/>
    <w:rsid w:val="00765142"/>
    <w:rsid w:val="00766F2D"/>
    <w:rsid w:val="00771B14"/>
    <w:rsid w:val="00773A57"/>
    <w:rsid w:val="007817FC"/>
    <w:rsid w:val="00784C1C"/>
    <w:rsid w:val="00785ECB"/>
    <w:rsid w:val="00792B33"/>
    <w:rsid w:val="007A1BE8"/>
    <w:rsid w:val="007A55CC"/>
    <w:rsid w:val="007A69A1"/>
    <w:rsid w:val="007A7195"/>
    <w:rsid w:val="007B759F"/>
    <w:rsid w:val="007C08A5"/>
    <w:rsid w:val="007C09EC"/>
    <w:rsid w:val="007C2068"/>
    <w:rsid w:val="007C2FBB"/>
    <w:rsid w:val="007D2757"/>
    <w:rsid w:val="007D47D1"/>
    <w:rsid w:val="007F6F35"/>
    <w:rsid w:val="007F7E25"/>
    <w:rsid w:val="00803F86"/>
    <w:rsid w:val="00807C84"/>
    <w:rsid w:val="00807E67"/>
    <w:rsid w:val="008101D3"/>
    <w:rsid w:val="0081344D"/>
    <w:rsid w:val="00823130"/>
    <w:rsid w:val="00830824"/>
    <w:rsid w:val="0083131D"/>
    <w:rsid w:val="00831CA9"/>
    <w:rsid w:val="0083360A"/>
    <w:rsid w:val="00834077"/>
    <w:rsid w:val="00835358"/>
    <w:rsid w:val="00835553"/>
    <w:rsid w:val="00840D51"/>
    <w:rsid w:val="00842D06"/>
    <w:rsid w:val="00851E43"/>
    <w:rsid w:val="00855856"/>
    <w:rsid w:val="00856EDE"/>
    <w:rsid w:val="00867A26"/>
    <w:rsid w:val="00873830"/>
    <w:rsid w:val="008813CC"/>
    <w:rsid w:val="00884167"/>
    <w:rsid w:val="00884C30"/>
    <w:rsid w:val="00884F7F"/>
    <w:rsid w:val="00891C74"/>
    <w:rsid w:val="0089351A"/>
    <w:rsid w:val="00894810"/>
    <w:rsid w:val="008A052C"/>
    <w:rsid w:val="008A2BC6"/>
    <w:rsid w:val="008B4327"/>
    <w:rsid w:val="008C14BA"/>
    <w:rsid w:val="008D54AC"/>
    <w:rsid w:val="008E1AB6"/>
    <w:rsid w:val="008E745C"/>
    <w:rsid w:val="008F1ECD"/>
    <w:rsid w:val="008F4673"/>
    <w:rsid w:val="009113EE"/>
    <w:rsid w:val="00915F96"/>
    <w:rsid w:val="00925C9A"/>
    <w:rsid w:val="009310B2"/>
    <w:rsid w:val="00937D1D"/>
    <w:rsid w:val="00943B78"/>
    <w:rsid w:val="00950A2C"/>
    <w:rsid w:val="00957AE0"/>
    <w:rsid w:val="00960445"/>
    <w:rsid w:val="0096664D"/>
    <w:rsid w:val="00966F45"/>
    <w:rsid w:val="009710B6"/>
    <w:rsid w:val="00974988"/>
    <w:rsid w:val="009823F7"/>
    <w:rsid w:val="00984758"/>
    <w:rsid w:val="00991D3B"/>
    <w:rsid w:val="00995E11"/>
    <w:rsid w:val="00996897"/>
    <w:rsid w:val="009A75BA"/>
    <w:rsid w:val="009B0EE9"/>
    <w:rsid w:val="009B40CF"/>
    <w:rsid w:val="009B60D1"/>
    <w:rsid w:val="009B6558"/>
    <w:rsid w:val="009C4DB5"/>
    <w:rsid w:val="009C51BF"/>
    <w:rsid w:val="009C6B98"/>
    <w:rsid w:val="009D01B4"/>
    <w:rsid w:val="009D1EE5"/>
    <w:rsid w:val="009D5D22"/>
    <w:rsid w:val="009E3C18"/>
    <w:rsid w:val="009F193C"/>
    <w:rsid w:val="009F3697"/>
    <w:rsid w:val="00A0138C"/>
    <w:rsid w:val="00A12BB4"/>
    <w:rsid w:val="00A17A09"/>
    <w:rsid w:val="00A278FD"/>
    <w:rsid w:val="00A42E80"/>
    <w:rsid w:val="00A4777C"/>
    <w:rsid w:val="00A53559"/>
    <w:rsid w:val="00A54838"/>
    <w:rsid w:val="00A62AFA"/>
    <w:rsid w:val="00A64EE1"/>
    <w:rsid w:val="00A80B29"/>
    <w:rsid w:val="00A81CC9"/>
    <w:rsid w:val="00A83D41"/>
    <w:rsid w:val="00A85A8E"/>
    <w:rsid w:val="00A861EB"/>
    <w:rsid w:val="00A87189"/>
    <w:rsid w:val="00A915E3"/>
    <w:rsid w:val="00A9584F"/>
    <w:rsid w:val="00AA4582"/>
    <w:rsid w:val="00AA55BF"/>
    <w:rsid w:val="00AA7C89"/>
    <w:rsid w:val="00AA7EA8"/>
    <w:rsid w:val="00AB06AB"/>
    <w:rsid w:val="00AB2799"/>
    <w:rsid w:val="00AC06FC"/>
    <w:rsid w:val="00AC2D90"/>
    <w:rsid w:val="00AC4B6F"/>
    <w:rsid w:val="00AC51CE"/>
    <w:rsid w:val="00AC5D62"/>
    <w:rsid w:val="00AC5F08"/>
    <w:rsid w:val="00AC79A9"/>
    <w:rsid w:val="00AD05F6"/>
    <w:rsid w:val="00AD1C0A"/>
    <w:rsid w:val="00AE21D6"/>
    <w:rsid w:val="00AE7233"/>
    <w:rsid w:val="00B040D2"/>
    <w:rsid w:val="00B042FC"/>
    <w:rsid w:val="00B10505"/>
    <w:rsid w:val="00B144F7"/>
    <w:rsid w:val="00B14B83"/>
    <w:rsid w:val="00B20B9B"/>
    <w:rsid w:val="00B27507"/>
    <w:rsid w:val="00B35834"/>
    <w:rsid w:val="00B35A5E"/>
    <w:rsid w:val="00B361AF"/>
    <w:rsid w:val="00B373D9"/>
    <w:rsid w:val="00B41AAD"/>
    <w:rsid w:val="00B42DDA"/>
    <w:rsid w:val="00B44706"/>
    <w:rsid w:val="00B50901"/>
    <w:rsid w:val="00B613B4"/>
    <w:rsid w:val="00B61E53"/>
    <w:rsid w:val="00B66CD3"/>
    <w:rsid w:val="00B71AF8"/>
    <w:rsid w:val="00B72841"/>
    <w:rsid w:val="00B8185C"/>
    <w:rsid w:val="00B8297E"/>
    <w:rsid w:val="00B910B5"/>
    <w:rsid w:val="00B91104"/>
    <w:rsid w:val="00BA4FA8"/>
    <w:rsid w:val="00BA57D4"/>
    <w:rsid w:val="00BA5B42"/>
    <w:rsid w:val="00BA7CB6"/>
    <w:rsid w:val="00BB2C59"/>
    <w:rsid w:val="00BB2F14"/>
    <w:rsid w:val="00BB70A9"/>
    <w:rsid w:val="00BD4964"/>
    <w:rsid w:val="00BD4B39"/>
    <w:rsid w:val="00BD779A"/>
    <w:rsid w:val="00BF3483"/>
    <w:rsid w:val="00BF593C"/>
    <w:rsid w:val="00BF6756"/>
    <w:rsid w:val="00BF6C49"/>
    <w:rsid w:val="00BF704F"/>
    <w:rsid w:val="00C13202"/>
    <w:rsid w:val="00C17BC8"/>
    <w:rsid w:val="00C208A4"/>
    <w:rsid w:val="00C209CF"/>
    <w:rsid w:val="00C221C5"/>
    <w:rsid w:val="00C26B32"/>
    <w:rsid w:val="00C316CE"/>
    <w:rsid w:val="00C33127"/>
    <w:rsid w:val="00C34039"/>
    <w:rsid w:val="00C3585C"/>
    <w:rsid w:val="00C35969"/>
    <w:rsid w:val="00C35FB1"/>
    <w:rsid w:val="00C55196"/>
    <w:rsid w:val="00C55393"/>
    <w:rsid w:val="00C61EBF"/>
    <w:rsid w:val="00C6229B"/>
    <w:rsid w:val="00C7389C"/>
    <w:rsid w:val="00C7578A"/>
    <w:rsid w:val="00C80A3E"/>
    <w:rsid w:val="00C86593"/>
    <w:rsid w:val="00C867F2"/>
    <w:rsid w:val="00C86FC2"/>
    <w:rsid w:val="00C87784"/>
    <w:rsid w:val="00C878C2"/>
    <w:rsid w:val="00C91CE2"/>
    <w:rsid w:val="00C92276"/>
    <w:rsid w:val="00C95C62"/>
    <w:rsid w:val="00C97EBF"/>
    <w:rsid w:val="00CA1DF3"/>
    <w:rsid w:val="00CB0A63"/>
    <w:rsid w:val="00CB0A71"/>
    <w:rsid w:val="00CB1249"/>
    <w:rsid w:val="00CB43CC"/>
    <w:rsid w:val="00CB443A"/>
    <w:rsid w:val="00CD573D"/>
    <w:rsid w:val="00CE388C"/>
    <w:rsid w:val="00CE7B74"/>
    <w:rsid w:val="00D04216"/>
    <w:rsid w:val="00D14EC8"/>
    <w:rsid w:val="00D20211"/>
    <w:rsid w:val="00D22A0F"/>
    <w:rsid w:val="00D22D3B"/>
    <w:rsid w:val="00D23D78"/>
    <w:rsid w:val="00D25AF0"/>
    <w:rsid w:val="00D25DC3"/>
    <w:rsid w:val="00D27E4A"/>
    <w:rsid w:val="00D3062E"/>
    <w:rsid w:val="00D370D6"/>
    <w:rsid w:val="00D40A21"/>
    <w:rsid w:val="00D43AA5"/>
    <w:rsid w:val="00D458C6"/>
    <w:rsid w:val="00D46F35"/>
    <w:rsid w:val="00D47272"/>
    <w:rsid w:val="00D51915"/>
    <w:rsid w:val="00D5666A"/>
    <w:rsid w:val="00D6096C"/>
    <w:rsid w:val="00D61BCD"/>
    <w:rsid w:val="00D6624A"/>
    <w:rsid w:val="00D74727"/>
    <w:rsid w:val="00D75AA4"/>
    <w:rsid w:val="00D806BC"/>
    <w:rsid w:val="00D81516"/>
    <w:rsid w:val="00D82BFB"/>
    <w:rsid w:val="00D82F81"/>
    <w:rsid w:val="00D864BA"/>
    <w:rsid w:val="00D87576"/>
    <w:rsid w:val="00D92558"/>
    <w:rsid w:val="00D96576"/>
    <w:rsid w:val="00D977E0"/>
    <w:rsid w:val="00D97C46"/>
    <w:rsid w:val="00DA1E20"/>
    <w:rsid w:val="00DA22CE"/>
    <w:rsid w:val="00DA3AE3"/>
    <w:rsid w:val="00DA55ED"/>
    <w:rsid w:val="00DB07D3"/>
    <w:rsid w:val="00DC1A27"/>
    <w:rsid w:val="00DC3557"/>
    <w:rsid w:val="00DD19ED"/>
    <w:rsid w:val="00DD3919"/>
    <w:rsid w:val="00DE2361"/>
    <w:rsid w:val="00DE34D1"/>
    <w:rsid w:val="00DE6B5E"/>
    <w:rsid w:val="00DE7E99"/>
    <w:rsid w:val="00DF04A9"/>
    <w:rsid w:val="00DF5145"/>
    <w:rsid w:val="00E008E7"/>
    <w:rsid w:val="00E0124B"/>
    <w:rsid w:val="00E04DA1"/>
    <w:rsid w:val="00E05F53"/>
    <w:rsid w:val="00E06D52"/>
    <w:rsid w:val="00E10926"/>
    <w:rsid w:val="00E138EE"/>
    <w:rsid w:val="00E21638"/>
    <w:rsid w:val="00E21B80"/>
    <w:rsid w:val="00E255C8"/>
    <w:rsid w:val="00E2617B"/>
    <w:rsid w:val="00E30E79"/>
    <w:rsid w:val="00E40D50"/>
    <w:rsid w:val="00E426C5"/>
    <w:rsid w:val="00E44C58"/>
    <w:rsid w:val="00E45C7F"/>
    <w:rsid w:val="00E542C7"/>
    <w:rsid w:val="00E634D7"/>
    <w:rsid w:val="00E85797"/>
    <w:rsid w:val="00E9184F"/>
    <w:rsid w:val="00E961DA"/>
    <w:rsid w:val="00EA55F1"/>
    <w:rsid w:val="00EB1BAE"/>
    <w:rsid w:val="00EB6742"/>
    <w:rsid w:val="00EC48D5"/>
    <w:rsid w:val="00EC657A"/>
    <w:rsid w:val="00ED4B5F"/>
    <w:rsid w:val="00ED5FCD"/>
    <w:rsid w:val="00EE0144"/>
    <w:rsid w:val="00EE08DD"/>
    <w:rsid w:val="00EE454C"/>
    <w:rsid w:val="00EE4E56"/>
    <w:rsid w:val="00EE6997"/>
    <w:rsid w:val="00F10319"/>
    <w:rsid w:val="00F12EA1"/>
    <w:rsid w:val="00F165B4"/>
    <w:rsid w:val="00F17C6B"/>
    <w:rsid w:val="00F2152D"/>
    <w:rsid w:val="00F21C1B"/>
    <w:rsid w:val="00F31107"/>
    <w:rsid w:val="00F35051"/>
    <w:rsid w:val="00F375B6"/>
    <w:rsid w:val="00F411DF"/>
    <w:rsid w:val="00F4399E"/>
    <w:rsid w:val="00F461C2"/>
    <w:rsid w:val="00F571E1"/>
    <w:rsid w:val="00F60FC6"/>
    <w:rsid w:val="00F65738"/>
    <w:rsid w:val="00F66BB3"/>
    <w:rsid w:val="00F70298"/>
    <w:rsid w:val="00F739D2"/>
    <w:rsid w:val="00F860A7"/>
    <w:rsid w:val="00F92A4E"/>
    <w:rsid w:val="00F9334D"/>
    <w:rsid w:val="00F934F7"/>
    <w:rsid w:val="00FA7E9C"/>
    <w:rsid w:val="00FB070F"/>
    <w:rsid w:val="00FB0B58"/>
    <w:rsid w:val="00FB7D3B"/>
    <w:rsid w:val="00FC0B5E"/>
    <w:rsid w:val="00FC1EA2"/>
    <w:rsid w:val="00FC781C"/>
    <w:rsid w:val="00FD1B7F"/>
    <w:rsid w:val="00FD6EF3"/>
    <w:rsid w:val="00FE0E5F"/>
    <w:rsid w:val="00FE15B4"/>
    <w:rsid w:val="00FE65A9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E0045"/>
  <w15:docId w15:val="{3D759CC3-0A2D-4FBB-A4A5-34D8442E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1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2B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777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477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C2B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6C2B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rsid w:val="006C2BB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rsid w:val="00D75A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8355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35553"/>
    <w:rPr>
      <w:sz w:val="24"/>
      <w:szCs w:val="24"/>
    </w:rPr>
  </w:style>
  <w:style w:type="paragraph" w:styleId="aa">
    <w:name w:val="footer"/>
    <w:basedOn w:val="a"/>
    <w:link w:val="ab"/>
    <w:uiPriority w:val="99"/>
    <w:rsid w:val="008355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35553"/>
    <w:rPr>
      <w:sz w:val="24"/>
      <w:szCs w:val="24"/>
    </w:rPr>
  </w:style>
  <w:style w:type="paragraph" w:styleId="ac">
    <w:name w:val="List Paragraph"/>
    <w:basedOn w:val="a"/>
    <w:uiPriority w:val="34"/>
    <w:qFormat/>
    <w:rsid w:val="005F08B1"/>
    <w:pPr>
      <w:ind w:left="720"/>
      <w:contextualSpacing/>
    </w:pPr>
  </w:style>
  <w:style w:type="character" w:customStyle="1" w:styleId="tree-node-text-highlighted">
    <w:name w:val="tree-node-text-highlighted"/>
    <w:basedOn w:val="a0"/>
    <w:rsid w:val="00EA55F1"/>
  </w:style>
  <w:style w:type="paragraph" w:customStyle="1" w:styleId="ConsPlusNormal">
    <w:name w:val="ConsPlusNormal"/>
    <w:rsid w:val="0064254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9310E-F48E-49C3-89E1-B1863159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29</Pages>
  <Words>11942</Words>
  <Characters>68076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KUI</Company>
  <LinksUpToDate>false</LinksUpToDate>
  <CharactersWithSpaces>79859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Клюева Алина Радиковна</cp:lastModifiedBy>
  <cp:revision>67</cp:revision>
  <cp:lastPrinted>2024-12-10T09:25:00Z</cp:lastPrinted>
  <dcterms:created xsi:type="dcterms:W3CDTF">2023-07-03T07:12:00Z</dcterms:created>
  <dcterms:modified xsi:type="dcterms:W3CDTF">2024-12-13T05:15:00Z</dcterms:modified>
</cp:coreProperties>
</file>